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3335CC78" w:rsidR="00E979F7" w:rsidRPr="00E36356" w:rsidRDefault="00BA3B38" w:rsidP="00BA3B38">
      <w:pPr>
        <w:pStyle w:val="Ttulo"/>
        <w:jc w:val="center"/>
        <w:rPr>
          <w:noProof w:val="0"/>
          <w:lang w:val="es-419"/>
        </w:rPr>
      </w:pPr>
      <w:r w:rsidRPr="00E36356">
        <w:rPr>
          <w:noProof w:val="0"/>
          <w:lang w:val="es-419"/>
        </w:rPr>
        <w:t>OBSERVACIONES DE LA PRACTICA</w:t>
      </w:r>
    </w:p>
    <w:p w14:paraId="0178FDF6" w14:textId="77777777" w:rsidR="007036DF" w:rsidRPr="00E36356" w:rsidRDefault="007036DF" w:rsidP="007036DF">
      <w:pPr>
        <w:spacing w:after="0"/>
        <w:jc w:val="right"/>
        <w:rPr>
          <w:noProof w:val="0"/>
          <w:lang w:val="es-419"/>
        </w:rPr>
      </w:pPr>
      <w:r>
        <w:rPr>
          <w:noProof w:val="0"/>
          <w:lang w:val="es-419"/>
        </w:rPr>
        <w:t>Estudiante 1: Juan Sebastián Ortega Romero</w:t>
      </w:r>
      <w:r w:rsidRPr="00E36356">
        <w:rPr>
          <w:noProof w:val="0"/>
          <w:lang w:val="es-419"/>
        </w:rPr>
        <w:t xml:space="preserve"> </w:t>
      </w:r>
      <w:r>
        <w:rPr>
          <w:noProof w:val="0"/>
          <w:lang w:val="es-419"/>
        </w:rPr>
        <w:t xml:space="preserve">| </w:t>
      </w:r>
      <w:r w:rsidRPr="00E36356">
        <w:rPr>
          <w:noProof w:val="0"/>
          <w:lang w:val="es-419"/>
        </w:rPr>
        <w:t xml:space="preserve">Cod </w:t>
      </w:r>
      <w:r>
        <w:rPr>
          <w:noProof w:val="0"/>
          <w:lang w:val="es-419"/>
        </w:rPr>
        <w:t>202021703</w:t>
      </w:r>
    </w:p>
    <w:p w14:paraId="19B38250" w14:textId="77777777" w:rsidR="007036DF" w:rsidRDefault="007036DF" w:rsidP="007036DF">
      <w:pPr>
        <w:spacing w:after="0"/>
        <w:jc w:val="right"/>
        <w:rPr>
          <w:rFonts w:ascii="Segoe UI" w:hAnsi="Segoe UI" w:cs="Segoe UI"/>
          <w:color w:val="24292E"/>
          <w:shd w:val="clear" w:color="auto" w:fill="FFFFFF"/>
          <w:lang w:val="es-CO"/>
        </w:rPr>
      </w:pPr>
      <w:r w:rsidRPr="00E36356">
        <w:rPr>
          <w:noProof w:val="0"/>
          <w:lang w:val="es-419"/>
        </w:rPr>
        <w:t>Estudiante 2</w:t>
      </w:r>
      <w:r>
        <w:rPr>
          <w:noProof w:val="0"/>
          <w:lang w:val="es-419"/>
        </w:rPr>
        <w:t>: Yesid Camilo Almanza |</w:t>
      </w:r>
      <w:r w:rsidRPr="00E36356">
        <w:rPr>
          <w:noProof w:val="0"/>
          <w:lang w:val="es-419"/>
        </w:rPr>
        <w:t xml:space="preserve"> Cod </w:t>
      </w:r>
      <w:r w:rsidRPr="00681659">
        <w:rPr>
          <w:rFonts w:ascii="Segoe UI" w:hAnsi="Segoe UI" w:cs="Segoe UI"/>
          <w:color w:val="24292E"/>
          <w:shd w:val="clear" w:color="auto" w:fill="FFFFFF"/>
          <w:lang w:val="es-CO"/>
        </w:rPr>
        <w:t>201921773</w:t>
      </w:r>
    </w:p>
    <w:p w14:paraId="2C680F50" w14:textId="77777777" w:rsidR="00667C88" w:rsidRPr="007036DF" w:rsidRDefault="00667C88" w:rsidP="00667C88">
      <w:pPr>
        <w:spacing w:after="0"/>
        <w:jc w:val="right"/>
        <w:rPr>
          <w:noProof w:val="0"/>
          <w:u w:val="single"/>
          <w:lang w:val="es-CO"/>
        </w:rPr>
      </w:pPr>
    </w:p>
    <w:tbl>
      <w:tblPr>
        <w:tblStyle w:val="Tabladecuadrcula2"/>
        <w:tblW w:w="3694" w:type="pct"/>
        <w:jc w:val="center"/>
        <w:tblLook w:val="04A0" w:firstRow="1" w:lastRow="0" w:firstColumn="1" w:lastColumn="0" w:noHBand="0" w:noVBand="1"/>
      </w:tblPr>
      <w:tblGrid>
        <w:gridCol w:w="2394"/>
        <w:gridCol w:w="2196"/>
        <w:gridCol w:w="2325"/>
      </w:tblGrid>
      <w:tr w:rsidR="005C50D1" w:rsidRPr="00E36356" w14:paraId="0185CFE7" w14:textId="77777777" w:rsidTr="00DB0B0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sz="4" w:space="0" w:color="auto"/>
            </w:tcBorders>
          </w:tcPr>
          <w:p w14:paraId="6FA5A4BE" w14:textId="77777777" w:rsidR="005C50D1" w:rsidRPr="00E36356" w:rsidRDefault="005C50D1" w:rsidP="00DB0B01">
            <w:pPr>
              <w:jc w:val="center"/>
              <w:rPr>
                <w:rFonts w:ascii="Dax-Regular" w:hAnsi="Dax-Regular"/>
                <w:noProof w:val="0"/>
                <w:lang w:val="es-419"/>
              </w:rPr>
            </w:pPr>
          </w:p>
        </w:tc>
        <w:tc>
          <w:tcPr>
            <w:tcW w:w="1588" w:type="pct"/>
            <w:tcBorders>
              <w:top w:val="single" w:sz="4" w:space="0" w:color="auto"/>
            </w:tcBorders>
          </w:tcPr>
          <w:p w14:paraId="40ADF83F"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1</w:t>
            </w:r>
          </w:p>
        </w:tc>
        <w:tc>
          <w:tcPr>
            <w:tcW w:w="1681" w:type="pct"/>
            <w:tcBorders>
              <w:top w:val="single" w:sz="4" w:space="0" w:color="auto"/>
            </w:tcBorders>
          </w:tcPr>
          <w:p w14:paraId="6D196007"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2</w:t>
            </w:r>
          </w:p>
        </w:tc>
      </w:tr>
      <w:tr w:rsidR="007036DF" w:rsidRPr="00E36356" w14:paraId="30B9393B"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05857F01" w14:textId="77777777" w:rsidR="007036DF" w:rsidRPr="00E36356" w:rsidRDefault="007036DF" w:rsidP="007036DF">
            <w:pPr>
              <w:jc w:val="center"/>
              <w:rPr>
                <w:rFonts w:ascii="Dax-Regular" w:hAnsi="Dax-Regular"/>
                <w:noProof w:val="0"/>
                <w:lang w:val="es-419"/>
              </w:rPr>
            </w:pPr>
            <w:r w:rsidRPr="00E36356">
              <w:rPr>
                <w:rFonts w:ascii="Dax-Regular" w:hAnsi="Dax-Regular"/>
                <w:noProof w:val="0"/>
                <w:lang w:val="es-419"/>
              </w:rPr>
              <w:t>Procesadores</w:t>
            </w:r>
          </w:p>
        </w:tc>
        <w:tc>
          <w:tcPr>
            <w:tcW w:w="1588" w:type="pct"/>
          </w:tcPr>
          <w:p w14:paraId="6D65F1AC" w14:textId="3F630DB5" w:rsidR="007036DF" w:rsidRPr="00E36356" w:rsidRDefault="007036DF" w:rsidP="007036DF">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681659">
              <w:rPr>
                <w:rFonts w:ascii="Dax-Regular" w:hAnsi="Dax-Regular"/>
                <w:noProof w:val="0"/>
                <w:lang w:val="es-419"/>
              </w:rPr>
              <w:t>Procesador</w:t>
            </w:r>
            <w:r>
              <w:rPr>
                <w:rFonts w:ascii="Dax-Regular" w:hAnsi="Dax-Regular"/>
                <w:noProof w:val="0"/>
                <w:lang w:val="es-419"/>
              </w:rPr>
              <w:t xml:space="preserve"> </w:t>
            </w:r>
            <w:r w:rsidRPr="00681659">
              <w:rPr>
                <w:rFonts w:ascii="Dax-Regular" w:hAnsi="Dax-Regular"/>
                <w:noProof w:val="0"/>
                <w:lang w:val="es-419"/>
              </w:rPr>
              <w:t xml:space="preserve">Intel(R) </w:t>
            </w:r>
            <w:proofErr w:type="gramStart"/>
            <w:r w:rsidRPr="00681659">
              <w:rPr>
                <w:rFonts w:ascii="Dax-Regular" w:hAnsi="Dax-Regular"/>
                <w:noProof w:val="0"/>
                <w:lang w:val="es-419"/>
              </w:rPr>
              <w:t>Core(</w:t>
            </w:r>
            <w:proofErr w:type="gramEnd"/>
            <w:r w:rsidRPr="00681659">
              <w:rPr>
                <w:rFonts w:ascii="Dax-Regular" w:hAnsi="Dax-Regular"/>
                <w:noProof w:val="0"/>
                <w:lang w:val="es-419"/>
              </w:rPr>
              <w:t>TM) i7-7700HQ CPU @ 2.80GHz</w:t>
            </w:r>
          </w:p>
        </w:tc>
        <w:tc>
          <w:tcPr>
            <w:tcW w:w="1681" w:type="pct"/>
          </w:tcPr>
          <w:p w14:paraId="7AF5548A" w14:textId="5611B37E" w:rsidR="007036DF" w:rsidRPr="007036DF" w:rsidRDefault="007036DF" w:rsidP="007036DF">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rPr>
            </w:pPr>
            <w:r w:rsidRPr="002F5275">
              <w:rPr>
                <w:rFonts w:ascii="Dax-Regular" w:hAnsi="Dax-Regular"/>
                <w:noProof w:val="0"/>
              </w:rPr>
              <w:t xml:space="preserve">Intel(R) </w:t>
            </w:r>
            <w:proofErr w:type="gramStart"/>
            <w:r w:rsidRPr="007036DF">
              <w:rPr>
                <w:rFonts w:ascii="Dax-Regular" w:hAnsi="Dax-Regular"/>
                <w:noProof w:val="0"/>
                <w:u w:val="single"/>
              </w:rPr>
              <w:t>Core</w:t>
            </w:r>
            <w:r w:rsidRPr="002F5275">
              <w:rPr>
                <w:rFonts w:ascii="Dax-Regular" w:hAnsi="Dax-Regular"/>
                <w:noProof w:val="0"/>
              </w:rPr>
              <w:t>(</w:t>
            </w:r>
            <w:proofErr w:type="gramEnd"/>
            <w:r w:rsidRPr="002F5275">
              <w:rPr>
                <w:rFonts w:ascii="Dax-Regular" w:hAnsi="Dax-Regular"/>
                <w:noProof w:val="0"/>
              </w:rPr>
              <w:t>TM) i5-9300H CPU @ 2.40GHz</w:t>
            </w:r>
          </w:p>
        </w:tc>
      </w:tr>
      <w:tr w:rsidR="007036DF" w:rsidRPr="00E36356" w14:paraId="55A0B70F"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731" w:type="pct"/>
          </w:tcPr>
          <w:p w14:paraId="4CD55317" w14:textId="77777777" w:rsidR="007036DF" w:rsidRPr="00E36356" w:rsidRDefault="007036DF" w:rsidP="007036DF">
            <w:pPr>
              <w:jc w:val="center"/>
              <w:rPr>
                <w:rFonts w:ascii="Dax-Regular" w:hAnsi="Dax-Regular"/>
                <w:noProof w:val="0"/>
                <w:lang w:val="es-419"/>
              </w:rPr>
            </w:pPr>
            <w:r w:rsidRPr="00E36356">
              <w:rPr>
                <w:rFonts w:ascii="Dax-Regular" w:hAnsi="Dax-Regular"/>
                <w:noProof w:val="0"/>
                <w:lang w:val="es-419"/>
              </w:rPr>
              <w:t>Memoria RAM (GB)</w:t>
            </w:r>
          </w:p>
        </w:tc>
        <w:tc>
          <w:tcPr>
            <w:tcW w:w="1588" w:type="pct"/>
          </w:tcPr>
          <w:p w14:paraId="2EE17E36" w14:textId="001FC158" w:rsidR="007036DF" w:rsidRPr="00E36356" w:rsidRDefault="007036DF" w:rsidP="007036DF">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16GB</w:t>
            </w:r>
          </w:p>
        </w:tc>
        <w:tc>
          <w:tcPr>
            <w:tcW w:w="1681" w:type="pct"/>
          </w:tcPr>
          <w:p w14:paraId="1BB3A3D4" w14:textId="5D48F4E7" w:rsidR="007036DF" w:rsidRPr="00E36356" w:rsidRDefault="007036DF" w:rsidP="007036DF">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16GB</w:t>
            </w:r>
          </w:p>
        </w:tc>
      </w:tr>
      <w:tr w:rsidR="007036DF" w:rsidRPr="00E36356" w14:paraId="4B543ED5"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119B9963" w14:textId="77777777" w:rsidR="007036DF" w:rsidRPr="00E36356" w:rsidRDefault="007036DF" w:rsidP="007036DF">
            <w:pPr>
              <w:jc w:val="center"/>
              <w:rPr>
                <w:rFonts w:ascii="Dax-Regular" w:hAnsi="Dax-Regular"/>
                <w:noProof w:val="0"/>
                <w:lang w:val="es-419"/>
              </w:rPr>
            </w:pPr>
            <w:r w:rsidRPr="00E36356">
              <w:rPr>
                <w:rFonts w:ascii="Dax-Regular" w:hAnsi="Dax-Regular"/>
                <w:noProof w:val="0"/>
                <w:lang w:val="es-419"/>
              </w:rPr>
              <w:t>Sistema Operativo</w:t>
            </w:r>
          </w:p>
        </w:tc>
        <w:tc>
          <w:tcPr>
            <w:tcW w:w="1588" w:type="pct"/>
          </w:tcPr>
          <w:p w14:paraId="195823C3" w14:textId="52E83B01" w:rsidR="007036DF" w:rsidRPr="00E36356" w:rsidRDefault="007036DF" w:rsidP="007036DF">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Windows 10 Home 64-bits</w:t>
            </w:r>
          </w:p>
        </w:tc>
        <w:tc>
          <w:tcPr>
            <w:tcW w:w="1681" w:type="pct"/>
          </w:tcPr>
          <w:p w14:paraId="6560BD8A" w14:textId="322C6B9B" w:rsidR="007036DF" w:rsidRPr="00E36356" w:rsidRDefault="007036DF" w:rsidP="007036DF">
            <w:pPr>
              <w:keepNext/>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Windows 10 Home 64-bits</w:t>
            </w:r>
          </w:p>
        </w:tc>
      </w:tr>
    </w:tbl>
    <w:p w14:paraId="79FB5A33" w14:textId="2E92A9EA" w:rsidR="005C50D1" w:rsidRDefault="005C50D1" w:rsidP="005C50D1">
      <w:pPr>
        <w:pStyle w:val="Descripcin"/>
        <w:jc w:val="center"/>
        <w:rPr>
          <w:lang w:val="es-419"/>
        </w:rPr>
      </w:pPr>
      <w:bookmarkStart w:id="0" w:name="_Ref64492224"/>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1</w:t>
      </w:r>
      <w:r w:rsidRPr="00E36356">
        <w:rPr>
          <w:lang w:val="es-419"/>
        </w:rPr>
        <w:fldChar w:fldCharType="end"/>
      </w:r>
      <w:bookmarkEnd w:id="0"/>
      <w:r w:rsidRPr="00E36356">
        <w:rPr>
          <w:lang w:val="es-419"/>
        </w:rPr>
        <w:t>. Especificaciones de las máquinas para ejecutar las pruebas de rendimiento.</w:t>
      </w:r>
    </w:p>
    <w:p w14:paraId="4B8D3E03" w14:textId="0490E84A" w:rsidR="007036DF" w:rsidRDefault="007036DF" w:rsidP="007036DF">
      <w:pPr>
        <w:rPr>
          <w:lang w:val="es-419"/>
        </w:rPr>
      </w:pPr>
    </w:p>
    <w:p w14:paraId="462C0146" w14:textId="288076AF" w:rsidR="007036DF" w:rsidRDefault="007036DF" w:rsidP="007C1A37">
      <w:pPr>
        <w:jc w:val="both"/>
        <w:rPr>
          <w:lang w:val="es-419"/>
        </w:rPr>
      </w:pPr>
      <w:r>
        <w:rPr>
          <w:lang w:val="es-419"/>
        </w:rPr>
        <w:t xml:space="preserve">De acuerdo a lo mencionado en clase magistral, el tiempo de ejecución máximo que se tomará en cuenta será de </w:t>
      </w:r>
      <w:r w:rsidRPr="002E7CBF">
        <w:rPr>
          <w:b/>
          <w:bCs/>
          <w:lang w:val="es-419"/>
        </w:rPr>
        <w:t>1</w:t>
      </w:r>
      <w:r>
        <w:rPr>
          <w:b/>
          <w:bCs/>
          <w:lang w:val="es-419"/>
        </w:rPr>
        <w:t>5</w:t>
      </w:r>
      <w:r w:rsidRPr="002E7CBF">
        <w:rPr>
          <w:b/>
          <w:bCs/>
          <w:lang w:val="es-419"/>
        </w:rPr>
        <w:t xml:space="preserve"> minutos</w:t>
      </w:r>
      <w:r w:rsidR="00520B29">
        <w:rPr>
          <w:b/>
          <w:bCs/>
          <w:lang w:val="es-419"/>
        </w:rPr>
        <w:t xml:space="preserve"> (900,000 ms)</w:t>
      </w:r>
      <w:r>
        <w:rPr>
          <w:lang w:val="es-419"/>
        </w:rPr>
        <w:t>. En los casos en los que el tiempo de espera máximo fue superado (excediento la capacidad efectiva de procesamiento de nuestros terminales) no se realizó un registro. Estos caso fueron consignados en la tabla como campos NAN.</w:t>
      </w:r>
    </w:p>
    <w:p w14:paraId="5C982FF8" w14:textId="77777777" w:rsidR="007C1A37" w:rsidRPr="007036DF" w:rsidRDefault="007C1A37" w:rsidP="007C1A37">
      <w:pPr>
        <w:jc w:val="both"/>
        <w:rPr>
          <w:lang w:val="es-419"/>
        </w:rPr>
      </w:pPr>
    </w:p>
    <w:p w14:paraId="60E71778" w14:textId="00DE5C51" w:rsidR="00775C6E" w:rsidRPr="00E36356" w:rsidRDefault="001826C9" w:rsidP="001826C9">
      <w:pPr>
        <w:pStyle w:val="Ttulo1"/>
        <w:rPr>
          <w:b/>
          <w:bCs/>
          <w:noProof w:val="0"/>
          <w:lang w:val="es-419"/>
        </w:rPr>
      </w:pPr>
      <w:r w:rsidRPr="00E36356">
        <w:rPr>
          <w:b/>
          <w:bCs/>
          <w:noProof w:val="0"/>
          <w:lang w:val="es-419"/>
        </w:rPr>
        <w:t>Maquina 1</w:t>
      </w:r>
    </w:p>
    <w:p w14:paraId="6D8845E5" w14:textId="16DD1EC9" w:rsidR="001826C9" w:rsidRDefault="001826C9" w:rsidP="001826C9">
      <w:pPr>
        <w:pStyle w:val="Ttulo2"/>
        <w:rPr>
          <w:b/>
          <w:bCs/>
          <w:noProof w:val="0"/>
          <w:lang w:val="es-419"/>
        </w:rPr>
      </w:pPr>
      <w:r w:rsidRPr="00E36356">
        <w:rPr>
          <w:b/>
          <w:bCs/>
          <w:noProof w:val="0"/>
          <w:lang w:val="es-419"/>
        </w:rPr>
        <w:t>Resultados</w:t>
      </w:r>
    </w:p>
    <w:tbl>
      <w:tblPr>
        <w:tblW w:w="0" w:type="auto"/>
        <w:tblLook w:val="04A0" w:firstRow="1" w:lastRow="0" w:firstColumn="1" w:lastColumn="0" w:noHBand="0" w:noVBand="1"/>
      </w:tblPr>
      <w:tblGrid>
        <w:gridCol w:w="2264"/>
        <w:gridCol w:w="1497"/>
        <w:gridCol w:w="1505"/>
        <w:gridCol w:w="1330"/>
        <w:gridCol w:w="1365"/>
        <w:gridCol w:w="1399"/>
      </w:tblGrid>
      <w:tr w:rsidR="00784134" w:rsidRPr="00AB47E6" w14:paraId="6459AC6F" w14:textId="77777777" w:rsidTr="00DA1878">
        <w:trPr>
          <w:trHeight w:val="287"/>
        </w:trPr>
        <w:tc>
          <w:tcPr>
            <w:tcW w:w="0" w:type="auto"/>
            <w:tcBorders>
              <w:top w:val="single" w:sz="4" w:space="0" w:color="000000"/>
              <w:left w:val="nil"/>
              <w:bottom w:val="single" w:sz="4" w:space="0" w:color="000000"/>
              <w:right w:val="nil"/>
            </w:tcBorders>
            <w:shd w:val="clear" w:color="auto" w:fill="auto"/>
            <w:vAlign w:val="center"/>
            <w:hideMark/>
          </w:tcPr>
          <w:p w14:paraId="05A3E4BA" w14:textId="77777777" w:rsidR="00AB47E6" w:rsidRPr="00AB47E6" w:rsidRDefault="00AB47E6" w:rsidP="00AB47E6">
            <w:pPr>
              <w:spacing w:after="0" w:line="240" w:lineRule="auto"/>
              <w:jc w:val="center"/>
              <w:rPr>
                <w:rFonts w:ascii="Dax-Regular" w:eastAsia="Times New Roman" w:hAnsi="Dax-Regular" w:cs="Calibri"/>
                <w:b/>
                <w:bCs/>
                <w:noProof w:val="0"/>
                <w:color w:val="000000"/>
                <w:lang w:val="es-419"/>
              </w:rPr>
            </w:pPr>
            <w:r w:rsidRPr="00AB47E6">
              <w:rPr>
                <w:rFonts w:ascii="Dax-Regular" w:eastAsia="Times New Roman" w:hAnsi="Dax-Regular" w:cs="Calibri"/>
                <w:b/>
                <w:bCs/>
                <w:noProof w:val="0"/>
                <w:color w:val="000000"/>
                <w:lang w:val="es-419"/>
              </w:rPr>
              <w:t>T</w:t>
            </w:r>
            <w:r w:rsidRPr="00AB47E6">
              <w:rPr>
                <w:rFonts w:ascii="Calibri" w:eastAsia="Times New Roman" w:hAnsi="Calibri" w:cs="Calibri"/>
                <w:b/>
                <w:bCs/>
                <w:noProof w:val="0"/>
                <w:color w:val="000000"/>
                <w:lang w:val="es-419"/>
              </w:rPr>
              <w:t>amaño de la muestra (ARRAYLIST)</w:t>
            </w:r>
          </w:p>
        </w:tc>
        <w:tc>
          <w:tcPr>
            <w:tcW w:w="0" w:type="auto"/>
            <w:tcBorders>
              <w:top w:val="single" w:sz="4" w:space="0" w:color="000000"/>
              <w:left w:val="nil"/>
              <w:bottom w:val="single" w:sz="4" w:space="0" w:color="000000"/>
              <w:right w:val="nil"/>
            </w:tcBorders>
            <w:shd w:val="clear" w:color="auto" w:fill="auto"/>
            <w:vAlign w:val="center"/>
            <w:hideMark/>
          </w:tcPr>
          <w:p w14:paraId="7B8A708F" w14:textId="77777777" w:rsidR="00AB47E6" w:rsidRPr="00AB47E6" w:rsidRDefault="00AB47E6" w:rsidP="00AB47E6">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Insertion Sort [</w:t>
            </w:r>
            <w:proofErr w:type="spellStart"/>
            <w:r w:rsidRPr="00AB47E6">
              <w:rPr>
                <w:rFonts w:ascii="Dax-Regular" w:eastAsia="Times New Roman" w:hAnsi="Dax-Regular" w:cs="Calibri"/>
                <w:b/>
                <w:bCs/>
                <w:noProof w:val="0"/>
                <w:color w:val="000000"/>
              </w:rPr>
              <w:t>ms</w:t>
            </w:r>
            <w:proofErr w:type="spellEnd"/>
            <w:r w:rsidRPr="00AB47E6">
              <w:rPr>
                <w:rFonts w:ascii="Dax-Regular" w:eastAsia="Times New Roman" w:hAnsi="Dax-Regular" w:cs="Calibri"/>
                <w:b/>
                <w:bCs/>
                <w:noProof w:val="0"/>
                <w:color w:val="000000"/>
              </w:rPr>
              <w:t>]</w:t>
            </w:r>
          </w:p>
        </w:tc>
        <w:tc>
          <w:tcPr>
            <w:tcW w:w="0" w:type="auto"/>
            <w:tcBorders>
              <w:top w:val="single" w:sz="4" w:space="0" w:color="000000"/>
              <w:left w:val="nil"/>
              <w:bottom w:val="single" w:sz="4" w:space="0" w:color="000000"/>
              <w:right w:val="nil"/>
            </w:tcBorders>
            <w:shd w:val="clear" w:color="auto" w:fill="auto"/>
            <w:vAlign w:val="center"/>
            <w:hideMark/>
          </w:tcPr>
          <w:p w14:paraId="090D189C" w14:textId="77777777" w:rsidR="00AB47E6" w:rsidRPr="00AB47E6" w:rsidRDefault="00AB47E6" w:rsidP="00AB47E6">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Selection Sort [</w:t>
            </w:r>
            <w:proofErr w:type="spellStart"/>
            <w:r w:rsidRPr="00AB47E6">
              <w:rPr>
                <w:rFonts w:ascii="Dax-Regular" w:eastAsia="Times New Roman" w:hAnsi="Dax-Regular" w:cs="Calibri"/>
                <w:b/>
                <w:bCs/>
                <w:noProof w:val="0"/>
                <w:color w:val="000000"/>
              </w:rPr>
              <w:t>ms</w:t>
            </w:r>
            <w:proofErr w:type="spellEnd"/>
            <w:r w:rsidRPr="00AB47E6">
              <w:rPr>
                <w:rFonts w:ascii="Dax-Regular" w:eastAsia="Times New Roman" w:hAnsi="Dax-Regular" w:cs="Calibri"/>
                <w:b/>
                <w:bCs/>
                <w:noProof w:val="0"/>
                <w:color w:val="000000"/>
              </w:rPr>
              <w:t>]</w:t>
            </w:r>
          </w:p>
        </w:tc>
        <w:tc>
          <w:tcPr>
            <w:tcW w:w="0" w:type="auto"/>
            <w:tcBorders>
              <w:top w:val="single" w:sz="4" w:space="0" w:color="000000"/>
              <w:left w:val="nil"/>
              <w:bottom w:val="single" w:sz="4" w:space="0" w:color="000000"/>
              <w:right w:val="nil"/>
            </w:tcBorders>
            <w:shd w:val="clear" w:color="auto" w:fill="auto"/>
            <w:vAlign w:val="center"/>
            <w:hideMark/>
          </w:tcPr>
          <w:p w14:paraId="5675D97C" w14:textId="77777777" w:rsidR="00AB47E6" w:rsidRPr="00AB47E6" w:rsidRDefault="00AB47E6" w:rsidP="00AB47E6">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Shell Sort [</w:t>
            </w:r>
            <w:proofErr w:type="spellStart"/>
            <w:r w:rsidRPr="00AB47E6">
              <w:rPr>
                <w:rFonts w:ascii="Dax-Regular" w:eastAsia="Times New Roman" w:hAnsi="Dax-Regular" w:cs="Calibri"/>
                <w:b/>
                <w:bCs/>
                <w:noProof w:val="0"/>
                <w:color w:val="000000"/>
              </w:rPr>
              <w:t>ms</w:t>
            </w:r>
            <w:proofErr w:type="spellEnd"/>
            <w:r w:rsidRPr="00AB47E6">
              <w:rPr>
                <w:rFonts w:ascii="Dax-Regular" w:eastAsia="Times New Roman" w:hAnsi="Dax-Regular" w:cs="Calibri"/>
                <w:b/>
                <w:bCs/>
                <w:noProof w:val="0"/>
                <w:color w:val="000000"/>
              </w:rPr>
              <w:t>]</w:t>
            </w:r>
          </w:p>
        </w:tc>
        <w:tc>
          <w:tcPr>
            <w:tcW w:w="0" w:type="auto"/>
            <w:tcBorders>
              <w:top w:val="single" w:sz="4" w:space="0" w:color="000000"/>
              <w:left w:val="nil"/>
              <w:bottom w:val="single" w:sz="4" w:space="0" w:color="000000"/>
              <w:right w:val="nil"/>
            </w:tcBorders>
            <w:shd w:val="clear" w:color="auto" w:fill="auto"/>
            <w:vAlign w:val="center"/>
            <w:hideMark/>
          </w:tcPr>
          <w:p w14:paraId="02254876" w14:textId="77777777" w:rsidR="00AB47E6" w:rsidRPr="00AB47E6" w:rsidRDefault="00AB47E6" w:rsidP="00AB47E6">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Quick Sort [</w:t>
            </w:r>
            <w:proofErr w:type="spellStart"/>
            <w:r w:rsidRPr="00AB47E6">
              <w:rPr>
                <w:rFonts w:ascii="Dax-Regular" w:eastAsia="Times New Roman" w:hAnsi="Dax-Regular" w:cs="Calibri"/>
                <w:b/>
                <w:bCs/>
                <w:noProof w:val="0"/>
                <w:color w:val="000000"/>
              </w:rPr>
              <w:t>ms</w:t>
            </w:r>
            <w:proofErr w:type="spellEnd"/>
            <w:r w:rsidRPr="00AB47E6">
              <w:rPr>
                <w:rFonts w:ascii="Dax-Regular" w:eastAsia="Times New Roman" w:hAnsi="Dax-Regular" w:cs="Calibri"/>
                <w:b/>
                <w:bCs/>
                <w:noProof w:val="0"/>
                <w:color w:val="000000"/>
              </w:rPr>
              <w:t>]</w:t>
            </w:r>
          </w:p>
        </w:tc>
        <w:tc>
          <w:tcPr>
            <w:tcW w:w="0" w:type="auto"/>
            <w:tcBorders>
              <w:top w:val="single" w:sz="4" w:space="0" w:color="000000"/>
              <w:left w:val="nil"/>
              <w:bottom w:val="single" w:sz="4" w:space="0" w:color="000000"/>
              <w:right w:val="nil"/>
            </w:tcBorders>
            <w:shd w:val="clear" w:color="auto" w:fill="auto"/>
            <w:vAlign w:val="center"/>
            <w:hideMark/>
          </w:tcPr>
          <w:p w14:paraId="6B59853F" w14:textId="77777777" w:rsidR="00AB47E6" w:rsidRPr="00AB47E6" w:rsidRDefault="00AB47E6" w:rsidP="00AB47E6">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Merge Sort [</w:t>
            </w:r>
            <w:proofErr w:type="spellStart"/>
            <w:r w:rsidRPr="00AB47E6">
              <w:rPr>
                <w:rFonts w:ascii="Dax-Regular" w:eastAsia="Times New Roman" w:hAnsi="Dax-Regular" w:cs="Calibri"/>
                <w:b/>
                <w:bCs/>
                <w:noProof w:val="0"/>
                <w:color w:val="000000"/>
              </w:rPr>
              <w:t>ms</w:t>
            </w:r>
            <w:proofErr w:type="spellEnd"/>
            <w:r w:rsidRPr="00AB47E6">
              <w:rPr>
                <w:rFonts w:ascii="Dax-Regular" w:eastAsia="Times New Roman" w:hAnsi="Dax-Regular" w:cs="Calibri"/>
                <w:b/>
                <w:bCs/>
                <w:noProof w:val="0"/>
                <w:color w:val="000000"/>
              </w:rPr>
              <w:t>]</w:t>
            </w:r>
          </w:p>
        </w:tc>
      </w:tr>
      <w:tr w:rsidR="00784134" w:rsidRPr="00AB47E6" w14:paraId="3783FEDF" w14:textId="77777777" w:rsidTr="00CD7C12">
        <w:trPr>
          <w:trHeight w:val="287"/>
        </w:trPr>
        <w:tc>
          <w:tcPr>
            <w:tcW w:w="0" w:type="auto"/>
            <w:tcBorders>
              <w:top w:val="nil"/>
              <w:left w:val="nil"/>
              <w:bottom w:val="nil"/>
              <w:right w:val="nil"/>
            </w:tcBorders>
            <w:shd w:val="clear" w:color="D9D9D9" w:fill="D9D9D9"/>
            <w:vAlign w:val="center"/>
            <w:hideMark/>
          </w:tcPr>
          <w:p w14:paraId="5F391A7B" w14:textId="77777777" w:rsidR="007036DF" w:rsidRPr="00AB47E6" w:rsidRDefault="007036DF" w:rsidP="007036DF">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1000</w:t>
            </w:r>
          </w:p>
        </w:tc>
        <w:tc>
          <w:tcPr>
            <w:tcW w:w="0" w:type="auto"/>
            <w:tcBorders>
              <w:top w:val="nil"/>
              <w:left w:val="nil"/>
              <w:bottom w:val="nil"/>
              <w:right w:val="nil"/>
            </w:tcBorders>
            <w:shd w:val="clear" w:color="D9D9D9" w:fill="D9D9D9"/>
            <w:vAlign w:val="bottom"/>
          </w:tcPr>
          <w:p w14:paraId="2CB9B9B3" w14:textId="30F8415B" w:rsidR="007036DF" w:rsidRPr="00AB47E6" w:rsidRDefault="007036DF" w:rsidP="007036DF">
            <w:pPr>
              <w:spacing w:after="0" w:line="240" w:lineRule="auto"/>
              <w:jc w:val="center"/>
              <w:rPr>
                <w:rFonts w:ascii="Dax-Regular" w:eastAsia="Times New Roman" w:hAnsi="Dax-Regular" w:cs="Calibri"/>
                <w:noProof w:val="0"/>
                <w:color w:val="000000"/>
              </w:rPr>
            </w:pPr>
            <w:r w:rsidRPr="00A578D0">
              <w:rPr>
                <w:rFonts w:ascii="Dax-Regular" w:hAnsi="Dax-Regular"/>
                <w:noProof w:val="0"/>
                <w:lang w:val="es-419"/>
              </w:rPr>
              <w:t>67125</w:t>
            </w:r>
            <w:r w:rsidR="00784134">
              <w:rPr>
                <w:rFonts w:ascii="Dax-Regular" w:hAnsi="Dax-Regular"/>
                <w:noProof w:val="0"/>
                <w:lang w:val="es-419"/>
              </w:rPr>
              <w:t>.30</w:t>
            </w:r>
          </w:p>
        </w:tc>
        <w:tc>
          <w:tcPr>
            <w:tcW w:w="0" w:type="auto"/>
            <w:tcBorders>
              <w:top w:val="nil"/>
              <w:left w:val="nil"/>
              <w:bottom w:val="nil"/>
              <w:right w:val="nil"/>
            </w:tcBorders>
            <w:shd w:val="clear" w:color="D9D9D9" w:fill="D9D9D9"/>
            <w:vAlign w:val="bottom"/>
          </w:tcPr>
          <w:p w14:paraId="6C15D9C6" w14:textId="61718E02" w:rsidR="007036DF" w:rsidRPr="00AB47E6" w:rsidRDefault="007036DF" w:rsidP="007036DF">
            <w:pPr>
              <w:spacing w:after="0" w:line="240" w:lineRule="auto"/>
              <w:jc w:val="center"/>
              <w:rPr>
                <w:rFonts w:ascii="Dax-Regular" w:eastAsia="Times New Roman" w:hAnsi="Dax-Regular" w:cs="Calibri"/>
                <w:noProof w:val="0"/>
                <w:color w:val="000000"/>
              </w:rPr>
            </w:pPr>
            <w:r w:rsidRPr="00B411AD">
              <w:rPr>
                <w:rFonts w:ascii="Dax-Regular" w:hAnsi="Dax-Regular"/>
                <w:noProof w:val="0"/>
                <w:lang w:val="es-419"/>
              </w:rPr>
              <w:t>51562</w:t>
            </w:r>
            <w:r w:rsidR="00784134">
              <w:rPr>
                <w:rFonts w:ascii="Dax-Regular" w:hAnsi="Dax-Regular"/>
                <w:noProof w:val="0"/>
                <w:lang w:val="es-419"/>
              </w:rPr>
              <w:t>.</w:t>
            </w:r>
            <w:r w:rsidRPr="00B411AD">
              <w:rPr>
                <w:rFonts w:ascii="Dax-Regular" w:hAnsi="Dax-Regular"/>
                <w:noProof w:val="0"/>
                <w:lang w:val="es-419"/>
              </w:rPr>
              <w:t>5</w:t>
            </w:r>
            <w:r w:rsidR="00784134">
              <w:rPr>
                <w:rFonts w:ascii="Dax-Regular" w:hAnsi="Dax-Regular"/>
                <w:noProof w:val="0"/>
                <w:lang w:val="es-419"/>
              </w:rPr>
              <w:t>0</w:t>
            </w:r>
          </w:p>
        </w:tc>
        <w:tc>
          <w:tcPr>
            <w:tcW w:w="0" w:type="auto"/>
            <w:tcBorders>
              <w:top w:val="nil"/>
              <w:left w:val="nil"/>
              <w:bottom w:val="nil"/>
              <w:right w:val="nil"/>
            </w:tcBorders>
            <w:shd w:val="clear" w:color="D9D9D9" w:fill="D9D9D9"/>
            <w:vAlign w:val="bottom"/>
          </w:tcPr>
          <w:p w14:paraId="1D50614A" w14:textId="133CBE98" w:rsidR="007036DF" w:rsidRPr="00AB47E6" w:rsidRDefault="007036DF" w:rsidP="007036DF">
            <w:pPr>
              <w:spacing w:after="0" w:line="240" w:lineRule="auto"/>
              <w:jc w:val="center"/>
              <w:rPr>
                <w:rFonts w:ascii="Dax-Regular" w:eastAsia="Times New Roman" w:hAnsi="Dax-Regular" w:cs="Calibri"/>
                <w:noProof w:val="0"/>
                <w:color w:val="000000"/>
              </w:rPr>
            </w:pPr>
            <w:r>
              <w:rPr>
                <w:rFonts w:ascii="Calibri" w:hAnsi="Calibri" w:cs="Calibri"/>
                <w:color w:val="000000"/>
              </w:rPr>
              <w:t>2796</w:t>
            </w:r>
            <w:r w:rsidR="00784134">
              <w:rPr>
                <w:rFonts w:ascii="Calibri" w:hAnsi="Calibri" w:cs="Calibri"/>
                <w:color w:val="000000"/>
              </w:rPr>
              <w:t>.</w:t>
            </w:r>
            <w:r>
              <w:rPr>
                <w:rFonts w:ascii="Calibri" w:hAnsi="Calibri" w:cs="Calibri"/>
                <w:color w:val="000000"/>
              </w:rPr>
              <w:t>88</w:t>
            </w:r>
          </w:p>
        </w:tc>
        <w:tc>
          <w:tcPr>
            <w:tcW w:w="0" w:type="auto"/>
            <w:tcBorders>
              <w:top w:val="nil"/>
              <w:left w:val="nil"/>
              <w:bottom w:val="nil"/>
              <w:right w:val="nil"/>
            </w:tcBorders>
            <w:shd w:val="clear" w:color="D9D9D9" w:fill="D9D9D9"/>
            <w:vAlign w:val="center"/>
          </w:tcPr>
          <w:p w14:paraId="2FB11E23" w14:textId="0910B363" w:rsidR="007036DF" w:rsidRPr="006D74EE" w:rsidRDefault="006D74EE" w:rsidP="007036DF">
            <w:pPr>
              <w:spacing w:after="0" w:line="240" w:lineRule="auto"/>
              <w:jc w:val="center"/>
              <w:rPr>
                <w:rFonts w:ascii="Dax-Regular" w:eastAsia="Times New Roman" w:hAnsi="Dax-Regular" w:cs="Calibri"/>
                <w:noProof w:val="0"/>
                <w:color w:val="000000"/>
                <w:u w:val="single"/>
              </w:rPr>
            </w:pPr>
            <w:r w:rsidRPr="006D74EE">
              <w:rPr>
                <w:rFonts w:ascii="Dax-Regular" w:eastAsia="Times New Roman" w:hAnsi="Dax-Regular" w:cs="Calibri"/>
                <w:noProof w:val="0"/>
                <w:color w:val="000000"/>
              </w:rPr>
              <w:t>7312</w:t>
            </w:r>
            <w:r w:rsidR="00784134">
              <w:rPr>
                <w:rFonts w:ascii="Dax-Regular" w:eastAsia="Times New Roman" w:hAnsi="Dax-Regular" w:cs="Calibri"/>
                <w:noProof w:val="0"/>
                <w:color w:val="000000"/>
              </w:rPr>
              <w:t>.</w:t>
            </w:r>
            <w:r>
              <w:rPr>
                <w:rFonts w:ascii="Dax-Regular" w:eastAsia="Times New Roman" w:hAnsi="Dax-Regular" w:cs="Calibri"/>
                <w:noProof w:val="0"/>
                <w:color w:val="000000"/>
                <w:u w:val="single"/>
              </w:rPr>
              <w:t>5</w:t>
            </w:r>
            <w:r w:rsidR="00784134">
              <w:rPr>
                <w:rFonts w:ascii="Dax-Regular" w:eastAsia="Times New Roman" w:hAnsi="Dax-Regular" w:cs="Calibri"/>
                <w:noProof w:val="0"/>
                <w:color w:val="000000"/>
                <w:u w:val="single"/>
              </w:rPr>
              <w:t>0</w:t>
            </w:r>
          </w:p>
        </w:tc>
        <w:tc>
          <w:tcPr>
            <w:tcW w:w="0" w:type="auto"/>
            <w:tcBorders>
              <w:top w:val="nil"/>
              <w:left w:val="nil"/>
              <w:bottom w:val="nil"/>
              <w:right w:val="nil"/>
            </w:tcBorders>
            <w:shd w:val="clear" w:color="D9D9D9" w:fill="D9D9D9"/>
            <w:vAlign w:val="center"/>
          </w:tcPr>
          <w:p w14:paraId="38DDFEC8" w14:textId="23E8ABCA" w:rsidR="007036DF" w:rsidRPr="00ED24A4" w:rsidRDefault="00ED24A4" w:rsidP="007036DF">
            <w:pPr>
              <w:spacing w:after="0" w:line="240" w:lineRule="auto"/>
              <w:jc w:val="center"/>
              <w:rPr>
                <w:rFonts w:ascii="Dax-Regular" w:eastAsia="Times New Roman" w:hAnsi="Dax-Regular" w:cs="Calibri"/>
                <w:noProof w:val="0"/>
                <w:color w:val="000000"/>
                <w:u w:val="single"/>
              </w:rPr>
            </w:pPr>
            <w:r w:rsidRPr="00ED24A4">
              <w:rPr>
                <w:rFonts w:ascii="Dax-Regular" w:eastAsia="Times New Roman" w:hAnsi="Dax-Regular" w:cs="Calibri"/>
                <w:noProof w:val="0"/>
                <w:color w:val="000000"/>
              </w:rPr>
              <w:t>906</w:t>
            </w:r>
            <w:r w:rsidR="00784134">
              <w:rPr>
                <w:rFonts w:ascii="Dax-Regular" w:eastAsia="Times New Roman" w:hAnsi="Dax-Regular" w:cs="Calibri"/>
                <w:noProof w:val="0"/>
                <w:color w:val="000000"/>
              </w:rPr>
              <w:t>.</w:t>
            </w:r>
            <w:r w:rsidRPr="00ED24A4">
              <w:rPr>
                <w:rFonts w:ascii="Dax-Regular" w:eastAsia="Times New Roman" w:hAnsi="Dax-Regular" w:cs="Calibri"/>
                <w:noProof w:val="0"/>
                <w:color w:val="000000"/>
              </w:rPr>
              <w:t>25</w:t>
            </w:r>
          </w:p>
        </w:tc>
      </w:tr>
      <w:tr w:rsidR="00784134" w:rsidRPr="00AB47E6" w14:paraId="7AE45D32" w14:textId="77777777" w:rsidTr="00CD7C12">
        <w:trPr>
          <w:trHeight w:val="287"/>
        </w:trPr>
        <w:tc>
          <w:tcPr>
            <w:tcW w:w="0" w:type="auto"/>
            <w:tcBorders>
              <w:top w:val="nil"/>
              <w:left w:val="nil"/>
              <w:bottom w:val="nil"/>
              <w:right w:val="nil"/>
            </w:tcBorders>
            <w:shd w:val="clear" w:color="auto" w:fill="auto"/>
            <w:vAlign w:val="center"/>
            <w:hideMark/>
          </w:tcPr>
          <w:p w14:paraId="5DD57E09" w14:textId="77777777" w:rsidR="007036DF" w:rsidRPr="00AB47E6" w:rsidRDefault="007036DF" w:rsidP="007036DF">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2000</w:t>
            </w:r>
          </w:p>
        </w:tc>
        <w:tc>
          <w:tcPr>
            <w:tcW w:w="0" w:type="auto"/>
            <w:tcBorders>
              <w:top w:val="nil"/>
              <w:left w:val="nil"/>
              <w:bottom w:val="nil"/>
              <w:right w:val="nil"/>
            </w:tcBorders>
            <w:shd w:val="clear" w:color="auto" w:fill="auto"/>
          </w:tcPr>
          <w:p w14:paraId="625114FB" w14:textId="18782843" w:rsidR="007036DF" w:rsidRPr="00AB47E6" w:rsidRDefault="007036DF" w:rsidP="007036DF">
            <w:pPr>
              <w:spacing w:after="0" w:line="240" w:lineRule="auto"/>
              <w:jc w:val="center"/>
              <w:rPr>
                <w:rFonts w:ascii="Dax-Regular" w:eastAsia="Times New Roman" w:hAnsi="Dax-Regular" w:cs="Calibri"/>
                <w:noProof w:val="0"/>
                <w:color w:val="000000"/>
              </w:rPr>
            </w:pPr>
            <w:r w:rsidRPr="00A578D0">
              <w:rPr>
                <w:rFonts w:ascii="Dax-Regular" w:hAnsi="Dax-Regular"/>
                <w:noProof w:val="0"/>
                <w:lang w:val="es-419"/>
              </w:rPr>
              <w:t>438984</w:t>
            </w:r>
            <w:r w:rsidR="00784134">
              <w:rPr>
                <w:rFonts w:ascii="Dax-Regular" w:hAnsi="Dax-Regular"/>
                <w:noProof w:val="0"/>
                <w:lang w:val="es-419"/>
              </w:rPr>
              <w:t>.</w:t>
            </w:r>
            <w:r w:rsidRPr="00A578D0">
              <w:rPr>
                <w:rFonts w:ascii="Dax-Regular" w:hAnsi="Dax-Regular"/>
                <w:noProof w:val="0"/>
                <w:lang w:val="es-419"/>
              </w:rPr>
              <w:t>3</w:t>
            </w:r>
            <w:r>
              <w:rPr>
                <w:rFonts w:ascii="Dax-Regular" w:hAnsi="Dax-Regular"/>
                <w:noProof w:val="0"/>
                <w:lang w:val="es-419"/>
              </w:rPr>
              <w:t>8</w:t>
            </w:r>
          </w:p>
        </w:tc>
        <w:tc>
          <w:tcPr>
            <w:tcW w:w="0" w:type="auto"/>
            <w:tcBorders>
              <w:top w:val="nil"/>
              <w:left w:val="nil"/>
              <w:bottom w:val="nil"/>
              <w:right w:val="nil"/>
            </w:tcBorders>
            <w:shd w:val="clear" w:color="auto" w:fill="auto"/>
          </w:tcPr>
          <w:p w14:paraId="5B9EC8BC" w14:textId="6FA83AA3" w:rsidR="007036DF" w:rsidRPr="00AB47E6" w:rsidRDefault="007036DF" w:rsidP="007036DF">
            <w:pPr>
              <w:spacing w:after="0" w:line="240" w:lineRule="auto"/>
              <w:jc w:val="center"/>
              <w:rPr>
                <w:rFonts w:ascii="Dax-Regular" w:eastAsia="Times New Roman" w:hAnsi="Dax-Regular" w:cs="Calibri"/>
                <w:noProof w:val="0"/>
                <w:color w:val="000000"/>
              </w:rPr>
            </w:pPr>
            <w:r w:rsidRPr="008D71C8">
              <w:rPr>
                <w:rFonts w:ascii="Dax-Regular" w:hAnsi="Dax-Regular"/>
                <w:noProof w:val="0"/>
                <w:lang w:val="es-419"/>
              </w:rPr>
              <w:t>323828</w:t>
            </w:r>
            <w:r w:rsidR="00784134">
              <w:rPr>
                <w:rFonts w:ascii="Dax-Regular" w:hAnsi="Dax-Regular"/>
                <w:noProof w:val="0"/>
                <w:lang w:val="es-419"/>
              </w:rPr>
              <w:t>.</w:t>
            </w:r>
            <w:r w:rsidRPr="008D71C8">
              <w:rPr>
                <w:rFonts w:ascii="Dax-Regular" w:hAnsi="Dax-Regular"/>
                <w:noProof w:val="0"/>
                <w:lang w:val="es-419"/>
              </w:rPr>
              <w:t>13</w:t>
            </w:r>
          </w:p>
        </w:tc>
        <w:tc>
          <w:tcPr>
            <w:tcW w:w="0" w:type="auto"/>
            <w:tcBorders>
              <w:top w:val="nil"/>
              <w:left w:val="nil"/>
              <w:bottom w:val="nil"/>
              <w:right w:val="nil"/>
            </w:tcBorders>
            <w:shd w:val="clear" w:color="auto" w:fill="auto"/>
            <w:vAlign w:val="bottom"/>
          </w:tcPr>
          <w:p w14:paraId="7587AF2F" w14:textId="3DFF3226" w:rsidR="007036DF" w:rsidRPr="00AB47E6" w:rsidRDefault="007036DF" w:rsidP="007036DF">
            <w:pPr>
              <w:spacing w:after="0" w:line="240" w:lineRule="auto"/>
              <w:jc w:val="center"/>
              <w:rPr>
                <w:rFonts w:ascii="Dax-Regular" w:eastAsia="Times New Roman" w:hAnsi="Dax-Regular" w:cs="Calibri"/>
                <w:noProof w:val="0"/>
                <w:color w:val="000000"/>
              </w:rPr>
            </w:pPr>
            <w:r>
              <w:rPr>
                <w:rFonts w:ascii="Calibri" w:hAnsi="Calibri" w:cs="Calibri"/>
                <w:color w:val="000000"/>
              </w:rPr>
              <w:t>14078</w:t>
            </w:r>
            <w:r w:rsidR="00784134">
              <w:rPr>
                <w:rFonts w:ascii="Calibri" w:hAnsi="Calibri" w:cs="Calibri"/>
                <w:color w:val="000000"/>
              </w:rPr>
              <w:t>.</w:t>
            </w:r>
            <w:r>
              <w:rPr>
                <w:rFonts w:ascii="Calibri" w:hAnsi="Calibri" w:cs="Calibri"/>
                <w:color w:val="000000"/>
              </w:rPr>
              <w:t>13</w:t>
            </w:r>
          </w:p>
        </w:tc>
        <w:tc>
          <w:tcPr>
            <w:tcW w:w="0" w:type="auto"/>
            <w:tcBorders>
              <w:top w:val="nil"/>
              <w:left w:val="nil"/>
              <w:bottom w:val="nil"/>
              <w:right w:val="nil"/>
            </w:tcBorders>
            <w:shd w:val="clear" w:color="auto" w:fill="auto"/>
            <w:vAlign w:val="center"/>
          </w:tcPr>
          <w:p w14:paraId="71588493" w14:textId="0A75C831" w:rsidR="007036DF" w:rsidRPr="006D74EE" w:rsidRDefault="006D74EE" w:rsidP="007036DF">
            <w:pPr>
              <w:spacing w:after="0" w:line="240" w:lineRule="auto"/>
              <w:jc w:val="center"/>
              <w:rPr>
                <w:rFonts w:ascii="Dax-Regular" w:eastAsia="Times New Roman" w:hAnsi="Dax-Regular" w:cs="Calibri"/>
                <w:noProof w:val="0"/>
                <w:color w:val="000000"/>
              </w:rPr>
            </w:pPr>
            <w:r w:rsidRPr="006D74EE">
              <w:rPr>
                <w:rFonts w:ascii="Dax-Regular" w:eastAsia="Times New Roman" w:hAnsi="Dax-Regular" w:cs="Calibri"/>
                <w:noProof w:val="0"/>
                <w:color w:val="000000"/>
                <w:u w:val="single"/>
              </w:rPr>
              <w:t>35921</w:t>
            </w:r>
            <w:r w:rsidR="00784134">
              <w:rPr>
                <w:rFonts w:ascii="Dax-Regular" w:eastAsia="Times New Roman" w:hAnsi="Dax-Regular" w:cs="Calibri"/>
                <w:noProof w:val="0"/>
                <w:color w:val="000000"/>
                <w:u w:val="single"/>
              </w:rPr>
              <w:t>.</w:t>
            </w:r>
            <w:r w:rsidRPr="006D74EE">
              <w:rPr>
                <w:rFonts w:ascii="Dax-Regular" w:eastAsia="Times New Roman" w:hAnsi="Dax-Regular" w:cs="Calibri"/>
                <w:noProof w:val="0"/>
                <w:color w:val="000000"/>
                <w:u w:val="single"/>
              </w:rPr>
              <w:t>87</w:t>
            </w:r>
          </w:p>
        </w:tc>
        <w:tc>
          <w:tcPr>
            <w:tcW w:w="0" w:type="auto"/>
            <w:tcBorders>
              <w:top w:val="nil"/>
              <w:left w:val="nil"/>
              <w:bottom w:val="nil"/>
              <w:right w:val="nil"/>
            </w:tcBorders>
            <w:shd w:val="clear" w:color="auto" w:fill="auto"/>
            <w:vAlign w:val="center"/>
          </w:tcPr>
          <w:p w14:paraId="6BE2E7D2" w14:textId="33C6A6B9" w:rsidR="007036DF" w:rsidRPr="00AB47E6" w:rsidRDefault="00BA2913" w:rsidP="007036DF">
            <w:pPr>
              <w:spacing w:after="0" w:line="240" w:lineRule="auto"/>
              <w:jc w:val="center"/>
              <w:rPr>
                <w:rFonts w:ascii="Dax-Regular" w:eastAsia="Times New Roman" w:hAnsi="Dax-Regular" w:cs="Calibri"/>
                <w:noProof w:val="0"/>
                <w:color w:val="000000"/>
              </w:rPr>
            </w:pPr>
            <w:r w:rsidRPr="00BA2913">
              <w:rPr>
                <w:rFonts w:ascii="Dax-Regular" w:eastAsia="Times New Roman" w:hAnsi="Dax-Regular" w:cs="Calibri"/>
                <w:noProof w:val="0"/>
                <w:color w:val="000000"/>
              </w:rPr>
              <w:t>4187</w:t>
            </w:r>
            <w:r w:rsidR="00784134">
              <w:rPr>
                <w:rFonts w:ascii="Dax-Regular" w:eastAsia="Times New Roman" w:hAnsi="Dax-Regular" w:cs="Calibri"/>
                <w:noProof w:val="0"/>
                <w:color w:val="000000"/>
              </w:rPr>
              <w:t>.</w:t>
            </w:r>
            <w:r w:rsidRPr="00BA2913">
              <w:rPr>
                <w:rFonts w:ascii="Dax-Regular" w:eastAsia="Times New Roman" w:hAnsi="Dax-Regular" w:cs="Calibri"/>
                <w:noProof w:val="0"/>
                <w:color w:val="000000"/>
              </w:rPr>
              <w:t>5</w:t>
            </w:r>
            <w:r w:rsidR="00784134">
              <w:rPr>
                <w:rFonts w:ascii="Dax-Regular" w:eastAsia="Times New Roman" w:hAnsi="Dax-Regular" w:cs="Calibri"/>
                <w:noProof w:val="0"/>
                <w:color w:val="000000"/>
              </w:rPr>
              <w:t>0</w:t>
            </w:r>
            <w:r w:rsidRPr="00BA2913">
              <w:rPr>
                <w:rFonts w:ascii="Dax-Regular" w:eastAsia="Times New Roman" w:hAnsi="Dax-Regular" w:cs="Calibri"/>
                <w:noProof w:val="0"/>
                <w:color w:val="000000"/>
              </w:rPr>
              <w:t xml:space="preserve"> </w:t>
            </w:r>
          </w:p>
        </w:tc>
      </w:tr>
      <w:tr w:rsidR="00784134" w:rsidRPr="00AB47E6" w14:paraId="6D95888E" w14:textId="77777777" w:rsidTr="00CD7C12">
        <w:trPr>
          <w:trHeight w:val="287"/>
        </w:trPr>
        <w:tc>
          <w:tcPr>
            <w:tcW w:w="0" w:type="auto"/>
            <w:tcBorders>
              <w:top w:val="nil"/>
              <w:left w:val="nil"/>
              <w:bottom w:val="nil"/>
              <w:right w:val="nil"/>
            </w:tcBorders>
            <w:shd w:val="clear" w:color="D9D9D9" w:fill="D9D9D9"/>
            <w:vAlign w:val="center"/>
            <w:hideMark/>
          </w:tcPr>
          <w:p w14:paraId="25D83563" w14:textId="77777777" w:rsidR="007036DF" w:rsidRPr="00AB47E6" w:rsidRDefault="007036DF" w:rsidP="007036DF">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4000</w:t>
            </w:r>
          </w:p>
        </w:tc>
        <w:tc>
          <w:tcPr>
            <w:tcW w:w="0" w:type="auto"/>
            <w:tcBorders>
              <w:top w:val="nil"/>
              <w:left w:val="nil"/>
              <w:bottom w:val="nil"/>
              <w:right w:val="nil"/>
            </w:tcBorders>
            <w:shd w:val="clear" w:color="D9D9D9" w:fill="D9D9D9"/>
          </w:tcPr>
          <w:p w14:paraId="7284D1EE" w14:textId="77D532C1" w:rsidR="007036DF" w:rsidRPr="00AB47E6" w:rsidRDefault="00440676" w:rsidP="007036DF">
            <w:pPr>
              <w:spacing w:after="0" w:line="240" w:lineRule="auto"/>
              <w:jc w:val="center"/>
              <w:rPr>
                <w:rFonts w:ascii="Dax-Regular" w:eastAsia="Times New Roman" w:hAnsi="Dax-Regular" w:cs="Calibri"/>
                <w:noProof w:val="0"/>
                <w:color w:val="000000"/>
              </w:rPr>
            </w:pPr>
            <w:r>
              <w:rPr>
                <w:rFonts w:ascii="Dax-Regular" w:hAnsi="Dax-Regular"/>
                <w:noProof w:val="0"/>
                <w:lang w:val="es-419"/>
              </w:rPr>
              <w:t>NAN</w:t>
            </w:r>
          </w:p>
        </w:tc>
        <w:tc>
          <w:tcPr>
            <w:tcW w:w="0" w:type="auto"/>
            <w:tcBorders>
              <w:top w:val="nil"/>
              <w:left w:val="nil"/>
              <w:bottom w:val="nil"/>
              <w:right w:val="nil"/>
            </w:tcBorders>
            <w:shd w:val="clear" w:color="D9D9D9" w:fill="D9D9D9"/>
          </w:tcPr>
          <w:p w14:paraId="6C7695CA" w14:textId="7676C1E9" w:rsidR="007036DF" w:rsidRPr="00AB47E6" w:rsidRDefault="00440676" w:rsidP="007036DF">
            <w:pPr>
              <w:spacing w:after="0" w:line="240" w:lineRule="auto"/>
              <w:jc w:val="center"/>
              <w:rPr>
                <w:rFonts w:ascii="Dax-Regular" w:eastAsia="Times New Roman" w:hAnsi="Dax-Regular" w:cs="Calibri"/>
                <w:noProof w:val="0"/>
                <w:color w:val="000000"/>
              </w:rPr>
            </w:pPr>
            <w:r>
              <w:rPr>
                <w:rFonts w:ascii="Dax-Regular" w:hAnsi="Dax-Regular"/>
                <w:noProof w:val="0"/>
                <w:lang w:val="es-CO"/>
              </w:rPr>
              <w:t>NAN</w:t>
            </w:r>
          </w:p>
        </w:tc>
        <w:tc>
          <w:tcPr>
            <w:tcW w:w="0" w:type="auto"/>
            <w:tcBorders>
              <w:top w:val="nil"/>
              <w:left w:val="nil"/>
              <w:bottom w:val="nil"/>
              <w:right w:val="nil"/>
            </w:tcBorders>
            <w:shd w:val="clear" w:color="D9D9D9" w:fill="D9D9D9"/>
            <w:vAlign w:val="bottom"/>
          </w:tcPr>
          <w:p w14:paraId="1C5D49D1" w14:textId="6FE678F9" w:rsidR="007036DF" w:rsidRPr="00AB47E6" w:rsidRDefault="007036DF" w:rsidP="007036DF">
            <w:pPr>
              <w:spacing w:after="0" w:line="240" w:lineRule="auto"/>
              <w:jc w:val="center"/>
              <w:rPr>
                <w:rFonts w:ascii="Dax-Regular" w:eastAsia="Times New Roman" w:hAnsi="Dax-Regular" w:cs="Calibri"/>
                <w:noProof w:val="0"/>
                <w:color w:val="000000"/>
              </w:rPr>
            </w:pPr>
            <w:r>
              <w:rPr>
                <w:rFonts w:ascii="Calibri" w:hAnsi="Calibri" w:cs="Calibri"/>
                <w:color w:val="000000"/>
              </w:rPr>
              <w:t>61109</w:t>
            </w:r>
            <w:r w:rsidR="00440676">
              <w:rPr>
                <w:rFonts w:ascii="Calibri" w:hAnsi="Calibri" w:cs="Calibri"/>
                <w:color w:val="000000"/>
              </w:rPr>
              <w:t>.35</w:t>
            </w:r>
          </w:p>
        </w:tc>
        <w:tc>
          <w:tcPr>
            <w:tcW w:w="0" w:type="auto"/>
            <w:tcBorders>
              <w:top w:val="nil"/>
              <w:left w:val="nil"/>
              <w:bottom w:val="nil"/>
              <w:right w:val="nil"/>
            </w:tcBorders>
            <w:shd w:val="clear" w:color="D9D9D9" w:fill="D9D9D9"/>
            <w:vAlign w:val="center"/>
          </w:tcPr>
          <w:p w14:paraId="41E58BE6" w14:textId="45D97D7A" w:rsidR="007036DF" w:rsidRPr="006D74EE" w:rsidRDefault="006D74EE" w:rsidP="007036DF">
            <w:pPr>
              <w:spacing w:after="0" w:line="240" w:lineRule="auto"/>
              <w:jc w:val="center"/>
              <w:rPr>
                <w:rFonts w:ascii="Dax-Regular" w:eastAsia="Times New Roman" w:hAnsi="Dax-Regular" w:cs="Calibri"/>
                <w:noProof w:val="0"/>
                <w:color w:val="000000"/>
                <w:u w:val="single"/>
              </w:rPr>
            </w:pPr>
            <w:r w:rsidRPr="006D74EE">
              <w:rPr>
                <w:rFonts w:ascii="Dax-Regular" w:eastAsia="Times New Roman" w:hAnsi="Dax-Regular" w:cs="Calibri"/>
                <w:noProof w:val="0"/>
                <w:color w:val="000000"/>
              </w:rPr>
              <w:t>158703</w:t>
            </w:r>
            <w:r w:rsidR="00784134">
              <w:rPr>
                <w:rFonts w:ascii="Dax-Regular" w:eastAsia="Times New Roman" w:hAnsi="Dax-Regular" w:cs="Calibri"/>
                <w:noProof w:val="0"/>
                <w:color w:val="000000"/>
              </w:rPr>
              <w:t>.</w:t>
            </w:r>
            <w:r w:rsidRPr="006D74EE">
              <w:rPr>
                <w:rFonts w:ascii="Dax-Regular" w:eastAsia="Times New Roman" w:hAnsi="Dax-Regular" w:cs="Calibri"/>
                <w:noProof w:val="0"/>
                <w:color w:val="000000"/>
              </w:rPr>
              <w:t>1</w:t>
            </w:r>
            <w:r w:rsidR="00784134">
              <w:rPr>
                <w:rFonts w:ascii="Dax-Regular" w:eastAsia="Times New Roman" w:hAnsi="Dax-Regular" w:cs="Calibri"/>
                <w:noProof w:val="0"/>
                <w:color w:val="000000"/>
              </w:rPr>
              <w:t>3</w:t>
            </w:r>
          </w:p>
        </w:tc>
        <w:tc>
          <w:tcPr>
            <w:tcW w:w="0" w:type="auto"/>
            <w:tcBorders>
              <w:top w:val="nil"/>
              <w:left w:val="nil"/>
              <w:bottom w:val="nil"/>
              <w:right w:val="nil"/>
            </w:tcBorders>
            <w:shd w:val="clear" w:color="D9D9D9" w:fill="D9D9D9"/>
            <w:vAlign w:val="center"/>
          </w:tcPr>
          <w:p w14:paraId="1E34E081" w14:textId="47EF3CAD" w:rsidR="007036DF" w:rsidRPr="00AB47E6" w:rsidRDefault="00BA2913" w:rsidP="007036DF">
            <w:pPr>
              <w:spacing w:after="0" w:line="240" w:lineRule="auto"/>
              <w:jc w:val="center"/>
              <w:rPr>
                <w:rFonts w:ascii="Dax-Regular" w:eastAsia="Times New Roman" w:hAnsi="Dax-Regular" w:cs="Calibri"/>
                <w:noProof w:val="0"/>
                <w:color w:val="000000"/>
              </w:rPr>
            </w:pPr>
            <w:r w:rsidRPr="00BA2913">
              <w:rPr>
                <w:rFonts w:ascii="Dax-Regular" w:eastAsia="Times New Roman" w:hAnsi="Dax-Regular" w:cs="Calibri"/>
                <w:noProof w:val="0"/>
                <w:color w:val="000000"/>
              </w:rPr>
              <w:t>16390</w:t>
            </w:r>
            <w:r w:rsidR="00784134">
              <w:rPr>
                <w:rFonts w:ascii="Dax-Regular" w:eastAsia="Times New Roman" w:hAnsi="Dax-Regular" w:cs="Calibri"/>
                <w:noProof w:val="0"/>
                <w:color w:val="000000"/>
              </w:rPr>
              <w:t>.</w:t>
            </w:r>
            <w:r w:rsidRPr="00BA2913">
              <w:rPr>
                <w:rFonts w:ascii="Dax-Regular" w:eastAsia="Times New Roman" w:hAnsi="Dax-Regular" w:cs="Calibri"/>
                <w:noProof w:val="0"/>
                <w:color w:val="000000"/>
              </w:rPr>
              <w:t>6</w:t>
            </w:r>
            <w:r w:rsidR="00784134">
              <w:rPr>
                <w:rFonts w:ascii="Dax-Regular" w:eastAsia="Times New Roman" w:hAnsi="Dax-Regular" w:cs="Calibri"/>
                <w:noProof w:val="0"/>
                <w:color w:val="000000"/>
              </w:rPr>
              <w:t>3</w:t>
            </w:r>
          </w:p>
        </w:tc>
      </w:tr>
      <w:tr w:rsidR="00784134" w:rsidRPr="00AB47E6" w14:paraId="27D1AAE2" w14:textId="77777777" w:rsidTr="00CD7C12">
        <w:trPr>
          <w:trHeight w:val="287"/>
        </w:trPr>
        <w:tc>
          <w:tcPr>
            <w:tcW w:w="0" w:type="auto"/>
            <w:tcBorders>
              <w:top w:val="nil"/>
              <w:left w:val="nil"/>
              <w:bottom w:val="nil"/>
              <w:right w:val="nil"/>
            </w:tcBorders>
            <w:shd w:val="clear" w:color="auto" w:fill="auto"/>
            <w:vAlign w:val="center"/>
            <w:hideMark/>
          </w:tcPr>
          <w:p w14:paraId="1CA4ABAB" w14:textId="77777777" w:rsidR="007036DF" w:rsidRPr="00AB47E6" w:rsidRDefault="007036DF" w:rsidP="007036DF">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8000</w:t>
            </w:r>
          </w:p>
        </w:tc>
        <w:tc>
          <w:tcPr>
            <w:tcW w:w="0" w:type="auto"/>
            <w:tcBorders>
              <w:top w:val="nil"/>
              <w:left w:val="nil"/>
              <w:bottom w:val="nil"/>
              <w:right w:val="nil"/>
            </w:tcBorders>
            <w:shd w:val="clear" w:color="auto" w:fill="auto"/>
          </w:tcPr>
          <w:p w14:paraId="745A912A" w14:textId="78F30EEE" w:rsidR="007036DF" w:rsidRPr="00AB47E6" w:rsidRDefault="007036DF" w:rsidP="007036DF">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auto" w:fill="auto"/>
          </w:tcPr>
          <w:p w14:paraId="517FF47D" w14:textId="2372C91C" w:rsidR="007036DF" w:rsidRPr="00AB47E6" w:rsidRDefault="00440676" w:rsidP="007036DF">
            <w:pPr>
              <w:spacing w:after="0" w:line="240" w:lineRule="auto"/>
              <w:jc w:val="center"/>
              <w:rPr>
                <w:rFonts w:ascii="Dax-Regular" w:eastAsia="Times New Roman" w:hAnsi="Dax-Regular" w:cs="Calibri"/>
                <w:noProof w:val="0"/>
                <w:color w:val="000000"/>
              </w:rPr>
            </w:pPr>
            <w:r>
              <w:rPr>
                <w:rFonts w:ascii="Dax-Regular" w:hAnsi="Dax-Regular"/>
                <w:noProof w:val="0"/>
                <w:lang w:val="es-419"/>
              </w:rPr>
              <w:t>NAN</w:t>
            </w:r>
          </w:p>
        </w:tc>
        <w:tc>
          <w:tcPr>
            <w:tcW w:w="0" w:type="auto"/>
            <w:tcBorders>
              <w:top w:val="nil"/>
              <w:left w:val="nil"/>
              <w:bottom w:val="nil"/>
              <w:right w:val="nil"/>
            </w:tcBorders>
            <w:shd w:val="clear" w:color="auto" w:fill="auto"/>
            <w:vAlign w:val="bottom"/>
          </w:tcPr>
          <w:p w14:paraId="34D33F8B" w14:textId="77A023A2" w:rsidR="007036DF" w:rsidRPr="00AB47E6" w:rsidRDefault="007036DF" w:rsidP="007036DF">
            <w:pPr>
              <w:spacing w:after="0" w:line="240" w:lineRule="auto"/>
              <w:jc w:val="center"/>
              <w:rPr>
                <w:rFonts w:ascii="Dax-Regular" w:eastAsia="Times New Roman" w:hAnsi="Dax-Regular" w:cs="Calibri"/>
                <w:noProof w:val="0"/>
                <w:color w:val="000000"/>
              </w:rPr>
            </w:pPr>
            <w:r>
              <w:rPr>
                <w:rFonts w:ascii="Calibri" w:hAnsi="Calibri" w:cs="Calibri"/>
                <w:color w:val="000000"/>
              </w:rPr>
              <w:t>300484</w:t>
            </w:r>
            <w:r w:rsidR="00440676">
              <w:rPr>
                <w:rFonts w:ascii="Calibri" w:hAnsi="Calibri" w:cs="Calibri"/>
                <w:color w:val="000000"/>
              </w:rPr>
              <w:t>.40</w:t>
            </w:r>
          </w:p>
        </w:tc>
        <w:tc>
          <w:tcPr>
            <w:tcW w:w="0" w:type="auto"/>
            <w:tcBorders>
              <w:top w:val="nil"/>
              <w:left w:val="nil"/>
              <w:bottom w:val="nil"/>
              <w:right w:val="nil"/>
            </w:tcBorders>
            <w:shd w:val="clear" w:color="auto" w:fill="auto"/>
            <w:vAlign w:val="center"/>
          </w:tcPr>
          <w:p w14:paraId="2739930F" w14:textId="5E4C580F" w:rsidR="007036DF" w:rsidRPr="00440676" w:rsidRDefault="00440676" w:rsidP="00440676">
            <w:pPr>
              <w:jc w:val="center"/>
              <w:rPr>
                <w:rFonts w:ascii="Dax-Regular" w:hAnsi="Dax-Regular" w:cs="Calibri"/>
                <w:noProof w:val="0"/>
                <w:color w:val="000000"/>
              </w:rPr>
            </w:pPr>
            <w:r>
              <w:rPr>
                <w:rFonts w:ascii="Dax-Regular" w:hAnsi="Dax-Regular" w:cs="Calibri"/>
                <w:color w:val="000000"/>
              </w:rPr>
              <w:t>802359.40</w:t>
            </w:r>
          </w:p>
        </w:tc>
        <w:tc>
          <w:tcPr>
            <w:tcW w:w="0" w:type="auto"/>
            <w:tcBorders>
              <w:top w:val="nil"/>
              <w:left w:val="nil"/>
              <w:bottom w:val="nil"/>
              <w:right w:val="nil"/>
            </w:tcBorders>
            <w:shd w:val="clear" w:color="auto" w:fill="auto"/>
            <w:vAlign w:val="center"/>
          </w:tcPr>
          <w:p w14:paraId="66CB7EF0" w14:textId="7B4331DC" w:rsidR="007036DF" w:rsidRPr="00BA2913" w:rsidRDefault="00BA2913" w:rsidP="007036DF">
            <w:pPr>
              <w:spacing w:after="0" w:line="240" w:lineRule="auto"/>
              <w:jc w:val="center"/>
              <w:rPr>
                <w:rFonts w:ascii="Dax-Regular" w:eastAsia="Times New Roman" w:hAnsi="Dax-Regular" w:cs="Calibri"/>
                <w:noProof w:val="0"/>
                <w:color w:val="000000"/>
                <w:u w:val="single"/>
              </w:rPr>
            </w:pPr>
            <w:r w:rsidRPr="00BA2913">
              <w:rPr>
                <w:rFonts w:ascii="Dax-Regular" w:eastAsia="Times New Roman" w:hAnsi="Dax-Regular" w:cs="Calibri"/>
                <w:noProof w:val="0"/>
                <w:color w:val="000000"/>
              </w:rPr>
              <w:t>63921</w:t>
            </w:r>
            <w:r w:rsidR="00784134">
              <w:rPr>
                <w:rFonts w:ascii="Dax-Regular" w:eastAsia="Times New Roman" w:hAnsi="Dax-Regular" w:cs="Calibri"/>
                <w:noProof w:val="0"/>
                <w:color w:val="000000"/>
              </w:rPr>
              <w:t>.</w:t>
            </w:r>
            <w:r w:rsidRPr="00BA2913">
              <w:rPr>
                <w:rFonts w:ascii="Dax-Regular" w:eastAsia="Times New Roman" w:hAnsi="Dax-Regular" w:cs="Calibri"/>
                <w:noProof w:val="0"/>
                <w:color w:val="000000"/>
              </w:rPr>
              <w:t>8</w:t>
            </w:r>
            <w:r w:rsidR="00784134">
              <w:rPr>
                <w:rFonts w:ascii="Dax-Regular" w:eastAsia="Times New Roman" w:hAnsi="Dax-Regular" w:cs="Calibri"/>
                <w:noProof w:val="0"/>
                <w:color w:val="000000"/>
              </w:rPr>
              <w:t>8</w:t>
            </w:r>
          </w:p>
        </w:tc>
      </w:tr>
      <w:tr w:rsidR="00440676" w:rsidRPr="00AB47E6" w14:paraId="2176BA9B" w14:textId="77777777" w:rsidTr="00FD7F94">
        <w:trPr>
          <w:trHeight w:val="287"/>
        </w:trPr>
        <w:tc>
          <w:tcPr>
            <w:tcW w:w="0" w:type="auto"/>
            <w:tcBorders>
              <w:top w:val="nil"/>
              <w:left w:val="nil"/>
              <w:bottom w:val="nil"/>
              <w:right w:val="nil"/>
            </w:tcBorders>
            <w:shd w:val="clear" w:color="D9D9D9" w:fill="D9D9D9"/>
            <w:vAlign w:val="center"/>
            <w:hideMark/>
          </w:tcPr>
          <w:p w14:paraId="319576F2" w14:textId="77777777" w:rsidR="00AC0376" w:rsidRPr="00AB47E6" w:rsidRDefault="00AC0376" w:rsidP="00AC0376">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16000</w:t>
            </w:r>
          </w:p>
        </w:tc>
        <w:tc>
          <w:tcPr>
            <w:tcW w:w="0" w:type="auto"/>
            <w:tcBorders>
              <w:top w:val="nil"/>
              <w:left w:val="nil"/>
              <w:bottom w:val="nil"/>
              <w:right w:val="nil"/>
            </w:tcBorders>
            <w:shd w:val="clear" w:color="D9D9D9" w:fill="D9D9D9"/>
          </w:tcPr>
          <w:p w14:paraId="4E00E965" w14:textId="549A89A3" w:rsidR="00AC0376" w:rsidRPr="00AB47E6" w:rsidRDefault="00AC0376" w:rsidP="00AC0376">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D9D9D9" w:fill="D9D9D9"/>
          </w:tcPr>
          <w:p w14:paraId="1406AC79" w14:textId="479F04B6" w:rsidR="00AC0376" w:rsidRPr="00AB47E6" w:rsidRDefault="00AC0376" w:rsidP="00AC0376">
            <w:pPr>
              <w:spacing w:after="0" w:line="240" w:lineRule="auto"/>
              <w:jc w:val="center"/>
              <w:rPr>
                <w:rFonts w:ascii="Dax-Regular" w:eastAsia="Times New Roman" w:hAnsi="Dax-Regular" w:cs="Calibri"/>
                <w:noProof w:val="0"/>
                <w:color w:val="000000"/>
              </w:rPr>
            </w:pPr>
            <w:r w:rsidRPr="00FF188B">
              <w:rPr>
                <w:rFonts w:ascii="Dax-Regular" w:hAnsi="Dax-Regular"/>
                <w:noProof w:val="0"/>
                <w:lang w:val="es-419"/>
              </w:rPr>
              <w:t>NAN</w:t>
            </w:r>
          </w:p>
        </w:tc>
        <w:tc>
          <w:tcPr>
            <w:tcW w:w="0" w:type="auto"/>
            <w:tcBorders>
              <w:top w:val="nil"/>
              <w:left w:val="nil"/>
              <w:bottom w:val="nil"/>
              <w:right w:val="nil"/>
            </w:tcBorders>
            <w:shd w:val="clear" w:color="D9D9D9" w:fill="D9D9D9"/>
          </w:tcPr>
          <w:p w14:paraId="5F135D32" w14:textId="2404AC25" w:rsidR="00AC0376" w:rsidRPr="00AB47E6" w:rsidRDefault="00AC0376" w:rsidP="00AC0376">
            <w:pPr>
              <w:spacing w:after="0" w:line="240" w:lineRule="auto"/>
              <w:jc w:val="center"/>
              <w:rPr>
                <w:rFonts w:ascii="Dax-Regular" w:eastAsia="Times New Roman" w:hAnsi="Dax-Regular" w:cs="Calibri"/>
                <w:noProof w:val="0"/>
                <w:color w:val="000000"/>
              </w:rPr>
            </w:pPr>
            <w:r w:rsidRPr="006C3C99">
              <w:rPr>
                <w:rFonts w:ascii="Dax-Regular" w:hAnsi="Dax-Regular"/>
                <w:noProof w:val="0"/>
                <w:lang w:val="es-419"/>
              </w:rPr>
              <w:t>NA</w:t>
            </w:r>
          </w:p>
        </w:tc>
        <w:tc>
          <w:tcPr>
            <w:tcW w:w="0" w:type="auto"/>
            <w:tcBorders>
              <w:top w:val="nil"/>
              <w:left w:val="nil"/>
              <w:bottom w:val="nil"/>
              <w:right w:val="nil"/>
            </w:tcBorders>
            <w:shd w:val="clear" w:color="D9D9D9" w:fill="D9D9D9"/>
          </w:tcPr>
          <w:p w14:paraId="04EB2CB2" w14:textId="6DFCBD51" w:rsidR="00AC0376" w:rsidRPr="00BA2913" w:rsidRDefault="00AC0376" w:rsidP="00AC0376">
            <w:pPr>
              <w:spacing w:after="0" w:line="240" w:lineRule="auto"/>
              <w:jc w:val="center"/>
              <w:rPr>
                <w:rFonts w:ascii="Dax-Regular" w:eastAsia="Times New Roman" w:hAnsi="Dax-Regular" w:cs="Calibri"/>
                <w:noProof w:val="0"/>
                <w:color w:val="000000"/>
                <w:u w:val="single"/>
              </w:rPr>
            </w:pPr>
            <w:r w:rsidRPr="006C3C99">
              <w:rPr>
                <w:rFonts w:ascii="Dax-Regular" w:hAnsi="Dax-Regular"/>
                <w:noProof w:val="0"/>
                <w:lang w:val="es-419"/>
              </w:rPr>
              <w:t>NA</w:t>
            </w:r>
          </w:p>
        </w:tc>
        <w:tc>
          <w:tcPr>
            <w:tcW w:w="0" w:type="auto"/>
            <w:tcBorders>
              <w:top w:val="nil"/>
              <w:left w:val="nil"/>
              <w:bottom w:val="nil"/>
              <w:right w:val="nil"/>
            </w:tcBorders>
            <w:shd w:val="clear" w:color="D9D9D9" w:fill="D9D9D9"/>
          </w:tcPr>
          <w:p w14:paraId="4D1E60DC" w14:textId="6BF3AF96" w:rsidR="00AC0376" w:rsidRPr="00BA2913" w:rsidRDefault="00AC0376" w:rsidP="00AC0376">
            <w:pPr>
              <w:spacing w:after="0" w:line="240" w:lineRule="auto"/>
              <w:jc w:val="center"/>
              <w:rPr>
                <w:rFonts w:ascii="Dax-Regular" w:eastAsia="Times New Roman" w:hAnsi="Dax-Regular" w:cs="Calibri"/>
                <w:noProof w:val="0"/>
                <w:color w:val="000000"/>
                <w:u w:val="single"/>
              </w:rPr>
            </w:pPr>
            <w:r w:rsidRPr="00C06F2B">
              <w:t>243906.25</w:t>
            </w:r>
          </w:p>
        </w:tc>
      </w:tr>
      <w:tr w:rsidR="00784134" w:rsidRPr="00AB47E6" w14:paraId="5756ED99" w14:textId="77777777" w:rsidTr="00FD7F94">
        <w:trPr>
          <w:trHeight w:val="287"/>
        </w:trPr>
        <w:tc>
          <w:tcPr>
            <w:tcW w:w="0" w:type="auto"/>
            <w:tcBorders>
              <w:top w:val="nil"/>
              <w:left w:val="nil"/>
              <w:bottom w:val="nil"/>
              <w:right w:val="nil"/>
            </w:tcBorders>
            <w:shd w:val="clear" w:color="auto" w:fill="auto"/>
            <w:vAlign w:val="center"/>
            <w:hideMark/>
          </w:tcPr>
          <w:p w14:paraId="62E18840" w14:textId="77777777" w:rsidR="00AC0376" w:rsidRPr="00AB47E6" w:rsidRDefault="00AC0376" w:rsidP="00AC0376">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32000</w:t>
            </w:r>
          </w:p>
        </w:tc>
        <w:tc>
          <w:tcPr>
            <w:tcW w:w="0" w:type="auto"/>
            <w:tcBorders>
              <w:top w:val="nil"/>
              <w:left w:val="nil"/>
              <w:bottom w:val="nil"/>
              <w:right w:val="nil"/>
            </w:tcBorders>
            <w:shd w:val="clear" w:color="auto" w:fill="auto"/>
          </w:tcPr>
          <w:p w14:paraId="0134E515" w14:textId="0B18D096" w:rsidR="00AC0376" w:rsidRPr="00AB47E6" w:rsidRDefault="00AC0376" w:rsidP="00AC0376">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auto" w:fill="auto"/>
          </w:tcPr>
          <w:p w14:paraId="65450455" w14:textId="5206B400" w:rsidR="00AC0376" w:rsidRPr="00AB47E6" w:rsidRDefault="00AC0376" w:rsidP="00AC0376">
            <w:pPr>
              <w:spacing w:after="0" w:line="240" w:lineRule="auto"/>
              <w:jc w:val="center"/>
              <w:rPr>
                <w:rFonts w:ascii="Dax-Regular" w:eastAsia="Times New Roman" w:hAnsi="Dax-Regular" w:cs="Calibri"/>
                <w:noProof w:val="0"/>
                <w:color w:val="000000"/>
              </w:rPr>
            </w:pPr>
            <w:r w:rsidRPr="00FF188B">
              <w:rPr>
                <w:rFonts w:ascii="Dax-Regular" w:hAnsi="Dax-Regular"/>
                <w:noProof w:val="0"/>
                <w:lang w:val="es-419"/>
              </w:rPr>
              <w:t>NAN</w:t>
            </w:r>
          </w:p>
        </w:tc>
        <w:tc>
          <w:tcPr>
            <w:tcW w:w="0" w:type="auto"/>
            <w:tcBorders>
              <w:top w:val="nil"/>
              <w:left w:val="nil"/>
              <w:bottom w:val="nil"/>
              <w:right w:val="nil"/>
            </w:tcBorders>
            <w:shd w:val="clear" w:color="auto" w:fill="auto"/>
          </w:tcPr>
          <w:p w14:paraId="23C42971" w14:textId="385790C1" w:rsidR="00AC0376" w:rsidRPr="00AB47E6" w:rsidRDefault="00AC0376" w:rsidP="00AC0376">
            <w:pPr>
              <w:spacing w:after="0" w:line="240" w:lineRule="auto"/>
              <w:jc w:val="center"/>
              <w:rPr>
                <w:rFonts w:ascii="Dax-Regular" w:eastAsia="Times New Roman" w:hAnsi="Dax-Regular" w:cs="Calibri"/>
                <w:noProof w:val="0"/>
                <w:color w:val="000000"/>
              </w:rPr>
            </w:pPr>
            <w:r w:rsidRPr="006C3C99">
              <w:rPr>
                <w:rFonts w:ascii="Dax-Regular" w:hAnsi="Dax-Regular"/>
                <w:noProof w:val="0"/>
                <w:lang w:val="es-419"/>
              </w:rPr>
              <w:t>NA</w:t>
            </w:r>
          </w:p>
        </w:tc>
        <w:tc>
          <w:tcPr>
            <w:tcW w:w="0" w:type="auto"/>
            <w:tcBorders>
              <w:top w:val="nil"/>
              <w:left w:val="nil"/>
              <w:bottom w:val="nil"/>
              <w:right w:val="nil"/>
            </w:tcBorders>
            <w:shd w:val="clear" w:color="auto" w:fill="auto"/>
          </w:tcPr>
          <w:p w14:paraId="37769CF5" w14:textId="22EDFF9F" w:rsidR="00AC0376" w:rsidRPr="00AB47E6" w:rsidRDefault="00AC0376" w:rsidP="00AC0376">
            <w:pPr>
              <w:spacing w:after="0" w:line="240" w:lineRule="auto"/>
              <w:jc w:val="center"/>
              <w:rPr>
                <w:rFonts w:ascii="Dax-Regular" w:eastAsia="Times New Roman" w:hAnsi="Dax-Regular" w:cs="Calibri"/>
                <w:noProof w:val="0"/>
                <w:color w:val="000000"/>
              </w:rPr>
            </w:pPr>
            <w:r w:rsidRPr="006C3C99">
              <w:rPr>
                <w:rFonts w:ascii="Dax-Regular" w:hAnsi="Dax-Regular"/>
                <w:noProof w:val="0"/>
                <w:lang w:val="es-419"/>
              </w:rPr>
              <w:t>NA</w:t>
            </w:r>
          </w:p>
        </w:tc>
        <w:tc>
          <w:tcPr>
            <w:tcW w:w="0" w:type="auto"/>
            <w:tcBorders>
              <w:top w:val="nil"/>
              <w:left w:val="nil"/>
              <w:bottom w:val="nil"/>
              <w:right w:val="nil"/>
            </w:tcBorders>
            <w:shd w:val="clear" w:color="auto" w:fill="auto"/>
          </w:tcPr>
          <w:p w14:paraId="5C7032BA" w14:textId="6B6E6EFB" w:rsidR="00AC0376" w:rsidRPr="00AC0376" w:rsidRDefault="00AC0376" w:rsidP="00AC0376">
            <w:pPr>
              <w:spacing w:after="0" w:line="240" w:lineRule="auto"/>
              <w:jc w:val="center"/>
              <w:rPr>
                <w:rFonts w:ascii="Dax-Regular" w:eastAsia="Times New Roman" w:hAnsi="Dax-Regular" w:cs="Calibri"/>
                <w:noProof w:val="0"/>
                <w:color w:val="000000"/>
                <w:u w:val="single"/>
              </w:rPr>
            </w:pPr>
            <w:r w:rsidRPr="006C3C99">
              <w:rPr>
                <w:rFonts w:ascii="Dax-Regular" w:hAnsi="Dax-Regular"/>
                <w:noProof w:val="0"/>
                <w:lang w:val="es-419"/>
              </w:rPr>
              <w:t>NA</w:t>
            </w:r>
          </w:p>
        </w:tc>
      </w:tr>
      <w:tr w:rsidR="00440676" w:rsidRPr="00AB47E6" w14:paraId="3A121990" w14:textId="77777777" w:rsidTr="00FD7F94">
        <w:trPr>
          <w:trHeight w:val="287"/>
        </w:trPr>
        <w:tc>
          <w:tcPr>
            <w:tcW w:w="0" w:type="auto"/>
            <w:tcBorders>
              <w:top w:val="nil"/>
              <w:left w:val="nil"/>
              <w:bottom w:val="nil"/>
              <w:right w:val="nil"/>
            </w:tcBorders>
            <w:shd w:val="clear" w:color="D9D9D9" w:fill="D9D9D9"/>
            <w:vAlign w:val="center"/>
            <w:hideMark/>
          </w:tcPr>
          <w:p w14:paraId="3CE5F33B" w14:textId="77777777" w:rsidR="00AC0376" w:rsidRPr="00AB47E6" w:rsidRDefault="00AC0376" w:rsidP="00AC0376">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64000</w:t>
            </w:r>
          </w:p>
        </w:tc>
        <w:tc>
          <w:tcPr>
            <w:tcW w:w="0" w:type="auto"/>
            <w:tcBorders>
              <w:top w:val="nil"/>
              <w:left w:val="nil"/>
              <w:bottom w:val="nil"/>
              <w:right w:val="nil"/>
            </w:tcBorders>
            <w:shd w:val="clear" w:color="D9D9D9" w:fill="D9D9D9"/>
          </w:tcPr>
          <w:p w14:paraId="5CB0E072" w14:textId="00D2C923" w:rsidR="00AC0376" w:rsidRPr="00AB47E6" w:rsidRDefault="00AC0376" w:rsidP="00AC0376">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D9D9D9" w:fill="D9D9D9"/>
          </w:tcPr>
          <w:p w14:paraId="089F503B" w14:textId="317B067A" w:rsidR="00AC0376" w:rsidRPr="00AB47E6" w:rsidRDefault="00AC0376" w:rsidP="00AC0376">
            <w:pPr>
              <w:spacing w:after="0" w:line="240" w:lineRule="auto"/>
              <w:jc w:val="center"/>
              <w:rPr>
                <w:rFonts w:ascii="Dax-Regular" w:eastAsia="Times New Roman" w:hAnsi="Dax-Regular" w:cs="Calibri"/>
                <w:noProof w:val="0"/>
                <w:color w:val="000000"/>
              </w:rPr>
            </w:pPr>
            <w:r w:rsidRPr="00FF188B">
              <w:rPr>
                <w:rFonts w:ascii="Dax-Regular" w:hAnsi="Dax-Regular"/>
                <w:noProof w:val="0"/>
                <w:lang w:val="es-419"/>
              </w:rPr>
              <w:t>NAN</w:t>
            </w:r>
          </w:p>
        </w:tc>
        <w:tc>
          <w:tcPr>
            <w:tcW w:w="0" w:type="auto"/>
            <w:tcBorders>
              <w:top w:val="nil"/>
              <w:left w:val="nil"/>
              <w:bottom w:val="nil"/>
              <w:right w:val="nil"/>
            </w:tcBorders>
            <w:shd w:val="clear" w:color="D9D9D9" w:fill="D9D9D9"/>
          </w:tcPr>
          <w:p w14:paraId="62D5A09A" w14:textId="7DDFEC7E" w:rsidR="00AC0376" w:rsidRPr="00AB47E6" w:rsidRDefault="00AC0376" w:rsidP="00AC0376">
            <w:pPr>
              <w:spacing w:after="0" w:line="240" w:lineRule="auto"/>
              <w:jc w:val="center"/>
              <w:rPr>
                <w:rFonts w:ascii="Dax-Regular" w:eastAsia="Times New Roman" w:hAnsi="Dax-Regular" w:cs="Calibri"/>
                <w:noProof w:val="0"/>
                <w:color w:val="000000"/>
              </w:rPr>
            </w:pPr>
            <w:r w:rsidRPr="006C3C99">
              <w:rPr>
                <w:rFonts w:ascii="Dax-Regular" w:hAnsi="Dax-Regular"/>
                <w:noProof w:val="0"/>
                <w:lang w:val="es-419"/>
              </w:rPr>
              <w:t>NA</w:t>
            </w:r>
          </w:p>
        </w:tc>
        <w:tc>
          <w:tcPr>
            <w:tcW w:w="0" w:type="auto"/>
            <w:tcBorders>
              <w:top w:val="nil"/>
              <w:left w:val="nil"/>
              <w:bottom w:val="nil"/>
              <w:right w:val="nil"/>
            </w:tcBorders>
            <w:shd w:val="clear" w:color="D9D9D9" w:fill="D9D9D9"/>
          </w:tcPr>
          <w:p w14:paraId="387F247D" w14:textId="4956B75F" w:rsidR="00AC0376" w:rsidRPr="00AB47E6" w:rsidRDefault="00AC0376" w:rsidP="00AC0376">
            <w:pPr>
              <w:spacing w:after="0" w:line="240" w:lineRule="auto"/>
              <w:jc w:val="center"/>
              <w:rPr>
                <w:rFonts w:ascii="Dax-Regular" w:eastAsia="Times New Roman" w:hAnsi="Dax-Regular" w:cs="Calibri"/>
                <w:noProof w:val="0"/>
                <w:color w:val="000000"/>
              </w:rPr>
            </w:pPr>
            <w:r w:rsidRPr="006C3C99">
              <w:rPr>
                <w:rFonts w:ascii="Dax-Regular" w:hAnsi="Dax-Regular"/>
                <w:noProof w:val="0"/>
                <w:lang w:val="es-419"/>
              </w:rPr>
              <w:t>NA</w:t>
            </w:r>
          </w:p>
        </w:tc>
        <w:tc>
          <w:tcPr>
            <w:tcW w:w="0" w:type="auto"/>
            <w:tcBorders>
              <w:top w:val="nil"/>
              <w:left w:val="nil"/>
              <w:bottom w:val="nil"/>
              <w:right w:val="nil"/>
            </w:tcBorders>
            <w:shd w:val="clear" w:color="D9D9D9" w:fill="D9D9D9"/>
          </w:tcPr>
          <w:p w14:paraId="00A7A283" w14:textId="3ECBA7CA" w:rsidR="00AC0376" w:rsidRPr="00AB47E6" w:rsidRDefault="00AC0376" w:rsidP="00AC0376">
            <w:pPr>
              <w:spacing w:after="0" w:line="240" w:lineRule="auto"/>
              <w:jc w:val="center"/>
              <w:rPr>
                <w:rFonts w:ascii="Dax-Regular" w:eastAsia="Times New Roman" w:hAnsi="Dax-Regular" w:cs="Calibri"/>
                <w:noProof w:val="0"/>
                <w:color w:val="000000"/>
              </w:rPr>
            </w:pPr>
            <w:r w:rsidRPr="006C3C99">
              <w:rPr>
                <w:rFonts w:ascii="Dax-Regular" w:hAnsi="Dax-Regular"/>
                <w:noProof w:val="0"/>
                <w:lang w:val="es-419"/>
              </w:rPr>
              <w:t>NA</w:t>
            </w:r>
          </w:p>
        </w:tc>
      </w:tr>
      <w:tr w:rsidR="00784134" w:rsidRPr="00AB47E6" w14:paraId="19FF688F" w14:textId="77777777" w:rsidTr="00FD7F94">
        <w:trPr>
          <w:trHeight w:val="287"/>
        </w:trPr>
        <w:tc>
          <w:tcPr>
            <w:tcW w:w="0" w:type="auto"/>
            <w:tcBorders>
              <w:top w:val="nil"/>
              <w:left w:val="nil"/>
              <w:bottom w:val="nil"/>
              <w:right w:val="nil"/>
            </w:tcBorders>
            <w:shd w:val="clear" w:color="auto" w:fill="auto"/>
            <w:vAlign w:val="center"/>
            <w:hideMark/>
          </w:tcPr>
          <w:p w14:paraId="636B75F7" w14:textId="77777777" w:rsidR="00AC0376" w:rsidRPr="00AB47E6" w:rsidRDefault="00AC0376" w:rsidP="00AC0376">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128000</w:t>
            </w:r>
          </w:p>
        </w:tc>
        <w:tc>
          <w:tcPr>
            <w:tcW w:w="0" w:type="auto"/>
            <w:tcBorders>
              <w:top w:val="nil"/>
              <w:left w:val="nil"/>
              <w:bottom w:val="nil"/>
              <w:right w:val="nil"/>
            </w:tcBorders>
            <w:shd w:val="clear" w:color="auto" w:fill="auto"/>
          </w:tcPr>
          <w:p w14:paraId="2C996311" w14:textId="3A8B3C8B" w:rsidR="00AC0376" w:rsidRPr="00AB47E6" w:rsidRDefault="00AC0376" w:rsidP="00AC0376">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auto" w:fill="auto"/>
          </w:tcPr>
          <w:p w14:paraId="137A50F4" w14:textId="0A9E7D1C" w:rsidR="00AC0376" w:rsidRPr="00AB47E6" w:rsidRDefault="00AC0376" w:rsidP="00AC0376">
            <w:pPr>
              <w:spacing w:after="0" w:line="240" w:lineRule="auto"/>
              <w:jc w:val="center"/>
              <w:rPr>
                <w:rFonts w:ascii="Dax-Regular" w:eastAsia="Times New Roman" w:hAnsi="Dax-Regular" w:cs="Calibri"/>
                <w:noProof w:val="0"/>
                <w:color w:val="000000"/>
              </w:rPr>
            </w:pPr>
            <w:r w:rsidRPr="00FF188B">
              <w:rPr>
                <w:rFonts w:ascii="Dax-Regular" w:hAnsi="Dax-Regular"/>
                <w:noProof w:val="0"/>
                <w:lang w:val="es-419"/>
              </w:rPr>
              <w:t>NAN</w:t>
            </w:r>
          </w:p>
        </w:tc>
        <w:tc>
          <w:tcPr>
            <w:tcW w:w="0" w:type="auto"/>
            <w:tcBorders>
              <w:top w:val="nil"/>
              <w:left w:val="nil"/>
              <w:bottom w:val="nil"/>
              <w:right w:val="nil"/>
            </w:tcBorders>
            <w:shd w:val="clear" w:color="auto" w:fill="auto"/>
          </w:tcPr>
          <w:p w14:paraId="568068F2" w14:textId="69030B1E" w:rsidR="00AC0376" w:rsidRPr="00AB47E6" w:rsidRDefault="00AC0376" w:rsidP="00AC0376">
            <w:pPr>
              <w:spacing w:after="0" w:line="240" w:lineRule="auto"/>
              <w:jc w:val="center"/>
              <w:rPr>
                <w:rFonts w:ascii="Dax-Regular" w:eastAsia="Times New Roman" w:hAnsi="Dax-Regular" w:cs="Calibri"/>
                <w:noProof w:val="0"/>
                <w:color w:val="000000"/>
              </w:rPr>
            </w:pPr>
            <w:r w:rsidRPr="006C3C99">
              <w:rPr>
                <w:rFonts w:ascii="Dax-Regular" w:hAnsi="Dax-Regular"/>
                <w:noProof w:val="0"/>
                <w:lang w:val="es-419"/>
              </w:rPr>
              <w:t>NA</w:t>
            </w:r>
          </w:p>
        </w:tc>
        <w:tc>
          <w:tcPr>
            <w:tcW w:w="0" w:type="auto"/>
            <w:tcBorders>
              <w:top w:val="nil"/>
              <w:left w:val="nil"/>
              <w:bottom w:val="nil"/>
              <w:right w:val="nil"/>
            </w:tcBorders>
            <w:shd w:val="clear" w:color="auto" w:fill="auto"/>
          </w:tcPr>
          <w:p w14:paraId="1746F09F" w14:textId="1C8B59B0" w:rsidR="00AC0376" w:rsidRPr="00AC0376" w:rsidRDefault="00AC0376" w:rsidP="00AC0376">
            <w:pPr>
              <w:spacing w:after="0" w:line="240" w:lineRule="auto"/>
              <w:jc w:val="center"/>
              <w:rPr>
                <w:rFonts w:ascii="Dax-Regular" w:eastAsia="Times New Roman" w:hAnsi="Dax-Regular" w:cs="Calibri"/>
                <w:noProof w:val="0"/>
                <w:color w:val="000000"/>
                <w:u w:val="single"/>
              </w:rPr>
            </w:pPr>
            <w:r w:rsidRPr="006C3C99">
              <w:rPr>
                <w:rFonts w:ascii="Dax-Regular" w:hAnsi="Dax-Regular"/>
                <w:noProof w:val="0"/>
                <w:lang w:val="es-419"/>
              </w:rPr>
              <w:t>NA</w:t>
            </w:r>
          </w:p>
        </w:tc>
        <w:tc>
          <w:tcPr>
            <w:tcW w:w="0" w:type="auto"/>
            <w:tcBorders>
              <w:top w:val="nil"/>
              <w:left w:val="nil"/>
              <w:bottom w:val="nil"/>
              <w:right w:val="nil"/>
            </w:tcBorders>
            <w:shd w:val="clear" w:color="auto" w:fill="auto"/>
          </w:tcPr>
          <w:p w14:paraId="1789BC09" w14:textId="216B1FCE" w:rsidR="00AC0376" w:rsidRPr="00AB47E6" w:rsidRDefault="00AC0376" w:rsidP="00AC0376">
            <w:pPr>
              <w:spacing w:after="0" w:line="240" w:lineRule="auto"/>
              <w:jc w:val="center"/>
              <w:rPr>
                <w:rFonts w:ascii="Dax-Regular" w:eastAsia="Times New Roman" w:hAnsi="Dax-Regular" w:cs="Calibri"/>
                <w:noProof w:val="0"/>
                <w:color w:val="000000"/>
              </w:rPr>
            </w:pPr>
            <w:r w:rsidRPr="006C3C99">
              <w:rPr>
                <w:rFonts w:ascii="Dax-Regular" w:hAnsi="Dax-Regular"/>
                <w:noProof w:val="0"/>
                <w:lang w:val="es-419"/>
              </w:rPr>
              <w:t>NA</w:t>
            </w:r>
          </w:p>
        </w:tc>
      </w:tr>
      <w:tr w:rsidR="00784134" w:rsidRPr="00AB47E6" w14:paraId="1CB3CCCC" w14:textId="77777777" w:rsidTr="00CD7C12">
        <w:trPr>
          <w:trHeight w:val="287"/>
        </w:trPr>
        <w:tc>
          <w:tcPr>
            <w:tcW w:w="0" w:type="auto"/>
            <w:tcBorders>
              <w:top w:val="nil"/>
              <w:left w:val="nil"/>
              <w:bottom w:val="nil"/>
              <w:right w:val="nil"/>
            </w:tcBorders>
            <w:shd w:val="clear" w:color="D9D9D9" w:fill="D9D9D9"/>
            <w:vAlign w:val="center"/>
            <w:hideMark/>
          </w:tcPr>
          <w:p w14:paraId="765AEDC5" w14:textId="77777777" w:rsidR="008A0463" w:rsidRPr="00AB47E6" w:rsidRDefault="008A0463" w:rsidP="008A0463">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256000</w:t>
            </w:r>
          </w:p>
        </w:tc>
        <w:tc>
          <w:tcPr>
            <w:tcW w:w="0" w:type="auto"/>
            <w:tcBorders>
              <w:top w:val="nil"/>
              <w:left w:val="nil"/>
              <w:bottom w:val="nil"/>
              <w:right w:val="nil"/>
            </w:tcBorders>
            <w:shd w:val="clear" w:color="D9D9D9" w:fill="D9D9D9"/>
          </w:tcPr>
          <w:p w14:paraId="196084C5" w14:textId="10EB665B" w:rsidR="008A0463" w:rsidRPr="00AB47E6" w:rsidRDefault="008A0463" w:rsidP="008A0463">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D9D9D9" w:fill="D9D9D9"/>
          </w:tcPr>
          <w:p w14:paraId="26D24A1E" w14:textId="31C266EF" w:rsidR="008A0463" w:rsidRPr="00AB47E6" w:rsidRDefault="008A0463" w:rsidP="008A0463">
            <w:pPr>
              <w:spacing w:after="0" w:line="240" w:lineRule="auto"/>
              <w:jc w:val="center"/>
              <w:rPr>
                <w:rFonts w:ascii="Dax-Regular" w:eastAsia="Times New Roman" w:hAnsi="Dax-Regular" w:cs="Calibri"/>
                <w:noProof w:val="0"/>
                <w:color w:val="000000"/>
              </w:rPr>
            </w:pPr>
            <w:r w:rsidRPr="00FF188B">
              <w:rPr>
                <w:rFonts w:ascii="Dax-Regular" w:hAnsi="Dax-Regular"/>
                <w:noProof w:val="0"/>
                <w:lang w:val="es-419"/>
              </w:rPr>
              <w:t>NAN</w:t>
            </w:r>
          </w:p>
        </w:tc>
        <w:tc>
          <w:tcPr>
            <w:tcW w:w="0" w:type="auto"/>
            <w:tcBorders>
              <w:top w:val="nil"/>
              <w:left w:val="nil"/>
              <w:bottom w:val="nil"/>
              <w:right w:val="nil"/>
            </w:tcBorders>
            <w:shd w:val="clear" w:color="D9D9D9" w:fill="D9D9D9"/>
          </w:tcPr>
          <w:p w14:paraId="6C721E7D" w14:textId="09F3A94E" w:rsidR="008A0463" w:rsidRPr="00AB47E6" w:rsidRDefault="008A0463" w:rsidP="008A0463">
            <w:pPr>
              <w:spacing w:after="0" w:line="240" w:lineRule="auto"/>
              <w:jc w:val="center"/>
              <w:rPr>
                <w:rFonts w:ascii="Dax-Regular" w:eastAsia="Times New Roman" w:hAnsi="Dax-Regular" w:cs="Calibri"/>
                <w:noProof w:val="0"/>
                <w:color w:val="000000"/>
              </w:rPr>
            </w:pPr>
            <w:r w:rsidRPr="00581C94">
              <w:rPr>
                <w:rFonts w:ascii="Dax-Regular" w:hAnsi="Dax-Regular"/>
                <w:noProof w:val="0"/>
                <w:lang w:val="es-419"/>
              </w:rPr>
              <w:t>NAN</w:t>
            </w:r>
          </w:p>
        </w:tc>
        <w:tc>
          <w:tcPr>
            <w:tcW w:w="0" w:type="auto"/>
            <w:tcBorders>
              <w:top w:val="nil"/>
              <w:left w:val="nil"/>
              <w:bottom w:val="nil"/>
              <w:right w:val="nil"/>
            </w:tcBorders>
            <w:shd w:val="clear" w:color="D9D9D9" w:fill="D9D9D9"/>
            <w:vAlign w:val="center"/>
          </w:tcPr>
          <w:p w14:paraId="71088716" w14:textId="08FF2C36" w:rsidR="008A0463" w:rsidRPr="00AB47E6" w:rsidRDefault="008A0463" w:rsidP="008A0463">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NA</w:t>
            </w:r>
          </w:p>
        </w:tc>
        <w:tc>
          <w:tcPr>
            <w:tcW w:w="0" w:type="auto"/>
            <w:tcBorders>
              <w:top w:val="nil"/>
              <w:left w:val="nil"/>
              <w:bottom w:val="nil"/>
              <w:right w:val="nil"/>
            </w:tcBorders>
            <w:shd w:val="clear" w:color="D9D9D9" w:fill="D9D9D9"/>
            <w:vAlign w:val="center"/>
          </w:tcPr>
          <w:p w14:paraId="6F334390" w14:textId="5B9D0F89" w:rsidR="008A0463" w:rsidRPr="00AB47E6" w:rsidRDefault="008A0463" w:rsidP="008A0463">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NA</w:t>
            </w:r>
          </w:p>
        </w:tc>
      </w:tr>
      <w:tr w:rsidR="00784134" w:rsidRPr="00AB47E6" w14:paraId="645CE8C9" w14:textId="77777777" w:rsidTr="00CD7C12">
        <w:trPr>
          <w:trHeight w:val="287"/>
        </w:trPr>
        <w:tc>
          <w:tcPr>
            <w:tcW w:w="0" w:type="auto"/>
            <w:tcBorders>
              <w:top w:val="nil"/>
              <w:left w:val="nil"/>
              <w:bottom w:val="single" w:sz="4" w:space="0" w:color="000000"/>
              <w:right w:val="nil"/>
            </w:tcBorders>
            <w:shd w:val="clear" w:color="auto" w:fill="auto"/>
            <w:vAlign w:val="center"/>
            <w:hideMark/>
          </w:tcPr>
          <w:p w14:paraId="38C46DB9" w14:textId="77777777" w:rsidR="008A0463" w:rsidRPr="00AB47E6" w:rsidRDefault="008A0463" w:rsidP="008A0463">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512000</w:t>
            </w:r>
          </w:p>
        </w:tc>
        <w:tc>
          <w:tcPr>
            <w:tcW w:w="0" w:type="auto"/>
            <w:tcBorders>
              <w:top w:val="nil"/>
              <w:left w:val="nil"/>
              <w:bottom w:val="single" w:sz="4" w:space="0" w:color="000000"/>
              <w:right w:val="nil"/>
            </w:tcBorders>
            <w:shd w:val="clear" w:color="auto" w:fill="auto"/>
          </w:tcPr>
          <w:p w14:paraId="62B23436" w14:textId="63B2DDF1" w:rsidR="008A0463" w:rsidRPr="00AB47E6" w:rsidRDefault="008A0463" w:rsidP="008A0463">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single" w:sz="4" w:space="0" w:color="000000"/>
              <w:right w:val="nil"/>
            </w:tcBorders>
            <w:shd w:val="clear" w:color="auto" w:fill="auto"/>
          </w:tcPr>
          <w:p w14:paraId="6989EBEF" w14:textId="5FF940C3" w:rsidR="008A0463" w:rsidRPr="00AB47E6" w:rsidRDefault="008A0463" w:rsidP="008A0463">
            <w:pPr>
              <w:spacing w:after="0" w:line="240" w:lineRule="auto"/>
              <w:jc w:val="center"/>
              <w:rPr>
                <w:rFonts w:ascii="Dax-Regular" w:eastAsia="Times New Roman" w:hAnsi="Dax-Regular" w:cs="Calibri"/>
                <w:noProof w:val="0"/>
                <w:color w:val="000000"/>
              </w:rPr>
            </w:pPr>
            <w:r w:rsidRPr="00FF188B">
              <w:rPr>
                <w:rFonts w:ascii="Dax-Regular" w:hAnsi="Dax-Regular"/>
                <w:noProof w:val="0"/>
                <w:lang w:val="es-419"/>
              </w:rPr>
              <w:t>NAN</w:t>
            </w:r>
          </w:p>
        </w:tc>
        <w:tc>
          <w:tcPr>
            <w:tcW w:w="0" w:type="auto"/>
            <w:tcBorders>
              <w:top w:val="nil"/>
              <w:left w:val="nil"/>
              <w:bottom w:val="single" w:sz="4" w:space="0" w:color="000000"/>
              <w:right w:val="nil"/>
            </w:tcBorders>
            <w:shd w:val="clear" w:color="auto" w:fill="auto"/>
          </w:tcPr>
          <w:p w14:paraId="6B2D1460" w14:textId="78366D5A" w:rsidR="008A0463" w:rsidRPr="00AB47E6" w:rsidRDefault="008A0463" w:rsidP="008A0463">
            <w:pPr>
              <w:spacing w:after="0" w:line="240" w:lineRule="auto"/>
              <w:jc w:val="center"/>
              <w:rPr>
                <w:rFonts w:ascii="Dax-Regular" w:eastAsia="Times New Roman" w:hAnsi="Dax-Regular" w:cs="Calibri"/>
                <w:noProof w:val="0"/>
                <w:color w:val="000000"/>
              </w:rPr>
            </w:pPr>
            <w:r w:rsidRPr="00581C94">
              <w:rPr>
                <w:rFonts w:ascii="Dax-Regular" w:hAnsi="Dax-Regular"/>
                <w:noProof w:val="0"/>
                <w:lang w:val="es-419"/>
              </w:rPr>
              <w:t>NAN</w:t>
            </w:r>
          </w:p>
        </w:tc>
        <w:tc>
          <w:tcPr>
            <w:tcW w:w="0" w:type="auto"/>
            <w:tcBorders>
              <w:top w:val="nil"/>
              <w:left w:val="nil"/>
              <w:bottom w:val="single" w:sz="4" w:space="0" w:color="000000"/>
              <w:right w:val="nil"/>
            </w:tcBorders>
            <w:shd w:val="clear" w:color="auto" w:fill="auto"/>
            <w:vAlign w:val="center"/>
          </w:tcPr>
          <w:p w14:paraId="3B739DF0" w14:textId="404FC119" w:rsidR="008A0463" w:rsidRPr="00AB47E6" w:rsidRDefault="008A0463" w:rsidP="008A0463">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NA</w:t>
            </w:r>
          </w:p>
        </w:tc>
        <w:tc>
          <w:tcPr>
            <w:tcW w:w="0" w:type="auto"/>
            <w:tcBorders>
              <w:top w:val="nil"/>
              <w:left w:val="nil"/>
              <w:bottom w:val="single" w:sz="4" w:space="0" w:color="000000"/>
              <w:right w:val="nil"/>
            </w:tcBorders>
            <w:shd w:val="clear" w:color="auto" w:fill="auto"/>
            <w:vAlign w:val="center"/>
          </w:tcPr>
          <w:p w14:paraId="5D7ECBCA" w14:textId="00B777B3" w:rsidR="008A0463" w:rsidRPr="00AB47E6" w:rsidRDefault="008A0463" w:rsidP="008A0463">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NA</w:t>
            </w:r>
          </w:p>
        </w:tc>
      </w:tr>
    </w:tbl>
    <w:p w14:paraId="4389EE6D" w14:textId="77777777" w:rsidR="00775C6E" w:rsidRPr="00E36356" w:rsidRDefault="00775C6E" w:rsidP="002D0856">
      <w:pPr>
        <w:pStyle w:val="Descripcin"/>
        <w:jc w:val="center"/>
        <w:rPr>
          <w:lang w:val="es-419"/>
        </w:rPr>
      </w:pPr>
      <w:bookmarkStart w:id="1" w:name="_Ref64428782"/>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bookmarkEnd w:id="1"/>
      <w:r w:rsidRPr="00E36356">
        <w:rPr>
          <w:lang w:val="es-419"/>
        </w:rPr>
        <w:t>. Comparación de tiempos de ejecución para los ordenamientos iterativos en la representación arreglo.</w:t>
      </w:r>
    </w:p>
    <w:tbl>
      <w:tblPr>
        <w:tblW w:w="0" w:type="auto"/>
        <w:tblLook w:val="04A0" w:firstRow="1" w:lastRow="0" w:firstColumn="1" w:lastColumn="0" w:noHBand="0" w:noVBand="1"/>
      </w:tblPr>
      <w:tblGrid>
        <w:gridCol w:w="2348"/>
        <w:gridCol w:w="1475"/>
        <w:gridCol w:w="1483"/>
        <w:gridCol w:w="1319"/>
        <w:gridCol w:w="1352"/>
        <w:gridCol w:w="1383"/>
      </w:tblGrid>
      <w:tr w:rsidR="00FC5AB1" w:rsidRPr="002D5C3A" w14:paraId="25EF1E40" w14:textId="77777777" w:rsidTr="002D5C3A">
        <w:trPr>
          <w:trHeight w:val="287"/>
        </w:trPr>
        <w:tc>
          <w:tcPr>
            <w:tcW w:w="0" w:type="auto"/>
            <w:tcBorders>
              <w:top w:val="single" w:sz="4" w:space="0" w:color="000000"/>
              <w:left w:val="nil"/>
              <w:bottom w:val="single" w:sz="4" w:space="0" w:color="000000"/>
              <w:right w:val="nil"/>
            </w:tcBorders>
            <w:shd w:val="clear" w:color="auto" w:fill="auto"/>
            <w:vAlign w:val="center"/>
            <w:hideMark/>
          </w:tcPr>
          <w:p w14:paraId="757C68DE" w14:textId="77777777" w:rsidR="002D5C3A" w:rsidRPr="002D5C3A" w:rsidRDefault="002D5C3A" w:rsidP="002D5C3A">
            <w:pPr>
              <w:spacing w:after="0" w:line="240" w:lineRule="auto"/>
              <w:jc w:val="center"/>
              <w:rPr>
                <w:rFonts w:ascii="Dax-Regular" w:eastAsia="Times New Roman" w:hAnsi="Dax-Regular" w:cs="Calibri"/>
                <w:b/>
                <w:bCs/>
                <w:noProof w:val="0"/>
                <w:color w:val="000000"/>
                <w:lang w:val="es-419"/>
              </w:rPr>
            </w:pPr>
            <w:bookmarkStart w:id="2" w:name="_Ref64428790"/>
            <w:r w:rsidRPr="002D5C3A">
              <w:rPr>
                <w:rFonts w:ascii="Dax-Regular" w:eastAsia="Times New Roman" w:hAnsi="Dax-Regular" w:cs="Calibri"/>
                <w:b/>
                <w:bCs/>
                <w:noProof w:val="0"/>
                <w:color w:val="000000"/>
                <w:lang w:val="es-419"/>
              </w:rPr>
              <w:t>T</w:t>
            </w:r>
            <w:r w:rsidRPr="002D5C3A">
              <w:rPr>
                <w:rFonts w:ascii="Calibri" w:eastAsia="Times New Roman" w:hAnsi="Calibri" w:cs="Calibri"/>
                <w:b/>
                <w:bCs/>
                <w:noProof w:val="0"/>
                <w:color w:val="000000"/>
                <w:lang w:val="es-419"/>
              </w:rPr>
              <w:t>amaño de la muestra (LINKED_LIST)</w:t>
            </w:r>
          </w:p>
        </w:tc>
        <w:tc>
          <w:tcPr>
            <w:tcW w:w="0" w:type="auto"/>
            <w:tcBorders>
              <w:top w:val="single" w:sz="4" w:space="0" w:color="000000"/>
              <w:left w:val="nil"/>
              <w:bottom w:val="single" w:sz="4" w:space="0" w:color="000000"/>
              <w:right w:val="nil"/>
            </w:tcBorders>
            <w:shd w:val="clear" w:color="auto" w:fill="auto"/>
            <w:vAlign w:val="center"/>
            <w:hideMark/>
          </w:tcPr>
          <w:p w14:paraId="40D012EC" w14:textId="77777777" w:rsidR="002D5C3A" w:rsidRPr="002D5C3A" w:rsidRDefault="002D5C3A" w:rsidP="002D5C3A">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Insertion Sort [</w:t>
            </w:r>
            <w:proofErr w:type="spellStart"/>
            <w:r w:rsidRPr="002D5C3A">
              <w:rPr>
                <w:rFonts w:ascii="Dax-Regular" w:eastAsia="Times New Roman" w:hAnsi="Dax-Regular" w:cs="Calibri"/>
                <w:b/>
                <w:bCs/>
                <w:noProof w:val="0"/>
                <w:color w:val="000000"/>
              </w:rPr>
              <w:t>ms</w:t>
            </w:r>
            <w:proofErr w:type="spellEnd"/>
            <w:r w:rsidRPr="002D5C3A">
              <w:rPr>
                <w:rFonts w:ascii="Dax-Regular" w:eastAsia="Times New Roman" w:hAnsi="Dax-Regular" w:cs="Calibri"/>
                <w:b/>
                <w:bCs/>
                <w:noProof w:val="0"/>
                <w:color w:val="000000"/>
              </w:rPr>
              <w:t>]</w:t>
            </w:r>
          </w:p>
        </w:tc>
        <w:tc>
          <w:tcPr>
            <w:tcW w:w="0" w:type="auto"/>
            <w:tcBorders>
              <w:top w:val="single" w:sz="4" w:space="0" w:color="000000"/>
              <w:left w:val="nil"/>
              <w:bottom w:val="single" w:sz="4" w:space="0" w:color="000000"/>
              <w:right w:val="nil"/>
            </w:tcBorders>
            <w:shd w:val="clear" w:color="auto" w:fill="auto"/>
            <w:vAlign w:val="center"/>
            <w:hideMark/>
          </w:tcPr>
          <w:p w14:paraId="0972AE65" w14:textId="77777777" w:rsidR="002D5C3A" w:rsidRPr="002D5C3A" w:rsidRDefault="002D5C3A" w:rsidP="002D5C3A">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Selection Sort [</w:t>
            </w:r>
            <w:proofErr w:type="spellStart"/>
            <w:r w:rsidRPr="002D5C3A">
              <w:rPr>
                <w:rFonts w:ascii="Dax-Regular" w:eastAsia="Times New Roman" w:hAnsi="Dax-Regular" w:cs="Calibri"/>
                <w:b/>
                <w:bCs/>
                <w:noProof w:val="0"/>
                <w:color w:val="000000"/>
              </w:rPr>
              <w:t>ms</w:t>
            </w:r>
            <w:proofErr w:type="spellEnd"/>
            <w:r w:rsidRPr="002D5C3A">
              <w:rPr>
                <w:rFonts w:ascii="Dax-Regular" w:eastAsia="Times New Roman" w:hAnsi="Dax-Regular" w:cs="Calibri"/>
                <w:b/>
                <w:bCs/>
                <w:noProof w:val="0"/>
                <w:color w:val="000000"/>
              </w:rPr>
              <w:t>]</w:t>
            </w:r>
          </w:p>
        </w:tc>
        <w:tc>
          <w:tcPr>
            <w:tcW w:w="0" w:type="auto"/>
            <w:tcBorders>
              <w:top w:val="single" w:sz="4" w:space="0" w:color="000000"/>
              <w:left w:val="nil"/>
              <w:bottom w:val="single" w:sz="4" w:space="0" w:color="000000"/>
              <w:right w:val="nil"/>
            </w:tcBorders>
            <w:shd w:val="clear" w:color="auto" w:fill="auto"/>
            <w:vAlign w:val="center"/>
            <w:hideMark/>
          </w:tcPr>
          <w:p w14:paraId="0F99172F" w14:textId="77777777" w:rsidR="002D5C3A" w:rsidRPr="002D5C3A" w:rsidRDefault="002D5C3A" w:rsidP="002D5C3A">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Shell Sort [</w:t>
            </w:r>
            <w:proofErr w:type="spellStart"/>
            <w:r w:rsidRPr="002D5C3A">
              <w:rPr>
                <w:rFonts w:ascii="Dax-Regular" w:eastAsia="Times New Roman" w:hAnsi="Dax-Regular" w:cs="Calibri"/>
                <w:b/>
                <w:bCs/>
                <w:noProof w:val="0"/>
                <w:color w:val="000000"/>
              </w:rPr>
              <w:t>ms</w:t>
            </w:r>
            <w:proofErr w:type="spellEnd"/>
            <w:r w:rsidRPr="002D5C3A">
              <w:rPr>
                <w:rFonts w:ascii="Dax-Regular" w:eastAsia="Times New Roman" w:hAnsi="Dax-Regular" w:cs="Calibri"/>
                <w:b/>
                <w:bCs/>
                <w:noProof w:val="0"/>
                <w:color w:val="000000"/>
              </w:rPr>
              <w:t>]</w:t>
            </w:r>
          </w:p>
        </w:tc>
        <w:tc>
          <w:tcPr>
            <w:tcW w:w="0" w:type="auto"/>
            <w:tcBorders>
              <w:top w:val="single" w:sz="4" w:space="0" w:color="000000"/>
              <w:left w:val="nil"/>
              <w:bottom w:val="single" w:sz="4" w:space="0" w:color="000000"/>
              <w:right w:val="nil"/>
            </w:tcBorders>
            <w:shd w:val="clear" w:color="auto" w:fill="auto"/>
            <w:vAlign w:val="center"/>
            <w:hideMark/>
          </w:tcPr>
          <w:p w14:paraId="7F1B2C47" w14:textId="77777777" w:rsidR="002D5C3A" w:rsidRPr="002D5C3A" w:rsidRDefault="002D5C3A" w:rsidP="002D5C3A">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Quick Sort [</w:t>
            </w:r>
            <w:proofErr w:type="spellStart"/>
            <w:r w:rsidRPr="002D5C3A">
              <w:rPr>
                <w:rFonts w:ascii="Dax-Regular" w:eastAsia="Times New Roman" w:hAnsi="Dax-Regular" w:cs="Calibri"/>
                <w:b/>
                <w:bCs/>
                <w:noProof w:val="0"/>
                <w:color w:val="000000"/>
              </w:rPr>
              <w:t>ms</w:t>
            </w:r>
            <w:proofErr w:type="spellEnd"/>
            <w:r w:rsidRPr="002D5C3A">
              <w:rPr>
                <w:rFonts w:ascii="Dax-Regular" w:eastAsia="Times New Roman" w:hAnsi="Dax-Regular" w:cs="Calibri"/>
                <w:b/>
                <w:bCs/>
                <w:noProof w:val="0"/>
                <w:color w:val="000000"/>
              </w:rPr>
              <w:t>]</w:t>
            </w:r>
          </w:p>
        </w:tc>
        <w:tc>
          <w:tcPr>
            <w:tcW w:w="0" w:type="auto"/>
            <w:tcBorders>
              <w:top w:val="single" w:sz="4" w:space="0" w:color="000000"/>
              <w:left w:val="nil"/>
              <w:bottom w:val="single" w:sz="4" w:space="0" w:color="000000"/>
              <w:right w:val="nil"/>
            </w:tcBorders>
            <w:shd w:val="clear" w:color="auto" w:fill="auto"/>
            <w:vAlign w:val="center"/>
            <w:hideMark/>
          </w:tcPr>
          <w:p w14:paraId="507EA790" w14:textId="77777777" w:rsidR="002D5C3A" w:rsidRPr="002D5C3A" w:rsidRDefault="002D5C3A" w:rsidP="002D5C3A">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Merge Sort [</w:t>
            </w:r>
            <w:proofErr w:type="spellStart"/>
            <w:r w:rsidRPr="002D5C3A">
              <w:rPr>
                <w:rFonts w:ascii="Dax-Regular" w:eastAsia="Times New Roman" w:hAnsi="Dax-Regular" w:cs="Calibri"/>
                <w:b/>
                <w:bCs/>
                <w:noProof w:val="0"/>
                <w:color w:val="000000"/>
              </w:rPr>
              <w:t>ms</w:t>
            </w:r>
            <w:proofErr w:type="spellEnd"/>
            <w:r w:rsidRPr="002D5C3A">
              <w:rPr>
                <w:rFonts w:ascii="Dax-Regular" w:eastAsia="Times New Roman" w:hAnsi="Dax-Regular" w:cs="Calibri"/>
                <w:b/>
                <w:bCs/>
                <w:noProof w:val="0"/>
                <w:color w:val="000000"/>
              </w:rPr>
              <w:t>]</w:t>
            </w:r>
          </w:p>
        </w:tc>
      </w:tr>
      <w:tr w:rsidR="00FC5AB1" w:rsidRPr="002D5C3A" w14:paraId="01FFF51F" w14:textId="77777777" w:rsidTr="00CB04FC">
        <w:trPr>
          <w:trHeight w:val="287"/>
        </w:trPr>
        <w:tc>
          <w:tcPr>
            <w:tcW w:w="0" w:type="auto"/>
            <w:tcBorders>
              <w:top w:val="nil"/>
              <w:left w:val="nil"/>
              <w:bottom w:val="nil"/>
              <w:right w:val="nil"/>
            </w:tcBorders>
            <w:shd w:val="clear" w:color="D9D9D9" w:fill="D9D9D9"/>
            <w:vAlign w:val="center"/>
            <w:hideMark/>
          </w:tcPr>
          <w:p w14:paraId="6168360B" w14:textId="77777777" w:rsidR="007036DF" w:rsidRPr="002D5C3A" w:rsidRDefault="007036DF" w:rsidP="007036DF">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1000</w:t>
            </w:r>
          </w:p>
        </w:tc>
        <w:tc>
          <w:tcPr>
            <w:tcW w:w="0" w:type="auto"/>
            <w:tcBorders>
              <w:top w:val="nil"/>
              <w:left w:val="nil"/>
              <w:bottom w:val="nil"/>
              <w:right w:val="nil"/>
            </w:tcBorders>
            <w:shd w:val="clear" w:color="D9D9D9" w:fill="D9D9D9"/>
          </w:tcPr>
          <w:p w14:paraId="75EE380F" w14:textId="4F3175F8" w:rsidR="007036DF" w:rsidRPr="002D5C3A" w:rsidRDefault="007036DF" w:rsidP="007036DF">
            <w:pPr>
              <w:spacing w:after="0" w:line="240" w:lineRule="auto"/>
              <w:jc w:val="center"/>
              <w:rPr>
                <w:rFonts w:ascii="Dax-Regular" w:eastAsia="Times New Roman" w:hAnsi="Dax-Regular" w:cs="Calibri"/>
                <w:noProof w:val="0"/>
                <w:color w:val="000000"/>
              </w:rPr>
            </w:pPr>
            <w:r w:rsidRPr="00BD1ED8">
              <w:rPr>
                <w:rFonts w:ascii="Dax-Regular" w:hAnsi="Dax-Regular"/>
                <w:noProof w:val="0"/>
                <w:lang w:val="es-419"/>
              </w:rPr>
              <w:t>60453</w:t>
            </w:r>
            <w:r w:rsidR="00FC5AB1">
              <w:rPr>
                <w:rFonts w:ascii="Dax-Regular" w:hAnsi="Dax-Regular"/>
                <w:noProof w:val="0"/>
                <w:lang w:val="es-419"/>
              </w:rPr>
              <w:t>.</w:t>
            </w:r>
            <w:r w:rsidRPr="00BD1ED8">
              <w:rPr>
                <w:rFonts w:ascii="Dax-Regular" w:hAnsi="Dax-Regular"/>
                <w:noProof w:val="0"/>
                <w:lang w:val="es-419"/>
              </w:rPr>
              <w:t>1</w:t>
            </w:r>
            <w:r>
              <w:rPr>
                <w:rFonts w:ascii="Dax-Regular" w:hAnsi="Dax-Regular"/>
                <w:noProof w:val="0"/>
                <w:lang w:val="es-419"/>
              </w:rPr>
              <w:t>3</w:t>
            </w:r>
          </w:p>
        </w:tc>
        <w:tc>
          <w:tcPr>
            <w:tcW w:w="0" w:type="auto"/>
            <w:tcBorders>
              <w:top w:val="nil"/>
              <w:left w:val="nil"/>
              <w:bottom w:val="nil"/>
              <w:right w:val="nil"/>
            </w:tcBorders>
            <w:shd w:val="clear" w:color="D9D9D9" w:fill="D9D9D9"/>
          </w:tcPr>
          <w:p w14:paraId="4EE97F26" w14:textId="3909BF46" w:rsidR="007036DF" w:rsidRPr="002D5C3A" w:rsidRDefault="007036DF" w:rsidP="007036DF">
            <w:pPr>
              <w:spacing w:after="0" w:line="240" w:lineRule="auto"/>
              <w:jc w:val="center"/>
              <w:rPr>
                <w:rFonts w:ascii="Dax-Regular" w:eastAsia="Times New Roman" w:hAnsi="Dax-Regular" w:cs="Calibri"/>
                <w:noProof w:val="0"/>
                <w:color w:val="000000"/>
              </w:rPr>
            </w:pPr>
            <w:r w:rsidRPr="00747C57">
              <w:rPr>
                <w:rFonts w:ascii="Dax-Regular" w:hAnsi="Dax-Regular"/>
                <w:noProof w:val="0"/>
                <w:lang w:val="es-419"/>
              </w:rPr>
              <w:t>55843</w:t>
            </w:r>
            <w:r w:rsidR="00FC5AB1">
              <w:rPr>
                <w:rFonts w:ascii="Dax-Regular" w:hAnsi="Dax-Regular"/>
                <w:noProof w:val="0"/>
                <w:lang w:val="es-419"/>
              </w:rPr>
              <w:t>.</w:t>
            </w:r>
            <w:r w:rsidRPr="00747C57">
              <w:rPr>
                <w:rFonts w:ascii="Dax-Regular" w:hAnsi="Dax-Regular"/>
                <w:noProof w:val="0"/>
                <w:lang w:val="es-419"/>
              </w:rPr>
              <w:t>75</w:t>
            </w:r>
          </w:p>
        </w:tc>
        <w:tc>
          <w:tcPr>
            <w:tcW w:w="0" w:type="auto"/>
            <w:tcBorders>
              <w:top w:val="nil"/>
              <w:left w:val="nil"/>
              <w:bottom w:val="nil"/>
              <w:right w:val="nil"/>
            </w:tcBorders>
            <w:shd w:val="clear" w:color="D9D9D9" w:fill="D9D9D9"/>
          </w:tcPr>
          <w:p w14:paraId="6EBFBDA0" w14:textId="15E75FE1" w:rsidR="007036DF" w:rsidRPr="002D5C3A" w:rsidRDefault="007036DF" w:rsidP="007036DF">
            <w:pPr>
              <w:spacing w:after="0" w:line="240" w:lineRule="auto"/>
              <w:jc w:val="center"/>
              <w:rPr>
                <w:rFonts w:ascii="Dax-Regular" w:eastAsia="Times New Roman" w:hAnsi="Dax-Regular" w:cs="Calibri"/>
                <w:noProof w:val="0"/>
                <w:color w:val="000000"/>
              </w:rPr>
            </w:pPr>
            <w:r w:rsidRPr="00206F70">
              <w:rPr>
                <w:rFonts w:ascii="Dax-Regular" w:hAnsi="Dax-Regular"/>
                <w:noProof w:val="0"/>
                <w:lang w:val="es-419"/>
              </w:rPr>
              <w:t>2734</w:t>
            </w:r>
            <w:r w:rsidR="00FC5AB1">
              <w:rPr>
                <w:rFonts w:ascii="Dax-Regular" w:hAnsi="Dax-Regular"/>
                <w:noProof w:val="0"/>
                <w:lang w:val="es-419"/>
              </w:rPr>
              <w:t>.</w:t>
            </w:r>
            <w:r w:rsidRPr="00206F70">
              <w:rPr>
                <w:rFonts w:ascii="Dax-Regular" w:hAnsi="Dax-Regular"/>
                <w:noProof w:val="0"/>
                <w:lang w:val="es-419"/>
              </w:rPr>
              <w:t>3</w:t>
            </w:r>
            <w:r w:rsidR="00FC5AB1">
              <w:rPr>
                <w:rFonts w:ascii="Dax-Regular" w:hAnsi="Dax-Regular"/>
                <w:noProof w:val="0"/>
                <w:lang w:val="es-419"/>
              </w:rPr>
              <w:t>8</w:t>
            </w:r>
          </w:p>
        </w:tc>
        <w:tc>
          <w:tcPr>
            <w:tcW w:w="0" w:type="auto"/>
            <w:tcBorders>
              <w:top w:val="nil"/>
              <w:left w:val="nil"/>
              <w:bottom w:val="nil"/>
              <w:right w:val="nil"/>
            </w:tcBorders>
            <w:shd w:val="clear" w:color="D9D9D9" w:fill="D9D9D9"/>
            <w:vAlign w:val="center"/>
          </w:tcPr>
          <w:p w14:paraId="4CDAA7BF" w14:textId="1537A780" w:rsidR="007036DF" w:rsidRPr="002D5C3A" w:rsidRDefault="008A0463" w:rsidP="007036DF">
            <w:pPr>
              <w:spacing w:after="0" w:line="240" w:lineRule="auto"/>
              <w:jc w:val="center"/>
              <w:rPr>
                <w:rFonts w:ascii="Dax-Regular" w:eastAsia="Times New Roman" w:hAnsi="Dax-Regular" w:cs="Calibri"/>
                <w:noProof w:val="0"/>
                <w:color w:val="000000"/>
              </w:rPr>
            </w:pPr>
            <w:r w:rsidRPr="008A0463">
              <w:rPr>
                <w:rFonts w:ascii="Dax-Regular" w:eastAsia="Times New Roman" w:hAnsi="Dax-Regular" w:cs="Calibri"/>
                <w:noProof w:val="0"/>
                <w:color w:val="000000"/>
              </w:rPr>
              <w:t>2140</w:t>
            </w:r>
            <w:r w:rsidR="00FC5AB1">
              <w:rPr>
                <w:rFonts w:ascii="Dax-Regular" w:eastAsia="Times New Roman" w:hAnsi="Dax-Regular" w:cs="Calibri"/>
                <w:noProof w:val="0"/>
                <w:color w:val="000000"/>
              </w:rPr>
              <w:t>.</w:t>
            </w:r>
            <w:r w:rsidRPr="008A0463">
              <w:rPr>
                <w:rFonts w:ascii="Dax-Regular" w:eastAsia="Times New Roman" w:hAnsi="Dax-Regular" w:cs="Calibri"/>
                <w:noProof w:val="0"/>
                <w:color w:val="000000"/>
              </w:rPr>
              <w:t>6</w:t>
            </w:r>
            <w:r w:rsidR="00261CCB">
              <w:rPr>
                <w:rFonts w:ascii="Dax-Regular" w:eastAsia="Times New Roman" w:hAnsi="Dax-Regular" w:cs="Calibri"/>
                <w:noProof w:val="0"/>
                <w:color w:val="000000"/>
              </w:rPr>
              <w:t>3</w:t>
            </w:r>
          </w:p>
        </w:tc>
        <w:tc>
          <w:tcPr>
            <w:tcW w:w="0" w:type="auto"/>
            <w:tcBorders>
              <w:top w:val="nil"/>
              <w:left w:val="nil"/>
              <w:bottom w:val="nil"/>
              <w:right w:val="nil"/>
            </w:tcBorders>
            <w:shd w:val="clear" w:color="D9D9D9" w:fill="D9D9D9"/>
            <w:vAlign w:val="center"/>
          </w:tcPr>
          <w:p w14:paraId="7B6237B4" w14:textId="081630E9" w:rsidR="007036DF" w:rsidRPr="00261CCB" w:rsidRDefault="008E565F" w:rsidP="007036DF">
            <w:pPr>
              <w:spacing w:after="0" w:line="240" w:lineRule="auto"/>
              <w:jc w:val="center"/>
              <w:rPr>
                <w:rFonts w:ascii="Dax-Regular" w:eastAsia="Times New Roman" w:hAnsi="Dax-Regular" w:cs="Calibri"/>
                <w:noProof w:val="0"/>
                <w:color w:val="000000"/>
                <w:u w:val="single"/>
              </w:rPr>
            </w:pPr>
            <w:r w:rsidRPr="008E565F">
              <w:rPr>
                <w:rFonts w:ascii="Dax-Regular" w:eastAsia="Times New Roman" w:hAnsi="Dax-Regular" w:cs="Calibri"/>
                <w:noProof w:val="0"/>
                <w:color w:val="000000"/>
              </w:rPr>
              <w:t>375</w:t>
            </w:r>
            <w:r w:rsidR="00FC5AB1">
              <w:rPr>
                <w:rFonts w:ascii="Dax-Regular" w:eastAsia="Times New Roman" w:hAnsi="Dax-Regular" w:cs="Calibri"/>
                <w:noProof w:val="0"/>
                <w:color w:val="000000"/>
              </w:rPr>
              <w:t>.</w:t>
            </w:r>
            <w:r>
              <w:rPr>
                <w:rFonts w:ascii="Dax-Regular" w:eastAsia="Times New Roman" w:hAnsi="Dax-Regular" w:cs="Calibri"/>
                <w:noProof w:val="0"/>
                <w:color w:val="000000"/>
              </w:rPr>
              <w:t>5</w:t>
            </w:r>
            <w:r w:rsidR="00261CCB">
              <w:rPr>
                <w:rFonts w:ascii="Dax-Regular" w:eastAsia="Times New Roman" w:hAnsi="Dax-Regular" w:cs="Calibri"/>
                <w:noProof w:val="0"/>
                <w:color w:val="000000"/>
              </w:rPr>
              <w:t>0</w:t>
            </w:r>
          </w:p>
        </w:tc>
      </w:tr>
      <w:tr w:rsidR="00FC5AB1" w:rsidRPr="002D5C3A" w14:paraId="1AE3A6EE" w14:textId="77777777" w:rsidTr="00CB04FC">
        <w:trPr>
          <w:trHeight w:val="287"/>
        </w:trPr>
        <w:tc>
          <w:tcPr>
            <w:tcW w:w="0" w:type="auto"/>
            <w:tcBorders>
              <w:top w:val="nil"/>
              <w:left w:val="nil"/>
              <w:bottom w:val="nil"/>
              <w:right w:val="nil"/>
            </w:tcBorders>
            <w:shd w:val="clear" w:color="auto" w:fill="auto"/>
            <w:vAlign w:val="center"/>
            <w:hideMark/>
          </w:tcPr>
          <w:p w14:paraId="536B5C22" w14:textId="77777777" w:rsidR="007036DF" w:rsidRPr="002D5C3A" w:rsidRDefault="007036DF" w:rsidP="007036DF">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2000</w:t>
            </w:r>
          </w:p>
        </w:tc>
        <w:tc>
          <w:tcPr>
            <w:tcW w:w="0" w:type="auto"/>
            <w:tcBorders>
              <w:top w:val="nil"/>
              <w:left w:val="nil"/>
              <w:bottom w:val="nil"/>
              <w:right w:val="nil"/>
            </w:tcBorders>
            <w:shd w:val="clear" w:color="auto" w:fill="auto"/>
          </w:tcPr>
          <w:p w14:paraId="58BA7532" w14:textId="636888FD" w:rsidR="007036DF" w:rsidRPr="002D5C3A" w:rsidRDefault="007036DF" w:rsidP="007036DF">
            <w:pPr>
              <w:spacing w:after="0" w:line="240" w:lineRule="auto"/>
              <w:jc w:val="center"/>
              <w:rPr>
                <w:rFonts w:ascii="Dax-Regular" w:eastAsia="Times New Roman" w:hAnsi="Dax-Regular" w:cs="Calibri"/>
                <w:noProof w:val="0"/>
                <w:color w:val="000000"/>
              </w:rPr>
            </w:pPr>
            <w:r w:rsidRPr="00BD1ED8">
              <w:rPr>
                <w:rFonts w:ascii="Dax-Regular" w:hAnsi="Dax-Regular"/>
                <w:noProof w:val="0"/>
                <w:lang w:val="es-419"/>
              </w:rPr>
              <w:t>471734</w:t>
            </w:r>
            <w:r w:rsidR="00FC5AB1">
              <w:rPr>
                <w:rFonts w:ascii="Dax-Regular" w:hAnsi="Dax-Regular"/>
                <w:noProof w:val="0"/>
                <w:lang w:val="es-419"/>
              </w:rPr>
              <w:t>.</w:t>
            </w:r>
            <w:r w:rsidRPr="00BD1ED8">
              <w:rPr>
                <w:rFonts w:ascii="Dax-Regular" w:hAnsi="Dax-Regular"/>
                <w:noProof w:val="0"/>
                <w:lang w:val="es-419"/>
              </w:rPr>
              <w:t>3</w:t>
            </w:r>
            <w:r>
              <w:rPr>
                <w:rFonts w:ascii="Dax-Regular" w:hAnsi="Dax-Regular"/>
                <w:noProof w:val="0"/>
                <w:lang w:val="es-419"/>
              </w:rPr>
              <w:t>8</w:t>
            </w:r>
          </w:p>
        </w:tc>
        <w:tc>
          <w:tcPr>
            <w:tcW w:w="0" w:type="auto"/>
            <w:tcBorders>
              <w:top w:val="nil"/>
              <w:left w:val="nil"/>
              <w:bottom w:val="nil"/>
              <w:right w:val="nil"/>
            </w:tcBorders>
            <w:shd w:val="clear" w:color="auto" w:fill="auto"/>
          </w:tcPr>
          <w:p w14:paraId="042EDEC7" w14:textId="63C42AA5" w:rsidR="007036DF" w:rsidRPr="002D5C3A" w:rsidRDefault="007036DF" w:rsidP="007036DF">
            <w:pPr>
              <w:spacing w:after="0" w:line="240" w:lineRule="auto"/>
              <w:jc w:val="center"/>
              <w:rPr>
                <w:rFonts w:ascii="Dax-Regular" w:eastAsia="Times New Roman" w:hAnsi="Dax-Regular" w:cs="Calibri"/>
                <w:noProof w:val="0"/>
                <w:color w:val="000000"/>
              </w:rPr>
            </w:pPr>
            <w:r w:rsidRPr="00747C57">
              <w:rPr>
                <w:rFonts w:ascii="Dax-Regular" w:hAnsi="Dax-Regular"/>
                <w:noProof w:val="0"/>
                <w:lang w:val="es-419"/>
              </w:rPr>
              <w:t>444406</w:t>
            </w:r>
            <w:r w:rsidR="00FC5AB1">
              <w:rPr>
                <w:rFonts w:ascii="Dax-Regular" w:hAnsi="Dax-Regular"/>
                <w:noProof w:val="0"/>
                <w:lang w:val="es-419"/>
              </w:rPr>
              <w:t>.</w:t>
            </w:r>
            <w:r w:rsidRPr="00747C57">
              <w:rPr>
                <w:rFonts w:ascii="Dax-Regular" w:hAnsi="Dax-Regular"/>
                <w:noProof w:val="0"/>
                <w:lang w:val="es-419"/>
              </w:rPr>
              <w:t>25</w:t>
            </w:r>
          </w:p>
        </w:tc>
        <w:tc>
          <w:tcPr>
            <w:tcW w:w="0" w:type="auto"/>
            <w:tcBorders>
              <w:top w:val="nil"/>
              <w:left w:val="nil"/>
              <w:bottom w:val="nil"/>
              <w:right w:val="nil"/>
            </w:tcBorders>
            <w:shd w:val="clear" w:color="auto" w:fill="auto"/>
          </w:tcPr>
          <w:p w14:paraId="15252314" w14:textId="3EA0694C" w:rsidR="007036DF" w:rsidRPr="00FC5AB1" w:rsidRDefault="007036DF" w:rsidP="007036DF">
            <w:pPr>
              <w:spacing w:after="0" w:line="240" w:lineRule="auto"/>
              <w:jc w:val="center"/>
              <w:rPr>
                <w:rFonts w:ascii="Dax-Regular" w:eastAsia="Times New Roman" w:hAnsi="Dax-Regular" w:cs="Calibri"/>
                <w:noProof w:val="0"/>
                <w:color w:val="000000"/>
                <w:u w:val="single"/>
              </w:rPr>
            </w:pPr>
            <w:r w:rsidRPr="00206F70">
              <w:rPr>
                <w:rFonts w:ascii="Dax-Regular" w:hAnsi="Dax-Regular"/>
                <w:noProof w:val="0"/>
                <w:lang w:val="es-419"/>
              </w:rPr>
              <w:t>13265</w:t>
            </w:r>
            <w:r w:rsidR="00FC5AB1">
              <w:rPr>
                <w:rFonts w:ascii="Dax-Regular" w:hAnsi="Dax-Regular"/>
                <w:noProof w:val="0"/>
                <w:lang w:val="es-419"/>
              </w:rPr>
              <w:t>.</w:t>
            </w:r>
            <w:r w:rsidRPr="00206F70">
              <w:rPr>
                <w:rFonts w:ascii="Dax-Regular" w:hAnsi="Dax-Regular"/>
                <w:noProof w:val="0"/>
                <w:lang w:val="es-419"/>
              </w:rPr>
              <w:t>6</w:t>
            </w:r>
            <w:r w:rsidR="00FC5AB1">
              <w:rPr>
                <w:rFonts w:ascii="Dax-Regular" w:hAnsi="Dax-Regular"/>
                <w:noProof w:val="0"/>
                <w:lang w:val="es-419"/>
              </w:rPr>
              <w:t>3</w:t>
            </w:r>
          </w:p>
        </w:tc>
        <w:tc>
          <w:tcPr>
            <w:tcW w:w="0" w:type="auto"/>
            <w:tcBorders>
              <w:top w:val="nil"/>
              <w:left w:val="nil"/>
              <w:bottom w:val="nil"/>
              <w:right w:val="nil"/>
            </w:tcBorders>
            <w:shd w:val="clear" w:color="auto" w:fill="auto"/>
            <w:vAlign w:val="center"/>
          </w:tcPr>
          <w:p w14:paraId="4CBF853D" w14:textId="107C74B4" w:rsidR="007036DF" w:rsidRPr="00FC5AB1" w:rsidRDefault="008A0463" w:rsidP="007036DF">
            <w:pPr>
              <w:spacing w:after="0" w:line="240" w:lineRule="auto"/>
              <w:jc w:val="center"/>
              <w:rPr>
                <w:rFonts w:ascii="Dax-Regular" w:eastAsia="Times New Roman" w:hAnsi="Dax-Regular" w:cs="Calibri"/>
                <w:noProof w:val="0"/>
                <w:color w:val="000000"/>
                <w:u w:val="single"/>
              </w:rPr>
            </w:pPr>
            <w:r w:rsidRPr="008A0463">
              <w:rPr>
                <w:rFonts w:ascii="Dax-Regular" w:eastAsia="Times New Roman" w:hAnsi="Dax-Regular" w:cs="Calibri"/>
                <w:noProof w:val="0"/>
                <w:color w:val="000000"/>
              </w:rPr>
              <w:t>11109</w:t>
            </w:r>
            <w:r w:rsidR="00FC5AB1">
              <w:rPr>
                <w:rFonts w:ascii="Dax-Regular" w:eastAsia="Times New Roman" w:hAnsi="Dax-Regular" w:cs="Calibri"/>
                <w:noProof w:val="0"/>
                <w:color w:val="000000"/>
              </w:rPr>
              <w:t>.</w:t>
            </w:r>
            <w:r w:rsidRPr="008A0463">
              <w:rPr>
                <w:rFonts w:ascii="Dax-Regular" w:eastAsia="Times New Roman" w:hAnsi="Dax-Regular" w:cs="Calibri"/>
                <w:noProof w:val="0"/>
                <w:color w:val="000000"/>
              </w:rPr>
              <w:t>3</w:t>
            </w:r>
            <w:r w:rsidR="00FC5AB1">
              <w:rPr>
                <w:rFonts w:ascii="Dax-Regular" w:eastAsia="Times New Roman" w:hAnsi="Dax-Regular" w:cs="Calibri"/>
                <w:noProof w:val="0"/>
                <w:color w:val="000000"/>
              </w:rPr>
              <w:t>8</w:t>
            </w:r>
          </w:p>
        </w:tc>
        <w:tc>
          <w:tcPr>
            <w:tcW w:w="0" w:type="auto"/>
            <w:tcBorders>
              <w:top w:val="nil"/>
              <w:left w:val="nil"/>
              <w:bottom w:val="nil"/>
              <w:right w:val="nil"/>
            </w:tcBorders>
            <w:shd w:val="clear" w:color="auto" w:fill="auto"/>
            <w:vAlign w:val="center"/>
          </w:tcPr>
          <w:p w14:paraId="6A67603B" w14:textId="132185C9" w:rsidR="007036DF" w:rsidRPr="008E565F" w:rsidRDefault="008E565F" w:rsidP="007036DF">
            <w:pPr>
              <w:spacing w:after="0" w:line="240" w:lineRule="auto"/>
              <w:jc w:val="center"/>
              <w:rPr>
                <w:rFonts w:ascii="Dax-Regular" w:eastAsia="Times New Roman" w:hAnsi="Dax-Regular" w:cs="Calibri"/>
                <w:noProof w:val="0"/>
                <w:color w:val="000000"/>
                <w:u w:val="single"/>
              </w:rPr>
            </w:pPr>
            <w:r w:rsidRPr="008E565F">
              <w:rPr>
                <w:rFonts w:ascii="Dax-Regular" w:eastAsia="Times New Roman" w:hAnsi="Dax-Regular" w:cs="Calibri"/>
                <w:noProof w:val="0"/>
                <w:color w:val="000000"/>
              </w:rPr>
              <w:t>1062</w:t>
            </w:r>
            <w:r w:rsidR="00FC5AB1">
              <w:rPr>
                <w:rFonts w:ascii="Dax-Regular" w:eastAsia="Times New Roman" w:hAnsi="Dax-Regular" w:cs="Calibri"/>
                <w:noProof w:val="0"/>
                <w:color w:val="000000"/>
              </w:rPr>
              <w:t>.</w:t>
            </w:r>
            <w:r w:rsidRPr="008E565F">
              <w:rPr>
                <w:rFonts w:ascii="Dax-Regular" w:eastAsia="Times New Roman" w:hAnsi="Dax-Regular" w:cs="Calibri"/>
                <w:noProof w:val="0"/>
                <w:color w:val="000000"/>
              </w:rPr>
              <w:t>5</w:t>
            </w:r>
            <w:r w:rsidR="00261CCB">
              <w:rPr>
                <w:rFonts w:ascii="Dax-Regular" w:eastAsia="Times New Roman" w:hAnsi="Dax-Regular" w:cs="Calibri"/>
                <w:noProof w:val="0"/>
                <w:color w:val="000000"/>
              </w:rPr>
              <w:t>0</w:t>
            </w:r>
          </w:p>
        </w:tc>
      </w:tr>
      <w:tr w:rsidR="00FC5AB1" w:rsidRPr="002D5C3A" w14:paraId="5E24C8CB" w14:textId="77777777" w:rsidTr="00CB04FC">
        <w:trPr>
          <w:trHeight w:val="287"/>
        </w:trPr>
        <w:tc>
          <w:tcPr>
            <w:tcW w:w="0" w:type="auto"/>
            <w:tcBorders>
              <w:top w:val="nil"/>
              <w:left w:val="nil"/>
              <w:bottom w:val="nil"/>
              <w:right w:val="nil"/>
            </w:tcBorders>
            <w:shd w:val="clear" w:color="D9D9D9" w:fill="D9D9D9"/>
            <w:vAlign w:val="center"/>
            <w:hideMark/>
          </w:tcPr>
          <w:p w14:paraId="2A87B6BA" w14:textId="77777777" w:rsidR="007036DF" w:rsidRPr="002D5C3A" w:rsidRDefault="007036DF" w:rsidP="007036DF">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4000</w:t>
            </w:r>
          </w:p>
        </w:tc>
        <w:tc>
          <w:tcPr>
            <w:tcW w:w="0" w:type="auto"/>
            <w:tcBorders>
              <w:top w:val="nil"/>
              <w:left w:val="nil"/>
              <w:bottom w:val="nil"/>
              <w:right w:val="nil"/>
            </w:tcBorders>
            <w:shd w:val="clear" w:color="D9D9D9" w:fill="D9D9D9"/>
          </w:tcPr>
          <w:p w14:paraId="3379D53D" w14:textId="1819F80A" w:rsidR="007036DF" w:rsidRPr="002D5C3A" w:rsidRDefault="00FC5AB1" w:rsidP="007036DF">
            <w:pPr>
              <w:spacing w:after="0" w:line="240" w:lineRule="auto"/>
              <w:jc w:val="center"/>
              <w:rPr>
                <w:rFonts w:ascii="Dax-Regular" w:eastAsia="Times New Roman" w:hAnsi="Dax-Regular" w:cs="Calibri"/>
                <w:noProof w:val="0"/>
                <w:color w:val="000000"/>
              </w:rPr>
            </w:pPr>
            <w:r>
              <w:rPr>
                <w:rFonts w:ascii="Dax-Regular" w:hAnsi="Dax-Regular"/>
                <w:noProof w:val="0"/>
                <w:lang w:val="es-419"/>
              </w:rPr>
              <w:t>NAN</w:t>
            </w:r>
          </w:p>
        </w:tc>
        <w:tc>
          <w:tcPr>
            <w:tcW w:w="0" w:type="auto"/>
            <w:tcBorders>
              <w:top w:val="nil"/>
              <w:left w:val="nil"/>
              <w:bottom w:val="nil"/>
              <w:right w:val="nil"/>
            </w:tcBorders>
            <w:shd w:val="clear" w:color="D9D9D9" w:fill="D9D9D9"/>
          </w:tcPr>
          <w:p w14:paraId="63F64C91" w14:textId="3372BD53" w:rsidR="007036DF" w:rsidRPr="002D5C3A" w:rsidRDefault="00FC5AB1" w:rsidP="007036DF">
            <w:pPr>
              <w:spacing w:after="0" w:line="240" w:lineRule="auto"/>
              <w:jc w:val="center"/>
              <w:rPr>
                <w:rFonts w:ascii="Dax-Regular" w:eastAsia="Times New Roman" w:hAnsi="Dax-Regular" w:cs="Calibri"/>
                <w:noProof w:val="0"/>
                <w:color w:val="000000"/>
              </w:rPr>
            </w:pPr>
            <w:r>
              <w:rPr>
                <w:rFonts w:ascii="Dax-Regular" w:hAnsi="Dax-Regular"/>
                <w:noProof w:val="0"/>
                <w:lang w:val="es-419"/>
              </w:rPr>
              <w:t>NAN</w:t>
            </w:r>
          </w:p>
        </w:tc>
        <w:tc>
          <w:tcPr>
            <w:tcW w:w="0" w:type="auto"/>
            <w:tcBorders>
              <w:top w:val="nil"/>
              <w:left w:val="nil"/>
              <w:bottom w:val="nil"/>
              <w:right w:val="nil"/>
            </w:tcBorders>
            <w:shd w:val="clear" w:color="D9D9D9" w:fill="D9D9D9"/>
          </w:tcPr>
          <w:p w14:paraId="7AE4347C" w14:textId="726DBC9E" w:rsidR="007036DF" w:rsidRPr="002D5C3A" w:rsidRDefault="007036DF" w:rsidP="007036DF">
            <w:pPr>
              <w:spacing w:after="0" w:line="240" w:lineRule="auto"/>
              <w:jc w:val="center"/>
              <w:rPr>
                <w:rFonts w:ascii="Dax-Regular" w:eastAsia="Times New Roman" w:hAnsi="Dax-Regular" w:cs="Calibri"/>
                <w:noProof w:val="0"/>
                <w:color w:val="000000"/>
              </w:rPr>
            </w:pPr>
            <w:r w:rsidRPr="00206F70">
              <w:rPr>
                <w:rFonts w:ascii="Dax-Regular" w:hAnsi="Dax-Regular"/>
                <w:noProof w:val="0"/>
                <w:lang w:val="es-419"/>
              </w:rPr>
              <w:t>62093</w:t>
            </w:r>
            <w:r w:rsidR="00FC5AB1">
              <w:rPr>
                <w:rFonts w:ascii="Dax-Regular" w:hAnsi="Dax-Regular"/>
                <w:noProof w:val="0"/>
                <w:lang w:val="es-419"/>
              </w:rPr>
              <w:t>.</w:t>
            </w:r>
            <w:r w:rsidRPr="00206F70">
              <w:rPr>
                <w:rFonts w:ascii="Dax-Regular" w:hAnsi="Dax-Regular"/>
                <w:noProof w:val="0"/>
                <w:lang w:val="es-419"/>
              </w:rPr>
              <w:t>75</w:t>
            </w:r>
          </w:p>
        </w:tc>
        <w:tc>
          <w:tcPr>
            <w:tcW w:w="0" w:type="auto"/>
            <w:tcBorders>
              <w:top w:val="nil"/>
              <w:left w:val="nil"/>
              <w:bottom w:val="nil"/>
              <w:right w:val="nil"/>
            </w:tcBorders>
            <w:shd w:val="clear" w:color="D9D9D9" w:fill="D9D9D9"/>
            <w:vAlign w:val="center"/>
          </w:tcPr>
          <w:p w14:paraId="1FBE62C6" w14:textId="51BD0B2F" w:rsidR="007036DF" w:rsidRPr="008A0463" w:rsidRDefault="008A0463" w:rsidP="007036DF">
            <w:pPr>
              <w:spacing w:after="0" w:line="240" w:lineRule="auto"/>
              <w:jc w:val="center"/>
              <w:rPr>
                <w:rFonts w:ascii="Dax-Regular" w:eastAsia="Times New Roman" w:hAnsi="Dax-Regular" w:cs="Calibri"/>
                <w:noProof w:val="0"/>
                <w:color w:val="000000"/>
                <w:u w:val="single"/>
              </w:rPr>
            </w:pPr>
            <w:r w:rsidRPr="008A0463">
              <w:rPr>
                <w:rFonts w:ascii="Dax-Regular" w:eastAsia="Times New Roman" w:hAnsi="Dax-Regular" w:cs="Calibri"/>
                <w:noProof w:val="0"/>
                <w:color w:val="000000"/>
              </w:rPr>
              <w:t>45531</w:t>
            </w:r>
            <w:r w:rsidR="00FC5AB1">
              <w:rPr>
                <w:rFonts w:ascii="Dax-Regular" w:eastAsia="Times New Roman" w:hAnsi="Dax-Regular" w:cs="Calibri"/>
                <w:noProof w:val="0"/>
                <w:color w:val="000000"/>
              </w:rPr>
              <w:t>.</w:t>
            </w:r>
            <w:r w:rsidRPr="008A0463">
              <w:rPr>
                <w:rFonts w:ascii="Dax-Regular" w:eastAsia="Times New Roman" w:hAnsi="Dax-Regular" w:cs="Calibri"/>
                <w:noProof w:val="0"/>
                <w:color w:val="000000"/>
              </w:rPr>
              <w:t>25</w:t>
            </w:r>
          </w:p>
        </w:tc>
        <w:tc>
          <w:tcPr>
            <w:tcW w:w="0" w:type="auto"/>
            <w:tcBorders>
              <w:top w:val="nil"/>
              <w:left w:val="nil"/>
              <w:bottom w:val="nil"/>
              <w:right w:val="nil"/>
            </w:tcBorders>
            <w:shd w:val="clear" w:color="D9D9D9" w:fill="D9D9D9"/>
            <w:vAlign w:val="center"/>
          </w:tcPr>
          <w:p w14:paraId="65E004CB" w14:textId="7AC3FEDB" w:rsidR="007036DF" w:rsidRPr="008E565F" w:rsidRDefault="008E565F" w:rsidP="007036DF">
            <w:pPr>
              <w:spacing w:after="0" w:line="240" w:lineRule="auto"/>
              <w:jc w:val="center"/>
              <w:rPr>
                <w:rFonts w:ascii="Dax-Regular" w:eastAsia="Times New Roman" w:hAnsi="Dax-Regular" w:cs="Calibri"/>
                <w:noProof w:val="0"/>
                <w:color w:val="000000"/>
                <w:u w:val="single"/>
              </w:rPr>
            </w:pPr>
            <w:r w:rsidRPr="008E565F">
              <w:rPr>
                <w:rFonts w:ascii="Dax-Regular" w:eastAsia="Times New Roman" w:hAnsi="Dax-Regular" w:cs="Calibri"/>
                <w:noProof w:val="0"/>
                <w:color w:val="000000"/>
              </w:rPr>
              <w:t>4546</w:t>
            </w:r>
            <w:r w:rsidR="00FC5AB1">
              <w:rPr>
                <w:rFonts w:ascii="Dax-Regular" w:eastAsia="Times New Roman" w:hAnsi="Dax-Regular" w:cs="Calibri"/>
                <w:noProof w:val="0"/>
                <w:color w:val="000000"/>
              </w:rPr>
              <w:t>.</w:t>
            </w:r>
            <w:r w:rsidRPr="008E565F">
              <w:rPr>
                <w:rFonts w:ascii="Dax-Regular" w:eastAsia="Times New Roman" w:hAnsi="Dax-Regular" w:cs="Calibri"/>
                <w:noProof w:val="0"/>
                <w:color w:val="000000"/>
              </w:rPr>
              <w:t>8</w:t>
            </w:r>
            <w:r w:rsidR="00FC5AB1">
              <w:rPr>
                <w:rFonts w:ascii="Dax-Regular" w:eastAsia="Times New Roman" w:hAnsi="Dax-Regular" w:cs="Calibri"/>
                <w:noProof w:val="0"/>
                <w:color w:val="000000"/>
              </w:rPr>
              <w:t>8</w:t>
            </w:r>
          </w:p>
        </w:tc>
      </w:tr>
      <w:tr w:rsidR="00FC5AB1" w:rsidRPr="002D5C3A" w14:paraId="1B33A3E2" w14:textId="77777777" w:rsidTr="00CB04FC">
        <w:trPr>
          <w:trHeight w:val="287"/>
        </w:trPr>
        <w:tc>
          <w:tcPr>
            <w:tcW w:w="0" w:type="auto"/>
            <w:tcBorders>
              <w:top w:val="nil"/>
              <w:left w:val="nil"/>
              <w:bottom w:val="nil"/>
              <w:right w:val="nil"/>
            </w:tcBorders>
            <w:shd w:val="clear" w:color="auto" w:fill="auto"/>
            <w:vAlign w:val="center"/>
            <w:hideMark/>
          </w:tcPr>
          <w:p w14:paraId="443806E9" w14:textId="77777777" w:rsidR="007036DF" w:rsidRPr="002D5C3A" w:rsidRDefault="007036DF" w:rsidP="007036DF">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8000</w:t>
            </w:r>
          </w:p>
        </w:tc>
        <w:tc>
          <w:tcPr>
            <w:tcW w:w="0" w:type="auto"/>
            <w:tcBorders>
              <w:top w:val="nil"/>
              <w:left w:val="nil"/>
              <w:bottom w:val="nil"/>
              <w:right w:val="nil"/>
            </w:tcBorders>
            <w:shd w:val="clear" w:color="auto" w:fill="auto"/>
          </w:tcPr>
          <w:p w14:paraId="346DF974" w14:textId="6594E673" w:rsidR="007036DF" w:rsidRPr="002D5C3A" w:rsidRDefault="007036DF" w:rsidP="007036DF">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auto" w:fill="auto"/>
          </w:tcPr>
          <w:p w14:paraId="7A07A4B0" w14:textId="1C59C69C" w:rsidR="007036DF" w:rsidRPr="002D5C3A" w:rsidRDefault="007036DF" w:rsidP="007036DF">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auto" w:fill="auto"/>
          </w:tcPr>
          <w:p w14:paraId="1245F411" w14:textId="19683905" w:rsidR="007036DF" w:rsidRPr="002D5C3A" w:rsidRDefault="007036DF" w:rsidP="007036DF">
            <w:pPr>
              <w:spacing w:after="0" w:line="240" w:lineRule="auto"/>
              <w:jc w:val="center"/>
              <w:rPr>
                <w:rFonts w:ascii="Dax-Regular" w:eastAsia="Times New Roman" w:hAnsi="Dax-Regular" w:cs="Calibri"/>
                <w:noProof w:val="0"/>
                <w:color w:val="000000"/>
              </w:rPr>
            </w:pPr>
            <w:r w:rsidRPr="00206F70">
              <w:rPr>
                <w:rFonts w:ascii="Dax-Regular" w:hAnsi="Dax-Regular"/>
                <w:noProof w:val="0"/>
                <w:lang w:val="es-419"/>
              </w:rPr>
              <w:t>334156</w:t>
            </w:r>
            <w:r w:rsidR="00261CCB">
              <w:rPr>
                <w:rFonts w:ascii="Dax-Regular" w:hAnsi="Dax-Regular"/>
                <w:noProof w:val="0"/>
                <w:lang w:val="es-419"/>
              </w:rPr>
              <w:t>.</w:t>
            </w:r>
            <w:r w:rsidRPr="00206F70">
              <w:rPr>
                <w:rFonts w:ascii="Dax-Regular" w:hAnsi="Dax-Regular"/>
                <w:noProof w:val="0"/>
                <w:lang w:val="es-419"/>
              </w:rPr>
              <w:t>25</w:t>
            </w:r>
          </w:p>
        </w:tc>
        <w:tc>
          <w:tcPr>
            <w:tcW w:w="0" w:type="auto"/>
            <w:tcBorders>
              <w:top w:val="nil"/>
              <w:left w:val="nil"/>
              <w:bottom w:val="nil"/>
              <w:right w:val="nil"/>
            </w:tcBorders>
            <w:shd w:val="clear" w:color="auto" w:fill="auto"/>
            <w:vAlign w:val="center"/>
          </w:tcPr>
          <w:p w14:paraId="20B0FB08" w14:textId="68AC8BBD" w:rsidR="007036DF" w:rsidRPr="000E7220" w:rsidRDefault="000E7220" w:rsidP="007036DF">
            <w:pPr>
              <w:spacing w:after="0" w:line="240" w:lineRule="auto"/>
              <w:jc w:val="center"/>
              <w:rPr>
                <w:rFonts w:ascii="Dax-Regular" w:eastAsia="Times New Roman" w:hAnsi="Dax-Regular" w:cs="Calibri"/>
                <w:noProof w:val="0"/>
                <w:color w:val="000000"/>
                <w:u w:val="single"/>
              </w:rPr>
            </w:pPr>
            <w:r w:rsidRPr="000E7220">
              <w:rPr>
                <w:rFonts w:ascii="Dax-Regular" w:eastAsia="Times New Roman" w:hAnsi="Dax-Regular" w:cs="Calibri"/>
                <w:noProof w:val="0"/>
                <w:color w:val="000000"/>
              </w:rPr>
              <w:t>212578</w:t>
            </w:r>
            <w:r w:rsidR="00FC5AB1">
              <w:rPr>
                <w:rFonts w:ascii="Dax-Regular" w:eastAsia="Times New Roman" w:hAnsi="Dax-Regular" w:cs="Calibri"/>
                <w:noProof w:val="0"/>
                <w:color w:val="000000"/>
              </w:rPr>
              <w:t>.</w:t>
            </w:r>
            <w:r w:rsidRPr="000E7220">
              <w:rPr>
                <w:rFonts w:ascii="Dax-Regular" w:eastAsia="Times New Roman" w:hAnsi="Dax-Regular" w:cs="Calibri"/>
                <w:noProof w:val="0"/>
                <w:color w:val="000000"/>
              </w:rPr>
              <w:t>1</w:t>
            </w:r>
            <w:r w:rsidR="00261CCB">
              <w:rPr>
                <w:rFonts w:ascii="Dax-Regular" w:eastAsia="Times New Roman" w:hAnsi="Dax-Regular" w:cs="Calibri"/>
                <w:noProof w:val="0"/>
                <w:color w:val="000000"/>
              </w:rPr>
              <w:t>3</w:t>
            </w:r>
          </w:p>
        </w:tc>
        <w:tc>
          <w:tcPr>
            <w:tcW w:w="0" w:type="auto"/>
            <w:tcBorders>
              <w:top w:val="nil"/>
              <w:left w:val="nil"/>
              <w:bottom w:val="nil"/>
              <w:right w:val="nil"/>
            </w:tcBorders>
            <w:shd w:val="clear" w:color="auto" w:fill="auto"/>
            <w:vAlign w:val="center"/>
          </w:tcPr>
          <w:p w14:paraId="409B26FE" w14:textId="5D2CA8F7" w:rsidR="007036DF" w:rsidRPr="008E565F" w:rsidRDefault="008E565F" w:rsidP="007036DF">
            <w:pPr>
              <w:spacing w:after="0" w:line="240" w:lineRule="auto"/>
              <w:jc w:val="center"/>
              <w:rPr>
                <w:rFonts w:ascii="Dax-Regular" w:eastAsia="Times New Roman" w:hAnsi="Dax-Regular" w:cs="Calibri"/>
                <w:noProof w:val="0"/>
                <w:color w:val="000000"/>
                <w:u w:val="single"/>
              </w:rPr>
            </w:pPr>
            <w:r w:rsidRPr="008E565F">
              <w:rPr>
                <w:rFonts w:ascii="Dax-Regular" w:eastAsia="Times New Roman" w:hAnsi="Dax-Regular" w:cs="Calibri"/>
                <w:noProof w:val="0"/>
                <w:color w:val="000000"/>
              </w:rPr>
              <w:t>16906</w:t>
            </w:r>
            <w:r w:rsidR="00FC5AB1">
              <w:rPr>
                <w:rFonts w:ascii="Dax-Regular" w:eastAsia="Times New Roman" w:hAnsi="Dax-Regular" w:cs="Calibri"/>
                <w:noProof w:val="0"/>
                <w:color w:val="000000"/>
              </w:rPr>
              <w:t>.</w:t>
            </w:r>
            <w:r w:rsidRPr="008E565F">
              <w:rPr>
                <w:rFonts w:ascii="Dax-Regular" w:eastAsia="Times New Roman" w:hAnsi="Dax-Regular" w:cs="Calibri"/>
                <w:noProof w:val="0"/>
                <w:color w:val="000000"/>
              </w:rPr>
              <w:t>25</w:t>
            </w:r>
          </w:p>
        </w:tc>
      </w:tr>
      <w:tr w:rsidR="00FC5AB1" w:rsidRPr="002D5C3A" w14:paraId="7C0F02B0" w14:textId="77777777" w:rsidTr="00BE7857">
        <w:trPr>
          <w:trHeight w:val="287"/>
        </w:trPr>
        <w:tc>
          <w:tcPr>
            <w:tcW w:w="0" w:type="auto"/>
            <w:tcBorders>
              <w:top w:val="nil"/>
              <w:left w:val="nil"/>
              <w:bottom w:val="nil"/>
              <w:right w:val="nil"/>
            </w:tcBorders>
            <w:shd w:val="clear" w:color="D9D9D9" w:fill="D9D9D9"/>
            <w:vAlign w:val="center"/>
            <w:hideMark/>
          </w:tcPr>
          <w:p w14:paraId="2722E520" w14:textId="77777777" w:rsidR="008E565F" w:rsidRPr="002D5C3A" w:rsidRDefault="008E565F" w:rsidP="008E565F">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lastRenderedPageBreak/>
              <w:t>16000</w:t>
            </w:r>
          </w:p>
        </w:tc>
        <w:tc>
          <w:tcPr>
            <w:tcW w:w="0" w:type="auto"/>
            <w:tcBorders>
              <w:top w:val="nil"/>
              <w:left w:val="nil"/>
              <w:bottom w:val="nil"/>
              <w:right w:val="nil"/>
            </w:tcBorders>
            <w:shd w:val="clear" w:color="D9D9D9" w:fill="D9D9D9"/>
          </w:tcPr>
          <w:p w14:paraId="00BCD62B" w14:textId="1956D4DF" w:rsidR="008E565F" w:rsidRPr="002D5C3A" w:rsidRDefault="008E565F" w:rsidP="008E565F">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D9D9D9" w:fill="D9D9D9"/>
          </w:tcPr>
          <w:p w14:paraId="6770E56B" w14:textId="33312C61" w:rsidR="008E565F" w:rsidRPr="002D5C3A" w:rsidRDefault="008E565F" w:rsidP="008E565F">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D9D9D9" w:fill="D9D9D9"/>
          </w:tcPr>
          <w:p w14:paraId="711E23BE" w14:textId="00805604" w:rsidR="008E565F" w:rsidRPr="002D5C3A" w:rsidRDefault="008E565F" w:rsidP="008E565F">
            <w:pPr>
              <w:spacing w:after="0" w:line="240" w:lineRule="auto"/>
              <w:jc w:val="center"/>
              <w:rPr>
                <w:rFonts w:ascii="Dax-Regular" w:eastAsia="Times New Roman" w:hAnsi="Dax-Regular" w:cs="Calibri"/>
                <w:noProof w:val="0"/>
                <w:color w:val="000000"/>
              </w:rPr>
            </w:pPr>
            <w:r>
              <w:rPr>
                <w:rFonts w:ascii="Dax-Regular" w:hAnsi="Dax-Regular"/>
                <w:noProof w:val="0"/>
                <w:lang w:val="es-419"/>
              </w:rPr>
              <w:t>NAN</w:t>
            </w:r>
          </w:p>
        </w:tc>
        <w:tc>
          <w:tcPr>
            <w:tcW w:w="0" w:type="auto"/>
            <w:tcBorders>
              <w:top w:val="nil"/>
              <w:left w:val="nil"/>
              <w:bottom w:val="nil"/>
              <w:right w:val="nil"/>
            </w:tcBorders>
            <w:shd w:val="clear" w:color="D9D9D9" w:fill="D9D9D9"/>
          </w:tcPr>
          <w:p w14:paraId="2C4E2E94" w14:textId="688F3C0C" w:rsidR="008E565F" w:rsidRPr="002D5C3A" w:rsidRDefault="008E565F" w:rsidP="008E565F">
            <w:pPr>
              <w:spacing w:after="0" w:line="240" w:lineRule="auto"/>
              <w:jc w:val="center"/>
              <w:rPr>
                <w:rFonts w:ascii="Dax-Regular" w:eastAsia="Times New Roman" w:hAnsi="Dax-Regular" w:cs="Calibri"/>
                <w:noProof w:val="0"/>
                <w:color w:val="000000"/>
              </w:rPr>
            </w:pPr>
            <w:r w:rsidRPr="00693AFC">
              <w:rPr>
                <w:rFonts w:ascii="Dax-Regular" w:hAnsi="Dax-Regular"/>
                <w:noProof w:val="0"/>
                <w:lang w:val="es-419"/>
              </w:rPr>
              <w:t>NAN</w:t>
            </w:r>
          </w:p>
        </w:tc>
        <w:tc>
          <w:tcPr>
            <w:tcW w:w="0" w:type="auto"/>
            <w:tcBorders>
              <w:top w:val="nil"/>
              <w:left w:val="nil"/>
              <w:bottom w:val="nil"/>
              <w:right w:val="nil"/>
            </w:tcBorders>
            <w:shd w:val="clear" w:color="D9D9D9" w:fill="D9D9D9"/>
            <w:vAlign w:val="center"/>
          </w:tcPr>
          <w:p w14:paraId="4E5DB5A9" w14:textId="5F0B56D5" w:rsidR="008E565F" w:rsidRPr="008E565F" w:rsidRDefault="008E565F" w:rsidP="008E565F">
            <w:pPr>
              <w:spacing w:after="0" w:line="240" w:lineRule="auto"/>
              <w:jc w:val="center"/>
              <w:rPr>
                <w:rFonts w:ascii="Dax-Regular" w:eastAsia="Times New Roman" w:hAnsi="Dax-Regular" w:cs="Calibri"/>
                <w:noProof w:val="0"/>
                <w:color w:val="000000"/>
                <w:u w:val="single"/>
              </w:rPr>
            </w:pPr>
            <w:r w:rsidRPr="008E565F">
              <w:rPr>
                <w:rFonts w:ascii="Dax-Regular" w:eastAsia="Times New Roman" w:hAnsi="Dax-Regular" w:cs="Calibri"/>
                <w:noProof w:val="0"/>
                <w:color w:val="000000"/>
              </w:rPr>
              <w:t>75593</w:t>
            </w:r>
            <w:r w:rsidR="00FC5AB1">
              <w:rPr>
                <w:rFonts w:ascii="Dax-Regular" w:eastAsia="Times New Roman" w:hAnsi="Dax-Regular" w:cs="Calibri"/>
                <w:noProof w:val="0"/>
                <w:color w:val="000000"/>
              </w:rPr>
              <w:t>.</w:t>
            </w:r>
            <w:r w:rsidRPr="008E565F">
              <w:rPr>
                <w:rFonts w:ascii="Dax-Regular" w:eastAsia="Times New Roman" w:hAnsi="Dax-Regular" w:cs="Calibri"/>
                <w:noProof w:val="0"/>
                <w:color w:val="000000"/>
              </w:rPr>
              <w:t>75</w:t>
            </w:r>
          </w:p>
        </w:tc>
      </w:tr>
      <w:tr w:rsidR="00FC5AB1" w:rsidRPr="002D5C3A" w14:paraId="30CBE73E" w14:textId="77777777" w:rsidTr="00BE7857">
        <w:trPr>
          <w:trHeight w:val="287"/>
        </w:trPr>
        <w:tc>
          <w:tcPr>
            <w:tcW w:w="0" w:type="auto"/>
            <w:tcBorders>
              <w:top w:val="nil"/>
              <w:left w:val="nil"/>
              <w:bottom w:val="nil"/>
              <w:right w:val="nil"/>
            </w:tcBorders>
            <w:shd w:val="clear" w:color="auto" w:fill="auto"/>
            <w:vAlign w:val="center"/>
            <w:hideMark/>
          </w:tcPr>
          <w:p w14:paraId="66E70229" w14:textId="77777777" w:rsidR="008E565F" w:rsidRPr="002D5C3A" w:rsidRDefault="008E565F" w:rsidP="008E565F">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32000</w:t>
            </w:r>
          </w:p>
        </w:tc>
        <w:tc>
          <w:tcPr>
            <w:tcW w:w="0" w:type="auto"/>
            <w:tcBorders>
              <w:top w:val="nil"/>
              <w:left w:val="nil"/>
              <w:bottom w:val="nil"/>
              <w:right w:val="nil"/>
            </w:tcBorders>
            <w:shd w:val="clear" w:color="auto" w:fill="auto"/>
          </w:tcPr>
          <w:p w14:paraId="474AD236" w14:textId="56708396" w:rsidR="008E565F" w:rsidRPr="002D5C3A" w:rsidRDefault="008E565F" w:rsidP="008E565F">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auto" w:fill="auto"/>
          </w:tcPr>
          <w:p w14:paraId="1C6F2A00" w14:textId="3574EACF" w:rsidR="008E565F" w:rsidRPr="002D5C3A" w:rsidRDefault="008E565F" w:rsidP="008E565F">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auto" w:fill="auto"/>
          </w:tcPr>
          <w:p w14:paraId="6FAB074E" w14:textId="6160D9EB" w:rsidR="008E565F" w:rsidRPr="006D5D6E" w:rsidRDefault="008E565F" w:rsidP="008E565F">
            <w:pPr>
              <w:spacing w:after="0" w:line="240" w:lineRule="auto"/>
              <w:jc w:val="center"/>
              <w:rPr>
                <w:rFonts w:ascii="Dax-Regular" w:eastAsia="Times New Roman" w:hAnsi="Dax-Regular" w:cs="Calibri"/>
                <w:noProof w:val="0"/>
                <w:color w:val="000000"/>
                <w:u w:val="single"/>
              </w:rPr>
            </w:pPr>
            <w:r w:rsidRPr="000C113D">
              <w:rPr>
                <w:rFonts w:ascii="Dax-Regular" w:hAnsi="Dax-Regular"/>
                <w:noProof w:val="0"/>
                <w:lang w:val="es-419"/>
              </w:rPr>
              <w:t>NAN</w:t>
            </w:r>
          </w:p>
        </w:tc>
        <w:tc>
          <w:tcPr>
            <w:tcW w:w="0" w:type="auto"/>
            <w:tcBorders>
              <w:top w:val="nil"/>
              <w:left w:val="nil"/>
              <w:bottom w:val="nil"/>
              <w:right w:val="nil"/>
            </w:tcBorders>
            <w:shd w:val="clear" w:color="auto" w:fill="auto"/>
          </w:tcPr>
          <w:p w14:paraId="0F443C37" w14:textId="59FF7F3C" w:rsidR="008E565F" w:rsidRPr="002D5C3A" w:rsidRDefault="008E565F" w:rsidP="008E565F">
            <w:pPr>
              <w:spacing w:after="0" w:line="240" w:lineRule="auto"/>
              <w:jc w:val="center"/>
              <w:rPr>
                <w:rFonts w:ascii="Dax-Regular" w:eastAsia="Times New Roman" w:hAnsi="Dax-Regular" w:cs="Calibri"/>
                <w:noProof w:val="0"/>
                <w:color w:val="000000"/>
              </w:rPr>
            </w:pPr>
            <w:r w:rsidRPr="00693AFC">
              <w:rPr>
                <w:rFonts w:ascii="Dax-Regular" w:hAnsi="Dax-Regular"/>
                <w:noProof w:val="0"/>
                <w:lang w:val="es-419"/>
              </w:rPr>
              <w:t>NAN</w:t>
            </w:r>
          </w:p>
        </w:tc>
        <w:tc>
          <w:tcPr>
            <w:tcW w:w="0" w:type="auto"/>
            <w:tcBorders>
              <w:top w:val="nil"/>
              <w:left w:val="nil"/>
              <w:bottom w:val="nil"/>
              <w:right w:val="nil"/>
            </w:tcBorders>
            <w:shd w:val="clear" w:color="auto" w:fill="auto"/>
            <w:vAlign w:val="center"/>
          </w:tcPr>
          <w:p w14:paraId="47C6CDA4" w14:textId="492B65EF" w:rsidR="008E565F" w:rsidRPr="008E565F" w:rsidRDefault="008E565F" w:rsidP="008E565F">
            <w:pPr>
              <w:spacing w:after="0" w:line="240" w:lineRule="auto"/>
              <w:jc w:val="center"/>
              <w:rPr>
                <w:rFonts w:ascii="Dax-Regular" w:eastAsia="Times New Roman" w:hAnsi="Dax-Regular" w:cs="Calibri"/>
                <w:noProof w:val="0"/>
                <w:color w:val="000000"/>
                <w:u w:val="single"/>
              </w:rPr>
            </w:pPr>
            <w:r w:rsidRPr="00AC0376">
              <w:rPr>
                <w:rFonts w:ascii="Dax-Regular" w:eastAsia="Times New Roman" w:hAnsi="Dax-Regular" w:cs="Calibri"/>
                <w:noProof w:val="0"/>
                <w:color w:val="000000"/>
                <w:u w:val="single"/>
              </w:rPr>
              <w:t>288843</w:t>
            </w:r>
            <w:r w:rsidR="00FC5AB1">
              <w:rPr>
                <w:rFonts w:ascii="Dax-Regular" w:eastAsia="Times New Roman" w:hAnsi="Dax-Regular" w:cs="Calibri"/>
                <w:noProof w:val="0"/>
                <w:color w:val="000000"/>
                <w:u w:val="single"/>
              </w:rPr>
              <w:t>.30</w:t>
            </w:r>
          </w:p>
        </w:tc>
      </w:tr>
      <w:tr w:rsidR="00FC5AB1" w:rsidRPr="002D5C3A" w14:paraId="5C3DD78A" w14:textId="77777777" w:rsidTr="006824B3">
        <w:trPr>
          <w:trHeight w:val="287"/>
        </w:trPr>
        <w:tc>
          <w:tcPr>
            <w:tcW w:w="0" w:type="auto"/>
            <w:tcBorders>
              <w:top w:val="nil"/>
              <w:left w:val="nil"/>
              <w:bottom w:val="nil"/>
              <w:right w:val="nil"/>
            </w:tcBorders>
            <w:shd w:val="clear" w:color="D9D9D9" w:fill="D9D9D9"/>
            <w:vAlign w:val="center"/>
            <w:hideMark/>
          </w:tcPr>
          <w:p w14:paraId="1973071F" w14:textId="77777777" w:rsidR="006D5D6E" w:rsidRPr="002D5C3A" w:rsidRDefault="006D5D6E" w:rsidP="006D5D6E">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64000</w:t>
            </w:r>
          </w:p>
        </w:tc>
        <w:tc>
          <w:tcPr>
            <w:tcW w:w="0" w:type="auto"/>
            <w:tcBorders>
              <w:top w:val="nil"/>
              <w:left w:val="nil"/>
              <w:bottom w:val="nil"/>
              <w:right w:val="nil"/>
            </w:tcBorders>
            <w:shd w:val="clear" w:color="D9D9D9" w:fill="D9D9D9"/>
          </w:tcPr>
          <w:p w14:paraId="6CE502AE" w14:textId="5B94FA97" w:rsidR="006D5D6E" w:rsidRPr="002D5C3A" w:rsidRDefault="006D5D6E" w:rsidP="006D5D6E">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D9D9D9" w:fill="D9D9D9"/>
          </w:tcPr>
          <w:p w14:paraId="28A4C5EC" w14:textId="7D5E541C" w:rsidR="006D5D6E" w:rsidRPr="002D5C3A" w:rsidRDefault="006D5D6E" w:rsidP="006D5D6E">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D9D9D9" w:fill="D9D9D9"/>
          </w:tcPr>
          <w:p w14:paraId="5449BA30" w14:textId="26CDAD89" w:rsidR="006D5D6E" w:rsidRPr="002D5C3A" w:rsidRDefault="006D5D6E" w:rsidP="006D5D6E">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D9D9D9" w:fill="D9D9D9"/>
          </w:tcPr>
          <w:p w14:paraId="2B7899E8" w14:textId="39C109B2" w:rsidR="006D5D6E" w:rsidRPr="002D5C3A" w:rsidRDefault="006D5D6E" w:rsidP="006D5D6E">
            <w:pPr>
              <w:spacing w:after="0" w:line="240" w:lineRule="auto"/>
              <w:jc w:val="center"/>
              <w:rPr>
                <w:rFonts w:ascii="Dax-Regular" w:eastAsia="Times New Roman" w:hAnsi="Dax-Regular" w:cs="Calibri"/>
                <w:noProof w:val="0"/>
                <w:color w:val="000000"/>
              </w:rPr>
            </w:pPr>
            <w:r w:rsidRPr="00693AFC">
              <w:rPr>
                <w:rFonts w:ascii="Dax-Regular" w:hAnsi="Dax-Regular"/>
                <w:noProof w:val="0"/>
                <w:lang w:val="es-419"/>
              </w:rPr>
              <w:t>NAN</w:t>
            </w:r>
          </w:p>
        </w:tc>
        <w:tc>
          <w:tcPr>
            <w:tcW w:w="0" w:type="auto"/>
            <w:tcBorders>
              <w:top w:val="nil"/>
              <w:left w:val="nil"/>
              <w:bottom w:val="nil"/>
              <w:right w:val="nil"/>
            </w:tcBorders>
            <w:shd w:val="clear" w:color="D9D9D9" w:fill="D9D9D9"/>
          </w:tcPr>
          <w:p w14:paraId="4CB52449" w14:textId="2112CF5F" w:rsidR="006D5D6E" w:rsidRPr="002D5C3A" w:rsidRDefault="006D5D6E" w:rsidP="006D5D6E">
            <w:pPr>
              <w:spacing w:after="0" w:line="240" w:lineRule="auto"/>
              <w:jc w:val="center"/>
              <w:rPr>
                <w:rFonts w:ascii="Dax-Regular" w:eastAsia="Times New Roman" w:hAnsi="Dax-Regular" w:cs="Calibri"/>
                <w:noProof w:val="0"/>
                <w:color w:val="000000"/>
              </w:rPr>
            </w:pPr>
            <w:r w:rsidRPr="00693AFC">
              <w:rPr>
                <w:rFonts w:ascii="Dax-Regular" w:hAnsi="Dax-Regular"/>
                <w:noProof w:val="0"/>
                <w:lang w:val="es-419"/>
              </w:rPr>
              <w:t>NAN</w:t>
            </w:r>
          </w:p>
        </w:tc>
      </w:tr>
      <w:tr w:rsidR="00FC5AB1" w:rsidRPr="002D5C3A" w14:paraId="415BA73A" w14:textId="77777777" w:rsidTr="006824B3">
        <w:trPr>
          <w:trHeight w:val="287"/>
        </w:trPr>
        <w:tc>
          <w:tcPr>
            <w:tcW w:w="0" w:type="auto"/>
            <w:tcBorders>
              <w:top w:val="nil"/>
              <w:left w:val="nil"/>
              <w:bottom w:val="nil"/>
              <w:right w:val="nil"/>
            </w:tcBorders>
            <w:shd w:val="clear" w:color="auto" w:fill="auto"/>
            <w:vAlign w:val="center"/>
            <w:hideMark/>
          </w:tcPr>
          <w:p w14:paraId="4B82ACDD" w14:textId="77777777" w:rsidR="006D5D6E" w:rsidRPr="002D5C3A" w:rsidRDefault="006D5D6E" w:rsidP="006D5D6E">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128000</w:t>
            </w:r>
          </w:p>
        </w:tc>
        <w:tc>
          <w:tcPr>
            <w:tcW w:w="0" w:type="auto"/>
            <w:tcBorders>
              <w:top w:val="nil"/>
              <w:left w:val="nil"/>
              <w:bottom w:val="nil"/>
              <w:right w:val="nil"/>
            </w:tcBorders>
            <w:shd w:val="clear" w:color="auto" w:fill="auto"/>
          </w:tcPr>
          <w:p w14:paraId="6F2E6B0E" w14:textId="3B8721E2" w:rsidR="006D5D6E" w:rsidRPr="002D5C3A" w:rsidRDefault="006D5D6E" w:rsidP="006D5D6E">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auto" w:fill="auto"/>
          </w:tcPr>
          <w:p w14:paraId="62CDF0F2" w14:textId="4A2BAF05" w:rsidR="006D5D6E" w:rsidRPr="002D5C3A" w:rsidRDefault="006D5D6E" w:rsidP="006D5D6E">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auto" w:fill="auto"/>
          </w:tcPr>
          <w:p w14:paraId="11A14D4F" w14:textId="08E63D71" w:rsidR="006D5D6E" w:rsidRPr="002D5C3A" w:rsidRDefault="006D5D6E" w:rsidP="006D5D6E">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auto" w:fill="auto"/>
          </w:tcPr>
          <w:p w14:paraId="741F778F" w14:textId="3D9DD6E5" w:rsidR="006D5D6E" w:rsidRPr="002D5C3A" w:rsidRDefault="006D5D6E" w:rsidP="006D5D6E">
            <w:pPr>
              <w:spacing w:after="0" w:line="240" w:lineRule="auto"/>
              <w:jc w:val="center"/>
              <w:rPr>
                <w:rFonts w:ascii="Dax-Regular" w:eastAsia="Times New Roman" w:hAnsi="Dax-Regular" w:cs="Calibri"/>
                <w:noProof w:val="0"/>
                <w:color w:val="000000"/>
              </w:rPr>
            </w:pPr>
            <w:r w:rsidRPr="00693AFC">
              <w:rPr>
                <w:rFonts w:ascii="Dax-Regular" w:hAnsi="Dax-Regular"/>
                <w:noProof w:val="0"/>
                <w:lang w:val="es-419"/>
              </w:rPr>
              <w:t>NAN</w:t>
            </w:r>
          </w:p>
        </w:tc>
        <w:tc>
          <w:tcPr>
            <w:tcW w:w="0" w:type="auto"/>
            <w:tcBorders>
              <w:top w:val="nil"/>
              <w:left w:val="nil"/>
              <w:bottom w:val="nil"/>
              <w:right w:val="nil"/>
            </w:tcBorders>
            <w:shd w:val="clear" w:color="auto" w:fill="auto"/>
          </w:tcPr>
          <w:p w14:paraId="763A9B10" w14:textId="69AA2B01" w:rsidR="006D5D6E" w:rsidRPr="002D5C3A" w:rsidRDefault="006D5D6E" w:rsidP="006D5D6E">
            <w:pPr>
              <w:spacing w:after="0" w:line="240" w:lineRule="auto"/>
              <w:jc w:val="center"/>
              <w:rPr>
                <w:rFonts w:ascii="Dax-Regular" w:eastAsia="Times New Roman" w:hAnsi="Dax-Regular" w:cs="Calibri"/>
                <w:noProof w:val="0"/>
                <w:color w:val="000000"/>
              </w:rPr>
            </w:pPr>
            <w:r w:rsidRPr="00693AFC">
              <w:rPr>
                <w:rFonts w:ascii="Dax-Regular" w:hAnsi="Dax-Regular"/>
                <w:noProof w:val="0"/>
                <w:lang w:val="es-419"/>
              </w:rPr>
              <w:t>NAN</w:t>
            </w:r>
          </w:p>
        </w:tc>
      </w:tr>
      <w:tr w:rsidR="00FC5AB1" w:rsidRPr="002D5C3A" w14:paraId="3E6467C7" w14:textId="77777777" w:rsidTr="006824B3">
        <w:trPr>
          <w:trHeight w:val="287"/>
        </w:trPr>
        <w:tc>
          <w:tcPr>
            <w:tcW w:w="0" w:type="auto"/>
            <w:tcBorders>
              <w:top w:val="nil"/>
              <w:left w:val="nil"/>
              <w:bottom w:val="nil"/>
              <w:right w:val="nil"/>
            </w:tcBorders>
            <w:shd w:val="clear" w:color="D9D9D9" w:fill="D9D9D9"/>
            <w:vAlign w:val="center"/>
            <w:hideMark/>
          </w:tcPr>
          <w:p w14:paraId="742B43FE" w14:textId="77777777" w:rsidR="006D5D6E" w:rsidRPr="002D5C3A" w:rsidRDefault="006D5D6E" w:rsidP="006D5D6E">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256000</w:t>
            </w:r>
          </w:p>
        </w:tc>
        <w:tc>
          <w:tcPr>
            <w:tcW w:w="0" w:type="auto"/>
            <w:tcBorders>
              <w:top w:val="nil"/>
              <w:left w:val="nil"/>
              <w:bottom w:val="nil"/>
              <w:right w:val="nil"/>
            </w:tcBorders>
            <w:shd w:val="clear" w:color="D9D9D9" w:fill="D9D9D9"/>
          </w:tcPr>
          <w:p w14:paraId="3ADC6501" w14:textId="03CFDDBD" w:rsidR="006D5D6E" w:rsidRPr="002D5C3A" w:rsidRDefault="006D5D6E" w:rsidP="006D5D6E">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D9D9D9" w:fill="D9D9D9"/>
          </w:tcPr>
          <w:p w14:paraId="341BA969" w14:textId="587A4C4A" w:rsidR="006D5D6E" w:rsidRPr="002D5C3A" w:rsidRDefault="006D5D6E" w:rsidP="006D5D6E">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D9D9D9" w:fill="D9D9D9"/>
          </w:tcPr>
          <w:p w14:paraId="243EF704" w14:textId="66CD884D" w:rsidR="006D5D6E" w:rsidRPr="002D5C3A" w:rsidRDefault="006D5D6E" w:rsidP="006D5D6E">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D9D9D9" w:fill="D9D9D9"/>
          </w:tcPr>
          <w:p w14:paraId="1E970E13" w14:textId="6B49D1E0" w:rsidR="006D5D6E" w:rsidRPr="002D5C3A" w:rsidRDefault="006D5D6E" w:rsidP="006D5D6E">
            <w:pPr>
              <w:spacing w:after="0" w:line="240" w:lineRule="auto"/>
              <w:jc w:val="center"/>
              <w:rPr>
                <w:rFonts w:ascii="Dax-Regular" w:eastAsia="Times New Roman" w:hAnsi="Dax-Regular" w:cs="Calibri"/>
                <w:noProof w:val="0"/>
                <w:color w:val="000000"/>
              </w:rPr>
            </w:pPr>
            <w:r w:rsidRPr="00693AFC">
              <w:rPr>
                <w:rFonts w:ascii="Dax-Regular" w:hAnsi="Dax-Regular"/>
                <w:noProof w:val="0"/>
                <w:lang w:val="es-419"/>
              </w:rPr>
              <w:t>NAN</w:t>
            </w:r>
          </w:p>
        </w:tc>
        <w:tc>
          <w:tcPr>
            <w:tcW w:w="0" w:type="auto"/>
            <w:tcBorders>
              <w:top w:val="nil"/>
              <w:left w:val="nil"/>
              <w:bottom w:val="nil"/>
              <w:right w:val="nil"/>
            </w:tcBorders>
            <w:shd w:val="clear" w:color="D9D9D9" w:fill="D9D9D9"/>
          </w:tcPr>
          <w:p w14:paraId="2403BC88" w14:textId="4040A7BF" w:rsidR="006D5D6E" w:rsidRPr="002D5C3A" w:rsidRDefault="006D5D6E" w:rsidP="006D5D6E">
            <w:pPr>
              <w:spacing w:after="0" w:line="240" w:lineRule="auto"/>
              <w:jc w:val="center"/>
              <w:rPr>
                <w:rFonts w:ascii="Dax-Regular" w:eastAsia="Times New Roman" w:hAnsi="Dax-Regular" w:cs="Calibri"/>
                <w:noProof w:val="0"/>
                <w:color w:val="000000"/>
              </w:rPr>
            </w:pPr>
            <w:r w:rsidRPr="00693AFC">
              <w:rPr>
                <w:rFonts w:ascii="Dax-Regular" w:hAnsi="Dax-Regular"/>
                <w:noProof w:val="0"/>
                <w:lang w:val="es-419"/>
              </w:rPr>
              <w:t>NAN</w:t>
            </w:r>
          </w:p>
        </w:tc>
      </w:tr>
      <w:tr w:rsidR="00FC5AB1" w:rsidRPr="002D5C3A" w14:paraId="0EB402E0" w14:textId="77777777" w:rsidTr="006824B3">
        <w:trPr>
          <w:trHeight w:val="287"/>
        </w:trPr>
        <w:tc>
          <w:tcPr>
            <w:tcW w:w="0" w:type="auto"/>
            <w:tcBorders>
              <w:top w:val="nil"/>
              <w:left w:val="nil"/>
              <w:bottom w:val="single" w:sz="4" w:space="0" w:color="000000"/>
              <w:right w:val="nil"/>
            </w:tcBorders>
            <w:shd w:val="clear" w:color="auto" w:fill="auto"/>
            <w:vAlign w:val="center"/>
            <w:hideMark/>
          </w:tcPr>
          <w:p w14:paraId="2CEE03E0" w14:textId="77777777" w:rsidR="006D5D6E" w:rsidRPr="002D5C3A" w:rsidRDefault="006D5D6E" w:rsidP="006D5D6E">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512000</w:t>
            </w:r>
          </w:p>
        </w:tc>
        <w:tc>
          <w:tcPr>
            <w:tcW w:w="0" w:type="auto"/>
            <w:tcBorders>
              <w:top w:val="nil"/>
              <w:left w:val="nil"/>
              <w:bottom w:val="single" w:sz="4" w:space="0" w:color="000000"/>
              <w:right w:val="nil"/>
            </w:tcBorders>
            <w:shd w:val="clear" w:color="auto" w:fill="auto"/>
          </w:tcPr>
          <w:p w14:paraId="42178643" w14:textId="75F2CE82" w:rsidR="006D5D6E" w:rsidRPr="002D5C3A" w:rsidRDefault="006D5D6E" w:rsidP="006D5D6E">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single" w:sz="4" w:space="0" w:color="000000"/>
              <w:right w:val="nil"/>
            </w:tcBorders>
            <w:shd w:val="clear" w:color="auto" w:fill="auto"/>
          </w:tcPr>
          <w:p w14:paraId="1B8682AC" w14:textId="7EE93793" w:rsidR="006D5D6E" w:rsidRPr="002D5C3A" w:rsidRDefault="006D5D6E" w:rsidP="006D5D6E">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single" w:sz="4" w:space="0" w:color="000000"/>
              <w:right w:val="nil"/>
            </w:tcBorders>
            <w:shd w:val="clear" w:color="auto" w:fill="auto"/>
          </w:tcPr>
          <w:p w14:paraId="124FBB28" w14:textId="54060766" w:rsidR="006D5D6E" w:rsidRPr="002D5C3A" w:rsidRDefault="006D5D6E" w:rsidP="006D5D6E">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single" w:sz="4" w:space="0" w:color="000000"/>
              <w:right w:val="nil"/>
            </w:tcBorders>
            <w:shd w:val="clear" w:color="auto" w:fill="auto"/>
          </w:tcPr>
          <w:p w14:paraId="17CBA9A0" w14:textId="0A05718B" w:rsidR="006D5D6E" w:rsidRPr="002D5C3A" w:rsidRDefault="006D5D6E" w:rsidP="006D5D6E">
            <w:pPr>
              <w:spacing w:after="0" w:line="240" w:lineRule="auto"/>
              <w:jc w:val="center"/>
              <w:rPr>
                <w:rFonts w:ascii="Dax-Regular" w:eastAsia="Times New Roman" w:hAnsi="Dax-Regular" w:cs="Calibri"/>
                <w:noProof w:val="0"/>
                <w:color w:val="000000"/>
              </w:rPr>
            </w:pPr>
            <w:r w:rsidRPr="00693AFC">
              <w:rPr>
                <w:rFonts w:ascii="Dax-Regular" w:hAnsi="Dax-Regular"/>
                <w:noProof w:val="0"/>
                <w:lang w:val="es-419"/>
              </w:rPr>
              <w:t>NAN</w:t>
            </w:r>
          </w:p>
        </w:tc>
        <w:tc>
          <w:tcPr>
            <w:tcW w:w="0" w:type="auto"/>
            <w:tcBorders>
              <w:top w:val="nil"/>
              <w:left w:val="nil"/>
              <w:bottom w:val="single" w:sz="4" w:space="0" w:color="000000"/>
              <w:right w:val="nil"/>
            </w:tcBorders>
            <w:shd w:val="clear" w:color="auto" w:fill="auto"/>
          </w:tcPr>
          <w:p w14:paraId="7B372C86" w14:textId="0B7010D3" w:rsidR="006D5D6E" w:rsidRPr="002D5C3A" w:rsidRDefault="006D5D6E" w:rsidP="006D5D6E">
            <w:pPr>
              <w:spacing w:after="0" w:line="240" w:lineRule="auto"/>
              <w:jc w:val="center"/>
              <w:rPr>
                <w:rFonts w:ascii="Dax-Regular" w:eastAsia="Times New Roman" w:hAnsi="Dax-Regular" w:cs="Calibri"/>
                <w:noProof w:val="0"/>
                <w:color w:val="000000"/>
              </w:rPr>
            </w:pPr>
            <w:r w:rsidRPr="00693AFC">
              <w:rPr>
                <w:rFonts w:ascii="Dax-Regular" w:hAnsi="Dax-Regular"/>
                <w:noProof w:val="0"/>
                <w:lang w:val="es-419"/>
              </w:rPr>
              <w:t>NAN</w:t>
            </w:r>
          </w:p>
        </w:tc>
      </w:tr>
    </w:tbl>
    <w:p w14:paraId="21B61D06" w14:textId="45606C70" w:rsidR="002D0856" w:rsidRDefault="002D0856" w:rsidP="002D0856">
      <w:pPr>
        <w:pStyle w:val="Descripcin"/>
        <w:ind w:left="360"/>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bookmarkEnd w:id="2"/>
      <w:r w:rsidRPr="00E36356">
        <w:rPr>
          <w:lang w:val="es-419"/>
        </w:rPr>
        <w:t>. Comparación de tiempos de ejecución para los ordenamientos iterativos en la representación lista enlazada.</w:t>
      </w:r>
    </w:p>
    <w:p w14:paraId="1F2CE6EC" w14:textId="18A3A43C" w:rsidR="00E83FC7" w:rsidRDefault="00E83FC7" w:rsidP="00E83FC7">
      <w:pPr>
        <w:rPr>
          <w:lang w:val="es-419"/>
        </w:rPr>
      </w:pPr>
    </w:p>
    <w:p w14:paraId="58E0439F" w14:textId="453A5FA6" w:rsidR="00E83FC7" w:rsidRDefault="00E83FC7" w:rsidP="00E83FC7">
      <w:pPr>
        <w:pStyle w:val="Prrafodelista"/>
        <w:numPr>
          <w:ilvl w:val="0"/>
          <w:numId w:val="10"/>
        </w:numPr>
        <w:rPr>
          <w:lang w:val="es-419"/>
        </w:rPr>
      </w:pPr>
      <w:r w:rsidRPr="00E83FC7">
        <w:rPr>
          <w:lang w:val="es-419"/>
        </w:rPr>
        <w:t xml:space="preserve">La efectividad del algoritmo fue calculada tomando el promedio </w:t>
      </w:r>
      <w:r>
        <w:rPr>
          <w:lang w:val="es-419"/>
        </w:rPr>
        <w:t>de cada algoritmo al tomar n como igual a 8000 y al comparar dicho resultado temporal con el resultado teórico en el mejor de los casos</w:t>
      </w:r>
      <w:r w:rsidR="00ED3533">
        <w:rPr>
          <w:lang w:val="es-419"/>
        </w:rPr>
        <w:t>. Se presenta un ejemplo a continuación:</w:t>
      </w:r>
    </w:p>
    <w:p w14:paraId="3F402631" w14:textId="5DBBE6FD" w:rsidR="00ED3533" w:rsidRDefault="00ED3533" w:rsidP="00ED3533">
      <w:pPr>
        <w:rPr>
          <w:lang w:val="es-419"/>
        </w:rPr>
      </w:pPr>
      <w:r>
        <w:rPr>
          <w:lang w:val="es-419"/>
        </w:rPr>
        <w:t xml:space="preserve">%Efectividad = </w:t>
      </w:r>
      <w:r w:rsidR="0092379D">
        <w:rPr>
          <w:lang w:val="es-419"/>
        </w:rPr>
        <w:t>(</w:t>
      </w:r>
      <w:r w:rsidR="00A7656F">
        <w:rPr>
          <w:lang w:val="es-419"/>
        </w:rPr>
        <w:t>8000</w:t>
      </w:r>
      <w:r w:rsidR="0092379D">
        <w:rPr>
          <w:lang w:val="es-419"/>
        </w:rPr>
        <w:t xml:space="preserve"> * 100) / complejidad en el mejor de los casos</w:t>
      </w:r>
    </w:p>
    <w:p w14:paraId="0C99532D" w14:textId="35A64F71" w:rsidR="00A7656F" w:rsidRDefault="00A7656F" w:rsidP="00ED3533">
      <w:pPr>
        <w:rPr>
          <w:rFonts w:ascii="Dax-Regular" w:hAnsi="Dax-Regular"/>
          <w:noProof w:val="0"/>
          <w:lang w:val="es-419"/>
        </w:rPr>
      </w:pPr>
      <w:r>
        <w:rPr>
          <w:lang w:val="es-419"/>
        </w:rPr>
        <w:t>%Efectividad = (</w:t>
      </w:r>
      <w:r>
        <w:rPr>
          <w:lang w:val="es-419"/>
        </w:rPr>
        <w:t xml:space="preserve">Tiempo de ejecución </w:t>
      </w:r>
      <w:r>
        <w:rPr>
          <w:lang w:val="es-419"/>
        </w:rPr>
        <w:t xml:space="preserve">* 100) / </w:t>
      </w:r>
      <w:r>
        <w:rPr>
          <w:rFonts w:ascii="Dax-Regular" w:hAnsi="Dax-Regular"/>
          <w:noProof w:val="0"/>
          <w:lang w:val="es-419"/>
        </w:rPr>
        <w:t>(</w:t>
      </w:r>
      <w:r>
        <w:rPr>
          <w:rFonts w:ascii="Dax-Regular" w:hAnsi="Dax-Regular"/>
          <w:noProof w:val="0"/>
          <w:lang w:val="es-419"/>
        </w:rPr>
        <w:t>8000</w:t>
      </w:r>
      <w:r w:rsidRPr="007002C3">
        <w:rPr>
          <w:rFonts w:ascii="Dax-Regular" w:hAnsi="Dax-Regular"/>
          <w:noProof w:val="0"/>
          <w:lang w:val="es-419"/>
        </w:rPr>
        <w:t>*log</w:t>
      </w:r>
      <w:r>
        <w:rPr>
          <w:rFonts w:ascii="Dax-Regular" w:hAnsi="Dax-Regular"/>
          <w:noProof w:val="0"/>
          <w:lang w:val="es-419"/>
        </w:rPr>
        <w:t xml:space="preserve"> </w:t>
      </w:r>
      <w:r>
        <w:rPr>
          <w:rFonts w:ascii="Dax-Regular" w:hAnsi="Dax-Regular"/>
          <w:noProof w:val="0"/>
          <w:lang w:val="es-419"/>
        </w:rPr>
        <w:t>8000</w:t>
      </w:r>
      <w:r>
        <w:rPr>
          <w:rFonts w:ascii="Dax-Regular" w:hAnsi="Dax-Regular"/>
          <w:noProof w:val="0"/>
          <w:lang w:val="es-419"/>
        </w:rPr>
        <w:t>)</w:t>
      </w:r>
    </w:p>
    <w:p w14:paraId="129A0C4B" w14:textId="7404719A" w:rsidR="00A7656F" w:rsidRDefault="00A7656F" w:rsidP="00ED3533">
      <w:pPr>
        <w:rPr>
          <w:lang w:val="es-419"/>
        </w:rPr>
      </w:pPr>
      <w:r>
        <w:rPr>
          <w:lang w:val="es-419"/>
        </w:rPr>
        <w:t xml:space="preserve">%Efectividad = </w:t>
      </w:r>
    </w:p>
    <w:p w14:paraId="4C834D46" w14:textId="77777777" w:rsidR="00A7656F" w:rsidRPr="00ED3533" w:rsidRDefault="00A7656F" w:rsidP="00ED3533">
      <w:pPr>
        <w:rPr>
          <w:lang w:val="es-419"/>
        </w:rPr>
      </w:pPr>
    </w:p>
    <w:tbl>
      <w:tblPr>
        <w:tblStyle w:val="Tablaconcuadrcula2-nfasis3"/>
        <w:tblW w:w="9360" w:type="dxa"/>
        <w:jc w:val="center"/>
        <w:tblLook w:val="04A0" w:firstRow="1" w:lastRow="0" w:firstColumn="1" w:lastColumn="0" w:noHBand="0" w:noVBand="1"/>
      </w:tblPr>
      <w:tblGrid>
        <w:gridCol w:w="1892"/>
        <w:gridCol w:w="1418"/>
        <w:gridCol w:w="1659"/>
        <w:gridCol w:w="2042"/>
        <w:gridCol w:w="2349"/>
      </w:tblGrid>
      <w:tr w:rsidR="007002C3" w:rsidRPr="00E36356" w14:paraId="7F7B8DF0" w14:textId="77777777" w:rsidTr="007002C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2" w:type="dxa"/>
          </w:tcPr>
          <w:p w14:paraId="5ACB1713" w14:textId="50CD1F89" w:rsidR="007002C3" w:rsidRPr="00E36356" w:rsidRDefault="007002C3" w:rsidP="007002C3">
            <w:pPr>
              <w:jc w:val="center"/>
              <w:rPr>
                <w:rFonts w:ascii="Dax-Regular" w:hAnsi="Dax-Regular"/>
                <w:noProof w:val="0"/>
                <w:lang w:val="es-419"/>
              </w:rPr>
            </w:pPr>
            <w:r w:rsidRPr="00E36356">
              <w:rPr>
                <w:rFonts w:ascii="Dax-Regular" w:hAnsi="Dax-Regular"/>
                <w:noProof w:val="0"/>
                <w:lang w:val="es-419"/>
              </w:rPr>
              <w:t>Algoritmo</w:t>
            </w:r>
            <w:r>
              <w:rPr>
                <w:rFonts w:ascii="Dax-Regular" w:hAnsi="Dax-Regular"/>
                <w:noProof w:val="0"/>
                <w:lang w:val="es-419"/>
              </w:rPr>
              <w:t xml:space="preserve"> </w:t>
            </w:r>
          </w:p>
        </w:tc>
        <w:tc>
          <w:tcPr>
            <w:tcW w:w="1418" w:type="dxa"/>
          </w:tcPr>
          <w:p w14:paraId="412F8F28" w14:textId="6FC561DF" w:rsidR="007002C3" w:rsidRPr="00E36356" w:rsidRDefault="007002C3"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Complejidad en el peor de los casos</w:t>
            </w:r>
          </w:p>
        </w:tc>
        <w:tc>
          <w:tcPr>
            <w:tcW w:w="1659" w:type="dxa"/>
          </w:tcPr>
          <w:p w14:paraId="3B43147B" w14:textId="1697A3F8" w:rsidR="007002C3" w:rsidRPr="00E36356" w:rsidRDefault="007002C3"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 xml:space="preserve">Complejidad en el </w:t>
            </w:r>
            <w:r>
              <w:rPr>
                <w:rFonts w:ascii="Dax-Regular" w:hAnsi="Dax-Regular"/>
                <w:noProof w:val="0"/>
                <w:lang w:val="es-419"/>
              </w:rPr>
              <w:t>mejor</w:t>
            </w:r>
            <w:r>
              <w:rPr>
                <w:rFonts w:ascii="Dax-Regular" w:hAnsi="Dax-Regular"/>
                <w:noProof w:val="0"/>
                <w:lang w:val="es-419"/>
              </w:rPr>
              <w:t xml:space="preserve"> de los casos</w:t>
            </w:r>
          </w:p>
        </w:tc>
        <w:tc>
          <w:tcPr>
            <w:tcW w:w="2042" w:type="dxa"/>
          </w:tcPr>
          <w:p w14:paraId="3C410905" w14:textId="6FE83B97" w:rsidR="007002C3" w:rsidRPr="00E36356" w:rsidRDefault="007002C3"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tcW w:w="2349" w:type="dxa"/>
          </w:tcPr>
          <w:p w14:paraId="2603EBD8" w14:textId="77777777" w:rsidR="007002C3" w:rsidRPr="00E36356" w:rsidRDefault="007002C3"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007002C3" w:rsidRPr="00E36356" w14:paraId="1938DFF6" w14:textId="77777777" w:rsidTr="007002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2" w:type="dxa"/>
          </w:tcPr>
          <w:p w14:paraId="42013389" w14:textId="63D73DF8" w:rsidR="007002C3" w:rsidRPr="00E36356" w:rsidRDefault="007002C3" w:rsidP="00DB0B01">
            <w:pPr>
              <w:tabs>
                <w:tab w:val="right" w:pos="2121"/>
              </w:tabs>
              <w:jc w:val="both"/>
              <w:rPr>
                <w:rFonts w:ascii="Dax-Regular" w:hAnsi="Dax-Regular"/>
                <w:noProof w:val="0"/>
                <w:lang w:val="es-419"/>
              </w:rPr>
            </w:pPr>
            <w:proofErr w:type="spellStart"/>
            <w:r>
              <w:rPr>
                <w:rFonts w:ascii="Dax-Regular" w:hAnsi="Dax-Regular"/>
                <w:noProof w:val="0"/>
                <w:lang w:val="es-419"/>
              </w:rPr>
              <w:t>Merge</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Pr>
                <w:rFonts w:ascii="Dax-Regular" w:hAnsi="Dax-Regular"/>
                <w:noProof w:val="0"/>
                <w:lang w:val="es-419"/>
              </w:rPr>
              <w:t xml:space="preserve"> </w:t>
            </w:r>
          </w:p>
        </w:tc>
        <w:tc>
          <w:tcPr>
            <w:tcW w:w="1418" w:type="dxa"/>
          </w:tcPr>
          <w:p w14:paraId="3B57D161" w14:textId="7CA59220" w:rsidR="007002C3" w:rsidRPr="00E36356" w:rsidRDefault="00E83FC7" w:rsidP="00E83FC7">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roofErr w:type="gramStart"/>
            <w:r>
              <w:rPr>
                <w:rFonts w:ascii="Dax-Regular" w:hAnsi="Dax-Regular"/>
                <w:noProof w:val="0"/>
                <w:lang w:val="es-419"/>
              </w:rPr>
              <w:t>O(</w:t>
            </w:r>
            <w:proofErr w:type="gramEnd"/>
            <w:r w:rsidRPr="007002C3">
              <w:rPr>
                <w:rFonts w:ascii="Dax-Regular" w:hAnsi="Dax-Regular"/>
                <w:noProof w:val="0"/>
                <w:lang w:val="es-419"/>
              </w:rPr>
              <w:t>n*log</w:t>
            </w:r>
            <w:r>
              <w:rPr>
                <w:rFonts w:ascii="Dax-Regular" w:hAnsi="Dax-Regular"/>
                <w:noProof w:val="0"/>
                <w:lang w:val="es-419"/>
              </w:rPr>
              <w:t xml:space="preserve"> n)</w:t>
            </w:r>
          </w:p>
        </w:tc>
        <w:tc>
          <w:tcPr>
            <w:tcW w:w="1659" w:type="dxa"/>
          </w:tcPr>
          <w:p w14:paraId="10C862F2" w14:textId="7F41D559" w:rsidR="007002C3" w:rsidRPr="00E36356" w:rsidRDefault="00E83FC7" w:rsidP="00E83FC7">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E83FC7">
              <w:rPr>
                <w:rFonts w:ascii="Dax-Regular" w:hAnsi="Dax-Regular"/>
                <w:noProof w:val="0"/>
                <w:lang w:val="es-419"/>
              </w:rPr>
              <w:t>Ω</w:t>
            </w:r>
            <w:r w:rsidRPr="00E83FC7">
              <w:rPr>
                <w:rFonts w:ascii="Dax-Regular" w:hAnsi="Dax-Regular"/>
                <w:noProof w:val="0"/>
                <w:lang w:val="es-419"/>
              </w:rPr>
              <w:t xml:space="preserve"> </w:t>
            </w:r>
            <w:r>
              <w:rPr>
                <w:rFonts w:ascii="Dax-Regular" w:hAnsi="Dax-Regular"/>
                <w:noProof w:val="0"/>
                <w:lang w:val="es-419"/>
              </w:rPr>
              <w:t>(</w:t>
            </w:r>
            <w:r w:rsidRPr="007002C3">
              <w:rPr>
                <w:rFonts w:ascii="Dax-Regular" w:hAnsi="Dax-Regular"/>
                <w:noProof w:val="0"/>
                <w:lang w:val="es-419"/>
              </w:rPr>
              <w:t>n*log</w:t>
            </w:r>
            <w:r>
              <w:rPr>
                <w:rFonts w:ascii="Dax-Regular" w:hAnsi="Dax-Regular"/>
                <w:noProof w:val="0"/>
                <w:lang w:val="es-419"/>
              </w:rPr>
              <w:t xml:space="preserve"> n</w:t>
            </w:r>
            <w:r>
              <w:rPr>
                <w:rFonts w:ascii="Dax-Regular" w:hAnsi="Dax-Regular"/>
                <w:noProof w:val="0"/>
                <w:lang w:val="es-419"/>
              </w:rPr>
              <w:t>)</w:t>
            </w:r>
          </w:p>
        </w:tc>
        <w:tc>
          <w:tcPr>
            <w:tcW w:w="2042" w:type="dxa"/>
          </w:tcPr>
          <w:p w14:paraId="4322F8A5" w14:textId="37A941BF" w:rsidR="007002C3" w:rsidRPr="00E36356" w:rsidRDefault="00A7656F" w:rsidP="0092379D">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2</w:t>
            </w:r>
            <w:r w:rsidR="0092379D">
              <w:rPr>
                <w:rFonts w:ascii="Dax-Regular" w:hAnsi="Dax-Regular"/>
                <w:noProof w:val="0"/>
                <w:lang w:val="es-419"/>
              </w:rPr>
              <w:t>04%</w:t>
            </w:r>
          </w:p>
        </w:tc>
        <w:tc>
          <w:tcPr>
            <w:tcW w:w="2349" w:type="dxa"/>
          </w:tcPr>
          <w:p w14:paraId="2FA99EAB" w14:textId="4A0BC6C2" w:rsidR="007002C3" w:rsidRPr="0092379D" w:rsidRDefault="0092379D" w:rsidP="0092379D">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u w:val="single"/>
                <w:lang w:val="es-419"/>
              </w:rPr>
            </w:pPr>
            <w:r>
              <w:rPr>
                <w:rFonts w:ascii="Dax-Regular" w:hAnsi="Dax-Regular"/>
                <w:noProof w:val="0"/>
                <w:lang w:val="es-419"/>
              </w:rPr>
              <w:t>45%</w:t>
            </w:r>
          </w:p>
        </w:tc>
      </w:tr>
      <w:tr w:rsidR="007002C3" w:rsidRPr="00E36356" w14:paraId="239F2089" w14:textId="77777777" w:rsidTr="007002C3">
        <w:trPr>
          <w:jc w:val="center"/>
        </w:trPr>
        <w:tc>
          <w:tcPr>
            <w:cnfStyle w:val="001000000000" w:firstRow="0" w:lastRow="0" w:firstColumn="1" w:lastColumn="0" w:oddVBand="0" w:evenVBand="0" w:oddHBand="0" w:evenHBand="0" w:firstRowFirstColumn="0" w:firstRowLastColumn="0" w:lastRowFirstColumn="0" w:lastRowLastColumn="0"/>
            <w:tcW w:w="1892" w:type="dxa"/>
          </w:tcPr>
          <w:p w14:paraId="35F4B20A" w14:textId="6C4B7331" w:rsidR="007002C3" w:rsidRPr="00E36356" w:rsidRDefault="007002C3" w:rsidP="00DB0B01">
            <w:pPr>
              <w:tabs>
                <w:tab w:val="right" w:pos="2121"/>
              </w:tabs>
              <w:jc w:val="both"/>
              <w:rPr>
                <w:rFonts w:ascii="Dax-Regular" w:hAnsi="Dax-Regular"/>
                <w:noProof w:val="0"/>
                <w:lang w:val="es-419"/>
              </w:rPr>
            </w:pPr>
            <w:r>
              <w:rPr>
                <w:rFonts w:ascii="Dax-Regular" w:hAnsi="Dax-Regular"/>
                <w:noProof w:val="0"/>
                <w:lang w:val="es-419"/>
              </w:rPr>
              <w:t>Quick</w:t>
            </w:r>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noProof w:val="0"/>
                <w:lang w:val="es-419"/>
              </w:rPr>
              <w:tab/>
            </w:r>
          </w:p>
        </w:tc>
        <w:tc>
          <w:tcPr>
            <w:tcW w:w="1418" w:type="dxa"/>
          </w:tcPr>
          <w:p w14:paraId="6056C80C" w14:textId="258F11AB" w:rsidR="007002C3" w:rsidRPr="00E36356" w:rsidRDefault="00E83FC7" w:rsidP="00E83FC7">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O(n</w:t>
            </w:r>
            <w:r>
              <w:rPr>
                <w:rFonts w:ascii="Dax-Regular" w:hAnsi="Dax-Regular"/>
                <w:noProof w:val="0"/>
                <w:vertAlign w:val="superscript"/>
                <w:lang w:val="es-419"/>
              </w:rPr>
              <w:t>2</w:t>
            </w:r>
            <w:r>
              <w:rPr>
                <w:rFonts w:ascii="Dax-Regular" w:hAnsi="Dax-Regular"/>
                <w:noProof w:val="0"/>
                <w:lang w:val="es-419"/>
              </w:rPr>
              <w:t>)</w:t>
            </w:r>
          </w:p>
        </w:tc>
        <w:tc>
          <w:tcPr>
            <w:tcW w:w="1659" w:type="dxa"/>
          </w:tcPr>
          <w:p w14:paraId="7C94B71E" w14:textId="7B9C8BBE" w:rsidR="007002C3" w:rsidRPr="00E36356" w:rsidRDefault="00E83FC7" w:rsidP="00E83FC7">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E83FC7">
              <w:rPr>
                <w:rFonts w:ascii="Dax-Regular" w:hAnsi="Dax-Regular"/>
                <w:noProof w:val="0"/>
                <w:lang w:val="es-419"/>
              </w:rPr>
              <w:t xml:space="preserve">Ω </w:t>
            </w:r>
            <w:r>
              <w:rPr>
                <w:rFonts w:ascii="Dax-Regular" w:hAnsi="Dax-Regular"/>
                <w:noProof w:val="0"/>
                <w:lang w:val="es-419"/>
              </w:rPr>
              <w:t>(</w:t>
            </w:r>
            <w:r w:rsidRPr="007002C3">
              <w:rPr>
                <w:rFonts w:ascii="Dax-Regular" w:hAnsi="Dax-Regular"/>
                <w:noProof w:val="0"/>
                <w:lang w:val="es-419"/>
              </w:rPr>
              <w:t>n*log</w:t>
            </w:r>
            <w:r>
              <w:rPr>
                <w:rFonts w:ascii="Dax-Regular" w:hAnsi="Dax-Regular"/>
                <w:noProof w:val="0"/>
                <w:lang w:val="es-419"/>
              </w:rPr>
              <w:t xml:space="preserve"> n)</w:t>
            </w:r>
          </w:p>
        </w:tc>
        <w:tc>
          <w:tcPr>
            <w:tcW w:w="2042" w:type="dxa"/>
          </w:tcPr>
          <w:p w14:paraId="075F0307" w14:textId="728893A3" w:rsidR="007002C3" w:rsidRPr="00E36356" w:rsidRDefault="007002C3" w:rsidP="0092379D">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2349" w:type="dxa"/>
          </w:tcPr>
          <w:p w14:paraId="6303CB67" w14:textId="77777777" w:rsidR="007002C3" w:rsidRPr="00E36356" w:rsidRDefault="007002C3"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bl>
    <w:p w14:paraId="21EFBFCC" w14:textId="235E315E" w:rsidR="00392066" w:rsidRPr="00E36356" w:rsidRDefault="00392066" w:rsidP="00392066">
      <w:pPr>
        <w:pStyle w:val="Descripcin"/>
        <w:jc w:val="center"/>
        <w:rPr>
          <w:lang w:val="es-419"/>
        </w:rPr>
      </w:pPr>
      <w:bookmarkStart w:id="3" w:name="_Ref64429478"/>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bookmarkEnd w:id="3"/>
      <w:r w:rsidRPr="00E36356">
        <w:rPr>
          <w:lang w:val="es-419"/>
        </w:rPr>
        <w:t>. Comparación de eficiencia de acuerdo con los algoritmos de ordenamientos y estructuras de datos utilizadas.</w:t>
      </w:r>
    </w:p>
    <w:p w14:paraId="0A3546C3" w14:textId="2F887396" w:rsidR="001826C9" w:rsidRPr="00D33975" w:rsidRDefault="00E933D1" w:rsidP="00E933D1">
      <w:pPr>
        <w:pStyle w:val="Ttulo2"/>
        <w:rPr>
          <w:b/>
          <w:bCs/>
          <w:noProof w:val="0"/>
          <w:lang w:val="es-419"/>
        </w:rPr>
      </w:pPr>
      <w:r w:rsidRPr="00D33975">
        <w:rPr>
          <w:b/>
          <w:bCs/>
          <w:noProof w:val="0"/>
          <w:lang w:val="es-419"/>
        </w:rPr>
        <w:t>Graficas</w:t>
      </w:r>
    </w:p>
    <w:p w14:paraId="24BB45D3" w14:textId="64DAD0E5" w:rsidR="00CF2BF2" w:rsidRPr="00E36356" w:rsidRDefault="007F0157" w:rsidP="00CF2BF2">
      <w:pPr>
        <w:pStyle w:val="Prrafodelista"/>
        <w:numPr>
          <w:ilvl w:val="0"/>
          <w:numId w:val="5"/>
        </w:numPr>
        <w:spacing w:after="0"/>
        <w:jc w:val="both"/>
        <w:rPr>
          <w:rFonts w:ascii="Dax-Regular" w:hAnsi="Dax-Regular"/>
          <w:lang w:val="es-419"/>
        </w:rPr>
      </w:pPr>
      <w:r w:rsidRPr="00E36356">
        <w:rPr>
          <w:rFonts w:ascii="Dax-Regular" w:hAnsi="Dax-Regular"/>
          <w:lang w:val="es-419"/>
        </w:rPr>
        <w:t>C</w:t>
      </w:r>
      <w:r w:rsidR="00CF2BF2" w:rsidRPr="00E36356">
        <w:rPr>
          <w:rFonts w:ascii="Dax-Regular" w:hAnsi="Dax-Regular"/>
          <w:lang w:val="es-419"/>
        </w:rPr>
        <w:t xml:space="preserve">inco gráficas generadas por los resultados de las pruebas de rendimiento en la </w:t>
      </w:r>
      <w:r w:rsidRPr="00E36356">
        <w:rPr>
          <w:rFonts w:ascii="Dax-Regular" w:hAnsi="Dax-Regular"/>
          <w:b/>
          <w:bCs/>
          <w:lang w:val="es-419"/>
        </w:rPr>
        <w:t>M</w:t>
      </w:r>
      <w:r w:rsidR="00CF2BF2" w:rsidRPr="00E36356">
        <w:rPr>
          <w:rFonts w:ascii="Dax-Regular" w:hAnsi="Dax-Regular"/>
          <w:b/>
          <w:bCs/>
          <w:lang w:val="es-419"/>
        </w:rPr>
        <w:t>aquina 1</w:t>
      </w:r>
      <w:r w:rsidRPr="00E36356">
        <w:rPr>
          <w:rFonts w:ascii="Dax-Regular" w:hAnsi="Dax-Regular"/>
          <w:b/>
          <w:bCs/>
          <w:lang w:val="es-419"/>
        </w:rPr>
        <w:t>.</w:t>
      </w:r>
    </w:p>
    <w:p w14:paraId="3B8345EF" w14:textId="4B27D87E" w:rsidR="00FC5AB1" w:rsidRPr="00FC5AB1" w:rsidRDefault="00CF2BF2" w:rsidP="00FC5AB1">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ARRAYLIST.</w:t>
      </w:r>
    </w:p>
    <w:p w14:paraId="6DB76774" w14:textId="52A938C8" w:rsidR="00FC5AB1" w:rsidRPr="00FC5AB1" w:rsidRDefault="00FC5AB1" w:rsidP="00FC5AB1">
      <w:pPr>
        <w:pStyle w:val="Prrafodelista"/>
        <w:spacing w:after="0"/>
        <w:ind w:left="1440"/>
        <w:jc w:val="both"/>
        <w:rPr>
          <w:rFonts w:ascii="Dax-Regular" w:hAnsi="Dax-Regular"/>
          <w:lang w:val="es-419"/>
        </w:rPr>
      </w:pPr>
      <w:r>
        <w:rPr>
          <w:noProof/>
        </w:rPr>
        <w:lastRenderedPageBreak/>
        <w:drawing>
          <wp:anchor distT="0" distB="0" distL="114300" distR="114300" simplePos="0" relativeHeight="251658240" behindDoc="1" locked="0" layoutInCell="1" allowOverlap="1" wp14:anchorId="2F4E9CE5" wp14:editId="282B06C0">
            <wp:simplePos x="0" y="0"/>
            <wp:positionH relativeFrom="margin">
              <wp:align>center</wp:align>
            </wp:positionH>
            <wp:positionV relativeFrom="paragraph">
              <wp:posOffset>283845</wp:posOffset>
            </wp:positionV>
            <wp:extent cx="6591300" cy="4311015"/>
            <wp:effectExtent l="0" t="0" r="0" b="13335"/>
            <wp:wrapTight wrapText="bothSides">
              <wp:wrapPolygon edited="0">
                <wp:start x="0" y="0"/>
                <wp:lineTo x="0" y="21571"/>
                <wp:lineTo x="21538" y="21571"/>
                <wp:lineTo x="21538" y="0"/>
                <wp:lineTo x="0" y="0"/>
              </wp:wrapPolygon>
            </wp:wrapTight>
            <wp:docPr id="1" name="Gráfico 1">
              <a:extLst xmlns:a="http://schemas.openxmlformats.org/drawingml/2006/main">
                <a:ext uri="{FF2B5EF4-FFF2-40B4-BE49-F238E27FC236}">
                  <a16:creationId xmlns:a16="http://schemas.microsoft.com/office/drawing/2014/main" id="{1F86A8C9-B823-4237-B971-35F9FC1416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anchor>
        </w:drawing>
      </w:r>
    </w:p>
    <w:p w14:paraId="42AA1E1C" w14:textId="77777777" w:rsidR="00FC5AB1" w:rsidRDefault="00FC5AB1" w:rsidP="00FC5AB1">
      <w:pPr>
        <w:spacing w:after="0"/>
        <w:jc w:val="both"/>
        <w:rPr>
          <w:rFonts w:ascii="Dax-Regular" w:hAnsi="Dax-Regular"/>
          <w:lang w:val="es-419"/>
        </w:rPr>
      </w:pPr>
    </w:p>
    <w:p w14:paraId="478DA7FB" w14:textId="77777777" w:rsidR="00FC5AB1" w:rsidRDefault="00FC5AB1" w:rsidP="00FC5AB1">
      <w:pPr>
        <w:spacing w:after="0"/>
        <w:jc w:val="both"/>
        <w:rPr>
          <w:rFonts w:ascii="Dax-Regular" w:hAnsi="Dax-Regular"/>
          <w:lang w:val="es-419"/>
        </w:rPr>
      </w:pPr>
    </w:p>
    <w:p w14:paraId="09183F08" w14:textId="0236BC6C" w:rsidR="00FC5AB1" w:rsidRDefault="00FC5AB1" w:rsidP="00FC5AB1">
      <w:pPr>
        <w:spacing w:after="0"/>
        <w:jc w:val="both"/>
        <w:rPr>
          <w:rFonts w:ascii="Dax-Regular" w:hAnsi="Dax-Regular"/>
          <w:lang w:val="es-419"/>
        </w:rPr>
      </w:pPr>
    </w:p>
    <w:p w14:paraId="08E73CA7" w14:textId="77777777" w:rsidR="00FC5AB1" w:rsidRDefault="00FC5AB1" w:rsidP="00FC5AB1">
      <w:pPr>
        <w:spacing w:after="0"/>
        <w:jc w:val="both"/>
        <w:rPr>
          <w:rFonts w:ascii="Dax-Regular" w:hAnsi="Dax-Regular"/>
          <w:lang w:val="es-419"/>
        </w:rPr>
      </w:pPr>
    </w:p>
    <w:p w14:paraId="258215EF" w14:textId="24283547" w:rsidR="00CF2BF2" w:rsidRPr="00FC5AB1" w:rsidRDefault="00CF2BF2" w:rsidP="00FC5AB1">
      <w:pPr>
        <w:spacing w:after="0"/>
        <w:jc w:val="both"/>
        <w:rPr>
          <w:rFonts w:ascii="Dax-Regular" w:hAnsi="Dax-Regular"/>
          <w:lang w:val="es-419"/>
        </w:rPr>
      </w:pPr>
      <w:r w:rsidRPr="00FC5AB1">
        <w:rPr>
          <w:rFonts w:ascii="Dax-Regular" w:hAnsi="Dax-Regular"/>
          <w:lang w:val="es-419"/>
        </w:rPr>
        <w:t>Comparación de rendimiento LINKED_LIST.</w:t>
      </w:r>
    </w:p>
    <w:p w14:paraId="2642596B" w14:textId="2C6269C8" w:rsidR="00FC5AB1" w:rsidRPr="00FC5AB1" w:rsidRDefault="00494F21" w:rsidP="00FC5AB1">
      <w:pPr>
        <w:pStyle w:val="Prrafodelista"/>
        <w:rPr>
          <w:rFonts w:ascii="Dax-Regular" w:hAnsi="Dax-Regular"/>
          <w:lang w:val="es-419"/>
        </w:rPr>
      </w:pPr>
      <w:r>
        <w:rPr>
          <w:noProof/>
        </w:rPr>
        <w:lastRenderedPageBreak/>
        <w:drawing>
          <wp:anchor distT="0" distB="0" distL="114300" distR="114300" simplePos="0" relativeHeight="251659264" behindDoc="1" locked="0" layoutInCell="1" allowOverlap="1" wp14:anchorId="2F3EECE1" wp14:editId="412DCB66">
            <wp:simplePos x="0" y="0"/>
            <wp:positionH relativeFrom="margin">
              <wp:posOffset>-259080</wp:posOffset>
            </wp:positionH>
            <wp:positionV relativeFrom="paragraph">
              <wp:posOffset>196850</wp:posOffset>
            </wp:positionV>
            <wp:extent cx="6545580" cy="4526280"/>
            <wp:effectExtent l="0" t="0" r="7620" b="7620"/>
            <wp:wrapTight wrapText="bothSides">
              <wp:wrapPolygon edited="0">
                <wp:start x="0" y="0"/>
                <wp:lineTo x="0" y="21545"/>
                <wp:lineTo x="21562" y="21545"/>
                <wp:lineTo x="21562" y="0"/>
                <wp:lineTo x="0" y="0"/>
              </wp:wrapPolygon>
            </wp:wrapTight>
            <wp:docPr id="2" name="Gráfico 2">
              <a:extLst xmlns:a="http://schemas.openxmlformats.org/drawingml/2006/main">
                <a:ext uri="{FF2B5EF4-FFF2-40B4-BE49-F238E27FC236}">
                  <a16:creationId xmlns:a16="http://schemas.microsoft.com/office/drawing/2014/main" id="{F79FD9B3-1053-4105-BF53-EDCA2C1025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14:paraId="5114CE7C" w14:textId="60620B8F" w:rsidR="00FC5AB1" w:rsidRPr="00E36356" w:rsidRDefault="00FC5AB1" w:rsidP="00FC5AB1">
      <w:pPr>
        <w:pStyle w:val="Prrafodelista"/>
        <w:spacing w:after="0"/>
        <w:ind w:left="1440"/>
        <w:jc w:val="both"/>
        <w:rPr>
          <w:rFonts w:ascii="Dax-Regular" w:hAnsi="Dax-Regular"/>
          <w:lang w:val="es-419"/>
        </w:rPr>
      </w:pPr>
    </w:p>
    <w:p w14:paraId="29318014" w14:textId="2763AC4C" w:rsidR="00E633CB" w:rsidRPr="00D31BEC" w:rsidRDefault="00E633CB" w:rsidP="00E633CB">
      <w:pPr>
        <w:pStyle w:val="Prrafodelista"/>
        <w:numPr>
          <w:ilvl w:val="1"/>
          <w:numId w:val="5"/>
        </w:numPr>
        <w:spacing w:after="0"/>
        <w:jc w:val="both"/>
        <w:rPr>
          <w:rFonts w:ascii="Dax-Regular" w:hAnsi="Dax-Regular"/>
          <w:lang w:val="es-419"/>
        </w:rPr>
      </w:pPr>
      <w:r>
        <w:rPr>
          <w:noProof/>
        </w:rPr>
        <w:drawing>
          <wp:anchor distT="0" distB="0" distL="114300" distR="114300" simplePos="0" relativeHeight="251660288" behindDoc="1" locked="0" layoutInCell="1" allowOverlap="1" wp14:anchorId="6A808EDA" wp14:editId="14E0CE1E">
            <wp:simplePos x="0" y="0"/>
            <wp:positionH relativeFrom="margin">
              <wp:align>right</wp:align>
            </wp:positionH>
            <wp:positionV relativeFrom="paragraph">
              <wp:posOffset>269875</wp:posOffset>
            </wp:positionV>
            <wp:extent cx="5943600" cy="2792730"/>
            <wp:effectExtent l="0" t="0" r="0" b="7620"/>
            <wp:wrapTight wrapText="bothSides">
              <wp:wrapPolygon edited="0">
                <wp:start x="0" y="0"/>
                <wp:lineTo x="0" y="21512"/>
                <wp:lineTo x="21531" y="21512"/>
                <wp:lineTo x="21531" y="0"/>
                <wp:lineTo x="0" y="0"/>
              </wp:wrapPolygon>
            </wp:wrapTight>
            <wp:docPr id="3" name="Gráfico 3">
              <a:extLst xmlns:a="http://schemas.openxmlformats.org/drawingml/2006/main">
                <a:ext uri="{FF2B5EF4-FFF2-40B4-BE49-F238E27FC236}">
                  <a16:creationId xmlns:a16="http://schemas.microsoft.com/office/drawing/2014/main" id="{E62ACB43-BF23-44E0-A2C1-1BE0D48E22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sidR="00CF2BF2" w:rsidRPr="00E36356">
        <w:rPr>
          <w:rFonts w:ascii="Dax-Regular" w:hAnsi="Dax-Regular"/>
          <w:lang w:val="es-419"/>
        </w:rPr>
        <w:t xml:space="preserve">Comparación de rendimiento para </w:t>
      </w:r>
      <w:proofErr w:type="spellStart"/>
      <w:r w:rsidR="00CF2BF2" w:rsidRPr="00E36356">
        <w:rPr>
          <w:rFonts w:ascii="Dax-Regular" w:hAnsi="Dax-Regular"/>
          <w:lang w:val="es-419"/>
        </w:rPr>
        <w:t>Insertion</w:t>
      </w:r>
      <w:proofErr w:type="spellEnd"/>
      <w:r w:rsidR="00CF2BF2" w:rsidRPr="00E36356">
        <w:rPr>
          <w:rFonts w:ascii="Dax-Regular" w:hAnsi="Dax-Regular"/>
          <w:lang w:val="es-419"/>
        </w:rPr>
        <w:t xml:space="preserve"> </w:t>
      </w:r>
      <w:proofErr w:type="spellStart"/>
      <w:r w:rsidR="00CF2BF2" w:rsidRPr="00E36356">
        <w:rPr>
          <w:rFonts w:ascii="Dax-Regular" w:hAnsi="Dax-Regular"/>
          <w:lang w:val="es-419"/>
        </w:rPr>
        <w:t>Sort</w:t>
      </w:r>
      <w:proofErr w:type="spellEnd"/>
      <w:r w:rsidR="00CF2BF2" w:rsidRPr="00E36356">
        <w:rPr>
          <w:rFonts w:ascii="Dax-Regular" w:hAnsi="Dax-Regular"/>
          <w:lang w:val="es-419"/>
        </w:rPr>
        <w:t>.</w:t>
      </w:r>
    </w:p>
    <w:p w14:paraId="59B6ECD4" w14:textId="35D5B15B" w:rsidR="00CF2BF2"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w:t>
      </w:r>
      <w:proofErr w:type="spellStart"/>
      <w:r w:rsidRPr="00E36356">
        <w:rPr>
          <w:rFonts w:ascii="Dax-Regular" w:hAnsi="Dax-Regular"/>
          <w:lang w:val="es-419"/>
        </w:rPr>
        <w:t>Selection</w:t>
      </w:r>
      <w:proofErr w:type="spellEnd"/>
      <w:r w:rsidRPr="00E36356">
        <w:rPr>
          <w:rFonts w:ascii="Dax-Regular" w:hAnsi="Dax-Regular"/>
          <w:lang w:val="es-419"/>
        </w:rPr>
        <w:t xml:space="preserve"> </w:t>
      </w:r>
      <w:proofErr w:type="spellStart"/>
      <w:r w:rsidRPr="00E36356">
        <w:rPr>
          <w:rFonts w:ascii="Dax-Regular" w:hAnsi="Dax-Regular"/>
          <w:lang w:val="es-419"/>
        </w:rPr>
        <w:t>Sort</w:t>
      </w:r>
      <w:proofErr w:type="spellEnd"/>
      <w:r w:rsidRPr="00E36356">
        <w:rPr>
          <w:rFonts w:ascii="Dax-Regular" w:hAnsi="Dax-Regular"/>
          <w:lang w:val="es-419"/>
        </w:rPr>
        <w:t>.</w:t>
      </w:r>
    </w:p>
    <w:p w14:paraId="6201D06A" w14:textId="329BACE3" w:rsidR="00D31BEC" w:rsidRDefault="00D31BEC" w:rsidP="00D31BEC">
      <w:pPr>
        <w:spacing w:after="0"/>
        <w:jc w:val="both"/>
        <w:rPr>
          <w:rFonts w:ascii="Dax-Regular" w:hAnsi="Dax-Regular"/>
          <w:lang w:val="es-419"/>
        </w:rPr>
      </w:pPr>
    </w:p>
    <w:p w14:paraId="3F5B344F" w14:textId="464682B1" w:rsidR="00D31BEC" w:rsidRDefault="00D31BEC" w:rsidP="00D31BEC">
      <w:pPr>
        <w:spacing w:after="0"/>
        <w:jc w:val="both"/>
        <w:rPr>
          <w:rFonts w:ascii="Dax-Regular" w:hAnsi="Dax-Regular"/>
          <w:lang w:val="es-419"/>
        </w:rPr>
      </w:pPr>
      <w:r>
        <w:drawing>
          <wp:inline distT="0" distB="0" distL="0" distR="0" wp14:anchorId="6200CD4D" wp14:editId="0BD73CDC">
            <wp:extent cx="6156960" cy="2910840"/>
            <wp:effectExtent l="0" t="0" r="15240" b="3810"/>
            <wp:docPr id="4" name="Gráfico 4">
              <a:extLst xmlns:a="http://schemas.openxmlformats.org/drawingml/2006/main">
                <a:ext uri="{FF2B5EF4-FFF2-40B4-BE49-F238E27FC236}">
                  <a16:creationId xmlns:a16="http://schemas.microsoft.com/office/drawing/2014/main" id="{6CD62A27-62EF-4A76-950F-A06EC21FDB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C47CEAA" w14:textId="68BDE013" w:rsidR="00D31BEC" w:rsidRDefault="00D31BEC" w:rsidP="00D31BEC">
      <w:pPr>
        <w:spacing w:after="0"/>
        <w:jc w:val="both"/>
        <w:rPr>
          <w:rFonts w:ascii="Dax-Regular" w:hAnsi="Dax-Regular"/>
          <w:lang w:val="es-419"/>
        </w:rPr>
      </w:pPr>
    </w:p>
    <w:p w14:paraId="3C890B2A" w14:textId="2A46AA57" w:rsidR="00D864D5" w:rsidRPr="00D31BEC" w:rsidRDefault="00D864D5" w:rsidP="00D31BEC">
      <w:pPr>
        <w:spacing w:after="0"/>
        <w:jc w:val="both"/>
        <w:rPr>
          <w:rFonts w:ascii="Dax-Regular" w:hAnsi="Dax-Regular"/>
          <w:lang w:val="es-419"/>
        </w:rPr>
      </w:pPr>
    </w:p>
    <w:p w14:paraId="77D4CB9D" w14:textId="1A109FC3" w:rsidR="00A31D97" w:rsidRDefault="00CF2BF2" w:rsidP="00A31D97">
      <w:pPr>
        <w:pStyle w:val="Prrafodelista"/>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Shell </w:t>
      </w:r>
      <w:proofErr w:type="spellStart"/>
      <w:r w:rsidRPr="00E36356">
        <w:rPr>
          <w:rFonts w:ascii="Dax-Regular" w:hAnsi="Dax-Regular"/>
          <w:lang w:val="es-419"/>
        </w:rPr>
        <w:t>Sort</w:t>
      </w:r>
      <w:proofErr w:type="spellEnd"/>
      <w:r w:rsidRPr="00E36356">
        <w:rPr>
          <w:rFonts w:ascii="Dax-Regular" w:hAnsi="Dax-Regular"/>
          <w:lang w:val="es-419"/>
        </w:rPr>
        <w:t>.</w:t>
      </w:r>
    </w:p>
    <w:p w14:paraId="0ACDCA85" w14:textId="6E22D91D" w:rsidR="00D31BEC" w:rsidRDefault="00D31BEC" w:rsidP="00D31BEC">
      <w:pPr>
        <w:spacing w:after="0"/>
        <w:jc w:val="both"/>
        <w:rPr>
          <w:rFonts w:ascii="Dax-Regular" w:hAnsi="Dax-Regular"/>
          <w:lang w:val="es-419"/>
        </w:rPr>
      </w:pPr>
    </w:p>
    <w:p w14:paraId="49F01157" w14:textId="1E9CDABD" w:rsidR="00D31BEC" w:rsidRDefault="00D864D5" w:rsidP="00D31BEC">
      <w:pPr>
        <w:spacing w:after="0"/>
        <w:jc w:val="both"/>
        <w:rPr>
          <w:rFonts w:ascii="Dax-Regular" w:hAnsi="Dax-Regular"/>
          <w:lang w:val="es-419"/>
        </w:rPr>
      </w:pPr>
      <w:r>
        <w:drawing>
          <wp:inline distT="0" distB="0" distL="0" distR="0" wp14:anchorId="02803DAF" wp14:editId="7B54FBFB">
            <wp:extent cx="5943600" cy="2804160"/>
            <wp:effectExtent l="0" t="0" r="0" b="15240"/>
            <wp:docPr id="5" name="Gráfico 5">
              <a:extLst xmlns:a="http://schemas.openxmlformats.org/drawingml/2006/main">
                <a:ext uri="{FF2B5EF4-FFF2-40B4-BE49-F238E27FC236}">
                  <a16:creationId xmlns:a16="http://schemas.microsoft.com/office/drawing/2014/main" id="{49C9A0CC-8523-4ADB-8134-5F68720F3C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3F13AB5" w14:textId="18660B72" w:rsidR="00D31BEC" w:rsidRDefault="00D31BEC" w:rsidP="00D31BEC">
      <w:pPr>
        <w:spacing w:after="0"/>
        <w:jc w:val="both"/>
        <w:rPr>
          <w:rFonts w:ascii="Dax-Regular" w:hAnsi="Dax-Regular"/>
          <w:lang w:val="es-419"/>
        </w:rPr>
      </w:pPr>
    </w:p>
    <w:p w14:paraId="1DD1D827" w14:textId="165E0B70" w:rsidR="00D31BEC" w:rsidRDefault="00D31BEC" w:rsidP="00D31BEC">
      <w:pPr>
        <w:spacing w:after="0"/>
        <w:jc w:val="both"/>
        <w:rPr>
          <w:rFonts w:ascii="Dax-Regular" w:hAnsi="Dax-Regular"/>
          <w:lang w:val="es-419"/>
        </w:rPr>
      </w:pPr>
    </w:p>
    <w:p w14:paraId="30E9952A" w14:textId="61862309" w:rsidR="00D31BEC" w:rsidRDefault="00D31BEC" w:rsidP="00D31BEC">
      <w:pPr>
        <w:spacing w:after="0"/>
        <w:jc w:val="both"/>
        <w:rPr>
          <w:rFonts w:ascii="Dax-Regular" w:hAnsi="Dax-Regular"/>
          <w:lang w:val="es-419"/>
        </w:rPr>
      </w:pPr>
    </w:p>
    <w:p w14:paraId="71FAFE1D" w14:textId="44F38350" w:rsidR="00D864D5" w:rsidRDefault="00D864D5" w:rsidP="00D31BEC">
      <w:pPr>
        <w:spacing w:after="0"/>
        <w:jc w:val="both"/>
        <w:rPr>
          <w:rFonts w:ascii="Dax-Regular" w:hAnsi="Dax-Regular"/>
          <w:lang w:val="es-419"/>
        </w:rPr>
      </w:pPr>
    </w:p>
    <w:p w14:paraId="4D0179BD" w14:textId="4CA83428" w:rsidR="00D864D5" w:rsidRDefault="00D864D5" w:rsidP="00D31BEC">
      <w:pPr>
        <w:spacing w:after="0"/>
        <w:jc w:val="both"/>
        <w:rPr>
          <w:rFonts w:ascii="Dax-Regular" w:hAnsi="Dax-Regular"/>
          <w:lang w:val="es-419"/>
        </w:rPr>
      </w:pPr>
    </w:p>
    <w:p w14:paraId="5AA0DFFD" w14:textId="74018D77" w:rsidR="00D864D5" w:rsidRDefault="00D864D5" w:rsidP="00D31BEC">
      <w:pPr>
        <w:spacing w:after="0"/>
        <w:jc w:val="both"/>
        <w:rPr>
          <w:rFonts w:ascii="Dax-Regular" w:hAnsi="Dax-Regular"/>
          <w:lang w:val="es-419"/>
        </w:rPr>
      </w:pPr>
    </w:p>
    <w:p w14:paraId="7A9D0178" w14:textId="77777777" w:rsidR="00D864D5" w:rsidRPr="00D31BEC" w:rsidRDefault="00D864D5" w:rsidP="00D31BEC">
      <w:pPr>
        <w:spacing w:after="0"/>
        <w:jc w:val="both"/>
        <w:rPr>
          <w:rFonts w:ascii="Dax-Regular" w:hAnsi="Dax-Regular"/>
          <w:lang w:val="es-419"/>
        </w:rPr>
      </w:pPr>
    </w:p>
    <w:p w14:paraId="4DE59D9A" w14:textId="744E4084" w:rsidR="00A31D97" w:rsidRDefault="00A31D97" w:rsidP="00A31D97">
      <w:pPr>
        <w:pStyle w:val="Prrafodelista"/>
        <w:numPr>
          <w:ilvl w:val="1"/>
          <w:numId w:val="5"/>
        </w:numPr>
        <w:spacing w:after="0"/>
        <w:jc w:val="both"/>
        <w:rPr>
          <w:rFonts w:ascii="Dax-Regular" w:hAnsi="Dax-Regular"/>
          <w:lang w:val="es-419"/>
        </w:rPr>
      </w:pPr>
      <w:r w:rsidRPr="00A31D97">
        <w:rPr>
          <w:rFonts w:ascii="Dax-Regular" w:hAnsi="Dax-Regular"/>
          <w:lang w:val="es-419"/>
        </w:rPr>
        <w:t xml:space="preserve">Comparación de rendimiento para </w:t>
      </w:r>
      <w:proofErr w:type="spellStart"/>
      <w:r w:rsidRPr="00A31D97">
        <w:rPr>
          <w:rFonts w:ascii="Dax-Regular" w:hAnsi="Dax-Regular"/>
          <w:lang w:val="es-419"/>
        </w:rPr>
        <w:t>MergeSort</w:t>
      </w:r>
      <w:proofErr w:type="spellEnd"/>
      <w:r w:rsidRPr="00A31D97">
        <w:rPr>
          <w:rFonts w:ascii="Dax-Regular" w:hAnsi="Dax-Regular"/>
          <w:lang w:val="es-419"/>
        </w:rPr>
        <w:t>.</w:t>
      </w:r>
    </w:p>
    <w:p w14:paraId="790E05C1" w14:textId="77A55E1E" w:rsidR="00D864D5" w:rsidRDefault="00D864D5" w:rsidP="00D864D5">
      <w:pPr>
        <w:spacing w:after="0"/>
        <w:jc w:val="both"/>
        <w:rPr>
          <w:rFonts w:ascii="Dax-Regular" w:hAnsi="Dax-Regular"/>
          <w:lang w:val="es-419"/>
        </w:rPr>
      </w:pPr>
    </w:p>
    <w:p w14:paraId="7A209648" w14:textId="35634CDE" w:rsidR="00D864D5" w:rsidRDefault="00935677" w:rsidP="00D864D5">
      <w:pPr>
        <w:spacing w:after="0"/>
        <w:jc w:val="both"/>
        <w:rPr>
          <w:rFonts w:ascii="Dax-Regular" w:hAnsi="Dax-Regular"/>
          <w:lang w:val="es-419"/>
        </w:rPr>
      </w:pPr>
      <w:r>
        <w:drawing>
          <wp:inline distT="0" distB="0" distL="0" distR="0" wp14:anchorId="3D88AE33" wp14:editId="4CEB8EAD">
            <wp:extent cx="5943600" cy="3017520"/>
            <wp:effectExtent l="0" t="0" r="0" b="11430"/>
            <wp:docPr id="7" name="Gráfico 7">
              <a:extLst xmlns:a="http://schemas.openxmlformats.org/drawingml/2006/main">
                <a:ext uri="{FF2B5EF4-FFF2-40B4-BE49-F238E27FC236}">
                  <a16:creationId xmlns:a16="http://schemas.microsoft.com/office/drawing/2014/main" id="{2DBB29D8-2208-4D18-B420-87681137F8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3591257" w14:textId="3B218BF1" w:rsidR="00D864D5" w:rsidRDefault="00D864D5" w:rsidP="00D864D5">
      <w:pPr>
        <w:spacing w:after="0"/>
        <w:jc w:val="both"/>
        <w:rPr>
          <w:rFonts w:ascii="Dax-Regular" w:hAnsi="Dax-Regular"/>
          <w:lang w:val="es-419"/>
        </w:rPr>
      </w:pPr>
    </w:p>
    <w:p w14:paraId="11026B9A" w14:textId="432A3A73" w:rsidR="00D864D5" w:rsidRDefault="00D864D5" w:rsidP="00D864D5">
      <w:pPr>
        <w:spacing w:after="0"/>
        <w:jc w:val="both"/>
        <w:rPr>
          <w:rFonts w:ascii="Dax-Regular" w:hAnsi="Dax-Regular"/>
          <w:lang w:val="es-419"/>
        </w:rPr>
      </w:pPr>
    </w:p>
    <w:p w14:paraId="46113015" w14:textId="77777777" w:rsidR="00A83BFE" w:rsidRPr="00D864D5" w:rsidRDefault="00A83BFE" w:rsidP="00D864D5">
      <w:pPr>
        <w:spacing w:after="0"/>
        <w:jc w:val="both"/>
        <w:rPr>
          <w:rFonts w:ascii="Dax-Regular" w:hAnsi="Dax-Regular"/>
          <w:lang w:val="es-419"/>
        </w:rPr>
      </w:pPr>
    </w:p>
    <w:p w14:paraId="7A78C64F" w14:textId="3F2E646A" w:rsidR="00A31D97" w:rsidRDefault="00A31D97" w:rsidP="00A31D97">
      <w:pPr>
        <w:pStyle w:val="Prrafodelista"/>
        <w:numPr>
          <w:ilvl w:val="1"/>
          <w:numId w:val="5"/>
        </w:numPr>
        <w:spacing w:after="0"/>
        <w:jc w:val="both"/>
        <w:rPr>
          <w:rFonts w:ascii="Dax-Regular" w:hAnsi="Dax-Regular"/>
          <w:lang w:val="es-419"/>
        </w:rPr>
      </w:pPr>
      <w:r w:rsidRPr="00A31D97">
        <w:rPr>
          <w:rFonts w:ascii="Dax-Regular" w:hAnsi="Dax-Regular"/>
          <w:lang w:val="es-419"/>
        </w:rPr>
        <w:t xml:space="preserve">Comparación de rendimiento para </w:t>
      </w:r>
      <w:proofErr w:type="spellStart"/>
      <w:r w:rsidRPr="00A31D97">
        <w:rPr>
          <w:rFonts w:ascii="Dax-Regular" w:hAnsi="Dax-Regular"/>
          <w:lang w:val="es-419"/>
        </w:rPr>
        <w:t>QuickSort</w:t>
      </w:r>
      <w:proofErr w:type="spellEnd"/>
      <w:r w:rsidRPr="00A31D97">
        <w:rPr>
          <w:rFonts w:ascii="Dax-Regular" w:hAnsi="Dax-Regular"/>
          <w:lang w:val="es-419"/>
        </w:rPr>
        <w:t>.</w:t>
      </w:r>
    </w:p>
    <w:p w14:paraId="71CF1BE2" w14:textId="1B257BA9" w:rsidR="00D864D5" w:rsidRDefault="00935677" w:rsidP="00D864D5">
      <w:pPr>
        <w:spacing w:after="0"/>
        <w:jc w:val="both"/>
        <w:rPr>
          <w:rFonts w:ascii="Dax-Regular" w:hAnsi="Dax-Regular"/>
          <w:lang w:val="es-419"/>
        </w:rPr>
      </w:pPr>
      <w:r>
        <w:drawing>
          <wp:inline distT="0" distB="0" distL="0" distR="0" wp14:anchorId="0805CBFA" wp14:editId="03CD702C">
            <wp:extent cx="5943600" cy="2811780"/>
            <wp:effectExtent l="0" t="0" r="0" b="7620"/>
            <wp:docPr id="6" name="Gráfico 6">
              <a:extLst xmlns:a="http://schemas.openxmlformats.org/drawingml/2006/main">
                <a:ext uri="{FF2B5EF4-FFF2-40B4-BE49-F238E27FC236}">
                  <a16:creationId xmlns:a16="http://schemas.microsoft.com/office/drawing/2014/main" id="{9C9BA942-AC23-41C7-B38E-D0CB98EC36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92C6BC2" w14:textId="1F812662" w:rsidR="00D864D5" w:rsidRDefault="00D864D5" w:rsidP="00D864D5">
      <w:pPr>
        <w:spacing w:after="0"/>
        <w:jc w:val="both"/>
        <w:rPr>
          <w:rFonts w:ascii="Dax-Regular" w:hAnsi="Dax-Regular"/>
          <w:lang w:val="es-419"/>
        </w:rPr>
      </w:pPr>
    </w:p>
    <w:p w14:paraId="125DE097" w14:textId="367DB216" w:rsidR="00D864D5" w:rsidRDefault="00D864D5" w:rsidP="00D864D5">
      <w:pPr>
        <w:spacing w:after="0"/>
        <w:jc w:val="both"/>
        <w:rPr>
          <w:rFonts w:ascii="Dax-Regular" w:hAnsi="Dax-Regular"/>
          <w:lang w:val="es-419"/>
        </w:rPr>
      </w:pPr>
    </w:p>
    <w:p w14:paraId="0F25B66F" w14:textId="77777777" w:rsidR="00D864D5" w:rsidRPr="00D864D5" w:rsidRDefault="00D864D5" w:rsidP="00D864D5">
      <w:pPr>
        <w:spacing w:after="0"/>
        <w:jc w:val="both"/>
        <w:rPr>
          <w:rFonts w:ascii="Dax-Regular" w:hAnsi="Dax-Regular"/>
          <w:lang w:val="es-419"/>
        </w:rPr>
      </w:pPr>
    </w:p>
    <w:p w14:paraId="7C0F2656" w14:textId="76393EDC" w:rsidR="001826C9" w:rsidRPr="00E36356" w:rsidRDefault="001826C9" w:rsidP="001826C9">
      <w:pPr>
        <w:pStyle w:val="Ttulo1"/>
        <w:rPr>
          <w:b/>
          <w:bCs/>
          <w:noProof w:val="0"/>
          <w:lang w:val="es-419"/>
        </w:rPr>
      </w:pPr>
      <w:r w:rsidRPr="00E36356">
        <w:rPr>
          <w:b/>
          <w:bCs/>
          <w:noProof w:val="0"/>
          <w:lang w:val="es-419"/>
        </w:rPr>
        <w:lastRenderedPageBreak/>
        <w:t>Maquina 2</w:t>
      </w:r>
    </w:p>
    <w:p w14:paraId="526CB818" w14:textId="77777777" w:rsidR="003B7212" w:rsidRDefault="003B7212" w:rsidP="003B7212">
      <w:pPr>
        <w:pStyle w:val="Ttulo2"/>
        <w:rPr>
          <w:b/>
          <w:bCs/>
          <w:noProof w:val="0"/>
          <w:lang w:val="es-419"/>
        </w:rPr>
      </w:pPr>
      <w:r w:rsidRPr="00E36356">
        <w:rPr>
          <w:b/>
          <w:bCs/>
          <w:noProof w:val="0"/>
          <w:lang w:val="es-419"/>
        </w:rPr>
        <w:t>Resultados</w:t>
      </w:r>
    </w:p>
    <w:tbl>
      <w:tblPr>
        <w:tblW w:w="0" w:type="auto"/>
        <w:tblLook w:val="04A0" w:firstRow="1" w:lastRow="0" w:firstColumn="1" w:lastColumn="0" w:noHBand="0" w:noVBand="1"/>
      </w:tblPr>
      <w:tblGrid>
        <w:gridCol w:w="2210"/>
        <w:gridCol w:w="1542"/>
        <w:gridCol w:w="1550"/>
        <w:gridCol w:w="1320"/>
        <w:gridCol w:w="1353"/>
        <w:gridCol w:w="1385"/>
      </w:tblGrid>
      <w:tr w:rsidR="003B7212" w:rsidRPr="00AB47E6" w14:paraId="68CDADF6" w14:textId="77777777" w:rsidTr="001970E9">
        <w:trPr>
          <w:trHeight w:val="287"/>
        </w:trPr>
        <w:tc>
          <w:tcPr>
            <w:tcW w:w="0" w:type="auto"/>
            <w:tcBorders>
              <w:top w:val="single" w:sz="4" w:space="0" w:color="000000"/>
              <w:left w:val="nil"/>
              <w:bottom w:val="single" w:sz="4" w:space="0" w:color="000000"/>
              <w:right w:val="nil"/>
            </w:tcBorders>
            <w:shd w:val="clear" w:color="auto" w:fill="auto"/>
            <w:vAlign w:val="center"/>
            <w:hideMark/>
          </w:tcPr>
          <w:p w14:paraId="2FDF4C6F" w14:textId="77777777" w:rsidR="003B7212" w:rsidRPr="00AB47E6" w:rsidRDefault="003B7212" w:rsidP="001970E9">
            <w:pPr>
              <w:spacing w:after="0" w:line="240" w:lineRule="auto"/>
              <w:jc w:val="center"/>
              <w:rPr>
                <w:rFonts w:ascii="Dax-Regular" w:eastAsia="Times New Roman" w:hAnsi="Dax-Regular" w:cs="Calibri"/>
                <w:b/>
                <w:bCs/>
                <w:noProof w:val="0"/>
                <w:color w:val="000000"/>
                <w:lang w:val="es-419"/>
              </w:rPr>
            </w:pPr>
            <w:r w:rsidRPr="00AB47E6">
              <w:rPr>
                <w:rFonts w:ascii="Dax-Regular" w:eastAsia="Times New Roman" w:hAnsi="Dax-Regular" w:cs="Calibri"/>
                <w:b/>
                <w:bCs/>
                <w:noProof w:val="0"/>
                <w:color w:val="000000"/>
                <w:lang w:val="es-419"/>
              </w:rPr>
              <w:t>T</w:t>
            </w:r>
            <w:r w:rsidRPr="00AB47E6">
              <w:rPr>
                <w:rFonts w:ascii="Calibri" w:eastAsia="Times New Roman" w:hAnsi="Calibri" w:cs="Calibri"/>
                <w:b/>
                <w:bCs/>
                <w:noProof w:val="0"/>
                <w:color w:val="000000"/>
                <w:lang w:val="es-419"/>
              </w:rPr>
              <w:t>amaño de la muestra (ARRAYLIST)</w:t>
            </w:r>
          </w:p>
        </w:tc>
        <w:tc>
          <w:tcPr>
            <w:tcW w:w="0" w:type="auto"/>
            <w:tcBorders>
              <w:top w:val="single" w:sz="4" w:space="0" w:color="000000"/>
              <w:left w:val="nil"/>
              <w:bottom w:val="single" w:sz="4" w:space="0" w:color="000000"/>
              <w:right w:val="nil"/>
            </w:tcBorders>
            <w:shd w:val="clear" w:color="auto" w:fill="auto"/>
            <w:vAlign w:val="center"/>
            <w:hideMark/>
          </w:tcPr>
          <w:p w14:paraId="2483FE64" w14:textId="77777777" w:rsidR="003B7212" w:rsidRPr="00AB47E6" w:rsidRDefault="003B7212" w:rsidP="001970E9">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Insertion Sort [</w:t>
            </w:r>
            <w:proofErr w:type="spellStart"/>
            <w:r w:rsidRPr="00AB47E6">
              <w:rPr>
                <w:rFonts w:ascii="Dax-Regular" w:eastAsia="Times New Roman" w:hAnsi="Dax-Regular" w:cs="Calibri"/>
                <w:b/>
                <w:bCs/>
                <w:noProof w:val="0"/>
                <w:color w:val="000000"/>
              </w:rPr>
              <w:t>ms</w:t>
            </w:r>
            <w:proofErr w:type="spellEnd"/>
            <w:r w:rsidRPr="00AB47E6">
              <w:rPr>
                <w:rFonts w:ascii="Dax-Regular" w:eastAsia="Times New Roman" w:hAnsi="Dax-Regular" w:cs="Calibri"/>
                <w:b/>
                <w:bCs/>
                <w:noProof w:val="0"/>
                <w:color w:val="000000"/>
              </w:rPr>
              <w:t>]</w:t>
            </w:r>
          </w:p>
        </w:tc>
        <w:tc>
          <w:tcPr>
            <w:tcW w:w="0" w:type="auto"/>
            <w:tcBorders>
              <w:top w:val="single" w:sz="4" w:space="0" w:color="000000"/>
              <w:left w:val="nil"/>
              <w:bottom w:val="single" w:sz="4" w:space="0" w:color="000000"/>
              <w:right w:val="nil"/>
            </w:tcBorders>
            <w:shd w:val="clear" w:color="auto" w:fill="auto"/>
            <w:vAlign w:val="center"/>
            <w:hideMark/>
          </w:tcPr>
          <w:p w14:paraId="76C3016A" w14:textId="77777777" w:rsidR="003B7212" w:rsidRPr="00AB47E6" w:rsidRDefault="003B7212" w:rsidP="001970E9">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Selection Sort [</w:t>
            </w:r>
            <w:proofErr w:type="spellStart"/>
            <w:r w:rsidRPr="00AB47E6">
              <w:rPr>
                <w:rFonts w:ascii="Dax-Regular" w:eastAsia="Times New Roman" w:hAnsi="Dax-Regular" w:cs="Calibri"/>
                <w:b/>
                <w:bCs/>
                <w:noProof w:val="0"/>
                <w:color w:val="000000"/>
              </w:rPr>
              <w:t>ms</w:t>
            </w:r>
            <w:proofErr w:type="spellEnd"/>
            <w:r w:rsidRPr="00AB47E6">
              <w:rPr>
                <w:rFonts w:ascii="Dax-Regular" w:eastAsia="Times New Roman" w:hAnsi="Dax-Regular" w:cs="Calibri"/>
                <w:b/>
                <w:bCs/>
                <w:noProof w:val="0"/>
                <w:color w:val="000000"/>
              </w:rPr>
              <w:t>]</w:t>
            </w:r>
          </w:p>
        </w:tc>
        <w:tc>
          <w:tcPr>
            <w:tcW w:w="0" w:type="auto"/>
            <w:tcBorders>
              <w:top w:val="single" w:sz="4" w:space="0" w:color="000000"/>
              <w:left w:val="nil"/>
              <w:bottom w:val="single" w:sz="4" w:space="0" w:color="000000"/>
              <w:right w:val="nil"/>
            </w:tcBorders>
            <w:shd w:val="clear" w:color="auto" w:fill="auto"/>
            <w:vAlign w:val="center"/>
            <w:hideMark/>
          </w:tcPr>
          <w:p w14:paraId="321A3D77" w14:textId="77777777" w:rsidR="003B7212" w:rsidRPr="00AB47E6" w:rsidRDefault="003B7212" w:rsidP="001970E9">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Shell Sort [</w:t>
            </w:r>
            <w:proofErr w:type="spellStart"/>
            <w:r w:rsidRPr="00AB47E6">
              <w:rPr>
                <w:rFonts w:ascii="Dax-Regular" w:eastAsia="Times New Roman" w:hAnsi="Dax-Regular" w:cs="Calibri"/>
                <w:b/>
                <w:bCs/>
                <w:noProof w:val="0"/>
                <w:color w:val="000000"/>
              </w:rPr>
              <w:t>ms</w:t>
            </w:r>
            <w:proofErr w:type="spellEnd"/>
            <w:r w:rsidRPr="00AB47E6">
              <w:rPr>
                <w:rFonts w:ascii="Dax-Regular" w:eastAsia="Times New Roman" w:hAnsi="Dax-Regular" w:cs="Calibri"/>
                <w:b/>
                <w:bCs/>
                <w:noProof w:val="0"/>
                <w:color w:val="000000"/>
              </w:rPr>
              <w:t>]</w:t>
            </w:r>
          </w:p>
        </w:tc>
        <w:tc>
          <w:tcPr>
            <w:tcW w:w="0" w:type="auto"/>
            <w:tcBorders>
              <w:top w:val="single" w:sz="4" w:space="0" w:color="000000"/>
              <w:left w:val="nil"/>
              <w:bottom w:val="single" w:sz="4" w:space="0" w:color="000000"/>
              <w:right w:val="nil"/>
            </w:tcBorders>
            <w:shd w:val="clear" w:color="auto" w:fill="auto"/>
            <w:vAlign w:val="center"/>
            <w:hideMark/>
          </w:tcPr>
          <w:p w14:paraId="33B4BEBF" w14:textId="77777777" w:rsidR="003B7212" w:rsidRPr="00AB47E6" w:rsidRDefault="003B7212" w:rsidP="001970E9">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Quick Sort [</w:t>
            </w:r>
            <w:proofErr w:type="spellStart"/>
            <w:r w:rsidRPr="00AB47E6">
              <w:rPr>
                <w:rFonts w:ascii="Dax-Regular" w:eastAsia="Times New Roman" w:hAnsi="Dax-Regular" w:cs="Calibri"/>
                <w:b/>
                <w:bCs/>
                <w:noProof w:val="0"/>
                <w:color w:val="000000"/>
              </w:rPr>
              <w:t>ms</w:t>
            </w:r>
            <w:proofErr w:type="spellEnd"/>
            <w:r w:rsidRPr="00AB47E6">
              <w:rPr>
                <w:rFonts w:ascii="Dax-Regular" w:eastAsia="Times New Roman" w:hAnsi="Dax-Regular" w:cs="Calibri"/>
                <w:b/>
                <w:bCs/>
                <w:noProof w:val="0"/>
                <w:color w:val="000000"/>
              </w:rPr>
              <w:t>]</w:t>
            </w:r>
          </w:p>
        </w:tc>
        <w:tc>
          <w:tcPr>
            <w:tcW w:w="0" w:type="auto"/>
            <w:tcBorders>
              <w:top w:val="single" w:sz="4" w:space="0" w:color="000000"/>
              <w:left w:val="nil"/>
              <w:bottom w:val="single" w:sz="4" w:space="0" w:color="000000"/>
              <w:right w:val="nil"/>
            </w:tcBorders>
            <w:shd w:val="clear" w:color="auto" w:fill="auto"/>
            <w:vAlign w:val="center"/>
            <w:hideMark/>
          </w:tcPr>
          <w:p w14:paraId="380667ED" w14:textId="77777777" w:rsidR="003B7212" w:rsidRPr="00AB47E6" w:rsidRDefault="003B7212" w:rsidP="001970E9">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Merge Sort [</w:t>
            </w:r>
            <w:proofErr w:type="spellStart"/>
            <w:r w:rsidRPr="00AB47E6">
              <w:rPr>
                <w:rFonts w:ascii="Dax-Regular" w:eastAsia="Times New Roman" w:hAnsi="Dax-Regular" w:cs="Calibri"/>
                <w:b/>
                <w:bCs/>
                <w:noProof w:val="0"/>
                <w:color w:val="000000"/>
              </w:rPr>
              <w:t>ms</w:t>
            </w:r>
            <w:proofErr w:type="spellEnd"/>
            <w:r w:rsidRPr="00AB47E6">
              <w:rPr>
                <w:rFonts w:ascii="Dax-Regular" w:eastAsia="Times New Roman" w:hAnsi="Dax-Regular" w:cs="Calibri"/>
                <w:b/>
                <w:bCs/>
                <w:noProof w:val="0"/>
                <w:color w:val="000000"/>
              </w:rPr>
              <w:t>]</w:t>
            </w:r>
          </w:p>
        </w:tc>
      </w:tr>
      <w:tr w:rsidR="00960590" w:rsidRPr="00AB47E6" w14:paraId="4DC88CC7" w14:textId="77777777" w:rsidTr="0082097E">
        <w:trPr>
          <w:trHeight w:val="287"/>
        </w:trPr>
        <w:tc>
          <w:tcPr>
            <w:tcW w:w="0" w:type="auto"/>
            <w:tcBorders>
              <w:top w:val="nil"/>
              <w:left w:val="nil"/>
              <w:bottom w:val="nil"/>
              <w:right w:val="nil"/>
            </w:tcBorders>
            <w:shd w:val="clear" w:color="D9D9D9" w:fill="D9D9D9"/>
            <w:vAlign w:val="center"/>
            <w:hideMark/>
          </w:tcPr>
          <w:p w14:paraId="35979F6B" w14:textId="77777777" w:rsidR="007036DF" w:rsidRPr="00AB47E6" w:rsidRDefault="007036DF" w:rsidP="007036DF">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1000</w:t>
            </w:r>
          </w:p>
        </w:tc>
        <w:tc>
          <w:tcPr>
            <w:tcW w:w="0" w:type="auto"/>
            <w:tcBorders>
              <w:top w:val="nil"/>
              <w:left w:val="nil"/>
              <w:bottom w:val="nil"/>
              <w:right w:val="nil"/>
            </w:tcBorders>
            <w:shd w:val="clear" w:color="D9D9D9" w:fill="D9D9D9"/>
          </w:tcPr>
          <w:p w14:paraId="14CB98AD" w14:textId="6F2D0658" w:rsidR="007036DF" w:rsidRPr="00AB47E6" w:rsidRDefault="007036DF" w:rsidP="007036DF">
            <w:pPr>
              <w:spacing w:after="0" w:line="240" w:lineRule="auto"/>
              <w:jc w:val="center"/>
              <w:rPr>
                <w:rFonts w:ascii="Dax-Regular" w:eastAsia="Times New Roman" w:hAnsi="Dax-Regular" w:cs="Calibri"/>
                <w:noProof w:val="0"/>
                <w:color w:val="000000"/>
              </w:rPr>
            </w:pPr>
            <w:r w:rsidRPr="00B05EB1">
              <w:rPr>
                <w:rFonts w:ascii="Dax-Regular" w:hAnsi="Dax-Regular"/>
                <w:noProof w:val="0"/>
                <w:lang w:val="es-419"/>
              </w:rPr>
              <w:t>30750</w:t>
            </w:r>
            <w:r w:rsidR="00031CBD">
              <w:rPr>
                <w:rFonts w:ascii="Dax-Regular" w:hAnsi="Dax-Regular"/>
                <w:noProof w:val="0"/>
                <w:lang w:val="es-419"/>
              </w:rPr>
              <w:t>.</w:t>
            </w:r>
            <w:r w:rsidR="00031CBD" w:rsidRPr="00031CBD">
              <w:rPr>
                <w:rFonts w:ascii="Dax-Regular" w:hAnsi="Dax-Regular"/>
                <w:noProof w:val="0"/>
                <w:u w:val="single"/>
                <w:lang w:val="es-419"/>
              </w:rPr>
              <w:t>3</w:t>
            </w:r>
            <w:r w:rsidRPr="00031CBD">
              <w:rPr>
                <w:rFonts w:ascii="Dax-Regular" w:hAnsi="Dax-Regular"/>
                <w:noProof w:val="0"/>
                <w:u w:val="single"/>
                <w:lang w:val="es-419"/>
              </w:rPr>
              <w:t>0</w:t>
            </w:r>
          </w:p>
        </w:tc>
        <w:tc>
          <w:tcPr>
            <w:tcW w:w="0" w:type="auto"/>
            <w:tcBorders>
              <w:top w:val="nil"/>
              <w:left w:val="nil"/>
              <w:bottom w:val="nil"/>
              <w:right w:val="nil"/>
            </w:tcBorders>
            <w:shd w:val="clear" w:color="D9D9D9" w:fill="D9D9D9"/>
          </w:tcPr>
          <w:p w14:paraId="61ACDF4A" w14:textId="575D9F5D" w:rsidR="007036DF" w:rsidRPr="00AB47E6" w:rsidRDefault="007036DF" w:rsidP="007036DF">
            <w:pPr>
              <w:spacing w:after="0" w:line="240" w:lineRule="auto"/>
              <w:jc w:val="center"/>
              <w:rPr>
                <w:rFonts w:ascii="Dax-Regular" w:eastAsia="Times New Roman" w:hAnsi="Dax-Regular" w:cs="Calibri"/>
                <w:noProof w:val="0"/>
                <w:color w:val="000000"/>
              </w:rPr>
            </w:pPr>
            <w:r w:rsidRPr="00B05EB1">
              <w:rPr>
                <w:rFonts w:ascii="Dax-Regular" w:hAnsi="Dax-Regular"/>
                <w:noProof w:val="0"/>
                <w:lang w:val="es-419"/>
              </w:rPr>
              <w:t>34562</w:t>
            </w:r>
            <w:r w:rsidR="00031CBD">
              <w:rPr>
                <w:rFonts w:ascii="Dax-Regular" w:hAnsi="Dax-Regular"/>
                <w:noProof w:val="0"/>
                <w:lang w:val="es-419"/>
              </w:rPr>
              <w:t>.</w:t>
            </w:r>
            <w:r w:rsidRPr="00B05EB1">
              <w:rPr>
                <w:rFonts w:ascii="Dax-Regular" w:hAnsi="Dax-Regular"/>
                <w:noProof w:val="0"/>
                <w:lang w:val="es-419"/>
              </w:rPr>
              <w:t>5</w:t>
            </w:r>
            <w:r w:rsidR="00031CBD">
              <w:rPr>
                <w:rFonts w:ascii="Dax-Regular" w:hAnsi="Dax-Regular"/>
                <w:noProof w:val="0"/>
                <w:lang w:val="es-419"/>
              </w:rPr>
              <w:t>0</w:t>
            </w:r>
          </w:p>
        </w:tc>
        <w:tc>
          <w:tcPr>
            <w:tcW w:w="0" w:type="auto"/>
            <w:tcBorders>
              <w:top w:val="nil"/>
              <w:left w:val="nil"/>
              <w:bottom w:val="nil"/>
              <w:right w:val="nil"/>
            </w:tcBorders>
            <w:shd w:val="clear" w:color="D9D9D9" w:fill="D9D9D9"/>
          </w:tcPr>
          <w:p w14:paraId="3FFF0DCC" w14:textId="01913A49" w:rsidR="007036DF" w:rsidRPr="00AB47E6" w:rsidRDefault="007036DF" w:rsidP="007036DF">
            <w:pPr>
              <w:spacing w:after="0" w:line="240" w:lineRule="auto"/>
              <w:jc w:val="center"/>
              <w:rPr>
                <w:rFonts w:ascii="Dax-Regular" w:eastAsia="Times New Roman" w:hAnsi="Dax-Regular" w:cs="Calibri"/>
                <w:noProof w:val="0"/>
                <w:color w:val="000000"/>
              </w:rPr>
            </w:pPr>
            <w:r w:rsidRPr="00206F70">
              <w:rPr>
                <w:rFonts w:ascii="Dax-Regular" w:hAnsi="Dax-Regular"/>
                <w:noProof w:val="0"/>
                <w:lang w:val="es-419"/>
              </w:rPr>
              <w:t>1828</w:t>
            </w:r>
            <w:r w:rsidR="00031CBD">
              <w:rPr>
                <w:rFonts w:ascii="Dax-Regular" w:hAnsi="Dax-Regular"/>
                <w:noProof w:val="0"/>
                <w:lang w:val="es-419"/>
              </w:rPr>
              <w:t>.</w:t>
            </w:r>
            <w:r w:rsidRPr="00206F70">
              <w:rPr>
                <w:rFonts w:ascii="Dax-Regular" w:hAnsi="Dax-Regular"/>
                <w:noProof w:val="0"/>
                <w:lang w:val="es-419"/>
              </w:rPr>
              <w:t>1</w:t>
            </w:r>
            <w:r w:rsidR="00031CBD">
              <w:rPr>
                <w:rFonts w:ascii="Dax-Regular" w:hAnsi="Dax-Regular"/>
                <w:noProof w:val="0"/>
                <w:lang w:val="es-419"/>
              </w:rPr>
              <w:t>3</w:t>
            </w:r>
          </w:p>
        </w:tc>
        <w:tc>
          <w:tcPr>
            <w:tcW w:w="0" w:type="auto"/>
            <w:tcBorders>
              <w:top w:val="nil"/>
              <w:left w:val="nil"/>
              <w:bottom w:val="nil"/>
              <w:right w:val="nil"/>
            </w:tcBorders>
            <w:shd w:val="clear" w:color="D9D9D9" w:fill="D9D9D9"/>
            <w:vAlign w:val="center"/>
          </w:tcPr>
          <w:p w14:paraId="36C124E0" w14:textId="47132963" w:rsidR="007036DF" w:rsidRPr="00AB47E6" w:rsidRDefault="00261CCB" w:rsidP="007036DF">
            <w:pPr>
              <w:spacing w:after="0" w:line="240" w:lineRule="auto"/>
              <w:jc w:val="center"/>
              <w:rPr>
                <w:rFonts w:ascii="Dax-Regular" w:eastAsia="Times New Roman" w:hAnsi="Dax-Regular" w:cs="Calibri"/>
                <w:noProof w:val="0"/>
                <w:color w:val="000000"/>
              </w:rPr>
            </w:pPr>
            <w:r w:rsidRPr="00261CCB">
              <w:rPr>
                <w:rFonts w:ascii="Dax-Regular" w:eastAsia="Times New Roman" w:hAnsi="Dax-Regular" w:cs="Calibri"/>
                <w:noProof w:val="0"/>
                <w:color w:val="000000"/>
              </w:rPr>
              <w:t>1375</w:t>
            </w:r>
            <w:r w:rsidR="00031CBD">
              <w:rPr>
                <w:rFonts w:ascii="Dax-Regular" w:eastAsia="Times New Roman" w:hAnsi="Dax-Regular" w:cs="Calibri"/>
                <w:noProof w:val="0"/>
                <w:color w:val="000000"/>
              </w:rPr>
              <w:t>.30</w:t>
            </w:r>
          </w:p>
        </w:tc>
        <w:tc>
          <w:tcPr>
            <w:tcW w:w="0" w:type="auto"/>
            <w:tcBorders>
              <w:top w:val="nil"/>
              <w:left w:val="nil"/>
              <w:bottom w:val="nil"/>
              <w:right w:val="nil"/>
            </w:tcBorders>
            <w:shd w:val="clear" w:color="D9D9D9" w:fill="D9D9D9"/>
            <w:vAlign w:val="center"/>
          </w:tcPr>
          <w:p w14:paraId="2AB07015" w14:textId="5BA8AA2D" w:rsidR="007036DF" w:rsidRPr="00AB47E6" w:rsidRDefault="00261CCB" w:rsidP="007036DF">
            <w:pPr>
              <w:spacing w:after="0" w:line="240" w:lineRule="auto"/>
              <w:jc w:val="center"/>
              <w:rPr>
                <w:rFonts w:ascii="Dax-Regular" w:eastAsia="Times New Roman" w:hAnsi="Dax-Regular" w:cs="Calibri"/>
                <w:noProof w:val="0"/>
                <w:color w:val="000000"/>
              </w:rPr>
            </w:pPr>
            <w:r w:rsidRPr="00261CCB">
              <w:rPr>
                <w:rFonts w:ascii="Dax-Regular" w:eastAsia="Times New Roman" w:hAnsi="Dax-Regular" w:cs="Calibri"/>
                <w:noProof w:val="0"/>
                <w:color w:val="000000"/>
              </w:rPr>
              <w:t>171</w:t>
            </w:r>
            <w:r w:rsidR="00031CBD">
              <w:rPr>
                <w:rFonts w:ascii="Dax-Regular" w:eastAsia="Times New Roman" w:hAnsi="Dax-Regular" w:cs="Calibri"/>
                <w:noProof w:val="0"/>
                <w:color w:val="000000"/>
              </w:rPr>
              <w:t>.</w:t>
            </w:r>
            <w:r w:rsidRPr="00261CCB">
              <w:rPr>
                <w:rFonts w:ascii="Dax-Regular" w:eastAsia="Times New Roman" w:hAnsi="Dax-Regular" w:cs="Calibri"/>
                <w:noProof w:val="0"/>
                <w:color w:val="000000"/>
              </w:rPr>
              <w:t>8</w:t>
            </w:r>
            <w:r w:rsidR="00031CBD">
              <w:rPr>
                <w:rFonts w:ascii="Dax-Regular" w:eastAsia="Times New Roman" w:hAnsi="Dax-Regular" w:cs="Calibri"/>
                <w:noProof w:val="0"/>
                <w:color w:val="000000"/>
              </w:rPr>
              <w:t>8</w:t>
            </w:r>
          </w:p>
        </w:tc>
      </w:tr>
      <w:tr w:rsidR="007036DF" w:rsidRPr="00AB47E6" w14:paraId="5C32DADA" w14:textId="77777777" w:rsidTr="0082097E">
        <w:trPr>
          <w:trHeight w:val="287"/>
        </w:trPr>
        <w:tc>
          <w:tcPr>
            <w:tcW w:w="0" w:type="auto"/>
            <w:tcBorders>
              <w:top w:val="nil"/>
              <w:left w:val="nil"/>
              <w:bottom w:val="nil"/>
              <w:right w:val="nil"/>
            </w:tcBorders>
            <w:shd w:val="clear" w:color="auto" w:fill="auto"/>
            <w:vAlign w:val="center"/>
            <w:hideMark/>
          </w:tcPr>
          <w:p w14:paraId="21CD7C25" w14:textId="77777777" w:rsidR="007036DF" w:rsidRPr="00AB47E6" w:rsidRDefault="007036DF" w:rsidP="007036DF">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2000</w:t>
            </w:r>
          </w:p>
        </w:tc>
        <w:tc>
          <w:tcPr>
            <w:tcW w:w="0" w:type="auto"/>
            <w:tcBorders>
              <w:top w:val="nil"/>
              <w:left w:val="nil"/>
              <w:bottom w:val="nil"/>
              <w:right w:val="nil"/>
            </w:tcBorders>
            <w:shd w:val="clear" w:color="auto" w:fill="auto"/>
          </w:tcPr>
          <w:p w14:paraId="632066B7" w14:textId="3C226850" w:rsidR="007036DF" w:rsidRPr="00AB47E6" w:rsidRDefault="007036DF" w:rsidP="007036DF">
            <w:pPr>
              <w:spacing w:after="0" w:line="240" w:lineRule="auto"/>
              <w:jc w:val="center"/>
              <w:rPr>
                <w:rFonts w:ascii="Dax-Regular" w:eastAsia="Times New Roman" w:hAnsi="Dax-Regular" w:cs="Calibri"/>
                <w:noProof w:val="0"/>
                <w:color w:val="000000"/>
              </w:rPr>
            </w:pPr>
            <w:r w:rsidRPr="00D96AE6">
              <w:rPr>
                <w:rFonts w:ascii="Dax-Regular" w:hAnsi="Dax-Regular"/>
                <w:noProof w:val="0"/>
                <w:lang w:val="es-419"/>
              </w:rPr>
              <w:t>279062</w:t>
            </w:r>
            <w:r w:rsidR="00031CBD">
              <w:rPr>
                <w:rFonts w:ascii="Dax-Regular" w:hAnsi="Dax-Regular"/>
                <w:noProof w:val="0"/>
                <w:lang w:val="es-419"/>
              </w:rPr>
              <w:t>.</w:t>
            </w:r>
            <w:r w:rsidRPr="00D96AE6">
              <w:rPr>
                <w:rFonts w:ascii="Dax-Regular" w:hAnsi="Dax-Regular"/>
                <w:noProof w:val="0"/>
                <w:lang w:val="es-419"/>
              </w:rPr>
              <w:t>5</w:t>
            </w:r>
            <w:r w:rsidR="00031CBD">
              <w:rPr>
                <w:rFonts w:ascii="Dax-Regular" w:hAnsi="Dax-Regular"/>
                <w:noProof w:val="0"/>
                <w:lang w:val="es-419"/>
              </w:rPr>
              <w:t>0</w:t>
            </w:r>
          </w:p>
        </w:tc>
        <w:tc>
          <w:tcPr>
            <w:tcW w:w="0" w:type="auto"/>
            <w:tcBorders>
              <w:top w:val="nil"/>
              <w:left w:val="nil"/>
              <w:bottom w:val="nil"/>
              <w:right w:val="nil"/>
            </w:tcBorders>
            <w:shd w:val="clear" w:color="auto" w:fill="auto"/>
          </w:tcPr>
          <w:p w14:paraId="6D115B10" w14:textId="496BFBD3" w:rsidR="007036DF" w:rsidRPr="00AB47E6" w:rsidRDefault="007036DF" w:rsidP="007036DF">
            <w:pPr>
              <w:spacing w:after="0" w:line="240" w:lineRule="auto"/>
              <w:jc w:val="center"/>
              <w:rPr>
                <w:rFonts w:ascii="Dax-Regular" w:eastAsia="Times New Roman" w:hAnsi="Dax-Regular" w:cs="Calibri"/>
                <w:noProof w:val="0"/>
                <w:color w:val="000000"/>
              </w:rPr>
            </w:pPr>
            <w:r w:rsidRPr="00206F70">
              <w:rPr>
                <w:rFonts w:ascii="Dax-Regular" w:hAnsi="Dax-Regular"/>
                <w:noProof w:val="0"/>
                <w:lang w:val="es-419"/>
              </w:rPr>
              <w:t>246703</w:t>
            </w:r>
            <w:r w:rsidR="00031CBD">
              <w:rPr>
                <w:rFonts w:ascii="Dax-Regular" w:hAnsi="Dax-Regular"/>
                <w:noProof w:val="0"/>
                <w:lang w:val="es-419"/>
              </w:rPr>
              <w:t>.</w:t>
            </w:r>
            <w:r w:rsidRPr="00206F70">
              <w:rPr>
                <w:rFonts w:ascii="Dax-Regular" w:hAnsi="Dax-Regular"/>
                <w:noProof w:val="0"/>
                <w:lang w:val="es-419"/>
              </w:rPr>
              <w:t>1</w:t>
            </w:r>
            <w:r>
              <w:rPr>
                <w:rFonts w:ascii="Dax-Regular" w:hAnsi="Dax-Regular"/>
                <w:noProof w:val="0"/>
                <w:lang w:val="es-419"/>
              </w:rPr>
              <w:t>3</w:t>
            </w:r>
          </w:p>
        </w:tc>
        <w:tc>
          <w:tcPr>
            <w:tcW w:w="0" w:type="auto"/>
            <w:tcBorders>
              <w:top w:val="nil"/>
              <w:left w:val="nil"/>
              <w:bottom w:val="nil"/>
              <w:right w:val="nil"/>
            </w:tcBorders>
            <w:shd w:val="clear" w:color="auto" w:fill="auto"/>
          </w:tcPr>
          <w:p w14:paraId="4DDF53D2" w14:textId="40596641" w:rsidR="007036DF" w:rsidRPr="00AB47E6" w:rsidRDefault="007036DF" w:rsidP="007036DF">
            <w:pPr>
              <w:spacing w:after="0" w:line="240" w:lineRule="auto"/>
              <w:jc w:val="center"/>
              <w:rPr>
                <w:rFonts w:ascii="Dax-Regular" w:eastAsia="Times New Roman" w:hAnsi="Dax-Regular" w:cs="Calibri"/>
                <w:noProof w:val="0"/>
                <w:color w:val="000000"/>
              </w:rPr>
            </w:pPr>
            <w:r w:rsidRPr="00206F70">
              <w:rPr>
                <w:rFonts w:ascii="Dax-Regular" w:hAnsi="Dax-Regular"/>
                <w:noProof w:val="0"/>
                <w:lang w:val="es-419"/>
              </w:rPr>
              <w:t>8828</w:t>
            </w:r>
            <w:r w:rsidR="00031CBD">
              <w:rPr>
                <w:rFonts w:ascii="Dax-Regular" w:hAnsi="Dax-Regular"/>
                <w:noProof w:val="0"/>
                <w:lang w:val="es-419"/>
              </w:rPr>
              <w:t>.</w:t>
            </w:r>
            <w:r w:rsidRPr="00206F70">
              <w:rPr>
                <w:rFonts w:ascii="Dax-Regular" w:hAnsi="Dax-Regular"/>
                <w:noProof w:val="0"/>
                <w:lang w:val="es-419"/>
              </w:rPr>
              <w:t>1</w:t>
            </w:r>
            <w:r w:rsidR="00031CBD">
              <w:rPr>
                <w:rFonts w:ascii="Dax-Regular" w:hAnsi="Dax-Regular"/>
                <w:noProof w:val="0"/>
                <w:lang w:val="es-419"/>
              </w:rPr>
              <w:t>3</w:t>
            </w:r>
          </w:p>
        </w:tc>
        <w:tc>
          <w:tcPr>
            <w:tcW w:w="0" w:type="auto"/>
            <w:tcBorders>
              <w:top w:val="nil"/>
              <w:left w:val="nil"/>
              <w:bottom w:val="nil"/>
              <w:right w:val="nil"/>
            </w:tcBorders>
            <w:shd w:val="clear" w:color="auto" w:fill="auto"/>
            <w:vAlign w:val="center"/>
          </w:tcPr>
          <w:p w14:paraId="0B9F856B" w14:textId="1813AD08" w:rsidR="007036DF" w:rsidRPr="00AB47E6" w:rsidRDefault="00261CCB" w:rsidP="007036DF">
            <w:pPr>
              <w:spacing w:after="0" w:line="240" w:lineRule="auto"/>
              <w:jc w:val="center"/>
              <w:rPr>
                <w:rFonts w:ascii="Dax-Regular" w:eastAsia="Times New Roman" w:hAnsi="Dax-Regular" w:cs="Calibri"/>
                <w:noProof w:val="0"/>
                <w:color w:val="000000"/>
              </w:rPr>
            </w:pPr>
            <w:r w:rsidRPr="00261CCB">
              <w:rPr>
                <w:rFonts w:ascii="Dax-Regular" w:eastAsia="Times New Roman" w:hAnsi="Dax-Regular" w:cs="Calibri"/>
                <w:noProof w:val="0"/>
                <w:color w:val="000000"/>
              </w:rPr>
              <w:t>6187</w:t>
            </w:r>
            <w:r w:rsidR="00031CBD">
              <w:rPr>
                <w:rFonts w:ascii="Dax-Regular" w:eastAsia="Times New Roman" w:hAnsi="Dax-Regular" w:cs="Calibri"/>
                <w:noProof w:val="0"/>
                <w:color w:val="000000"/>
              </w:rPr>
              <w:t>.</w:t>
            </w:r>
            <w:r w:rsidRPr="00261CCB">
              <w:rPr>
                <w:rFonts w:ascii="Dax-Regular" w:eastAsia="Times New Roman" w:hAnsi="Dax-Regular" w:cs="Calibri"/>
                <w:noProof w:val="0"/>
                <w:color w:val="000000"/>
              </w:rPr>
              <w:t>5</w:t>
            </w:r>
            <w:r w:rsidR="00031CBD">
              <w:rPr>
                <w:rFonts w:ascii="Dax-Regular" w:eastAsia="Times New Roman" w:hAnsi="Dax-Regular" w:cs="Calibri"/>
                <w:noProof w:val="0"/>
                <w:color w:val="000000"/>
              </w:rPr>
              <w:t>0</w:t>
            </w:r>
          </w:p>
        </w:tc>
        <w:tc>
          <w:tcPr>
            <w:tcW w:w="0" w:type="auto"/>
            <w:tcBorders>
              <w:top w:val="nil"/>
              <w:left w:val="nil"/>
              <w:bottom w:val="nil"/>
              <w:right w:val="nil"/>
            </w:tcBorders>
            <w:shd w:val="clear" w:color="auto" w:fill="auto"/>
            <w:vAlign w:val="center"/>
          </w:tcPr>
          <w:p w14:paraId="01CE2374" w14:textId="213E77F7" w:rsidR="007036DF" w:rsidRPr="00AB47E6" w:rsidRDefault="00261CCB" w:rsidP="007036DF">
            <w:pPr>
              <w:spacing w:after="0" w:line="240" w:lineRule="auto"/>
              <w:jc w:val="center"/>
              <w:rPr>
                <w:rFonts w:ascii="Dax-Regular" w:eastAsia="Times New Roman" w:hAnsi="Dax-Regular" w:cs="Calibri"/>
                <w:noProof w:val="0"/>
                <w:color w:val="000000"/>
              </w:rPr>
            </w:pPr>
            <w:r w:rsidRPr="00261CCB">
              <w:rPr>
                <w:rFonts w:ascii="Dax-Regular" w:eastAsia="Times New Roman" w:hAnsi="Dax-Regular" w:cs="Calibri"/>
                <w:noProof w:val="0"/>
                <w:color w:val="000000"/>
              </w:rPr>
              <w:t>656</w:t>
            </w:r>
            <w:r w:rsidR="00031CBD">
              <w:rPr>
                <w:rFonts w:ascii="Dax-Regular" w:eastAsia="Times New Roman" w:hAnsi="Dax-Regular" w:cs="Calibri"/>
                <w:noProof w:val="0"/>
                <w:color w:val="000000"/>
              </w:rPr>
              <w:t>.</w:t>
            </w:r>
            <w:r w:rsidRPr="00261CCB">
              <w:rPr>
                <w:rFonts w:ascii="Dax-Regular" w:eastAsia="Times New Roman" w:hAnsi="Dax-Regular" w:cs="Calibri"/>
                <w:noProof w:val="0"/>
                <w:color w:val="000000"/>
              </w:rPr>
              <w:t>25</w:t>
            </w:r>
          </w:p>
        </w:tc>
      </w:tr>
      <w:tr w:rsidR="00960590" w:rsidRPr="00AB47E6" w14:paraId="3C844C09" w14:textId="77777777" w:rsidTr="0082097E">
        <w:trPr>
          <w:trHeight w:val="287"/>
        </w:trPr>
        <w:tc>
          <w:tcPr>
            <w:tcW w:w="0" w:type="auto"/>
            <w:tcBorders>
              <w:top w:val="nil"/>
              <w:left w:val="nil"/>
              <w:bottom w:val="nil"/>
              <w:right w:val="nil"/>
            </w:tcBorders>
            <w:shd w:val="clear" w:color="D9D9D9" w:fill="D9D9D9"/>
            <w:vAlign w:val="center"/>
            <w:hideMark/>
          </w:tcPr>
          <w:p w14:paraId="2602C281" w14:textId="77777777" w:rsidR="007036DF" w:rsidRPr="00AB47E6" w:rsidRDefault="007036DF" w:rsidP="007036DF">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4000</w:t>
            </w:r>
          </w:p>
        </w:tc>
        <w:tc>
          <w:tcPr>
            <w:tcW w:w="0" w:type="auto"/>
            <w:tcBorders>
              <w:top w:val="nil"/>
              <w:left w:val="nil"/>
              <w:bottom w:val="nil"/>
              <w:right w:val="nil"/>
            </w:tcBorders>
            <w:shd w:val="clear" w:color="D9D9D9" w:fill="D9D9D9"/>
          </w:tcPr>
          <w:p w14:paraId="52EC8928" w14:textId="281F8152" w:rsidR="007036DF" w:rsidRPr="00AB47E6" w:rsidRDefault="007036DF" w:rsidP="007036DF">
            <w:pPr>
              <w:spacing w:after="0" w:line="240" w:lineRule="auto"/>
              <w:jc w:val="center"/>
              <w:rPr>
                <w:rFonts w:ascii="Dax-Regular" w:eastAsia="Times New Roman" w:hAnsi="Dax-Regular" w:cs="Calibri"/>
                <w:noProof w:val="0"/>
                <w:color w:val="000000"/>
              </w:rPr>
            </w:pPr>
            <w:r w:rsidRPr="00542CAF">
              <w:rPr>
                <w:rFonts w:ascii="Dax-Regular" w:hAnsi="Dax-Regular"/>
                <w:noProof w:val="0"/>
                <w:lang w:val="es-419"/>
              </w:rPr>
              <w:t>2326093</w:t>
            </w:r>
            <w:r w:rsidR="00031CBD">
              <w:rPr>
                <w:rFonts w:ascii="Dax-Regular" w:hAnsi="Dax-Regular"/>
                <w:noProof w:val="0"/>
                <w:lang w:val="es-419"/>
              </w:rPr>
              <w:t>.</w:t>
            </w:r>
            <w:r w:rsidRPr="00542CAF">
              <w:rPr>
                <w:rFonts w:ascii="Dax-Regular" w:hAnsi="Dax-Regular"/>
                <w:noProof w:val="0"/>
                <w:lang w:val="es-419"/>
              </w:rPr>
              <w:t>75</w:t>
            </w:r>
          </w:p>
        </w:tc>
        <w:tc>
          <w:tcPr>
            <w:tcW w:w="0" w:type="auto"/>
            <w:tcBorders>
              <w:top w:val="nil"/>
              <w:left w:val="nil"/>
              <w:bottom w:val="nil"/>
              <w:right w:val="nil"/>
            </w:tcBorders>
            <w:shd w:val="clear" w:color="D9D9D9" w:fill="D9D9D9"/>
          </w:tcPr>
          <w:p w14:paraId="5756A982" w14:textId="39DA7FAB" w:rsidR="007036DF" w:rsidRPr="00AB47E6" w:rsidRDefault="007036DF" w:rsidP="007036DF">
            <w:pPr>
              <w:spacing w:after="0" w:line="240" w:lineRule="auto"/>
              <w:jc w:val="center"/>
              <w:rPr>
                <w:rFonts w:ascii="Dax-Regular" w:eastAsia="Times New Roman" w:hAnsi="Dax-Regular" w:cs="Calibri"/>
                <w:noProof w:val="0"/>
                <w:color w:val="000000"/>
              </w:rPr>
            </w:pPr>
            <w:r w:rsidRPr="00D96AE6">
              <w:rPr>
                <w:rFonts w:ascii="Dax-Regular" w:hAnsi="Dax-Regular"/>
                <w:noProof w:val="0"/>
                <w:lang w:val="es-419"/>
              </w:rPr>
              <w:t>2063234</w:t>
            </w:r>
            <w:r w:rsidR="00031CBD">
              <w:rPr>
                <w:rFonts w:ascii="Dax-Regular" w:hAnsi="Dax-Regular"/>
                <w:noProof w:val="0"/>
                <w:lang w:val="es-419"/>
              </w:rPr>
              <w:t>.</w:t>
            </w:r>
            <w:r w:rsidRPr="00D96AE6">
              <w:rPr>
                <w:rFonts w:ascii="Dax-Regular" w:hAnsi="Dax-Regular"/>
                <w:noProof w:val="0"/>
                <w:lang w:val="es-419"/>
              </w:rPr>
              <w:t>3</w:t>
            </w:r>
            <w:r>
              <w:rPr>
                <w:rFonts w:ascii="Dax-Regular" w:hAnsi="Dax-Regular"/>
                <w:noProof w:val="0"/>
                <w:lang w:val="es-419"/>
              </w:rPr>
              <w:t>8</w:t>
            </w:r>
          </w:p>
        </w:tc>
        <w:tc>
          <w:tcPr>
            <w:tcW w:w="0" w:type="auto"/>
            <w:tcBorders>
              <w:top w:val="nil"/>
              <w:left w:val="nil"/>
              <w:bottom w:val="nil"/>
              <w:right w:val="nil"/>
            </w:tcBorders>
            <w:shd w:val="clear" w:color="D9D9D9" w:fill="D9D9D9"/>
          </w:tcPr>
          <w:p w14:paraId="32B1C23C" w14:textId="1B6E0039" w:rsidR="007036DF" w:rsidRPr="00AB47E6" w:rsidRDefault="007036DF" w:rsidP="007036DF">
            <w:pPr>
              <w:spacing w:after="0" w:line="240" w:lineRule="auto"/>
              <w:jc w:val="center"/>
              <w:rPr>
                <w:rFonts w:ascii="Dax-Regular" w:eastAsia="Times New Roman" w:hAnsi="Dax-Regular" w:cs="Calibri"/>
                <w:noProof w:val="0"/>
                <w:color w:val="000000"/>
              </w:rPr>
            </w:pPr>
            <w:r w:rsidRPr="00206F70">
              <w:rPr>
                <w:rFonts w:ascii="Dax-Regular" w:hAnsi="Dax-Regular"/>
                <w:noProof w:val="0"/>
                <w:lang w:val="es-419"/>
              </w:rPr>
              <w:t>38625</w:t>
            </w:r>
            <w:r w:rsidR="00031CBD">
              <w:rPr>
                <w:rFonts w:ascii="Dax-Regular" w:hAnsi="Dax-Regular"/>
                <w:noProof w:val="0"/>
                <w:lang w:val="es-419"/>
              </w:rPr>
              <w:t>.25</w:t>
            </w:r>
          </w:p>
        </w:tc>
        <w:tc>
          <w:tcPr>
            <w:tcW w:w="0" w:type="auto"/>
            <w:tcBorders>
              <w:top w:val="nil"/>
              <w:left w:val="nil"/>
              <w:bottom w:val="nil"/>
              <w:right w:val="nil"/>
            </w:tcBorders>
            <w:shd w:val="clear" w:color="D9D9D9" w:fill="D9D9D9"/>
            <w:vAlign w:val="center"/>
          </w:tcPr>
          <w:p w14:paraId="687541C0" w14:textId="068D7B12" w:rsidR="007036DF" w:rsidRPr="00AB47E6" w:rsidRDefault="00261CCB" w:rsidP="007036DF">
            <w:pPr>
              <w:spacing w:after="0" w:line="240" w:lineRule="auto"/>
              <w:jc w:val="center"/>
              <w:rPr>
                <w:rFonts w:ascii="Dax-Regular" w:eastAsia="Times New Roman" w:hAnsi="Dax-Regular" w:cs="Calibri"/>
                <w:noProof w:val="0"/>
                <w:color w:val="000000"/>
              </w:rPr>
            </w:pPr>
            <w:r w:rsidRPr="00261CCB">
              <w:rPr>
                <w:rFonts w:ascii="Dax-Regular" w:eastAsia="Times New Roman" w:hAnsi="Dax-Regular" w:cs="Calibri"/>
                <w:noProof w:val="0"/>
                <w:color w:val="000000"/>
              </w:rPr>
              <w:t>25234</w:t>
            </w:r>
            <w:r w:rsidR="00031CBD">
              <w:rPr>
                <w:rFonts w:ascii="Dax-Regular" w:eastAsia="Times New Roman" w:hAnsi="Dax-Regular" w:cs="Calibri"/>
                <w:noProof w:val="0"/>
                <w:color w:val="000000"/>
              </w:rPr>
              <w:t>.</w:t>
            </w:r>
            <w:r w:rsidRPr="00261CCB">
              <w:rPr>
                <w:rFonts w:ascii="Dax-Regular" w:eastAsia="Times New Roman" w:hAnsi="Dax-Regular" w:cs="Calibri"/>
                <w:noProof w:val="0"/>
                <w:color w:val="000000"/>
              </w:rPr>
              <w:t>3</w:t>
            </w:r>
            <w:r w:rsidR="00031CBD">
              <w:rPr>
                <w:rFonts w:ascii="Dax-Regular" w:eastAsia="Times New Roman" w:hAnsi="Dax-Regular" w:cs="Calibri"/>
                <w:noProof w:val="0"/>
                <w:color w:val="000000"/>
              </w:rPr>
              <w:t>8</w:t>
            </w:r>
          </w:p>
        </w:tc>
        <w:tc>
          <w:tcPr>
            <w:tcW w:w="0" w:type="auto"/>
            <w:tcBorders>
              <w:top w:val="nil"/>
              <w:left w:val="nil"/>
              <w:bottom w:val="nil"/>
              <w:right w:val="nil"/>
            </w:tcBorders>
            <w:shd w:val="clear" w:color="D9D9D9" w:fill="D9D9D9"/>
            <w:vAlign w:val="center"/>
          </w:tcPr>
          <w:p w14:paraId="7568474D" w14:textId="558C95EA" w:rsidR="007036DF" w:rsidRPr="00AB47E6" w:rsidRDefault="00261CCB" w:rsidP="007036DF">
            <w:pPr>
              <w:spacing w:after="0" w:line="240" w:lineRule="auto"/>
              <w:jc w:val="center"/>
              <w:rPr>
                <w:rFonts w:ascii="Dax-Regular" w:eastAsia="Times New Roman" w:hAnsi="Dax-Regular" w:cs="Calibri"/>
                <w:noProof w:val="0"/>
                <w:color w:val="000000"/>
              </w:rPr>
            </w:pPr>
            <w:r w:rsidRPr="00261CCB">
              <w:rPr>
                <w:rFonts w:ascii="Dax-Regular" w:eastAsia="Times New Roman" w:hAnsi="Dax-Regular" w:cs="Calibri"/>
                <w:noProof w:val="0"/>
                <w:color w:val="000000"/>
              </w:rPr>
              <w:t>2531</w:t>
            </w:r>
            <w:r w:rsidR="00031CBD">
              <w:rPr>
                <w:rFonts w:ascii="Dax-Regular" w:eastAsia="Times New Roman" w:hAnsi="Dax-Regular" w:cs="Calibri"/>
                <w:noProof w:val="0"/>
                <w:color w:val="000000"/>
              </w:rPr>
              <w:t>.</w:t>
            </w:r>
            <w:r w:rsidRPr="00261CCB">
              <w:rPr>
                <w:rFonts w:ascii="Dax-Regular" w:eastAsia="Times New Roman" w:hAnsi="Dax-Regular" w:cs="Calibri"/>
                <w:noProof w:val="0"/>
                <w:color w:val="000000"/>
              </w:rPr>
              <w:t>25</w:t>
            </w:r>
          </w:p>
        </w:tc>
      </w:tr>
      <w:tr w:rsidR="007036DF" w:rsidRPr="00AB47E6" w14:paraId="2B7CB4D6" w14:textId="77777777" w:rsidTr="0082097E">
        <w:trPr>
          <w:trHeight w:val="287"/>
        </w:trPr>
        <w:tc>
          <w:tcPr>
            <w:tcW w:w="0" w:type="auto"/>
            <w:tcBorders>
              <w:top w:val="nil"/>
              <w:left w:val="nil"/>
              <w:bottom w:val="nil"/>
              <w:right w:val="nil"/>
            </w:tcBorders>
            <w:shd w:val="clear" w:color="auto" w:fill="auto"/>
            <w:vAlign w:val="center"/>
            <w:hideMark/>
          </w:tcPr>
          <w:p w14:paraId="3A65C0DF" w14:textId="77777777" w:rsidR="007036DF" w:rsidRPr="00AB47E6" w:rsidRDefault="007036DF" w:rsidP="007036DF">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8000</w:t>
            </w:r>
          </w:p>
        </w:tc>
        <w:tc>
          <w:tcPr>
            <w:tcW w:w="0" w:type="auto"/>
            <w:tcBorders>
              <w:top w:val="nil"/>
              <w:left w:val="nil"/>
              <w:bottom w:val="nil"/>
              <w:right w:val="nil"/>
            </w:tcBorders>
            <w:shd w:val="clear" w:color="auto" w:fill="auto"/>
          </w:tcPr>
          <w:p w14:paraId="6CA50F6A" w14:textId="5242E861" w:rsidR="007036DF" w:rsidRPr="00AB47E6" w:rsidRDefault="007036DF" w:rsidP="007036DF">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auto" w:fill="auto"/>
          </w:tcPr>
          <w:p w14:paraId="134D3EA3" w14:textId="6BD9A35B" w:rsidR="007036DF" w:rsidRPr="00AB47E6" w:rsidRDefault="007036DF" w:rsidP="007036DF">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auto" w:fill="auto"/>
          </w:tcPr>
          <w:p w14:paraId="1568A0B3" w14:textId="0C7778BF" w:rsidR="007036DF" w:rsidRPr="00AB47E6" w:rsidRDefault="007036DF" w:rsidP="007036DF">
            <w:pPr>
              <w:spacing w:after="0" w:line="240" w:lineRule="auto"/>
              <w:jc w:val="center"/>
              <w:rPr>
                <w:rFonts w:ascii="Dax-Regular" w:eastAsia="Times New Roman" w:hAnsi="Dax-Regular" w:cs="Calibri"/>
                <w:noProof w:val="0"/>
                <w:color w:val="000000"/>
              </w:rPr>
            </w:pPr>
            <w:r w:rsidRPr="00206F70">
              <w:rPr>
                <w:rFonts w:ascii="Dax-Regular" w:hAnsi="Dax-Regular"/>
                <w:noProof w:val="0"/>
                <w:lang w:val="es-419"/>
              </w:rPr>
              <w:t>194500</w:t>
            </w:r>
            <w:r w:rsidR="00031CBD">
              <w:rPr>
                <w:rFonts w:ascii="Dax-Regular" w:hAnsi="Dax-Regular"/>
                <w:noProof w:val="0"/>
                <w:lang w:val="es-419"/>
              </w:rPr>
              <w:t>.30</w:t>
            </w:r>
          </w:p>
        </w:tc>
        <w:tc>
          <w:tcPr>
            <w:tcW w:w="0" w:type="auto"/>
            <w:tcBorders>
              <w:top w:val="nil"/>
              <w:left w:val="nil"/>
              <w:bottom w:val="nil"/>
              <w:right w:val="nil"/>
            </w:tcBorders>
            <w:shd w:val="clear" w:color="auto" w:fill="auto"/>
            <w:vAlign w:val="center"/>
          </w:tcPr>
          <w:p w14:paraId="69E9B051" w14:textId="2C86FC13" w:rsidR="007036DF" w:rsidRPr="00AB47E6" w:rsidRDefault="00261CCB" w:rsidP="007036DF">
            <w:pPr>
              <w:spacing w:after="0" w:line="240" w:lineRule="auto"/>
              <w:jc w:val="center"/>
              <w:rPr>
                <w:rFonts w:ascii="Dax-Regular" w:eastAsia="Times New Roman" w:hAnsi="Dax-Regular" w:cs="Calibri"/>
                <w:noProof w:val="0"/>
                <w:color w:val="000000"/>
              </w:rPr>
            </w:pPr>
            <w:r w:rsidRPr="00261CCB">
              <w:rPr>
                <w:rFonts w:ascii="Dax-Regular" w:eastAsia="Times New Roman" w:hAnsi="Dax-Regular" w:cs="Calibri"/>
                <w:noProof w:val="0"/>
                <w:color w:val="000000"/>
              </w:rPr>
              <w:t>133515</w:t>
            </w:r>
            <w:r w:rsidR="00031CBD">
              <w:rPr>
                <w:rFonts w:ascii="Dax-Regular" w:eastAsia="Times New Roman" w:hAnsi="Dax-Regular" w:cs="Calibri"/>
                <w:noProof w:val="0"/>
                <w:color w:val="000000"/>
              </w:rPr>
              <w:t>.</w:t>
            </w:r>
            <w:r w:rsidRPr="00261CCB">
              <w:rPr>
                <w:rFonts w:ascii="Dax-Regular" w:eastAsia="Times New Roman" w:hAnsi="Dax-Regular" w:cs="Calibri"/>
                <w:noProof w:val="0"/>
                <w:color w:val="000000"/>
              </w:rPr>
              <w:t>6</w:t>
            </w:r>
            <w:r w:rsidR="00031CBD">
              <w:rPr>
                <w:rFonts w:ascii="Dax-Regular" w:eastAsia="Times New Roman" w:hAnsi="Dax-Regular" w:cs="Calibri"/>
                <w:noProof w:val="0"/>
                <w:color w:val="000000"/>
              </w:rPr>
              <w:t>3</w:t>
            </w:r>
          </w:p>
        </w:tc>
        <w:tc>
          <w:tcPr>
            <w:tcW w:w="0" w:type="auto"/>
            <w:tcBorders>
              <w:top w:val="nil"/>
              <w:left w:val="nil"/>
              <w:bottom w:val="nil"/>
              <w:right w:val="nil"/>
            </w:tcBorders>
            <w:shd w:val="clear" w:color="auto" w:fill="auto"/>
            <w:vAlign w:val="center"/>
          </w:tcPr>
          <w:p w14:paraId="451E0398" w14:textId="76C32139" w:rsidR="007036DF" w:rsidRPr="00AB47E6" w:rsidRDefault="00261CCB" w:rsidP="007036DF">
            <w:pPr>
              <w:spacing w:after="0" w:line="240" w:lineRule="auto"/>
              <w:jc w:val="center"/>
              <w:rPr>
                <w:rFonts w:ascii="Dax-Regular" w:eastAsia="Times New Roman" w:hAnsi="Dax-Regular" w:cs="Calibri"/>
                <w:noProof w:val="0"/>
                <w:color w:val="000000"/>
              </w:rPr>
            </w:pPr>
            <w:r w:rsidRPr="00261CCB">
              <w:rPr>
                <w:rFonts w:ascii="Dax-Regular" w:eastAsia="Times New Roman" w:hAnsi="Dax-Regular" w:cs="Calibri"/>
                <w:noProof w:val="0"/>
                <w:color w:val="000000"/>
              </w:rPr>
              <w:t>9875</w:t>
            </w:r>
            <w:r w:rsidR="00031CBD">
              <w:rPr>
                <w:rFonts w:ascii="Dax-Regular" w:eastAsia="Times New Roman" w:hAnsi="Dax-Regular" w:cs="Calibri"/>
                <w:noProof w:val="0"/>
                <w:color w:val="000000"/>
              </w:rPr>
              <w:t>.30</w:t>
            </w:r>
          </w:p>
        </w:tc>
      </w:tr>
      <w:tr w:rsidR="00960590" w:rsidRPr="00AB47E6" w14:paraId="3AD5DC18" w14:textId="77777777" w:rsidTr="0082097E">
        <w:trPr>
          <w:trHeight w:val="287"/>
        </w:trPr>
        <w:tc>
          <w:tcPr>
            <w:tcW w:w="0" w:type="auto"/>
            <w:tcBorders>
              <w:top w:val="nil"/>
              <w:left w:val="nil"/>
              <w:bottom w:val="nil"/>
              <w:right w:val="nil"/>
            </w:tcBorders>
            <w:shd w:val="clear" w:color="D9D9D9" w:fill="D9D9D9"/>
            <w:vAlign w:val="center"/>
            <w:hideMark/>
          </w:tcPr>
          <w:p w14:paraId="6A324EAE" w14:textId="77777777" w:rsidR="007036DF" w:rsidRPr="00AB47E6" w:rsidRDefault="007036DF" w:rsidP="007036DF">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16000</w:t>
            </w:r>
          </w:p>
        </w:tc>
        <w:tc>
          <w:tcPr>
            <w:tcW w:w="0" w:type="auto"/>
            <w:tcBorders>
              <w:top w:val="nil"/>
              <w:left w:val="nil"/>
              <w:bottom w:val="nil"/>
              <w:right w:val="nil"/>
            </w:tcBorders>
            <w:shd w:val="clear" w:color="D9D9D9" w:fill="D9D9D9"/>
          </w:tcPr>
          <w:p w14:paraId="27015A5B" w14:textId="60A108E9" w:rsidR="007036DF" w:rsidRPr="00AB47E6" w:rsidRDefault="007036DF" w:rsidP="007036DF">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D9D9D9" w:fill="D9D9D9"/>
          </w:tcPr>
          <w:p w14:paraId="79F4132C" w14:textId="1CDFCDFB" w:rsidR="007036DF" w:rsidRPr="00AB47E6" w:rsidRDefault="007036DF" w:rsidP="007036DF">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D9D9D9" w:fill="D9D9D9"/>
          </w:tcPr>
          <w:p w14:paraId="23906F14" w14:textId="4DF98FE1" w:rsidR="007036DF" w:rsidRPr="00AB47E6" w:rsidRDefault="007036DF" w:rsidP="007036DF">
            <w:pPr>
              <w:spacing w:after="0" w:line="240" w:lineRule="auto"/>
              <w:jc w:val="center"/>
              <w:rPr>
                <w:rFonts w:ascii="Dax-Regular" w:eastAsia="Times New Roman" w:hAnsi="Dax-Regular" w:cs="Calibri"/>
                <w:noProof w:val="0"/>
                <w:color w:val="000000"/>
              </w:rPr>
            </w:pPr>
            <w:r w:rsidRPr="00206F70">
              <w:rPr>
                <w:rFonts w:ascii="Dax-Regular" w:hAnsi="Dax-Regular"/>
                <w:noProof w:val="0"/>
                <w:lang w:val="es-419"/>
              </w:rPr>
              <w:t>830093</w:t>
            </w:r>
            <w:r w:rsidR="00031CBD">
              <w:rPr>
                <w:rFonts w:ascii="Dax-Regular" w:hAnsi="Dax-Regular"/>
                <w:noProof w:val="0"/>
                <w:lang w:val="es-419"/>
              </w:rPr>
              <w:t>.</w:t>
            </w:r>
            <w:r w:rsidRPr="00206F70">
              <w:rPr>
                <w:rFonts w:ascii="Dax-Regular" w:hAnsi="Dax-Regular"/>
                <w:noProof w:val="0"/>
                <w:lang w:val="es-419"/>
              </w:rPr>
              <w:t>75</w:t>
            </w:r>
          </w:p>
        </w:tc>
        <w:tc>
          <w:tcPr>
            <w:tcW w:w="0" w:type="auto"/>
            <w:tcBorders>
              <w:top w:val="nil"/>
              <w:left w:val="nil"/>
              <w:bottom w:val="nil"/>
              <w:right w:val="nil"/>
            </w:tcBorders>
            <w:shd w:val="clear" w:color="D9D9D9" w:fill="D9D9D9"/>
            <w:vAlign w:val="center"/>
          </w:tcPr>
          <w:p w14:paraId="770221E9" w14:textId="534EE409" w:rsidR="007036DF" w:rsidRPr="00AB47E6" w:rsidRDefault="00261CCB" w:rsidP="007036DF">
            <w:pPr>
              <w:spacing w:after="0" w:line="240" w:lineRule="auto"/>
              <w:jc w:val="center"/>
              <w:rPr>
                <w:rFonts w:ascii="Dax-Regular" w:eastAsia="Times New Roman" w:hAnsi="Dax-Regular" w:cs="Calibri"/>
                <w:noProof w:val="0"/>
                <w:color w:val="000000"/>
              </w:rPr>
            </w:pPr>
            <w:r w:rsidRPr="00261CCB">
              <w:rPr>
                <w:rFonts w:ascii="Dax-Regular" w:eastAsia="Times New Roman" w:hAnsi="Dax-Regular" w:cs="Calibri"/>
                <w:noProof w:val="0"/>
                <w:color w:val="000000"/>
              </w:rPr>
              <w:t>500812</w:t>
            </w:r>
            <w:r w:rsidR="00031CBD">
              <w:rPr>
                <w:rFonts w:ascii="Dax-Regular" w:eastAsia="Times New Roman" w:hAnsi="Dax-Regular" w:cs="Calibri"/>
                <w:noProof w:val="0"/>
                <w:color w:val="000000"/>
              </w:rPr>
              <w:t>.</w:t>
            </w:r>
            <w:r w:rsidRPr="00261CCB">
              <w:rPr>
                <w:rFonts w:ascii="Dax-Regular" w:eastAsia="Times New Roman" w:hAnsi="Dax-Regular" w:cs="Calibri"/>
                <w:noProof w:val="0"/>
                <w:color w:val="000000"/>
              </w:rPr>
              <w:t>5</w:t>
            </w:r>
            <w:r w:rsidR="00031CBD">
              <w:rPr>
                <w:rFonts w:ascii="Dax-Regular" w:eastAsia="Times New Roman" w:hAnsi="Dax-Regular" w:cs="Calibri"/>
                <w:noProof w:val="0"/>
                <w:color w:val="000000"/>
              </w:rPr>
              <w:t>0</w:t>
            </w:r>
          </w:p>
        </w:tc>
        <w:tc>
          <w:tcPr>
            <w:tcW w:w="0" w:type="auto"/>
            <w:tcBorders>
              <w:top w:val="nil"/>
              <w:left w:val="nil"/>
              <w:bottom w:val="nil"/>
              <w:right w:val="nil"/>
            </w:tcBorders>
            <w:shd w:val="clear" w:color="D9D9D9" w:fill="D9D9D9"/>
            <w:vAlign w:val="center"/>
          </w:tcPr>
          <w:p w14:paraId="27DBEB12" w14:textId="0F0BAA01" w:rsidR="007036DF" w:rsidRPr="00AB47E6" w:rsidRDefault="00261CCB" w:rsidP="007036DF">
            <w:pPr>
              <w:spacing w:after="0" w:line="240" w:lineRule="auto"/>
              <w:jc w:val="center"/>
              <w:rPr>
                <w:rFonts w:ascii="Dax-Regular" w:eastAsia="Times New Roman" w:hAnsi="Dax-Regular" w:cs="Calibri"/>
                <w:noProof w:val="0"/>
                <w:color w:val="000000"/>
              </w:rPr>
            </w:pPr>
            <w:r w:rsidRPr="00261CCB">
              <w:rPr>
                <w:rFonts w:ascii="Dax-Regular" w:eastAsia="Times New Roman" w:hAnsi="Dax-Regular" w:cs="Calibri"/>
                <w:noProof w:val="0"/>
                <w:color w:val="000000"/>
              </w:rPr>
              <w:t>42125</w:t>
            </w:r>
            <w:r w:rsidR="00031CBD">
              <w:rPr>
                <w:rFonts w:ascii="Dax-Regular" w:eastAsia="Times New Roman" w:hAnsi="Dax-Regular" w:cs="Calibri"/>
                <w:noProof w:val="0"/>
                <w:color w:val="000000"/>
              </w:rPr>
              <w:t>.2</w:t>
            </w:r>
            <w:r w:rsidRPr="00261CCB">
              <w:rPr>
                <w:rFonts w:ascii="Dax-Regular" w:eastAsia="Times New Roman" w:hAnsi="Dax-Regular" w:cs="Calibri"/>
                <w:noProof w:val="0"/>
                <w:color w:val="000000"/>
              </w:rPr>
              <w:t>0</w:t>
            </w:r>
          </w:p>
        </w:tc>
      </w:tr>
      <w:tr w:rsidR="00F70769" w:rsidRPr="00AB47E6" w14:paraId="1A219F0D" w14:textId="77777777" w:rsidTr="009A790A">
        <w:trPr>
          <w:trHeight w:val="287"/>
        </w:trPr>
        <w:tc>
          <w:tcPr>
            <w:tcW w:w="0" w:type="auto"/>
            <w:tcBorders>
              <w:top w:val="nil"/>
              <w:left w:val="nil"/>
              <w:bottom w:val="nil"/>
              <w:right w:val="nil"/>
            </w:tcBorders>
            <w:shd w:val="clear" w:color="auto" w:fill="auto"/>
            <w:vAlign w:val="center"/>
            <w:hideMark/>
          </w:tcPr>
          <w:p w14:paraId="3969544B" w14:textId="77777777" w:rsidR="00F70769" w:rsidRPr="00AB47E6" w:rsidRDefault="00F70769" w:rsidP="00F70769">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32000</w:t>
            </w:r>
          </w:p>
        </w:tc>
        <w:tc>
          <w:tcPr>
            <w:tcW w:w="0" w:type="auto"/>
            <w:tcBorders>
              <w:top w:val="nil"/>
              <w:left w:val="nil"/>
              <w:bottom w:val="nil"/>
              <w:right w:val="nil"/>
            </w:tcBorders>
            <w:shd w:val="clear" w:color="auto" w:fill="auto"/>
          </w:tcPr>
          <w:p w14:paraId="18D39757" w14:textId="4D416B5C" w:rsidR="00F70769" w:rsidRPr="00AB47E6" w:rsidRDefault="00F70769" w:rsidP="00F70769">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auto" w:fill="auto"/>
          </w:tcPr>
          <w:p w14:paraId="0861B322" w14:textId="61C084A8" w:rsidR="00F70769" w:rsidRPr="00AB47E6" w:rsidRDefault="00F70769" w:rsidP="00F70769">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auto" w:fill="auto"/>
          </w:tcPr>
          <w:p w14:paraId="2721E09E" w14:textId="5658B178" w:rsidR="00F70769" w:rsidRPr="00AB47E6" w:rsidRDefault="00F70769" w:rsidP="00F70769">
            <w:pPr>
              <w:spacing w:after="0" w:line="240" w:lineRule="auto"/>
              <w:jc w:val="center"/>
              <w:rPr>
                <w:rFonts w:ascii="Dax-Regular" w:eastAsia="Times New Roman" w:hAnsi="Dax-Regular" w:cs="Calibri"/>
                <w:noProof w:val="0"/>
                <w:color w:val="000000"/>
              </w:rPr>
            </w:pPr>
            <w:r>
              <w:rPr>
                <w:rFonts w:ascii="Dax-Regular" w:hAnsi="Dax-Regular"/>
                <w:noProof w:val="0"/>
                <w:lang w:val="es-419"/>
              </w:rPr>
              <w:t>NAN</w:t>
            </w:r>
          </w:p>
        </w:tc>
        <w:tc>
          <w:tcPr>
            <w:tcW w:w="0" w:type="auto"/>
            <w:tcBorders>
              <w:top w:val="nil"/>
              <w:left w:val="nil"/>
              <w:bottom w:val="nil"/>
              <w:right w:val="nil"/>
            </w:tcBorders>
            <w:shd w:val="clear" w:color="auto" w:fill="auto"/>
          </w:tcPr>
          <w:p w14:paraId="59B2C8E4" w14:textId="550322BF" w:rsidR="00F70769" w:rsidRPr="00AB47E6" w:rsidRDefault="00F70769" w:rsidP="00F70769">
            <w:pPr>
              <w:spacing w:after="0" w:line="240" w:lineRule="auto"/>
              <w:jc w:val="center"/>
              <w:rPr>
                <w:rFonts w:ascii="Dax-Regular" w:eastAsia="Times New Roman" w:hAnsi="Dax-Regular" w:cs="Calibri"/>
                <w:noProof w:val="0"/>
                <w:color w:val="000000"/>
              </w:rPr>
            </w:pPr>
            <w:r w:rsidRPr="004A2746">
              <w:rPr>
                <w:rFonts w:ascii="Dax-Regular" w:hAnsi="Dax-Regular"/>
                <w:noProof w:val="0"/>
                <w:lang w:val="es-419"/>
              </w:rPr>
              <w:t>NAN</w:t>
            </w:r>
          </w:p>
        </w:tc>
        <w:tc>
          <w:tcPr>
            <w:tcW w:w="0" w:type="auto"/>
            <w:tcBorders>
              <w:top w:val="nil"/>
              <w:left w:val="nil"/>
              <w:bottom w:val="nil"/>
              <w:right w:val="nil"/>
            </w:tcBorders>
            <w:shd w:val="clear" w:color="auto" w:fill="auto"/>
            <w:vAlign w:val="center"/>
          </w:tcPr>
          <w:p w14:paraId="3AD1B536" w14:textId="59F35237" w:rsidR="00F70769" w:rsidRPr="00AB47E6" w:rsidRDefault="00F70769" w:rsidP="00F70769">
            <w:pPr>
              <w:spacing w:after="0" w:line="240" w:lineRule="auto"/>
              <w:jc w:val="center"/>
              <w:rPr>
                <w:rFonts w:ascii="Dax-Regular" w:eastAsia="Times New Roman" w:hAnsi="Dax-Regular" w:cs="Calibri"/>
                <w:noProof w:val="0"/>
                <w:color w:val="000000"/>
              </w:rPr>
            </w:pPr>
            <w:r w:rsidRPr="00261CCB">
              <w:rPr>
                <w:rFonts w:ascii="Dax-Regular" w:eastAsia="Times New Roman" w:hAnsi="Dax-Regular" w:cs="Calibri"/>
                <w:noProof w:val="0"/>
                <w:color w:val="000000"/>
              </w:rPr>
              <w:t>172687</w:t>
            </w:r>
            <w:r w:rsidR="00031CBD">
              <w:rPr>
                <w:rFonts w:ascii="Dax-Regular" w:eastAsia="Times New Roman" w:hAnsi="Dax-Regular" w:cs="Calibri"/>
                <w:noProof w:val="0"/>
                <w:color w:val="000000"/>
              </w:rPr>
              <w:t>.</w:t>
            </w:r>
            <w:r w:rsidRPr="00261CCB">
              <w:rPr>
                <w:rFonts w:ascii="Dax-Regular" w:eastAsia="Times New Roman" w:hAnsi="Dax-Regular" w:cs="Calibri"/>
                <w:noProof w:val="0"/>
                <w:color w:val="000000"/>
              </w:rPr>
              <w:t>5</w:t>
            </w:r>
            <w:r w:rsidR="00031CBD">
              <w:rPr>
                <w:rFonts w:ascii="Dax-Regular" w:eastAsia="Times New Roman" w:hAnsi="Dax-Regular" w:cs="Calibri"/>
                <w:noProof w:val="0"/>
                <w:color w:val="000000"/>
              </w:rPr>
              <w:t>0</w:t>
            </w:r>
          </w:p>
        </w:tc>
      </w:tr>
      <w:tr w:rsidR="00960590" w:rsidRPr="00AB47E6" w14:paraId="6B69F8EB" w14:textId="77777777" w:rsidTr="004F7A8C">
        <w:trPr>
          <w:trHeight w:val="287"/>
        </w:trPr>
        <w:tc>
          <w:tcPr>
            <w:tcW w:w="0" w:type="auto"/>
            <w:tcBorders>
              <w:top w:val="nil"/>
              <w:left w:val="nil"/>
              <w:bottom w:val="nil"/>
              <w:right w:val="nil"/>
            </w:tcBorders>
            <w:shd w:val="clear" w:color="D9D9D9" w:fill="D9D9D9"/>
            <w:vAlign w:val="center"/>
            <w:hideMark/>
          </w:tcPr>
          <w:p w14:paraId="16DF85AD" w14:textId="77777777" w:rsidR="00F70769" w:rsidRPr="00AB47E6" w:rsidRDefault="00F70769" w:rsidP="00F70769">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64000</w:t>
            </w:r>
          </w:p>
        </w:tc>
        <w:tc>
          <w:tcPr>
            <w:tcW w:w="0" w:type="auto"/>
            <w:tcBorders>
              <w:top w:val="nil"/>
              <w:left w:val="nil"/>
              <w:bottom w:val="nil"/>
              <w:right w:val="nil"/>
            </w:tcBorders>
            <w:shd w:val="clear" w:color="D9D9D9" w:fill="D9D9D9"/>
          </w:tcPr>
          <w:p w14:paraId="1817EA0F" w14:textId="7DF086FA" w:rsidR="00F70769" w:rsidRPr="00AB47E6" w:rsidRDefault="00F70769" w:rsidP="00F70769">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D9D9D9" w:fill="D9D9D9"/>
          </w:tcPr>
          <w:p w14:paraId="687AFB5E" w14:textId="0F772567" w:rsidR="00F70769" w:rsidRPr="00AB47E6" w:rsidRDefault="00F70769" w:rsidP="00F70769">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D9D9D9" w:fill="D9D9D9"/>
          </w:tcPr>
          <w:p w14:paraId="510A2EA6" w14:textId="68E28834" w:rsidR="00F70769" w:rsidRPr="00AB47E6" w:rsidRDefault="00F70769" w:rsidP="00F70769">
            <w:pPr>
              <w:spacing w:after="0" w:line="240" w:lineRule="auto"/>
              <w:jc w:val="center"/>
              <w:rPr>
                <w:rFonts w:ascii="Dax-Regular" w:eastAsia="Times New Roman" w:hAnsi="Dax-Regular" w:cs="Calibri"/>
                <w:noProof w:val="0"/>
                <w:color w:val="000000"/>
              </w:rPr>
            </w:pPr>
            <w:r>
              <w:rPr>
                <w:rFonts w:ascii="Dax-Regular" w:hAnsi="Dax-Regular"/>
                <w:noProof w:val="0"/>
                <w:lang w:val="es-419"/>
              </w:rPr>
              <w:t>NAN</w:t>
            </w:r>
          </w:p>
        </w:tc>
        <w:tc>
          <w:tcPr>
            <w:tcW w:w="0" w:type="auto"/>
            <w:tcBorders>
              <w:top w:val="nil"/>
              <w:left w:val="nil"/>
              <w:bottom w:val="nil"/>
              <w:right w:val="nil"/>
            </w:tcBorders>
            <w:shd w:val="clear" w:color="D9D9D9" w:fill="D9D9D9"/>
          </w:tcPr>
          <w:p w14:paraId="0EAC668E" w14:textId="7458EA00" w:rsidR="00F70769" w:rsidRPr="00AB47E6" w:rsidRDefault="00F70769" w:rsidP="00F70769">
            <w:pPr>
              <w:spacing w:after="0" w:line="240" w:lineRule="auto"/>
              <w:jc w:val="center"/>
              <w:rPr>
                <w:rFonts w:ascii="Dax-Regular" w:eastAsia="Times New Roman" w:hAnsi="Dax-Regular" w:cs="Calibri"/>
                <w:noProof w:val="0"/>
                <w:color w:val="000000"/>
              </w:rPr>
            </w:pPr>
            <w:r w:rsidRPr="004A2746">
              <w:rPr>
                <w:rFonts w:ascii="Dax-Regular" w:hAnsi="Dax-Regular"/>
                <w:noProof w:val="0"/>
                <w:lang w:val="es-419"/>
              </w:rPr>
              <w:t>NAN</w:t>
            </w:r>
          </w:p>
        </w:tc>
        <w:tc>
          <w:tcPr>
            <w:tcW w:w="0" w:type="auto"/>
            <w:tcBorders>
              <w:top w:val="nil"/>
              <w:left w:val="nil"/>
              <w:bottom w:val="nil"/>
              <w:right w:val="nil"/>
            </w:tcBorders>
            <w:shd w:val="clear" w:color="D9D9D9" w:fill="D9D9D9"/>
          </w:tcPr>
          <w:p w14:paraId="06E71DAC" w14:textId="2F51DE1E" w:rsidR="00F70769" w:rsidRPr="00AB47E6" w:rsidRDefault="00F70769" w:rsidP="00F70769">
            <w:pPr>
              <w:spacing w:after="0" w:line="240" w:lineRule="auto"/>
              <w:jc w:val="center"/>
              <w:rPr>
                <w:rFonts w:ascii="Dax-Regular" w:eastAsia="Times New Roman" w:hAnsi="Dax-Regular" w:cs="Calibri"/>
                <w:noProof w:val="0"/>
                <w:color w:val="000000"/>
              </w:rPr>
            </w:pPr>
            <w:r w:rsidRPr="00B36F6A">
              <w:rPr>
                <w:rFonts w:ascii="Dax-Regular" w:hAnsi="Dax-Regular"/>
                <w:noProof w:val="0"/>
                <w:lang w:val="es-419"/>
              </w:rPr>
              <w:t>NAN</w:t>
            </w:r>
          </w:p>
        </w:tc>
      </w:tr>
      <w:tr w:rsidR="00F70769" w:rsidRPr="00AB47E6" w14:paraId="797FB90E" w14:textId="77777777" w:rsidTr="004F7A8C">
        <w:trPr>
          <w:trHeight w:val="287"/>
        </w:trPr>
        <w:tc>
          <w:tcPr>
            <w:tcW w:w="0" w:type="auto"/>
            <w:tcBorders>
              <w:top w:val="nil"/>
              <w:left w:val="nil"/>
              <w:bottom w:val="nil"/>
              <w:right w:val="nil"/>
            </w:tcBorders>
            <w:shd w:val="clear" w:color="auto" w:fill="auto"/>
            <w:vAlign w:val="center"/>
            <w:hideMark/>
          </w:tcPr>
          <w:p w14:paraId="5B7F3A5E" w14:textId="77777777" w:rsidR="00F70769" w:rsidRPr="00AB47E6" w:rsidRDefault="00F70769" w:rsidP="00F70769">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128000</w:t>
            </w:r>
          </w:p>
        </w:tc>
        <w:tc>
          <w:tcPr>
            <w:tcW w:w="0" w:type="auto"/>
            <w:tcBorders>
              <w:top w:val="nil"/>
              <w:left w:val="nil"/>
              <w:bottom w:val="nil"/>
              <w:right w:val="nil"/>
            </w:tcBorders>
            <w:shd w:val="clear" w:color="auto" w:fill="auto"/>
          </w:tcPr>
          <w:p w14:paraId="3AEF10AD" w14:textId="55901E09" w:rsidR="00F70769" w:rsidRPr="00AB47E6" w:rsidRDefault="00F70769" w:rsidP="00F70769">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auto" w:fill="auto"/>
          </w:tcPr>
          <w:p w14:paraId="005F7F3D" w14:textId="14DD35BC" w:rsidR="00F70769" w:rsidRPr="00AB47E6" w:rsidRDefault="00F70769" w:rsidP="00F70769">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auto" w:fill="auto"/>
          </w:tcPr>
          <w:p w14:paraId="6AA0F816" w14:textId="05632772" w:rsidR="00F70769" w:rsidRPr="00AB47E6" w:rsidRDefault="00F70769" w:rsidP="00F70769">
            <w:pPr>
              <w:spacing w:after="0" w:line="240" w:lineRule="auto"/>
              <w:jc w:val="center"/>
              <w:rPr>
                <w:rFonts w:ascii="Dax-Regular" w:eastAsia="Times New Roman" w:hAnsi="Dax-Regular" w:cs="Calibri"/>
                <w:noProof w:val="0"/>
                <w:color w:val="000000"/>
              </w:rPr>
            </w:pPr>
            <w:r>
              <w:rPr>
                <w:rFonts w:ascii="Dax-Regular" w:hAnsi="Dax-Regular"/>
                <w:noProof w:val="0"/>
                <w:lang w:val="es-419"/>
              </w:rPr>
              <w:t>NAN</w:t>
            </w:r>
          </w:p>
        </w:tc>
        <w:tc>
          <w:tcPr>
            <w:tcW w:w="0" w:type="auto"/>
            <w:tcBorders>
              <w:top w:val="nil"/>
              <w:left w:val="nil"/>
              <w:bottom w:val="nil"/>
              <w:right w:val="nil"/>
            </w:tcBorders>
            <w:shd w:val="clear" w:color="auto" w:fill="auto"/>
          </w:tcPr>
          <w:p w14:paraId="3C5A5549" w14:textId="1216026E" w:rsidR="00F70769" w:rsidRPr="00AB47E6" w:rsidRDefault="00F70769" w:rsidP="00F70769">
            <w:pPr>
              <w:spacing w:after="0" w:line="240" w:lineRule="auto"/>
              <w:jc w:val="center"/>
              <w:rPr>
                <w:rFonts w:ascii="Dax-Regular" w:eastAsia="Times New Roman" w:hAnsi="Dax-Regular" w:cs="Calibri"/>
                <w:noProof w:val="0"/>
                <w:color w:val="000000"/>
              </w:rPr>
            </w:pPr>
            <w:r w:rsidRPr="00960590">
              <w:rPr>
                <w:rFonts w:ascii="Dax-Regular" w:hAnsi="Dax-Regular"/>
                <w:noProof w:val="0"/>
                <w:u w:val="single"/>
                <w:lang w:val="es-419"/>
              </w:rPr>
              <w:t>NAN</w:t>
            </w:r>
          </w:p>
        </w:tc>
        <w:tc>
          <w:tcPr>
            <w:tcW w:w="0" w:type="auto"/>
            <w:tcBorders>
              <w:top w:val="nil"/>
              <w:left w:val="nil"/>
              <w:bottom w:val="nil"/>
              <w:right w:val="nil"/>
            </w:tcBorders>
            <w:shd w:val="clear" w:color="auto" w:fill="auto"/>
          </w:tcPr>
          <w:p w14:paraId="7086ABF5" w14:textId="72C2EBDA" w:rsidR="00F70769" w:rsidRPr="00AB47E6" w:rsidRDefault="00F70769" w:rsidP="00F70769">
            <w:pPr>
              <w:spacing w:after="0" w:line="240" w:lineRule="auto"/>
              <w:jc w:val="center"/>
              <w:rPr>
                <w:rFonts w:ascii="Dax-Regular" w:eastAsia="Times New Roman" w:hAnsi="Dax-Regular" w:cs="Calibri"/>
                <w:noProof w:val="0"/>
                <w:color w:val="000000"/>
              </w:rPr>
            </w:pPr>
            <w:r w:rsidRPr="00B36F6A">
              <w:rPr>
                <w:rFonts w:ascii="Dax-Regular" w:hAnsi="Dax-Regular"/>
                <w:noProof w:val="0"/>
                <w:lang w:val="es-419"/>
              </w:rPr>
              <w:t>NAN</w:t>
            </w:r>
          </w:p>
        </w:tc>
      </w:tr>
      <w:tr w:rsidR="00960590" w:rsidRPr="00AB47E6" w14:paraId="7A0E64A4" w14:textId="77777777" w:rsidTr="004F7A8C">
        <w:trPr>
          <w:trHeight w:val="287"/>
        </w:trPr>
        <w:tc>
          <w:tcPr>
            <w:tcW w:w="0" w:type="auto"/>
            <w:tcBorders>
              <w:top w:val="nil"/>
              <w:left w:val="nil"/>
              <w:bottom w:val="nil"/>
              <w:right w:val="nil"/>
            </w:tcBorders>
            <w:shd w:val="clear" w:color="D9D9D9" w:fill="D9D9D9"/>
            <w:vAlign w:val="center"/>
            <w:hideMark/>
          </w:tcPr>
          <w:p w14:paraId="33EB5362" w14:textId="77777777" w:rsidR="00F70769" w:rsidRPr="00AB47E6" w:rsidRDefault="00F70769" w:rsidP="00F70769">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256000</w:t>
            </w:r>
          </w:p>
        </w:tc>
        <w:tc>
          <w:tcPr>
            <w:tcW w:w="0" w:type="auto"/>
            <w:tcBorders>
              <w:top w:val="nil"/>
              <w:left w:val="nil"/>
              <w:bottom w:val="nil"/>
              <w:right w:val="nil"/>
            </w:tcBorders>
            <w:shd w:val="clear" w:color="D9D9D9" w:fill="D9D9D9"/>
          </w:tcPr>
          <w:p w14:paraId="65EAB5D5" w14:textId="47ECF217" w:rsidR="00F70769" w:rsidRPr="00AB47E6" w:rsidRDefault="00F70769" w:rsidP="00F70769">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D9D9D9" w:fill="D9D9D9"/>
          </w:tcPr>
          <w:p w14:paraId="784EA768" w14:textId="6810469A" w:rsidR="00F70769" w:rsidRPr="00AB47E6" w:rsidRDefault="00F70769" w:rsidP="00F70769">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D9D9D9" w:fill="D9D9D9"/>
          </w:tcPr>
          <w:p w14:paraId="7C794AB9" w14:textId="53717183" w:rsidR="00F70769" w:rsidRPr="00AB47E6" w:rsidRDefault="00F70769" w:rsidP="00F70769">
            <w:pPr>
              <w:spacing w:after="0" w:line="240" w:lineRule="auto"/>
              <w:jc w:val="center"/>
              <w:rPr>
                <w:rFonts w:ascii="Dax-Regular" w:eastAsia="Times New Roman" w:hAnsi="Dax-Regular" w:cs="Calibri"/>
                <w:noProof w:val="0"/>
                <w:color w:val="000000"/>
              </w:rPr>
            </w:pPr>
            <w:r>
              <w:rPr>
                <w:rFonts w:ascii="Dax-Regular" w:hAnsi="Dax-Regular"/>
                <w:noProof w:val="0"/>
                <w:lang w:val="es-419"/>
              </w:rPr>
              <w:t>NAN</w:t>
            </w:r>
          </w:p>
        </w:tc>
        <w:tc>
          <w:tcPr>
            <w:tcW w:w="0" w:type="auto"/>
            <w:tcBorders>
              <w:top w:val="nil"/>
              <w:left w:val="nil"/>
              <w:bottom w:val="nil"/>
              <w:right w:val="nil"/>
            </w:tcBorders>
            <w:shd w:val="clear" w:color="D9D9D9" w:fill="D9D9D9"/>
          </w:tcPr>
          <w:p w14:paraId="5434847B" w14:textId="7167F652" w:rsidR="00F70769" w:rsidRPr="00AB47E6" w:rsidRDefault="00F70769" w:rsidP="00F70769">
            <w:pPr>
              <w:spacing w:after="0" w:line="240" w:lineRule="auto"/>
              <w:jc w:val="center"/>
              <w:rPr>
                <w:rFonts w:ascii="Dax-Regular" w:eastAsia="Times New Roman" w:hAnsi="Dax-Regular" w:cs="Calibri"/>
                <w:noProof w:val="0"/>
                <w:color w:val="000000"/>
              </w:rPr>
            </w:pPr>
            <w:r w:rsidRPr="004A2746">
              <w:rPr>
                <w:rFonts w:ascii="Dax-Regular" w:hAnsi="Dax-Regular"/>
                <w:noProof w:val="0"/>
                <w:lang w:val="es-419"/>
              </w:rPr>
              <w:t>NAN</w:t>
            </w:r>
          </w:p>
        </w:tc>
        <w:tc>
          <w:tcPr>
            <w:tcW w:w="0" w:type="auto"/>
            <w:tcBorders>
              <w:top w:val="nil"/>
              <w:left w:val="nil"/>
              <w:bottom w:val="nil"/>
              <w:right w:val="nil"/>
            </w:tcBorders>
            <w:shd w:val="clear" w:color="D9D9D9" w:fill="D9D9D9"/>
          </w:tcPr>
          <w:p w14:paraId="7DCB4476" w14:textId="3ADF0AEC" w:rsidR="00F70769" w:rsidRPr="00AB47E6" w:rsidRDefault="00F70769" w:rsidP="00F70769">
            <w:pPr>
              <w:spacing w:after="0" w:line="240" w:lineRule="auto"/>
              <w:jc w:val="center"/>
              <w:rPr>
                <w:rFonts w:ascii="Dax-Regular" w:eastAsia="Times New Roman" w:hAnsi="Dax-Regular" w:cs="Calibri"/>
                <w:noProof w:val="0"/>
                <w:color w:val="000000"/>
              </w:rPr>
            </w:pPr>
            <w:r w:rsidRPr="00B36F6A">
              <w:rPr>
                <w:rFonts w:ascii="Dax-Regular" w:hAnsi="Dax-Regular"/>
                <w:noProof w:val="0"/>
                <w:lang w:val="es-419"/>
              </w:rPr>
              <w:t>NAN</w:t>
            </w:r>
          </w:p>
        </w:tc>
      </w:tr>
      <w:tr w:rsidR="00960590" w:rsidRPr="00AB47E6" w14:paraId="29604E2D" w14:textId="77777777" w:rsidTr="004F7A8C">
        <w:trPr>
          <w:trHeight w:val="287"/>
        </w:trPr>
        <w:tc>
          <w:tcPr>
            <w:tcW w:w="0" w:type="auto"/>
            <w:tcBorders>
              <w:top w:val="nil"/>
              <w:left w:val="nil"/>
              <w:bottom w:val="single" w:sz="4" w:space="0" w:color="000000"/>
              <w:right w:val="nil"/>
            </w:tcBorders>
            <w:shd w:val="clear" w:color="auto" w:fill="auto"/>
            <w:vAlign w:val="center"/>
            <w:hideMark/>
          </w:tcPr>
          <w:p w14:paraId="1537D87F" w14:textId="77777777" w:rsidR="00F70769" w:rsidRPr="00AB47E6" w:rsidRDefault="00F70769" w:rsidP="00F70769">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512000</w:t>
            </w:r>
          </w:p>
        </w:tc>
        <w:tc>
          <w:tcPr>
            <w:tcW w:w="0" w:type="auto"/>
            <w:tcBorders>
              <w:top w:val="nil"/>
              <w:left w:val="nil"/>
              <w:bottom w:val="single" w:sz="4" w:space="0" w:color="000000"/>
              <w:right w:val="nil"/>
            </w:tcBorders>
            <w:shd w:val="clear" w:color="auto" w:fill="auto"/>
          </w:tcPr>
          <w:p w14:paraId="1A794FCA" w14:textId="421C9A30" w:rsidR="00F70769" w:rsidRPr="00AB47E6" w:rsidRDefault="00F70769" w:rsidP="00F70769">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single" w:sz="4" w:space="0" w:color="000000"/>
              <w:right w:val="nil"/>
            </w:tcBorders>
            <w:shd w:val="clear" w:color="auto" w:fill="auto"/>
          </w:tcPr>
          <w:p w14:paraId="3AF6AF15" w14:textId="5E53F6FB" w:rsidR="00F70769" w:rsidRPr="00AB47E6" w:rsidRDefault="00F70769" w:rsidP="00F70769">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single" w:sz="4" w:space="0" w:color="000000"/>
              <w:right w:val="nil"/>
            </w:tcBorders>
            <w:shd w:val="clear" w:color="auto" w:fill="auto"/>
          </w:tcPr>
          <w:p w14:paraId="24A78309" w14:textId="5636E954" w:rsidR="00F70769" w:rsidRPr="00AB47E6" w:rsidRDefault="00F70769" w:rsidP="00F70769">
            <w:pPr>
              <w:spacing w:after="0" w:line="240" w:lineRule="auto"/>
              <w:jc w:val="center"/>
              <w:rPr>
                <w:rFonts w:ascii="Dax-Regular" w:eastAsia="Times New Roman" w:hAnsi="Dax-Regular" w:cs="Calibri"/>
                <w:noProof w:val="0"/>
                <w:color w:val="000000"/>
              </w:rPr>
            </w:pPr>
            <w:r>
              <w:rPr>
                <w:rFonts w:ascii="Dax-Regular" w:hAnsi="Dax-Regular"/>
                <w:noProof w:val="0"/>
                <w:lang w:val="es-419"/>
              </w:rPr>
              <w:t>NAN</w:t>
            </w:r>
          </w:p>
        </w:tc>
        <w:tc>
          <w:tcPr>
            <w:tcW w:w="0" w:type="auto"/>
            <w:tcBorders>
              <w:top w:val="nil"/>
              <w:left w:val="nil"/>
              <w:bottom w:val="single" w:sz="4" w:space="0" w:color="000000"/>
              <w:right w:val="nil"/>
            </w:tcBorders>
            <w:shd w:val="clear" w:color="auto" w:fill="auto"/>
          </w:tcPr>
          <w:p w14:paraId="495AB1E8" w14:textId="3C61A91E" w:rsidR="00F70769" w:rsidRPr="00AB47E6" w:rsidRDefault="00F70769" w:rsidP="00F70769">
            <w:pPr>
              <w:spacing w:after="0" w:line="240" w:lineRule="auto"/>
              <w:jc w:val="center"/>
              <w:rPr>
                <w:rFonts w:ascii="Dax-Regular" w:eastAsia="Times New Roman" w:hAnsi="Dax-Regular" w:cs="Calibri"/>
                <w:noProof w:val="0"/>
                <w:color w:val="000000"/>
              </w:rPr>
            </w:pPr>
            <w:r w:rsidRPr="004A2746">
              <w:rPr>
                <w:rFonts w:ascii="Dax-Regular" w:hAnsi="Dax-Regular"/>
                <w:noProof w:val="0"/>
                <w:lang w:val="es-419"/>
              </w:rPr>
              <w:t>NAN</w:t>
            </w:r>
          </w:p>
        </w:tc>
        <w:tc>
          <w:tcPr>
            <w:tcW w:w="0" w:type="auto"/>
            <w:tcBorders>
              <w:top w:val="nil"/>
              <w:left w:val="nil"/>
              <w:bottom w:val="single" w:sz="4" w:space="0" w:color="000000"/>
              <w:right w:val="nil"/>
            </w:tcBorders>
            <w:shd w:val="clear" w:color="auto" w:fill="auto"/>
          </w:tcPr>
          <w:p w14:paraId="3767EF9E" w14:textId="19B2DBF9" w:rsidR="00F70769" w:rsidRPr="00AB47E6" w:rsidRDefault="00F70769" w:rsidP="00F70769">
            <w:pPr>
              <w:spacing w:after="0" w:line="240" w:lineRule="auto"/>
              <w:jc w:val="center"/>
              <w:rPr>
                <w:rFonts w:ascii="Dax-Regular" w:eastAsia="Times New Roman" w:hAnsi="Dax-Regular" w:cs="Calibri"/>
                <w:noProof w:val="0"/>
                <w:color w:val="000000"/>
              </w:rPr>
            </w:pPr>
            <w:r w:rsidRPr="00B36F6A">
              <w:rPr>
                <w:rFonts w:ascii="Dax-Regular" w:hAnsi="Dax-Regular"/>
                <w:noProof w:val="0"/>
                <w:lang w:val="es-419"/>
              </w:rPr>
              <w:t>NAN</w:t>
            </w:r>
          </w:p>
        </w:tc>
      </w:tr>
    </w:tbl>
    <w:p w14:paraId="6EA3DCA7" w14:textId="77777777" w:rsidR="003B7212" w:rsidRPr="00E36356" w:rsidRDefault="003B7212" w:rsidP="003B7212">
      <w:pPr>
        <w:pStyle w:val="Descripci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r w:rsidRPr="00E36356">
        <w:rPr>
          <w:lang w:val="es-419"/>
        </w:rPr>
        <w:t>. Comparación de tiempos de ejecución para los ordenamientos iterativos en la representación arreglo.</w:t>
      </w:r>
    </w:p>
    <w:tbl>
      <w:tblPr>
        <w:tblW w:w="0" w:type="auto"/>
        <w:tblLook w:val="04A0" w:firstRow="1" w:lastRow="0" w:firstColumn="1" w:lastColumn="0" w:noHBand="0" w:noVBand="1"/>
      </w:tblPr>
      <w:tblGrid>
        <w:gridCol w:w="2347"/>
        <w:gridCol w:w="1475"/>
        <w:gridCol w:w="1549"/>
        <w:gridCol w:w="1254"/>
        <w:gridCol w:w="1352"/>
        <w:gridCol w:w="1383"/>
      </w:tblGrid>
      <w:tr w:rsidR="006966AE" w:rsidRPr="002D5C3A" w14:paraId="2F8F7757" w14:textId="77777777" w:rsidTr="001970E9">
        <w:trPr>
          <w:trHeight w:val="287"/>
        </w:trPr>
        <w:tc>
          <w:tcPr>
            <w:tcW w:w="0" w:type="auto"/>
            <w:tcBorders>
              <w:top w:val="single" w:sz="4" w:space="0" w:color="000000"/>
              <w:left w:val="nil"/>
              <w:bottom w:val="single" w:sz="4" w:space="0" w:color="000000"/>
              <w:right w:val="nil"/>
            </w:tcBorders>
            <w:shd w:val="clear" w:color="auto" w:fill="auto"/>
            <w:vAlign w:val="center"/>
            <w:hideMark/>
          </w:tcPr>
          <w:p w14:paraId="1F54D760" w14:textId="77777777" w:rsidR="003B7212" w:rsidRPr="002D5C3A" w:rsidRDefault="003B7212" w:rsidP="001970E9">
            <w:pPr>
              <w:spacing w:after="0" w:line="240" w:lineRule="auto"/>
              <w:jc w:val="center"/>
              <w:rPr>
                <w:rFonts w:ascii="Dax-Regular" w:eastAsia="Times New Roman" w:hAnsi="Dax-Regular" w:cs="Calibri"/>
                <w:b/>
                <w:bCs/>
                <w:noProof w:val="0"/>
                <w:color w:val="000000"/>
                <w:lang w:val="es-419"/>
              </w:rPr>
            </w:pPr>
            <w:r w:rsidRPr="002D5C3A">
              <w:rPr>
                <w:rFonts w:ascii="Dax-Regular" w:eastAsia="Times New Roman" w:hAnsi="Dax-Regular" w:cs="Calibri"/>
                <w:b/>
                <w:bCs/>
                <w:noProof w:val="0"/>
                <w:color w:val="000000"/>
                <w:lang w:val="es-419"/>
              </w:rPr>
              <w:t>T</w:t>
            </w:r>
            <w:r w:rsidRPr="002D5C3A">
              <w:rPr>
                <w:rFonts w:ascii="Calibri" w:eastAsia="Times New Roman" w:hAnsi="Calibri" w:cs="Calibri"/>
                <w:b/>
                <w:bCs/>
                <w:noProof w:val="0"/>
                <w:color w:val="000000"/>
                <w:lang w:val="es-419"/>
              </w:rPr>
              <w:t>amaño de la muestra (LINKED_LIST)</w:t>
            </w:r>
          </w:p>
        </w:tc>
        <w:tc>
          <w:tcPr>
            <w:tcW w:w="0" w:type="auto"/>
            <w:tcBorders>
              <w:top w:val="single" w:sz="4" w:space="0" w:color="000000"/>
              <w:left w:val="nil"/>
              <w:bottom w:val="single" w:sz="4" w:space="0" w:color="000000"/>
              <w:right w:val="nil"/>
            </w:tcBorders>
            <w:shd w:val="clear" w:color="auto" w:fill="auto"/>
            <w:vAlign w:val="center"/>
            <w:hideMark/>
          </w:tcPr>
          <w:p w14:paraId="14D73626" w14:textId="77777777" w:rsidR="003B7212" w:rsidRPr="002D5C3A" w:rsidRDefault="003B7212" w:rsidP="001970E9">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Insertion Sort [</w:t>
            </w:r>
            <w:proofErr w:type="spellStart"/>
            <w:r w:rsidRPr="002D5C3A">
              <w:rPr>
                <w:rFonts w:ascii="Dax-Regular" w:eastAsia="Times New Roman" w:hAnsi="Dax-Regular" w:cs="Calibri"/>
                <w:b/>
                <w:bCs/>
                <w:noProof w:val="0"/>
                <w:color w:val="000000"/>
              </w:rPr>
              <w:t>ms</w:t>
            </w:r>
            <w:proofErr w:type="spellEnd"/>
            <w:r w:rsidRPr="002D5C3A">
              <w:rPr>
                <w:rFonts w:ascii="Dax-Regular" w:eastAsia="Times New Roman" w:hAnsi="Dax-Regular" w:cs="Calibri"/>
                <w:b/>
                <w:bCs/>
                <w:noProof w:val="0"/>
                <w:color w:val="000000"/>
              </w:rPr>
              <w:t>]</w:t>
            </w:r>
          </w:p>
        </w:tc>
        <w:tc>
          <w:tcPr>
            <w:tcW w:w="0" w:type="auto"/>
            <w:tcBorders>
              <w:top w:val="single" w:sz="4" w:space="0" w:color="000000"/>
              <w:left w:val="nil"/>
              <w:bottom w:val="single" w:sz="4" w:space="0" w:color="000000"/>
              <w:right w:val="nil"/>
            </w:tcBorders>
            <w:shd w:val="clear" w:color="auto" w:fill="auto"/>
            <w:vAlign w:val="center"/>
            <w:hideMark/>
          </w:tcPr>
          <w:p w14:paraId="1F451318" w14:textId="77777777" w:rsidR="003B7212" w:rsidRPr="002D5C3A" w:rsidRDefault="003B7212" w:rsidP="001970E9">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Selection Sort [</w:t>
            </w:r>
            <w:proofErr w:type="spellStart"/>
            <w:r w:rsidRPr="002D5C3A">
              <w:rPr>
                <w:rFonts w:ascii="Dax-Regular" w:eastAsia="Times New Roman" w:hAnsi="Dax-Regular" w:cs="Calibri"/>
                <w:b/>
                <w:bCs/>
                <w:noProof w:val="0"/>
                <w:color w:val="000000"/>
              </w:rPr>
              <w:t>ms</w:t>
            </w:r>
            <w:proofErr w:type="spellEnd"/>
            <w:r w:rsidRPr="002D5C3A">
              <w:rPr>
                <w:rFonts w:ascii="Dax-Regular" w:eastAsia="Times New Roman" w:hAnsi="Dax-Regular" w:cs="Calibri"/>
                <w:b/>
                <w:bCs/>
                <w:noProof w:val="0"/>
                <w:color w:val="000000"/>
              </w:rPr>
              <w:t>]</w:t>
            </w:r>
          </w:p>
        </w:tc>
        <w:tc>
          <w:tcPr>
            <w:tcW w:w="0" w:type="auto"/>
            <w:tcBorders>
              <w:top w:val="single" w:sz="4" w:space="0" w:color="000000"/>
              <w:left w:val="nil"/>
              <w:bottom w:val="single" w:sz="4" w:space="0" w:color="000000"/>
              <w:right w:val="nil"/>
            </w:tcBorders>
            <w:shd w:val="clear" w:color="auto" w:fill="auto"/>
            <w:vAlign w:val="center"/>
            <w:hideMark/>
          </w:tcPr>
          <w:p w14:paraId="37FA378B" w14:textId="77777777" w:rsidR="003B7212" w:rsidRPr="002D5C3A" w:rsidRDefault="003B7212" w:rsidP="001970E9">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Shell Sort [</w:t>
            </w:r>
            <w:proofErr w:type="spellStart"/>
            <w:r w:rsidRPr="002D5C3A">
              <w:rPr>
                <w:rFonts w:ascii="Dax-Regular" w:eastAsia="Times New Roman" w:hAnsi="Dax-Regular" w:cs="Calibri"/>
                <w:b/>
                <w:bCs/>
                <w:noProof w:val="0"/>
                <w:color w:val="000000"/>
              </w:rPr>
              <w:t>ms</w:t>
            </w:r>
            <w:proofErr w:type="spellEnd"/>
            <w:r w:rsidRPr="002D5C3A">
              <w:rPr>
                <w:rFonts w:ascii="Dax-Regular" w:eastAsia="Times New Roman" w:hAnsi="Dax-Regular" w:cs="Calibri"/>
                <w:b/>
                <w:bCs/>
                <w:noProof w:val="0"/>
                <w:color w:val="000000"/>
              </w:rPr>
              <w:t>]</w:t>
            </w:r>
          </w:p>
        </w:tc>
        <w:tc>
          <w:tcPr>
            <w:tcW w:w="0" w:type="auto"/>
            <w:tcBorders>
              <w:top w:val="single" w:sz="4" w:space="0" w:color="000000"/>
              <w:left w:val="nil"/>
              <w:bottom w:val="single" w:sz="4" w:space="0" w:color="000000"/>
              <w:right w:val="nil"/>
            </w:tcBorders>
            <w:shd w:val="clear" w:color="auto" w:fill="auto"/>
            <w:vAlign w:val="center"/>
            <w:hideMark/>
          </w:tcPr>
          <w:p w14:paraId="15318F57" w14:textId="77777777" w:rsidR="003B7212" w:rsidRPr="002D5C3A" w:rsidRDefault="003B7212" w:rsidP="001970E9">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Quick Sort [</w:t>
            </w:r>
            <w:proofErr w:type="spellStart"/>
            <w:r w:rsidRPr="002D5C3A">
              <w:rPr>
                <w:rFonts w:ascii="Dax-Regular" w:eastAsia="Times New Roman" w:hAnsi="Dax-Regular" w:cs="Calibri"/>
                <w:b/>
                <w:bCs/>
                <w:noProof w:val="0"/>
                <w:color w:val="000000"/>
              </w:rPr>
              <w:t>ms</w:t>
            </w:r>
            <w:proofErr w:type="spellEnd"/>
            <w:r w:rsidRPr="002D5C3A">
              <w:rPr>
                <w:rFonts w:ascii="Dax-Regular" w:eastAsia="Times New Roman" w:hAnsi="Dax-Regular" w:cs="Calibri"/>
                <w:b/>
                <w:bCs/>
                <w:noProof w:val="0"/>
                <w:color w:val="000000"/>
              </w:rPr>
              <w:t>]</w:t>
            </w:r>
          </w:p>
        </w:tc>
        <w:tc>
          <w:tcPr>
            <w:tcW w:w="0" w:type="auto"/>
            <w:tcBorders>
              <w:top w:val="single" w:sz="4" w:space="0" w:color="000000"/>
              <w:left w:val="nil"/>
              <w:bottom w:val="single" w:sz="4" w:space="0" w:color="000000"/>
              <w:right w:val="nil"/>
            </w:tcBorders>
            <w:shd w:val="clear" w:color="auto" w:fill="auto"/>
            <w:vAlign w:val="center"/>
            <w:hideMark/>
          </w:tcPr>
          <w:p w14:paraId="2954A6CB" w14:textId="77777777" w:rsidR="003B7212" w:rsidRPr="002D5C3A" w:rsidRDefault="003B7212" w:rsidP="001970E9">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Merge Sort [</w:t>
            </w:r>
            <w:proofErr w:type="spellStart"/>
            <w:r w:rsidRPr="002D5C3A">
              <w:rPr>
                <w:rFonts w:ascii="Dax-Regular" w:eastAsia="Times New Roman" w:hAnsi="Dax-Regular" w:cs="Calibri"/>
                <w:b/>
                <w:bCs/>
                <w:noProof w:val="0"/>
                <w:color w:val="000000"/>
              </w:rPr>
              <w:t>ms</w:t>
            </w:r>
            <w:proofErr w:type="spellEnd"/>
            <w:r w:rsidRPr="002D5C3A">
              <w:rPr>
                <w:rFonts w:ascii="Dax-Regular" w:eastAsia="Times New Roman" w:hAnsi="Dax-Regular" w:cs="Calibri"/>
                <w:b/>
                <w:bCs/>
                <w:noProof w:val="0"/>
                <w:color w:val="000000"/>
              </w:rPr>
              <w:t>]</w:t>
            </w:r>
          </w:p>
        </w:tc>
      </w:tr>
      <w:tr w:rsidR="006966AE" w:rsidRPr="002D5C3A" w14:paraId="562CEAB3" w14:textId="77777777" w:rsidTr="00E87AA3">
        <w:trPr>
          <w:trHeight w:val="287"/>
        </w:trPr>
        <w:tc>
          <w:tcPr>
            <w:tcW w:w="0" w:type="auto"/>
            <w:tcBorders>
              <w:top w:val="nil"/>
              <w:left w:val="nil"/>
              <w:bottom w:val="nil"/>
              <w:right w:val="nil"/>
            </w:tcBorders>
            <w:shd w:val="clear" w:color="D9D9D9" w:fill="D9D9D9"/>
            <w:vAlign w:val="center"/>
            <w:hideMark/>
          </w:tcPr>
          <w:p w14:paraId="2DE203EC" w14:textId="77777777" w:rsidR="007036DF" w:rsidRPr="002D5C3A" w:rsidRDefault="007036DF" w:rsidP="007036DF">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1000</w:t>
            </w:r>
          </w:p>
        </w:tc>
        <w:tc>
          <w:tcPr>
            <w:tcW w:w="0" w:type="auto"/>
            <w:tcBorders>
              <w:top w:val="nil"/>
              <w:left w:val="nil"/>
              <w:bottom w:val="nil"/>
              <w:right w:val="nil"/>
            </w:tcBorders>
            <w:shd w:val="clear" w:color="D9D9D9" w:fill="D9D9D9"/>
          </w:tcPr>
          <w:p w14:paraId="52BD3ADE" w14:textId="6B99158B" w:rsidR="007036DF" w:rsidRPr="002D5C3A" w:rsidRDefault="007036DF" w:rsidP="007036DF">
            <w:pPr>
              <w:spacing w:after="0" w:line="240" w:lineRule="auto"/>
              <w:jc w:val="center"/>
              <w:rPr>
                <w:rFonts w:ascii="Dax-Regular" w:eastAsia="Times New Roman" w:hAnsi="Dax-Regular" w:cs="Calibri"/>
                <w:noProof w:val="0"/>
                <w:color w:val="000000"/>
              </w:rPr>
            </w:pPr>
            <w:r w:rsidRPr="00B05EB1">
              <w:rPr>
                <w:rFonts w:ascii="Dax-Regular" w:hAnsi="Dax-Regular"/>
                <w:noProof w:val="0"/>
                <w:lang w:val="es-419"/>
              </w:rPr>
              <w:t>30468</w:t>
            </w:r>
            <w:r w:rsidR="006966AE">
              <w:rPr>
                <w:rFonts w:ascii="Dax-Regular" w:hAnsi="Dax-Regular"/>
                <w:noProof w:val="0"/>
                <w:lang w:val="es-419"/>
              </w:rPr>
              <w:t>.</w:t>
            </w:r>
            <w:r w:rsidRPr="00B05EB1">
              <w:rPr>
                <w:rFonts w:ascii="Dax-Regular" w:hAnsi="Dax-Regular"/>
                <w:noProof w:val="0"/>
                <w:lang w:val="es-419"/>
              </w:rPr>
              <w:t>75</w:t>
            </w:r>
          </w:p>
        </w:tc>
        <w:tc>
          <w:tcPr>
            <w:tcW w:w="0" w:type="auto"/>
            <w:tcBorders>
              <w:top w:val="nil"/>
              <w:left w:val="nil"/>
              <w:bottom w:val="nil"/>
              <w:right w:val="nil"/>
            </w:tcBorders>
            <w:shd w:val="clear" w:color="D9D9D9" w:fill="D9D9D9"/>
          </w:tcPr>
          <w:p w14:paraId="40883116" w14:textId="515EAC2D" w:rsidR="007036DF" w:rsidRPr="002D5C3A" w:rsidRDefault="007036DF" w:rsidP="007036DF">
            <w:pPr>
              <w:spacing w:after="0" w:line="240" w:lineRule="auto"/>
              <w:jc w:val="center"/>
              <w:rPr>
                <w:rFonts w:ascii="Dax-Regular" w:eastAsia="Times New Roman" w:hAnsi="Dax-Regular" w:cs="Calibri"/>
                <w:noProof w:val="0"/>
                <w:color w:val="000000"/>
              </w:rPr>
            </w:pPr>
            <w:r w:rsidRPr="00B05EB1">
              <w:rPr>
                <w:rFonts w:ascii="Dax-Regular" w:hAnsi="Dax-Regular"/>
                <w:noProof w:val="0"/>
                <w:lang w:val="es-419"/>
              </w:rPr>
              <w:t>35640</w:t>
            </w:r>
            <w:r w:rsidR="006966AE">
              <w:rPr>
                <w:rFonts w:ascii="Dax-Regular" w:hAnsi="Dax-Regular"/>
                <w:noProof w:val="0"/>
                <w:lang w:val="es-419"/>
              </w:rPr>
              <w:t>.</w:t>
            </w:r>
            <w:r w:rsidRPr="00B05EB1">
              <w:rPr>
                <w:rFonts w:ascii="Dax-Regular" w:hAnsi="Dax-Regular"/>
                <w:noProof w:val="0"/>
                <w:lang w:val="es-419"/>
              </w:rPr>
              <w:t>6</w:t>
            </w:r>
            <w:r w:rsidR="006966AE">
              <w:rPr>
                <w:rFonts w:ascii="Dax-Regular" w:hAnsi="Dax-Regular"/>
                <w:noProof w:val="0"/>
                <w:lang w:val="es-419"/>
              </w:rPr>
              <w:t>3</w:t>
            </w:r>
          </w:p>
        </w:tc>
        <w:tc>
          <w:tcPr>
            <w:tcW w:w="0" w:type="auto"/>
            <w:tcBorders>
              <w:top w:val="nil"/>
              <w:left w:val="nil"/>
              <w:bottom w:val="nil"/>
              <w:right w:val="nil"/>
            </w:tcBorders>
            <w:shd w:val="clear" w:color="D9D9D9" w:fill="D9D9D9"/>
          </w:tcPr>
          <w:p w14:paraId="43CFFC0C" w14:textId="7A66F1C6" w:rsidR="007036DF" w:rsidRPr="002D5C3A" w:rsidRDefault="007036DF" w:rsidP="007036DF">
            <w:pPr>
              <w:spacing w:after="0" w:line="240" w:lineRule="auto"/>
              <w:jc w:val="center"/>
              <w:rPr>
                <w:rFonts w:ascii="Dax-Regular" w:eastAsia="Times New Roman" w:hAnsi="Dax-Regular" w:cs="Calibri"/>
                <w:noProof w:val="0"/>
                <w:color w:val="000000"/>
              </w:rPr>
            </w:pPr>
            <w:r w:rsidRPr="00E7146C">
              <w:rPr>
                <w:rFonts w:ascii="Dax-Regular" w:hAnsi="Dax-Regular"/>
                <w:noProof w:val="0"/>
                <w:lang w:val="es-419"/>
              </w:rPr>
              <w:t>1734</w:t>
            </w:r>
            <w:r w:rsidR="006966AE">
              <w:rPr>
                <w:rFonts w:ascii="Dax-Regular" w:hAnsi="Dax-Regular"/>
                <w:noProof w:val="0"/>
                <w:lang w:val="es-419"/>
              </w:rPr>
              <w:t>.</w:t>
            </w:r>
            <w:r w:rsidRPr="00E7146C">
              <w:rPr>
                <w:rFonts w:ascii="Dax-Regular" w:hAnsi="Dax-Regular"/>
                <w:noProof w:val="0"/>
                <w:lang w:val="es-419"/>
              </w:rPr>
              <w:t>3</w:t>
            </w:r>
            <w:r w:rsidR="006966AE">
              <w:rPr>
                <w:rFonts w:ascii="Dax-Regular" w:hAnsi="Dax-Regular"/>
                <w:noProof w:val="0"/>
                <w:lang w:val="es-419"/>
              </w:rPr>
              <w:t>8</w:t>
            </w:r>
          </w:p>
        </w:tc>
        <w:tc>
          <w:tcPr>
            <w:tcW w:w="0" w:type="auto"/>
            <w:tcBorders>
              <w:top w:val="nil"/>
              <w:left w:val="nil"/>
              <w:bottom w:val="nil"/>
              <w:right w:val="nil"/>
            </w:tcBorders>
            <w:shd w:val="clear" w:color="D9D9D9" w:fill="D9D9D9"/>
            <w:vAlign w:val="center"/>
          </w:tcPr>
          <w:p w14:paraId="1D053725" w14:textId="590772F0" w:rsidR="007036DF" w:rsidRPr="002D5C3A" w:rsidRDefault="00261CCB" w:rsidP="007036DF">
            <w:pPr>
              <w:spacing w:after="0" w:line="240" w:lineRule="auto"/>
              <w:jc w:val="center"/>
              <w:rPr>
                <w:rFonts w:ascii="Dax-Regular" w:eastAsia="Times New Roman" w:hAnsi="Dax-Regular" w:cs="Calibri"/>
                <w:noProof w:val="0"/>
                <w:color w:val="000000"/>
              </w:rPr>
            </w:pPr>
            <w:r w:rsidRPr="00261CCB">
              <w:rPr>
                <w:rFonts w:ascii="Dax-Regular" w:eastAsia="Times New Roman" w:hAnsi="Dax-Regular" w:cs="Calibri"/>
                <w:noProof w:val="0"/>
                <w:color w:val="000000"/>
              </w:rPr>
              <w:t>1281</w:t>
            </w:r>
            <w:r w:rsidR="006966AE">
              <w:rPr>
                <w:rFonts w:ascii="Dax-Regular" w:eastAsia="Times New Roman" w:hAnsi="Dax-Regular" w:cs="Calibri"/>
                <w:noProof w:val="0"/>
                <w:color w:val="000000"/>
              </w:rPr>
              <w:t>.</w:t>
            </w:r>
            <w:r w:rsidRPr="00261CCB">
              <w:rPr>
                <w:rFonts w:ascii="Dax-Regular" w:eastAsia="Times New Roman" w:hAnsi="Dax-Regular" w:cs="Calibri"/>
                <w:noProof w:val="0"/>
                <w:color w:val="000000"/>
              </w:rPr>
              <w:t>25</w:t>
            </w:r>
          </w:p>
        </w:tc>
        <w:tc>
          <w:tcPr>
            <w:tcW w:w="0" w:type="auto"/>
            <w:tcBorders>
              <w:top w:val="nil"/>
              <w:left w:val="nil"/>
              <w:bottom w:val="nil"/>
              <w:right w:val="nil"/>
            </w:tcBorders>
            <w:shd w:val="clear" w:color="D9D9D9" w:fill="D9D9D9"/>
            <w:vAlign w:val="center"/>
          </w:tcPr>
          <w:p w14:paraId="6C2157A9" w14:textId="2A3A1E25" w:rsidR="007036DF" w:rsidRPr="002D5C3A" w:rsidRDefault="00261CCB" w:rsidP="007036DF">
            <w:pPr>
              <w:spacing w:after="0" w:line="240" w:lineRule="auto"/>
              <w:jc w:val="center"/>
              <w:rPr>
                <w:rFonts w:ascii="Dax-Regular" w:eastAsia="Times New Roman" w:hAnsi="Dax-Regular" w:cs="Calibri"/>
                <w:noProof w:val="0"/>
                <w:color w:val="000000"/>
              </w:rPr>
            </w:pPr>
            <w:r w:rsidRPr="00261CCB">
              <w:rPr>
                <w:rFonts w:ascii="Dax-Regular" w:eastAsia="Times New Roman" w:hAnsi="Dax-Regular" w:cs="Calibri"/>
                <w:noProof w:val="0"/>
                <w:color w:val="000000"/>
              </w:rPr>
              <w:t>171</w:t>
            </w:r>
            <w:r w:rsidR="006966AE">
              <w:rPr>
                <w:rFonts w:ascii="Dax-Regular" w:eastAsia="Times New Roman" w:hAnsi="Dax-Regular" w:cs="Calibri"/>
                <w:noProof w:val="0"/>
                <w:color w:val="000000"/>
              </w:rPr>
              <w:t>.</w:t>
            </w:r>
            <w:r w:rsidRPr="00261CCB">
              <w:rPr>
                <w:rFonts w:ascii="Dax-Regular" w:eastAsia="Times New Roman" w:hAnsi="Dax-Regular" w:cs="Calibri"/>
                <w:noProof w:val="0"/>
                <w:color w:val="000000"/>
              </w:rPr>
              <w:t>875</w:t>
            </w:r>
          </w:p>
        </w:tc>
      </w:tr>
      <w:tr w:rsidR="006966AE" w:rsidRPr="002D5C3A" w14:paraId="52A69742" w14:textId="77777777" w:rsidTr="00E87AA3">
        <w:trPr>
          <w:trHeight w:val="287"/>
        </w:trPr>
        <w:tc>
          <w:tcPr>
            <w:tcW w:w="0" w:type="auto"/>
            <w:tcBorders>
              <w:top w:val="nil"/>
              <w:left w:val="nil"/>
              <w:bottom w:val="nil"/>
              <w:right w:val="nil"/>
            </w:tcBorders>
            <w:shd w:val="clear" w:color="auto" w:fill="auto"/>
            <w:vAlign w:val="center"/>
            <w:hideMark/>
          </w:tcPr>
          <w:p w14:paraId="1434BC0F" w14:textId="77777777" w:rsidR="007036DF" w:rsidRPr="002D5C3A" w:rsidRDefault="007036DF" w:rsidP="007036DF">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2000</w:t>
            </w:r>
          </w:p>
        </w:tc>
        <w:tc>
          <w:tcPr>
            <w:tcW w:w="0" w:type="auto"/>
            <w:tcBorders>
              <w:top w:val="nil"/>
              <w:left w:val="nil"/>
              <w:bottom w:val="nil"/>
              <w:right w:val="nil"/>
            </w:tcBorders>
            <w:shd w:val="clear" w:color="auto" w:fill="auto"/>
          </w:tcPr>
          <w:p w14:paraId="461F358F" w14:textId="25BBEFDD" w:rsidR="007036DF" w:rsidRPr="002D5C3A" w:rsidRDefault="007036DF" w:rsidP="007036DF">
            <w:pPr>
              <w:spacing w:after="0" w:line="240" w:lineRule="auto"/>
              <w:jc w:val="center"/>
              <w:rPr>
                <w:rFonts w:ascii="Dax-Regular" w:eastAsia="Times New Roman" w:hAnsi="Dax-Regular" w:cs="Calibri"/>
                <w:noProof w:val="0"/>
                <w:color w:val="000000"/>
              </w:rPr>
            </w:pPr>
            <w:r w:rsidRPr="00D96AE6">
              <w:rPr>
                <w:rFonts w:ascii="Dax-Regular" w:hAnsi="Dax-Regular"/>
                <w:noProof w:val="0"/>
                <w:lang w:val="es-419"/>
              </w:rPr>
              <w:t>277578</w:t>
            </w:r>
            <w:r w:rsidR="006966AE">
              <w:rPr>
                <w:rFonts w:ascii="Dax-Regular" w:hAnsi="Dax-Regular"/>
                <w:noProof w:val="0"/>
                <w:lang w:val="es-419"/>
              </w:rPr>
              <w:t>.</w:t>
            </w:r>
            <w:r w:rsidRPr="00D96AE6">
              <w:rPr>
                <w:rFonts w:ascii="Dax-Regular" w:hAnsi="Dax-Regular"/>
                <w:noProof w:val="0"/>
                <w:lang w:val="es-419"/>
              </w:rPr>
              <w:t>1</w:t>
            </w:r>
            <w:r>
              <w:rPr>
                <w:rFonts w:ascii="Dax-Regular" w:hAnsi="Dax-Regular"/>
                <w:noProof w:val="0"/>
                <w:lang w:val="es-419"/>
              </w:rPr>
              <w:t>3</w:t>
            </w:r>
          </w:p>
        </w:tc>
        <w:tc>
          <w:tcPr>
            <w:tcW w:w="0" w:type="auto"/>
            <w:tcBorders>
              <w:top w:val="nil"/>
              <w:left w:val="nil"/>
              <w:bottom w:val="nil"/>
              <w:right w:val="nil"/>
            </w:tcBorders>
            <w:shd w:val="clear" w:color="auto" w:fill="auto"/>
          </w:tcPr>
          <w:p w14:paraId="36568BF0" w14:textId="29D08E43" w:rsidR="007036DF" w:rsidRPr="002D5C3A" w:rsidRDefault="007036DF" w:rsidP="007036DF">
            <w:pPr>
              <w:spacing w:after="0" w:line="240" w:lineRule="auto"/>
              <w:jc w:val="center"/>
              <w:rPr>
                <w:rFonts w:ascii="Dax-Regular" w:eastAsia="Times New Roman" w:hAnsi="Dax-Regular" w:cs="Calibri"/>
                <w:noProof w:val="0"/>
                <w:color w:val="000000"/>
              </w:rPr>
            </w:pPr>
            <w:r w:rsidRPr="00D96AE6">
              <w:rPr>
                <w:rFonts w:ascii="Dax-Regular" w:hAnsi="Dax-Regular"/>
                <w:noProof w:val="0"/>
                <w:lang w:val="es-419"/>
              </w:rPr>
              <w:t>249796</w:t>
            </w:r>
            <w:r w:rsidR="006966AE">
              <w:rPr>
                <w:rFonts w:ascii="Dax-Regular" w:hAnsi="Dax-Regular"/>
                <w:noProof w:val="0"/>
                <w:lang w:val="es-419"/>
              </w:rPr>
              <w:t>.</w:t>
            </w:r>
            <w:r w:rsidRPr="00D96AE6">
              <w:rPr>
                <w:rFonts w:ascii="Dax-Regular" w:hAnsi="Dax-Regular"/>
                <w:noProof w:val="0"/>
                <w:lang w:val="es-419"/>
              </w:rPr>
              <w:t>8</w:t>
            </w:r>
            <w:r>
              <w:rPr>
                <w:rFonts w:ascii="Dax-Regular" w:hAnsi="Dax-Regular"/>
                <w:noProof w:val="0"/>
                <w:lang w:val="es-419"/>
              </w:rPr>
              <w:t>8</w:t>
            </w:r>
          </w:p>
        </w:tc>
        <w:tc>
          <w:tcPr>
            <w:tcW w:w="0" w:type="auto"/>
            <w:tcBorders>
              <w:top w:val="nil"/>
              <w:left w:val="nil"/>
              <w:bottom w:val="nil"/>
              <w:right w:val="nil"/>
            </w:tcBorders>
            <w:shd w:val="clear" w:color="auto" w:fill="auto"/>
          </w:tcPr>
          <w:p w14:paraId="314339A0" w14:textId="398CD715" w:rsidR="007036DF" w:rsidRPr="002D5C3A" w:rsidRDefault="007036DF" w:rsidP="007036DF">
            <w:pPr>
              <w:spacing w:after="0" w:line="240" w:lineRule="auto"/>
              <w:jc w:val="center"/>
              <w:rPr>
                <w:rFonts w:ascii="Dax-Regular" w:eastAsia="Times New Roman" w:hAnsi="Dax-Regular" w:cs="Calibri"/>
                <w:noProof w:val="0"/>
                <w:color w:val="000000"/>
              </w:rPr>
            </w:pPr>
            <w:r w:rsidRPr="00B9088E">
              <w:rPr>
                <w:rFonts w:ascii="Dax-Regular" w:hAnsi="Dax-Regular"/>
                <w:noProof w:val="0"/>
                <w:lang w:val="es-419"/>
              </w:rPr>
              <w:t>8109</w:t>
            </w:r>
            <w:r w:rsidR="006966AE">
              <w:rPr>
                <w:rFonts w:ascii="Dax-Regular" w:hAnsi="Dax-Regular"/>
                <w:noProof w:val="0"/>
                <w:lang w:val="es-419"/>
              </w:rPr>
              <w:t>.</w:t>
            </w:r>
            <w:r w:rsidRPr="00B9088E">
              <w:rPr>
                <w:rFonts w:ascii="Dax-Regular" w:hAnsi="Dax-Regular"/>
                <w:noProof w:val="0"/>
                <w:lang w:val="es-419"/>
              </w:rPr>
              <w:t>3</w:t>
            </w:r>
            <w:r>
              <w:rPr>
                <w:rFonts w:ascii="Dax-Regular" w:hAnsi="Dax-Regular"/>
                <w:noProof w:val="0"/>
                <w:lang w:val="es-419"/>
              </w:rPr>
              <w:t>8</w:t>
            </w:r>
          </w:p>
        </w:tc>
        <w:tc>
          <w:tcPr>
            <w:tcW w:w="0" w:type="auto"/>
            <w:tcBorders>
              <w:top w:val="nil"/>
              <w:left w:val="nil"/>
              <w:bottom w:val="nil"/>
              <w:right w:val="nil"/>
            </w:tcBorders>
            <w:shd w:val="clear" w:color="auto" w:fill="auto"/>
            <w:vAlign w:val="center"/>
          </w:tcPr>
          <w:p w14:paraId="7B0674E1" w14:textId="317B8E91" w:rsidR="007036DF" w:rsidRPr="002D5C3A" w:rsidRDefault="00261CCB" w:rsidP="007036DF">
            <w:pPr>
              <w:spacing w:after="0" w:line="240" w:lineRule="auto"/>
              <w:jc w:val="center"/>
              <w:rPr>
                <w:rFonts w:ascii="Dax-Regular" w:eastAsia="Times New Roman" w:hAnsi="Dax-Regular" w:cs="Calibri"/>
                <w:noProof w:val="0"/>
                <w:color w:val="000000"/>
              </w:rPr>
            </w:pPr>
            <w:r w:rsidRPr="00261CCB">
              <w:rPr>
                <w:rFonts w:ascii="Dax-Regular" w:eastAsia="Times New Roman" w:hAnsi="Dax-Regular" w:cs="Calibri"/>
                <w:noProof w:val="0"/>
                <w:color w:val="000000"/>
              </w:rPr>
              <w:t>6218</w:t>
            </w:r>
            <w:r w:rsidR="006966AE">
              <w:rPr>
                <w:rFonts w:ascii="Dax-Regular" w:eastAsia="Times New Roman" w:hAnsi="Dax-Regular" w:cs="Calibri"/>
                <w:noProof w:val="0"/>
                <w:color w:val="000000"/>
              </w:rPr>
              <w:t>.</w:t>
            </w:r>
            <w:r w:rsidRPr="00261CCB">
              <w:rPr>
                <w:rFonts w:ascii="Dax-Regular" w:eastAsia="Times New Roman" w:hAnsi="Dax-Regular" w:cs="Calibri"/>
                <w:noProof w:val="0"/>
                <w:color w:val="000000"/>
              </w:rPr>
              <w:t>75</w:t>
            </w:r>
          </w:p>
        </w:tc>
        <w:tc>
          <w:tcPr>
            <w:tcW w:w="0" w:type="auto"/>
            <w:tcBorders>
              <w:top w:val="nil"/>
              <w:left w:val="nil"/>
              <w:bottom w:val="nil"/>
              <w:right w:val="nil"/>
            </w:tcBorders>
            <w:shd w:val="clear" w:color="auto" w:fill="auto"/>
            <w:vAlign w:val="center"/>
          </w:tcPr>
          <w:p w14:paraId="41BEE010" w14:textId="18CBF189" w:rsidR="007036DF" w:rsidRPr="002D5C3A" w:rsidRDefault="00261CCB" w:rsidP="007036DF">
            <w:pPr>
              <w:spacing w:after="0" w:line="240" w:lineRule="auto"/>
              <w:jc w:val="center"/>
              <w:rPr>
                <w:rFonts w:ascii="Dax-Regular" w:eastAsia="Times New Roman" w:hAnsi="Dax-Regular" w:cs="Calibri"/>
                <w:noProof w:val="0"/>
                <w:color w:val="000000"/>
              </w:rPr>
            </w:pPr>
            <w:r w:rsidRPr="00261CCB">
              <w:rPr>
                <w:rFonts w:ascii="Dax-Regular" w:eastAsia="Times New Roman" w:hAnsi="Dax-Regular" w:cs="Calibri"/>
                <w:noProof w:val="0"/>
                <w:color w:val="000000"/>
              </w:rPr>
              <w:t>656</w:t>
            </w:r>
            <w:r w:rsidR="006966AE">
              <w:rPr>
                <w:rFonts w:ascii="Dax-Regular" w:eastAsia="Times New Roman" w:hAnsi="Dax-Regular" w:cs="Calibri"/>
                <w:noProof w:val="0"/>
                <w:color w:val="000000"/>
              </w:rPr>
              <w:t>.</w:t>
            </w:r>
            <w:r w:rsidRPr="00261CCB">
              <w:rPr>
                <w:rFonts w:ascii="Dax-Regular" w:eastAsia="Times New Roman" w:hAnsi="Dax-Regular" w:cs="Calibri"/>
                <w:noProof w:val="0"/>
                <w:color w:val="000000"/>
              </w:rPr>
              <w:t>25</w:t>
            </w:r>
          </w:p>
        </w:tc>
      </w:tr>
      <w:tr w:rsidR="006966AE" w:rsidRPr="002D5C3A" w14:paraId="488427CB" w14:textId="77777777" w:rsidTr="00E87AA3">
        <w:trPr>
          <w:trHeight w:val="287"/>
        </w:trPr>
        <w:tc>
          <w:tcPr>
            <w:tcW w:w="0" w:type="auto"/>
            <w:tcBorders>
              <w:top w:val="nil"/>
              <w:left w:val="nil"/>
              <w:bottom w:val="nil"/>
              <w:right w:val="nil"/>
            </w:tcBorders>
            <w:shd w:val="clear" w:color="D9D9D9" w:fill="D9D9D9"/>
            <w:vAlign w:val="center"/>
            <w:hideMark/>
          </w:tcPr>
          <w:p w14:paraId="5C05A9D3" w14:textId="77777777" w:rsidR="007036DF" w:rsidRPr="002D5C3A" w:rsidRDefault="007036DF" w:rsidP="007036DF">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4000</w:t>
            </w:r>
          </w:p>
        </w:tc>
        <w:tc>
          <w:tcPr>
            <w:tcW w:w="0" w:type="auto"/>
            <w:tcBorders>
              <w:top w:val="nil"/>
              <w:left w:val="nil"/>
              <w:bottom w:val="nil"/>
              <w:right w:val="nil"/>
            </w:tcBorders>
            <w:shd w:val="clear" w:color="D9D9D9" w:fill="D9D9D9"/>
          </w:tcPr>
          <w:p w14:paraId="6050DE3D" w14:textId="7DD2CF09" w:rsidR="007036DF" w:rsidRPr="002D5C3A" w:rsidRDefault="007036DF" w:rsidP="007036DF">
            <w:pPr>
              <w:spacing w:after="0" w:line="240" w:lineRule="auto"/>
              <w:jc w:val="center"/>
              <w:rPr>
                <w:rFonts w:ascii="Dax-Regular" w:eastAsia="Times New Roman" w:hAnsi="Dax-Regular" w:cs="Calibri"/>
                <w:noProof w:val="0"/>
                <w:color w:val="000000"/>
              </w:rPr>
            </w:pPr>
            <w:r w:rsidRPr="00E804EE">
              <w:rPr>
                <w:rFonts w:ascii="Dax-Regular" w:hAnsi="Dax-Regular"/>
                <w:noProof w:val="0"/>
                <w:lang w:val="es-419"/>
              </w:rPr>
              <w:t>2300375</w:t>
            </w:r>
            <w:r w:rsidR="006966AE">
              <w:rPr>
                <w:rFonts w:ascii="Dax-Regular" w:hAnsi="Dax-Regular"/>
                <w:noProof w:val="0"/>
                <w:lang w:val="es-419"/>
              </w:rPr>
              <w:t>.</w:t>
            </w:r>
            <w:r w:rsidRPr="00E804EE">
              <w:rPr>
                <w:rFonts w:ascii="Dax-Regular" w:hAnsi="Dax-Regular"/>
                <w:noProof w:val="0"/>
                <w:lang w:val="es-419"/>
              </w:rPr>
              <w:t>0</w:t>
            </w:r>
          </w:p>
        </w:tc>
        <w:tc>
          <w:tcPr>
            <w:tcW w:w="0" w:type="auto"/>
            <w:tcBorders>
              <w:top w:val="nil"/>
              <w:left w:val="nil"/>
              <w:bottom w:val="nil"/>
              <w:right w:val="nil"/>
            </w:tcBorders>
            <w:shd w:val="clear" w:color="D9D9D9" w:fill="D9D9D9"/>
          </w:tcPr>
          <w:p w14:paraId="196ABB28" w14:textId="6EAC3215" w:rsidR="007036DF" w:rsidRPr="002D5C3A" w:rsidRDefault="007036DF" w:rsidP="007036DF">
            <w:pPr>
              <w:spacing w:after="0" w:line="240" w:lineRule="auto"/>
              <w:jc w:val="center"/>
              <w:rPr>
                <w:rFonts w:ascii="Dax-Regular" w:eastAsia="Times New Roman" w:hAnsi="Dax-Regular" w:cs="Calibri"/>
                <w:noProof w:val="0"/>
                <w:color w:val="000000"/>
              </w:rPr>
            </w:pPr>
            <w:r w:rsidRPr="00963FAB">
              <w:rPr>
                <w:rFonts w:ascii="Dax-Regular" w:hAnsi="Dax-Regular"/>
                <w:noProof w:val="0"/>
                <w:lang w:val="es-419"/>
              </w:rPr>
              <w:t>2125640</w:t>
            </w:r>
            <w:r w:rsidR="006966AE">
              <w:rPr>
                <w:rFonts w:ascii="Dax-Regular" w:hAnsi="Dax-Regular"/>
                <w:noProof w:val="0"/>
                <w:lang w:val="es-419"/>
              </w:rPr>
              <w:t>.</w:t>
            </w:r>
            <w:r w:rsidRPr="00963FAB">
              <w:rPr>
                <w:rFonts w:ascii="Dax-Regular" w:hAnsi="Dax-Regular"/>
                <w:noProof w:val="0"/>
                <w:lang w:val="es-419"/>
              </w:rPr>
              <w:t>6</w:t>
            </w:r>
            <w:r>
              <w:rPr>
                <w:rFonts w:ascii="Dax-Regular" w:hAnsi="Dax-Regular"/>
                <w:noProof w:val="0"/>
                <w:lang w:val="es-419"/>
              </w:rPr>
              <w:t>3</w:t>
            </w:r>
          </w:p>
        </w:tc>
        <w:tc>
          <w:tcPr>
            <w:tcW w:w="0" w:type="auto"/>
            <w:tcBorders>
              <w:top w:val="nil"/>
              <w:left w:val="nil"/>
              <w:bottom w:val="nil"/>
              <w:right w:val="nil"/>
            </w:tcBorders>
            <w:shd w:val="clear" w:color="D9D9D9" w:fill="D9D9D9"/>
          </w:tcPr>
          <w:p w14:paraId="2E9A9DB6" w14:textId="15361A9D" w:rsidR="007036DF" w:rsidRPr="002D5C3A" w:rsidRDefault="007036DF" w:rsidP="007036DF">
            <w:pPr>
              <w:spacing w:after="0" w:line="240" w:lineRule="auto"/>
              <w:jc w:val="center"/>
              <w:rPr>
                <w:rFonts w:ascii="Dax-Regular" w:eastAsia="Times New Roman" w:hAnsi="Dax-Regular" w:cs="Calibri"/>
                <w:noProof w:val="0"/>
                <w:color w:val="000000"/>
              </w:rPr>
            </w:pPr>
            <w:r w:rsidRPr="00E279B6">
              <w:rPr>
                <w:rFonts w:ascii="Dax-Regular" w:hAnsi="Dax-Regular"/>
                <w:noProof w:val="0"/>
                <w:lang w:val="es-419"/>
              </w:rPr>
              <w:t>36843</w:t>
            </w:r>
            <w:r w:rsidR="006966AE">
              <w:rPr>
                <w:rFonts w:ascii="Dax-Regular" w:hAnsi="Dax-Regular"/>
                <w:noProof w:val="0"/>
                <w:lang w:val="es-419"/>
              </w:rPr>
              <w:t>.</w:t>
            </w:r>
            <w:r>
              <w:rPr>
                <w:rFonts w:ascii="Dax-Regular" w:hAnsi="Dax-Regular"/>
                <w:noProof w:val="0"/>
                <w:lang w:val="es-419"/>
              </w:rPr>
              <w:t>8</w:t>
            </w:r>
            <w:r w:rsidR="006966AE">
              <w:rPr>
                <w:rFonts w:ascii="Dax-Regular" w:hAnsi="Dax-Regular"/>
                <w:noProof w:val="0"/>
                <w:lang w:val="es-419"/>
              </w:rPr>
              <w:t>0</w:t>
            </w:r>
          </w:p>
        </w:tc>
        <w:tc>
          <w:tcPr>
            <w:tcW w:w="0" w:type="auto"/>
            <w:tcBorders>
              <w:top w:val="nil"/>
              <w:left w:val="nil"/>
              <w:bottom w:val="nil"/>
              <w:right w:val="nil"/>
            </w:tcBorders>
            <w:shd w:val="clear" w:color="D9D9D9" w:fill="D9D9D9"/>
            <w:vAlign w:val="center"/>
          </w:tcPr>
          <w:p w14:paraId="7CA12116" w14:textId="19CC1ACC" w:rsidR="007036DF" w:rsidRPr="00261CCB" w:rsidRDefault="00261CCB" w:rsidP="007036DF">
            <w:pPr>
              <w:spacing w:after="0" w:line="240" w:lineRule="auto"/>
              <w:jc w:val="center"/>
              <w:rPr>
                <w:rFonts w:ascii="Dax-Regular" w:eastAsia="Times New Roman" w:hAnsi="Dax-Regular" w:cs="Calibri"/>
                <w:noProof w:val="0"/>
                <w:color w:val="000000"/>
                <w:lang w:val="es-CO"/>
              </w:rPr>
            </w:pPr>
            <w:r w:rsidRPr="00261CCB">
              <w:rPr>
                <w:rFonts w:ascii="Dax-Regular" w:eastAsia="Times New Roman" w:hAnsi="Dax-Regular" w:cs="Calibri"/>
                <w:noProof w:val="0"/>
                <w:color w:val="000000"/>
                <w:lang w:val="es-CO"/>
              </w:rPr>
              <w:t>25093</w:t>
            </w:r>
            <w:r w:rsidR="006966AE">
              <w:rPr>
                <w:rFonts w:ascii="Dax-Regular" w:eastAsia="Times New Roman" w:hAnsi="Dax-Regular" w:cs="Calibri"/>
                <w:noProof w:val="0"/>
                <w:color w:val="000000"/>
                <w:lang w:val="es-CO"/>
              </w:rPr>
              <w:t>.</w:t>
            </w:r>
            <w:r w:rsidRPr="00261CCB">
              <w:rPr>
                <w:rFonts w:ascii="Dax-Regular" w:eastAsia="Times New Roman" w:hAnsi="Dax-Regular" w:cs="Calibri"/>
                <w:noProof w:val="0"/>
                <w:color w:val="000000"/>
                <w:lang w:val="es-CO"/>
              </w:rPr>
              <w:t>75</w:t>
            </w:r>
          </w:p>
        </w:tc>
        <w:tc>
          <w:tcPr>
            <w:tcW w:w="0" w:type="auto"/>
            <w:tcBorders>
              <w:top w:val="nil"/>
              <w:left w:val="nil"/>
              <w:bottom w:val="nil"/>
              <w:right w:val="nil"/>
            </w:tcBorders>
            <w:shd w:val="clear" w:color="D9D9D9" w:fill="D9D9D9"/>
            <w:vAlign w:val="center"/>
          </w:tcPr>
          <w:p w14:paraId="4C7F3E41" w14:textId="3F6D6E3D" w:rsidR="007036DF" w:rsidRPr="002D5C3A" w:rsidRDefault="00261CCB" w:rsidP="007036DF">
            <w:pPr>
              <w:spacing w:after="0" w:line="240" w:lineRule="auto"/>
              <w:jc w:val="center"/>
              <w:rPr>
                <w:rFonts w:ascii="Dax-Regular" w:eastAsia="Times New Roman" w:hAnsi="Dax-Regular" w:cs="Calibri"/>
                <w:noProof w:val="0"/>
                <w:color w:val="000000"/>
              </w:rPr>
            </w:pPr>
            <w:r w:rsidRPr="00261CCB">
              <w:rPr>
                <w:rFonts w:ascii="Dax-Regular" w:eastAsia="Times New Roman" w:hAnsi="Dax-Regular" w:cs="Calibri"/>
                <w:noProof w:val="0"/>
                <w:color w:val="000000"/>
              </w:rPr>
              <w:t>2562</w:t>
            </w:r>
            <w:r w:rsidR="006966AE">
              <w:rPr>
                <w:rFonts w:ascii="Dax-Regular" w:eastAsia="Times New Roman" w:hAnsi="Dax-Regular" w:cs="Calibri"/>
                <w:noProof w:val="0"/>
                <w:color w:val="000000"/>
              </w:rPr>
              <w:t>.</w:t>
            </w:r>
            <w:r w:rsidRPr="00261CCB">
              <w:rPr>
                <w:rFonts w:ascii="Dax-Regular" w:eastAsia="Times New Roman" w:hAnsi="Dax-Regular" w:cs="Calibri"/>
                <w:noProof w:val="0"/>
                <w:color w:val="000000"/>
              </w:rPr>
              <w:t>5</w:t>
            </w:r>
          </w:p>
        </w:tc>
      </w:tr>
      <w:tr w:rsidR="006966AE" w:rsidRPr="002D5C3A" w14:paraId="4B2FA59B" w14:textId="77777777" w:rsidTr="00E87AA3">
        <w:trPr>
          <w:trHeight w:val="287"/>
        </w:trPr>
        <w:tc>
          <w:tcPr>
            <w:tcW w:w="0" w:type="auto"/>
            <w:tcBorders>
              <w:top w:val="nil"/>
              <w:left w:val="nil"/>
              <w:bottom w:val="nil"/>
              <w:right w:val="nil"/>
            </w:tcBorders>
            <w:shd w:val="clear" w:color="auto" w:fill="auto"/>
            <w:vAlign w:val="center"/>
            <w:hideMark/>
          </w:tcPr>
          <w:p w14:paraId="10F76AF8" w14:textId="77777777" w:rsidR="007036DF" w:rsidRPr="002D5C3A" w:rsidRDefault="007036DF" w:rsidP="007036DF">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8000</w:t>
            </w:r>
          </w:p>
        </w:tc>
        <w:tc>
          <w:tcPr>
            <w:tcW w:w="0" w:type="auto"/>
            <w:tcBorders>
              <w:top w:val="nil"/>
              <w:left w:val="nil"/>
              <w:bottom w:val="nil"/>
              <w:right w:val="nil"/>
            </w:tcBorders>
            <w:shd w:val="clear" w:color="auto" w:fill="auto"/>
          </w:tcPr>
          <w:p w14:paraId="7ECF65DC" w14:textId="2E85824F" w:rsidR="007036DF" w:rsidRPr="002D5C3A" w:rsidRDefault="007036DF" w:rsidP="007036DF">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auto" w:fill="auto"/>
          </w:tcPr>
          <w:p w14:paraId="7583AAD8" w14:textId="52E4E2E5" w:rsidR="007036DF" w:rsidRPr="002D5C3A" w:rsidRDefault="007036DF" w:rsidP="007036DF">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auto" w:fill="auto"/>
          </w:tcPr>
          <w:p w14:paraId="573E1F79" w14:textId="31E14EFF" w:rsidR="007036DF" w:rsidRPr="002D5C3A" w:rsidRDefault="007036DF" w:rsidP="007036DF">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auto" w:fill="auto"/>
            <w:vAlign w:val="center"/>
          </w:tcPr>
          <w:p w14:paraId="054A3A4E" w14:textId="1B7F6149" w:rsidR="007036DF" w:rsidRPr="002D5C3A" w:rsidRDefault="00261CCB" w:rsidP="007036DF">
            <w:pPr>
              <w:spacing w:after="0" w:line="240" w:lineRule="auto"/>
              <w:jc w:val="center"/>
              <w:rPr>
                <w:rFonts w:ascii="Dax-Regular" w:eastAsia="Times New Roman" w:hAnsi="Dax-Regular" w:cs="Calibri"/>
                <w:noProof w:val="0"/>
                <w:color w:val="000000"/>
              </w:rPr>
            </w:pPr>
            <w:r w:rsidRPr="00261CCB">
              <w:rPr>
                <w:rFonts w:ascii="Dax-Regular" w:eastAsia="Times New Roman" w:hAnsi="Dax-Regular" w:cs="Calibri"/>
                <w:noProof w:val="0"/>
                <w:color w:val="000000"/>
              </w:rPr>
              <w:t>146109</w:t>
            </w:r>
            <w:r w:rsidR="006966AE">
              <w:rPr>
                <w:rFonts w:ascii="Dax-Regular" w:eastAsia="Times New Roman" w:hAnsi="Dax-Regular" w:cs="Calibri"/>
                <w:noProof w:val="0"/>
                <w:color w:val="000000"/>
              </w:rPr>
              <w:t>.</w:t>
            </w:r>
            <w:r w:rsidRPr="00261CCB">
              <w:rPr>
                <w:rFonts w:ascii="Dax-Regular" w:eastAsia="Times New Roman" w:hAnsi="Dax-Regular" w:cs="Calibri"/>
                <w:noProof w:val="0"/>
                <w:color w:val="000000"/>
              </w:rPr>
              <w:t>3</w:t>
            </w:r>
            <w:r w:rsidR="006966AE">
              <w:rPr>
                <w:rFonts w:ascii="Dax-Regular" w:eastAsia="Times New Roman" w:hAnsi="Dax-Regular" w:cs="Calibri"/>
                <w:noProof w:val="0"/>
                <w:color w:val="000000"/>
              </w:rPr>
              <w:t>8</w:t>
            </w:r>
          </w:p>
        </w:tc>
        <w:tc>
          <w:tcPr>
            <w:tcW w:w="0" w:type="auto"/>
            <w:tcBorders>
              <w:top w:val="nil"/>
              <w:left w:val="nil"/>
              <w:bottom w:val="nil"/>
              <w:right w:val="nil"/>
            </w:tcBorders>
            <w:shd w:val="clear" w:color="auto" w:fill="auto"/>
            <w:vAlign w:val="center"/>
          </w:tcPr>
          <w:p w14:paraId="0BAB718B" w14:textId="10CA283A" w:rsidR="007036DF" w:rsidRPr="002D5C3A" w:rsidRDefault="00261CCB" w:rsidP="007036DF">
            <w:pPr>
              <w:spacing w:after="0" w:line="240" w:lineRule="auto"/>
              <w:jc w:val="center"/>
              <w:rPr>
                <w:rFonts w:ascii="Dax-Regular" w:eastAsia="Times New Roman" w:hAnsi="Dax-Regular" w:cs="Calibri"/>
                <w:noProof w:val="0"/>
                <w:color w:val="000000"/>
              </w:rPr>
            </w:pPr>
            <w:r w:rsidRPr="00261CCB">
              <w:rPr>
                <w:rFonts w:ascii="Dax-Regular" w:eastAsia="Times New Roman" w:hAnsi="Dax-Regular" w:cs="Calibri"/>
                <w:noProof w:val="0"/>
                <w:color w:val="000000"/>
              </w:rPr>
              <w:t>9921</w:t>
            </w:r>
            <w:r w:rsidR="006966AE">
              <w:rPr>
                <w:rFonts w:ascii="Dax-Regular" w:eastAsia="Times New Roman" w:hAnsi="Dax-Regular" w:cs="Calibri"/>
                <w:noProof w:val="0"/>
                <w:color w:val="000000"/>
              </w:rPr>
              <w:t>.</w:t>
            </w:r>
            <w:r w:rsidRPr="00261CCB">
              <w:rPr>
                <w:rFonts w:ascii="Dax-Regular" w:eastAsia="Times New Roman" w:hAnsi="Dax-Regular" w:cs="Calibri"/>
                <w:noProof w:val="0"/>
                <w:color w:val="000000"/>
              </w:rPr>
              <w:t>8</w:t>
            </w:r>
            <w:r w:rsidR="006966AE">
              <w:rPr>
                <w:rFonts w:ascii="Dax-Regular" w:eastAsia="Times New Roman" w:hAnsi="Dax-Regular" w:cs="Calibri"/>
                <w:noProof w:val="0"/>
                <w:color w:val="000000"/>
              </w:rPr>
              <w:t>8</w:t>
            </w:r>
          </w:p>
        </w:tc>
      </w:tr>
      <w:tr w:rsidR="006966AE" w:rsidRPr="002D5C3A" w14:paraId="2F890922" w14:textId="77777777" w:rsidTr="00E87AA3">
        <w:trPr>
          <w:trHeight w:val="287"/>
        </w:trPr>
        <w:tc>
          <w:tcPr>
            <w:tcW w:w="0" w:type="auto"/>
            <w:tcBorders>
              <w:top w:val="nil"/>
              <w:left w:val="nil"/>
              <w:bottom w:val="nil"/>
              <w:right w:val="nil"/>
            </w:tcBorders>
            <w:shd w:val="clear" w:color="D9D9D9" w:fill="D9D9D9"/>
            <w:vAlign w:val="center"/>
            <w:hideMark/>
          </w:tcPr>
          <w:p w14:paraId="7DF1096A" w14:textId="77777777" w:rsidR="007036DF" w:rsidRPr="002D5C3A" w:rsidRDefault="007036DF" w:rsidP="007036DF">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16000</w:t>
            </w:r>
          </w:p>
        </w:tc>
        <w:tc>
          <w:tcPr>
            <w:tcW w:w="0" w:type="auto"/>
            <w:tcBorders>
              <w:top w:val="nil"/>
              <w:left w:val="nil"/>
              <w:bottom w:val="nil"/>
              <w:right w:val="nil"/>
            </w:tcBorders>
            <w:shd w:val="clear" w:color="D9D9D9" w:fill="D9D9D9"/>
          </w:tcPr>
          <w:p w14:paraId="23032D1B" w14:textId="2BA06461" w:rsidR="007036DF" w:rsidRPr="002D5C3A" w:rsidRDefault="007036DF" w:rsidP="007036DF">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D9D9D9" w:fill="D9D9D9"/>
          </w:tcPr>
          <w:p w14:paraId="4BE6398D" w14:textId="4337AB9D" w:rsidR="007036DF" w:rsidRPr="002D5C3A" w:rsidRDefault="007036DF" w:rsidP="007036DF">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D9D9D9" w:fill="D9D9D9"/>
          </w:tcPr>
          <w:p w14:paraId="5A3AC0C5" w14:textId="49BF7FB9" w:rsidR="007036DF" w:rsidRPr="002D5C3A" w:rsidRDefault="007036DF" w:rsidP="007036DF">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D9D9D9" w:fill="D9D9D9"/>
            <w:vAlign w:val="center"/>
          </w:tcPr>
          <w:p w14:paraId="1B022AA6" w14:textId="75424C51" w:rsidR="007036DF" w:rsidRPr="002D5C3A" w:rsidRDefault="00261CCB" w:rsidP="007036DF">
            <w:pPr>
              <w:spacing w:after="0" w:line="240" w:lineRule="auto"/>
              <w:jc w:val="center"/>
              <w:rPr>
                <w:rFonts w:ascii="Dax-Regular" w:eastAsia="Times New Roman" w:hAnsi="Dax-Regular" w:cs="Calibri"/>
                <w:noProof w:val="0"/>
                <w:color w:val="000000"/>
              </w:rPr>
            </w:pPr>
            <w:r w:rsidRPr="00261CCB">
              <w:rPr>
                <w:rFonts w:ascii="Dax-Regular" w:eastAsia="Times New Roman" w:hAnsi="Dax-Regular" w:cs="Calibri"/>
                <w:noProof w:val="0"/>
                <w:color w:val="000000"/>
              </w:rPr>
              <w:t>499593</w:t>
            </w:r>
            <w:r w:rsidR="006966AE">
              <w:rPr>
                <w:rFonts w:ascii="Dax-Regular" w:eastAsia="Times New Roman" w:hAnsi="Dax-Regular" w:cs="Calibri"/>
                <w:noProof w:val="0"/>
                <w:color w:val="000000"/>
              </w:rPr>
              <w:t>.</w:t>
            </w:r>
            <w:r w:rsidRPr="00261CCB">
              <w:rPr>
                <w:rFonts w:ascii="Dax-Regular" w:eastAsia="Times New Roman" w:hAnsi="Dax-Regular" w:cs="Calibri"/>
                <w:noProof w:val="0"/>
                <w:color w:val="000000"/>
              </w:rPr>
              <w:t>75</w:t>
            </w:r>
          </w:p>
        </w:tc>
        <w:tc>
          <w:tcPr>
            <w:tcW w:w="0" w:type="auto"/>
            <w:tcBorders>
              <w:top w:val="nil"/>
              <w:left w:val="nil"/>
              <w:bottom w:val="nil"/>
              <w:right w:val="nil"/>
            </w:tcBorders>
            <w:shd w:val="clear" w:color="D9D9D9" w:fill="D9D9D9"/>
            <w:vAlign w:val="center"/>
          </w:tcPr>
          <w:p w14:paraId="3D2AD70E" w14:textId="66FA71C5" w:rsidR="007036DF" w:rsidRPr="002D5C3A" w:rsidRDefault="00261CCB" w:rsidP="007036DF">
            <w:pPr>
              <w:spacing w:after="0" w:line="240" w:lineRule="auto"/>
              <w:jc w:val="center"/>
              <w:rPr>
                <w:rFonts w:ascii="Dax-Regular" w:eastAsia="Times New Roman" w:hAnsi="Dax-Regular" w:cs="Calibri"/>
                <w:noProof w:val="0"/>
                <w:color w:val="000000"/>
              </w:rPr>
            </w:pPr>
            <w:r w:rsidRPr="00261CCB">
              <w:rPr>
                <w:rFonts w:ascii="Dax-Regular" w:eastAsia="Times New Roman" w:hAnsi="Dax-Regular" w:cs="Calibri"/>
                <w:noProof w:val="0"/>
                <w:color w:val="000000"/>
              </w:rPr>
              <w:t>42031</w:t>
            </w:r>
            <w:r w:rsidR="006966AE">
              <w:rPr>
                <w:rFonts w:ascii="Dax-Regular" w:eastAsia="Times New Roman" w:hAnsi="Dax-Regular" w:cs="Calibri"/>
                <w:noProof w:val="0"/>
                <w:color w:val="000000"/>
              </w:rPr>
              <w:t>.</w:t>
            </w:r>
            <w:r w:rsidRPr="00261CCB">
              <w:rPr>
                <w:rFonts w:ascii="Dax-Regular" w:eastAsia="Times New Roman" w:hAnsi="Dax-Regular" w:cs="Calibri"/>
                <w:noProof w:val="0"/>
                <w:color w:val="000000"/>
              </w:rPr>
              <w:t>25</w:t>
            </w:r>
          </w:p>
        </w:tc>
      </w:tr>
      <w:tr w:rsidR="006966AE" w:rsidRPr="002D5C3A" w14:paraId="330F39C5" w14:textId="77777777" w:rsidTr="007675D4">
        <w:trPr>
          <w:trHeight w:val="287"/>
        </w:trPr>
        <w:tc>
          <w:tcPr>
            <w:tcW w:w="0" w:type="auto"/>
            <w:tcBorders>
              <w:top w:val="nil"/>
              <w:left w:val="nil"/>
              <w:bottom w:val="nil"/>
              <w:right w:val="nil"/>
            </w:tcBorders>
            <w:shd w:val="clear" w:color="auto" w:fill="auto"/>
            <w:vAlign w:val="center"/>
            <w:hideMark/>
          </w:tcPr>
          <w:p w14:paraId="3730170C" w14:textId="77777777" w:rsidR="00F70769" w:rsidRPr="002D5C3A" w:rsidRDefault="00F70769" w:rsidP="00F70769">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32000</w:t>
            </w:r>
          </w:p>
        </w:tc>
        <w:tc>
          <w:tcPr>
            <w:tcW w:w="0" w:type="auto"/>
            <w:tcBorders>
              <w:top w:val="nil"/>
              <w:left w:val="nil"/>
              <w:bottom w:val="nil"/>
              <w:right w:val="nil"/>
            </w:tcBorders>
            <w:shd w:val="clear" w:color="auto" w:fill="auto"/>
          </w:tcPr>
          <w:p w14:paraId="4AF0FBF4" w14:textId="5293C64E" w:rsidR="00F70769" w:rsidRPr="002D5C3A" w:rsidRDefault="00F70769" w:rsidP="00F70769">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auto" w:fill="auto"/>
          </w:tcPr>
          <w:p w14:paraId="19FE9C41" w14:textId="0A2B7FF9" w:rsidR="00F70769" w:rsidRPr="002D5C3A" w:rsidRDefault="00F70769" w:rsidP="00F70769">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auto" w:fill="auto"/>
          </w:tcPr>
          <w:p w14:paraId="57BD3092" w14:textId="41D91A92" w:rsidR="00F70769" w:rsidRPr="002D5C3A" w:rsidRDefault="00F70769" w:rsidP="00F70769">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auto" w:fill="auto"/>
          </w:tcPr>
          <w:p w14:paraId="0FFD2B68" w14:textId="137269CE" w:rsidR="00F70769" w:rsidRPr="002D5C3A" w:rsidRDefault="00F70769" w:rsidP="00F70769">
            <w:pPr>
              <w:spacing w:after="0" w:line="240" w:lineRule="auto"/>
              <w:jc w:val="center"/>
              <w:rPr>
                <w:rFonts w:ascii="Dax-Regular" w:eastAsia="Times New Roman" w:hAnsi="Dax-Regular" w:cs="Calibri"/>
                <w:noProof w:val="0"/>
                <w:color w:val="000000"/>
              </w:rPr>
            </w:pPr>
            <w:r w:rsidRPr="005828DF">
              <w:rPr>
                <w:rFonts w:ascii="Dax-Regular" w:hAnsi="Dax-Regular"/>
                <w:noProof w:val="0"/>
                <w:lang w:val="es-419"/>
              </w:rPr>
              <w:t>NAN</w:t>
            </w:r>
          </w:p>
        </w:tc>
        <w:tc>
          <w:tcPr>
            <w:tcW w:w="0" w:type="auto"/>
            <w:tcBorders>
              <w:top w:val="nil"/>
              <w:left w:val="nil"/>
              <w:bottom w:val="nil"/>
              <w:right w:val="nil"/>
            </w:tcBorders>
            <w:shd w:val="clear" w:color="auto" w:fill="auto"/>
            <w:vAlign w:val="center"/>
          </w:tcPr>
          <w:p w14:paraId="7E76EA80" w14:textId="6088FD1A" w:rsidR="00F70769" w:rsidRPr="00F70769" w:rsidRDefault="00F70769" w:rsidP="00F70769">
            <w:pPr>
              <w:spacing w:after="0" w:line="240" w:lineRule="auto"/>
              <w:jc w:val="center"/>
              <w:rPr>
                <w:rFonts w:ascii="Dax-Regular" w:eastAsia="Times New Roman" w:hAnsi="Dax-Regular" w:cs="Calibri"/>
                <w:noProof w:val="0"/>
                <w:color w:val="000000"/>
                <w:u w:val="single"/>
              </w:rPr>
            </w:pPr>
            <w:r w:rsidRPr="00960590">
              <w:rPr>
                <w:rFonts w:ascii="Dax-Regular" w:eastAsia="Times New Roman" w:hAnsi="Dax-Regular" w:cs="Calibri"/>
                <w:noProof w:val="0"/>
                <w:color w:val="000000"/>
                <w:u w:val="single"/>
              </w:rPr>
              <w:t>170984</w:t>
            </w:r>
            <w:r w:rsidR="006966AE">
              <w:rPr>
                <w:rFonts w:ascii="Dax-Regular" w:eastAsia="Times New Roman" w:hAnsi="Dax-Regular" w:cs="Calibri"/>
                <w:noProof w:val="0"/>
                <w:color w:val="000000"/>
                <w:u w:val="single"/>
              </w:rPr>
              <w:t>.</w:t>
            </w:r>
            <w:r w:rsidRPr="00F70769">
              <w:rPr>
                <w:rFonts w:ascii="Dax-Regular" w:eastAsia="Times New Roman" w:hAnsi="Dax-Regular" w:cs="Calibri"/>
                <w:noProof w:val="0"/>
                <w:color w:val="000000"/>
              </w:rPr>
              <w:t>3</w:t>
            </w:r>
            <w:r w:rsidR="006966AE">
              <w:rPr>
                <w:rFonts w:ascii="Dax-Regular" w:eastAsia="Times New Roman" w:hAnsi="Dax-Regular" w:cs="Calibri"/>
                <w:noProof w:val="0"/>
                <w:color w:val="000000"/>
              </w:rPr>
              <w:t>8</w:t>
            </w:r>
          </w:p>
        </w:tc>
      </w:tr>
      <w:tr w:rsidR="006966AE" w:rsidRPr="002D5C3A" w14:paraId="629F73DD" w14:textId="77777777" w:rsidTr="00947322">
        <w:trPr>
          <w:trHeight w:val="287"/>
        </w:trPr>
        <w:tc>
          <w:tcPr>
            <w:tcW w:w="0" w:type="auto"/>
            <w:tcBorders>
              <w:top w:val="nil"/>
              <w:left w:val="nil"/>
              <w:bottom w:val="nil"/>
              <w:right w:val="nil"/>
            </w:tcBorders>
            <w:shd w:val="clear" w:color="D9D9D9" w:fill="D9D9D9"/>
            <w:vAlign w:val="center"/>
            <w:hideMark/>
          </w:tcPr>
          <w:p w14:paraId="6A280B69" w14:textId="77777777" w:rsidR="00F70769" w:rsidRPr="002D5C3A" w:rsidRDefault="00F70769" w:rsidP="00F70769">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64000</w:t>
            </w:r>
          </w:p>
        </w:tc>
        <w:tc>
          <w:tcPr>
            <w:tcW w:w="0" w:type="auto"/>
            <w:tcBorders>
              <w:top w:val="nil"/>
              <w:left w:val="nil"/>
              <w:bottom w:val="nil"/>
              <w:right w:val="nil"/>
            </w:tcBorders>
            <w:shd w:val="clear" w:color="D9D9D9" w:fill="D9D9D9"/>
          </w:tcPr>
          <w:p w14:paraId="1D4ABAFA" w14:textId="40DD25D6" w:rsidR="00F70769" w:rsidRPr="002D5C3A" w:rsidRDefault="00F70769" w:rsidP="00F70769">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D9D9D9" w:fill="D9D9D9"/>
          </w:tcPr>
          <w:p w14:paraId="56F3B7A6" w14:textId="7F015190" w:rsidR="00F70769" w:rsidRPr="002D5C3A" w:rsidRDefault="00F70769" w:rsidP="00F70769">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D9D9D9" w:fill="D9D9D9"/>
          </w:tcPr>
          <w:p w14:paraId="5ED9494C" w14:textId="70A304CF" w:rsidR="00F70769" w:rsidRPr="002D5C3A" w:rsidRDefault="00F70769" w:rsidP="00F70769">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D9D9D9" w:fill="D9D9D9"/>
          </w:tcPr>
          <w:p w14:paraId="50DDDB53" w14:textId="2751BD02" w:rsidR="00F70769" w:rsidRPr="002D5C3A" w:rsidRDefault="00F70769" w:rsidP="00F70769">
            <w:pPr>
              <w:spacing w:after="0" w:line="240" w:lineRule="auto"/>
              <w:jc w:val="center"/>
              <w:rPr>
                <w:rFonts w:ascii="Dax-Regular" w:eastAsia="Times New Roman" w:hAnsi="Dax-Regular" w:cs="Calibri"/>
                <w:noProof w:val="0"/>
                <w:color w:val="000000"/>
              </w:rPr>
            </w:pPr>
            <w:r w:rsidRPr="005828DF">
              <w:rPr>
                <w:rFonts w:ascii="Dax-Regular" w:hAnsi="Dax-Regular"/>
                <w:noProof w:val="0"/>
                <w:lang w:val="es-419"/>
              </w:rPr>
              <w:t>NAN</w:t>
            </w:r>
          </w:p>
        </w:tc>
        <w:tc>
          <w:tcPr>
            <w:tcW w:w="0" w:type="auto"/>
            <w:tcBorders>
              <w:top w:val="nil"/>
              <w:left w:val="nil"/>
              <w:bottom w:val="nil"/>
              <w:right w:val="nil"/>
            </w:tcBorders>
            <w:shd w:val="clear" w:color="D9D9D9" w:fill="D9D9D9"/>
          </w:tcPr>
          <w:p w14:paraId="6A33DC83" w14:textId="2D2F8949" w:rsidR="00F70769" w:rsidRPr="002D5C3A" w:rsidRDefault="00F70769" w:rsidP="00F70769">
            <w:pPr>
              <w:spacing w:after="0" w:line="240" w:lineRule="auto"/>
              <w:jc w:val="center"/>
              <w:rPr>
                <w:rFonts w:ascii="Dax-Regular" w:eastAsia="Times New Roman" w:hAnsi="Dax-Regular" w:cs="Calibri"/>
                <w:noProof w:val="0"/>
                <w:color w:val="000000"/>
              </w:rPr>
            </w:pPr>
            <w:r w:rsidRPr="00770BDD">
              <w:rPr>
                <w:rFonts w:ascii="Dax-Regular" w:hAnsi="Dax-Regular"/>
                <w:noProof w:val="0"/>
                <w:lang w:val="es-419"/>
              </w:rPr>
              <w:t>NAN</w:t>
            </w:r>
          </w:p>
        </w:tc>
      </w:tr>
      <w:tr w:rsidR="006966AE" w:rsidRPr="002D5C3A" w14:paraId="2318BCAB" w14:textId="77777777" w:rsidTr="00947322">
        <w:trPr>
          <w:trHeight w:val="287"/>
        </w:trPr>
        <w:tc>
          <w:tcPr>
            <w:tcW w:w="0" w:type="auto"/>
            <w:tcBorders>
              <w:top w:val="nil"/>
              <w:left w:val="nil"/>
              <w:bottom w:val="nil"/>
              <w:right w:val="nil"/>
            </w:tcBorders>
            <w:shd w:val="clear" w:color="auto" w:fill="auto"/>
            <w:vAlign w:val="center"/>
            <w:hideMark/>
          </w:tcPr>
          <w:p w14:paraId="1A2CE32B" w14:textId="77777777" w:rsidR="00F70769" w:rsidRPr="002D5C3A" w:rsidRDefault="00F70769" w:rsidP="00F70769">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128000</w:t>
            </w:r>
          </w:p>
        </w:tc>
        <w:tc>
          <w:tcPr>
            <w:tcW w:w="0" w:type="auto"/>
            <w:tcBorders>
              <w:top w:val="nil"/>
              <w:left w:val="nil"/>
              <w:bottom w:val="nil"/>
              <w:right w:val="nil"/>
            </w:tcBorders>
            <w:shd w:val="clear" w:color="auto" w:fill="auto"/>
          </w:tcPr>
          <w:p w14:paraId="4713A217" w14:textId="38FC7103" w:rsidR="00F70769" w:rsidRPr="002D5C3A" w:rsidRDefault="00F70769" w:rsidP="00F70769">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auto" w:fill="auto"/>
          </w:tcPr>
          <w:p w14:paraId="573E3268" w14:textId="478844A6" w:rsidR="00F70769" w:rsidRPr="002D5C3A" w:rsidRDefault="00F70769" w:rsidP="00F70769">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auto" w:fill="auto"/>
          </w:tcPr>
          <w:p w14:paraId="0820A8C2" w14:textId="51BE75DC" w:rsidR="00F70769" w:rsidRPr="002D5C3A" w:rsidRDefault="00F70769" w:rsidP="00F70769">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auto" w:fill="auto"/>
          </w:tcPr>
          <w:p w14:paraId="67F6E04F" w14:textId="05CCBFE9" w:rsidR="00F70769" w:rsidRPr="002D5C3A" w:rsidRDefault="00F70769" w:rsidP="00F70769">
            <w:pPr>
              <w:spacing w:after="0" w:line="240" w:lineRule="auto"/>
              <w:jc w:val="center"/>
              <w:rPr>
                <w:rFonts w:ascii="Dax-Regular" w:eastAsia="Times New Roman" w:hAnsi="Dax-Regular" w:cs="Calibri"/>
                <w:noProof w:val="0"/>
                <w:color w:val="000000"/>
              </w:rPr>
            </w:pPr>
            <w:r w:rsidRPr="005828DF">
              <w:rPr>
                <w:rFonts w:ascii="Dax-Regular" w:hAnsi="Dax-Regular"/>
                <w:noProof w:val="0"/>
                <w:lang w:val="es-419"/>
              </w:rPr>
              <w:t>NAN</w:t>
            </w:r>
          </w:p>
        </w:tc>
        <w:tc>
          <w:tcPr>
            <w:tcW w:w="0" w:type="auto"/>
            <w:tcBorders>
              <w:top w:val="nil"/>
              <w:left w:val="nil"/>
              <w:bottom w:val="nil"/>
              <w:right w:val="nil"/>
            </w:tcBorders>
            <w:shd w:val="clear" w:color="auto" w:fill="auto"/>
          </w:tcPr>
          <w:p w14:paraId="05081BA2" w14:textId="13B27FA0" w:rsidR="00F70769" w:rsidRPr="002D5C3A" w:rsidRDefault="00F70769" w:rsidP="00F70769">
            <w:pPr>
              <w:spacing w:after="0" w:line="240" w:lineRule="auto"/>
              <w:jc w:val="center"/>
              <w:rPr>
                <w:rFonts w:ascii="Dax-Regular" w:eastAsia="Times New Roman" w:hAnsi="Dax-Regular" w:cs="Calibri"/>
                <w:noProof w:val="0"/>
                <w:color w:val="000000"/>
              </w:rPr>
            </w:pPr>
            <w:r w:rsidRPr="00770BDD">
              <w:rPr>
                <w:rFonts w:ascii="Dax-Regular" w:hAnsi="Dax-Regular"/>
                <w:noProof w:val="0"/>
                <w:lang w:val="es-419"/>
              </w:rPr>
              <w:t>NAN</w:t>
            </w:r>
          </w:p>
        </w:tc>
      </w:tr>
      <w:tr w:rsidR="006966AE" w:rsidRPr="002D5C3A" w14:paraId="71C0754A" w14:textId="77777777" w:rsidTr="00947322">
        <w:trPr>
          <w:trHeight w:val="287"/>
        </w:trPr>
        <w:tc>
          <w:tcPr>
            <w:tcW w:w="0" w:type="auto"/>
            <w:tcBorders>
              <w:top w:val="nil"/>
              <w:left w:val="nil"/>
              <w:bottom w:val="nil"/>
              <w:right w:val="nil"/>
            </w:tcBorders>
            <w:shd w:val="clear" w:color="D9D9D9" w:fill="D9D9D9"/>
            <w:vAlign w:val="center"/>
            <w:hideMark/>
          </w:tcPr>
          <w:p w14:paraId="070AA30C" w14:textId="77777777" w:rsidR="00F70769" w:rsidRPr="002D5C3A" w:rsidRDefault="00F70769" w:rsidP="00F70769">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256000</w:t>
            </w:r>
          </w:p>
        </w:tc>
        <w:tc>
          <w:tcPr>
            <w:tcW w:w="0" w:type="auto"/>
            <w:tcBorders>
              <w:top w:val="nil"/>
              <w:left w:val="nil"/>
              <w:bottom w:val="nil"/>
              <w:right w:val="nil"/>
            </w:tcBorders>
            <w:shd w:val="clear" w:color="D9D9D9" w:fill="D9D9D9"/>
          </w:tcPr>
          <w:p w14:paraId="3E1DBC4E" w14:textId="12BC65CC" w:rsidR="00F70769" w:rsidRPr="002D5C3A" w:rsidRDefault="00F70769" w:rsidP="00F70769">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D9D9D9" w:fill="D9D9D9"/>
          </w:tcPr>
          <w:p w14:paraId="15CDD7FA" w14:textId="6099F3A9" w:rsidR="00F70769" w:rsidRPr="002D5C3A" w:rsidRDefault="00F70769" w:rsidP="00F70769">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D9D9D9" w:fill="D9D9D9"/>
          </w:tcPr>
          <w:p w14:paraId="14E34AEB" w14:textId="0D258F36" w:rsidR="00F70769" w:rsidRPr="002D5C3A" w:rsidRDefault="00F70769" w:rsidP="00F70769">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D9D9D9" w:fill="D9D9D9"/>
          </w:tcPr>
          <w:p w14:paraId="6EBDDC94" w14:textId="1AEAFA61" w:rsidR="00F70769" w:rsidRPr="002D5C3A" w:rsidRDefault="00F70769" w:rsidP="00F70769">
            <w:pPr>
              <w:spacing w:after="0" w:line="240" w:lineRule="auto"/>
              <w:jc w:val="center"/>
              <w:rPr>
                <w:rFonts w:ascii="Dax-Regular" w:eastAsia="Times New Roman" w:hAnsi="Dax-Regular" w:cs="Calibri"/>
                <w:noProof w:val="0"/>
                <w:color w:val="000000"/>
              </w:rPr>
            </w:pPr>
            <w:r w:rsidRPr="005828DF">
              <w:rPr>
                <w:rFonts w:ascii="Dax-Regular" w:hAnsi="Dax-Regular"/>
                <w:noProof w:val="0"/>
                <w:lang w:val="es-419"/>
              </w:rPr>
              <w:t>NAN</w:t>
            </w:r>
          </w:p>
        </w:tc>
        <w:tc>
          <w:tcPr>
            <w:tcW w:w="0" w:type="auto"/>
            <w:tcBorders>
              <w:top w:val="nil"/>
              <w:left w:val="nil"/>
              <w:bottom w:val="nil"/>
              <w:right w:val="nil"/>
            </w:tcBorders>
            <w:shd w:val="clear" w:color="D9D9D9" w:fill="D9D9D9"/>
          </w:tcPr>
          <w:p w14:paraId="04C41759" w14:textId="41D6E941" w:rsidR="00F70769" w:rsidRPr="002D5C3A" w:rsidRDefault="00F70769" w:rsidP="00F70769">
            <w:pPr>
              <w:spacing w:after="0" w:line="240" w:lineRule="auto"/>
              <w:jc w:val="center"/>
              <w:rPr>
                <w:rFonts w:ascii="Dax-Regular" w:eastAsia="Times New Roman" w:hAnsi="Dax-Regular" w:cs="Calibri"/>
                <w:noProof w:val="0"/>
                <w:color w:val="000000"/>
              </w:rPr>
            </w:pPr>
            <w:r w:rsidRPr="00770BDD">
              <w:rPr>
                <w:rFonts w:ascii="Dax-Regular" w:hAnsi="Dax-Regular"/>
                <w:noProof w:val="0"/>
                <w:lang w:val="es-419"/>
              </w:rPr>
              <w:t>NAN</w:t>
            </w:r>
          </w:p>
        </w:tc>
      </w:tr>
      <w:tr w:rsidR="006966AE" w:rsidRPr="002D5C3A" w14:paraId="11C71F6F" w14:textId="77777777" w:rsidTr="00947322">
        <w:trPr>
          <w:trHeight w:val="287"/>
        </w:trPr>
        <w:tc>
          <w:tcPr>
            <w:tcW w:w="0" w:type="auto"/>
            <w:tcBorders>
              <w:top w:val="nil"/>
              <w:left w:val="nil"/>
              <w:bottom w:val="single" w:sz="4" w:space="0" w:color="000000"/>
              <w:right w:val="nil"/>
            </w:tcBorders>
            <w:shd w:val="clear" w:color="auto" w:fill="auto"/>
            <w:vAlign w:val="center"/>
            <w:hideMark/>
          </w:tcPr>
          <w:p w14:paraId="7F608E6A" w14:textId="77777777" w:rsidR="00F70769" w:rsidRPr="002D5C3A" w:rsidRDefault="00F70769" w:rsidP="00F70769">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512000</w:t>
            </w:r>
          </w:p>
        </w:tc>
        <w:tc>
          <w:tcPr>
            <w:tcW w:w="0" w:type="auto"/>
            <w:tcBorders>
              <w:top w:val="nil"/>
              <w:left w:val="nil"/>
              <w:bottom w:val="single" w:sz="4" w:space="0" w:color="000000"/>
              <w:right w:val="nil"/>
            </w:tcBorders>
            <w:shd w:val="clear" w:color="auto" w:fill="auto"/>
          </w:tcPr>
          <w:p w14:paraId="3644867F" w14:textId="74F3C4E9" w:rsidR="00F70769" w:rsidRPr="002D5C3A" w:rsidRDefault="00F70769" w:rsidP="00F70769">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single" w:sz="4" w:space="0" w:color="000000"/>
              <w:right w:val="nil"/>
            </w:tcBorders>
            <w:shd w:val="clear" w:color="auto" w:fill="auto"/>
          </w:tcPr>
          <w:p w14:paraId="7DE89811" w14:textId="46D6049F" w:rsidR="00F70769" w:rsidRPr="002D5C3A" w:rsidRDefault="00F70769" w:rsidP="00F70769">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single" w:sz="4" w:space="0" w:color="000000"/>
              <w:right w:val="nil"/>
            </w:tcBorders>
            <w:shd w:val="clear" w:color="auto" w:fill="auto"/>
          </w:tcPr>
          <w:p w14:paraId="5F1EAD86" w14:textId="1B7C29D8" w:rsidR="00F70769" w:rsidRPr="002D5C3A" w:rsidRDefault="00F70769" w:rsidP="00F70769">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single" w:sz="4" w:space="0" w:color="000000"/>
              <w:right w:val="nil"/>
            </w:tcBorders>
            <w:shd w:val="clear" w:color="auto" w:fill="auto"/>
          </w:tcPr>
          <w:p w14:paraId="36F3D681" w14:textId="43941F93" w:rsidR="00F70769" w:rsidRPr="002D5C3A" w:rsidRDefault="00F70769" w:rsidP="00F70769">
            <w:pPr>
              <w:spacing w:after="0" w:line="240" w:lineRule="auto"/>
              <w:jc w:val="center"/>
              <w:rPr>
                <w:rFonts w:ascii="Dax-Regular" w:eastAsia="Times New Roman" w:hAnsi="Dax-Regular" w:cs="Calibri"/>
                <w:noProof w:val="0"/>
                <w:color w:val="000000"/>
              </w:rPr>
            </w:pPr>
            <w:r w:rsidRPr="005828DF">
              <w:rPr>
                <w:rFonts w:ascii="Dax-Regular" w:hAnsi="Dax-Regular"/>
                <w:noProof w:val="0"/>
                <w:lang w:val="es-419"/>
              </w:rPr>
              <w:t>NAN</w:t>
            </w:r>
          </w:p>
        </w:tc>
        <w:tc>
          <w:tcPr>
            <w:tcW w:w="0" w:type="auto"/>
            <w:tcBorders>
              <w:top w:val="nil"/>
              <w:left w:val="nil"/>
              <w:bottom w:val="single" w:sz="4" w:space="0" w:color="000000"/>
              <w:right w:val="nil"/>
            </w:tcBorders>
            <w:shd w:val="clear" w:color="auto" w:fill="auto"/>
          </w:tcPr>
          <w:p w14:paraId="4378F120" w14:textId="6CBF2B11" w:rsidR="00F70769" w:rsidRPr="002D5C3A" w:rsidRDefault="00F70769" w:rsidP="00F70769">
            <w:pPr>
              <w:spacing w:after="0" w:line="240" w:lineRule="auto"/>
              <w:jc w:val="center"/>
              <w:rPr>
                <w:rFonts w:ascii="Dax-Regular" w:eastAsia="Times New Roman" w:hAnsi="Dax-Regular" w:cs="Calibri"/>
                <w:noProof w:val="0"/>
                <w:color w:val="000000"/>
              </w:rPr>
            </w:pPr>
            <w:r w:rsidRPr="00770BDD">
              <w:rPr>
                <w:rFonts w:ascii="Dax-Regular" w:hAnsi="Dax-Regular"/>
                <w:noProof w:val="0"/>
                <w:lang w:val="es-419"/>
              </w:rPr>
              <w:t>NAN</w:t>
            </w:r>
          </w:p>
        </w:tc>
      </w:tr>
    </w:tbl>
    <w:p w14:paraId="1F0DB1C1" w14:textId="77777777" w:rsidR="003B7212" w:rsidRPr="00E36356" w:rsidRDefault="003B7212" w:rsidP="003B7212">
      <w:pPr>
        <w:pStyle w:val="Descripcin"/>
        <w:ind w:left="360"/>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r w:rsidRPr="00E36356">
        <w:rPr>
          <w:lang w:val="es-419"/>
        </w:rPr>
        <w:t>. Comparación de tiempos de ejecución para los ordenamientos iterativos en la representación lista enlazada.</w:t>
      </w:r>
    </w:p>
    <w:tbl>
      <w:tblPr>
        <w:tblStyle w:val="Tablaconcuadrcula2-nfasis3"/>
        <w:tblW w:w="9360" w:type="dxa"/>
        <w:jc w:val="center"/>
        <w:tblLook w:val="04A0" w:firstRow="1" w:lastRow="0" w:firstColumn="1" w:lastColumn="0" w:noHBand="0" w:noVBand="1"/>
      </w:tblPr>
      <w:tblGrid>
        <w:gridCol w:w="1776"/>
        <w:gridCol w:w="1526"/>
        <w:gridCol w:w="1526"/>
        <w:gridCol w:w="2105"/>
        <w:gridCol w:w="2427"/>
      </w:tblGrid>
      <w:tr w:rsidR="007002C3" w:rsidRPr="00E36356" w14:paraId="4A466EAD" w14:textId="77777777" w:rsidTr="007002C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76" w:type="dxa"/>
          </w:tcPr>
          <w:p w14:paraId="6B68F714" w14:textId="77777777" w:rsidR="007002C3" w:rsidRPr="00E36356" w:rsidRDefault="007002C3" w:rsidP="007002C3">
            <w:pPr>
              <w:jc w:val="center"/>
              <w:rPr>
                <w:rFonts w:ascii="Dax-Regular" w:hAnsi="Dax-Regular"/>
                <w:noProof w:val="0"/>
                <w:lang w:val="es-419"/>
              </w:rPr>
            </w:pPr>
            <w:r w:rsidRPr="00E36356">
              <w:rPr>
                <w:rFonts w:ascii="Dax-Regular" w:hAnsi="Dax-Regular"/>
                <w:noProof w:val="0"/>
                <w:lang w:val="es-419"/>
              </w:rPr>
              <w:t>Algoritmo</w:t>
            </w:r>
          </w:p>
        </w:tc>
        <w:tc>
          <w:tcPr>
            <w:tcW w:w="1526" w:type="dxa"/>
          </w:tcPr>
          <w:p w14:paraId="37CD2139" w14:textId="57AB56FF" w:rsidR="007002C3" w:rsidRPr="00E36356" w:rsidRDefault="007002C3" w:rsidP="001970E9">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 xml:space="preserve">Peor de los casos </w:t>
            </w:r>
          </w:p>
        </w:tc>
        <w:tc>
          <w:tcPr>
            <w:tcW w:w="1526" w:type="dxa"/>
          </w:tcPr>
          <w:p w14:paraId="5028B808" w14:textId="20DC071C" w:rsidR="007002C3" w:rsidRPr="00E36356" w:rsidRDefault="007002C3" w:rsidP="001970E9">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Mejor de los casos</w:t>
            </w:r>
          </w:p>
        </w:tc>
        <w:tc>
          <w:tcPr>
            <w:tcW w:w="2105" w:type="dxa"/>
          </w:tcPr>
          <w:p w14:paraId="34DB9C6C" w14:textId="4DEB1F9D" w:rsidR="007002C3" w:rsidRPr="00E36356" w:rsidRDefault="007002C3" w:rsidP="001970E9">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tcW w:w="2427" w:type="dxa"/>
          </w:tcPr>
          <w:p w14:paraId="680CB346" w14:textId="77777777" w:rsidR="007002C3" w:rsidRPr="00E36356" w:rsidRDefault="007002C3" w:rsidP="001970E9">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007002C3" w:rsidRPr="00E36356" w14:paraId="226D45D8" w14:textId="77777777" w:rsidTr="007002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76" w:type="dxa"/>
          </w:tcPr>
          <w:p w14:paraId="0B10D26B" w14:textId="376EA680" w:rsidR="007002C3" w:rsidRPr="00E36356" w:rsidRDefault="007002C3" w:rsidP="007002C3">
            <w:pPr>
              <w:tabs>
                <w:tab w:val="right" w:pos="2121"/>
              </w:tabs>
              <w:jc w:val="center"/>
              <w:rPr>
                <w:rFonts w:ascii="Dax-Regular" w:hAnsi="Dax-Regular"/>
                <w:noProof w:val="0"/>
                <w:lang w:val="es-419"/>
              </w:rPr>
            </w:pPr>
            <w:proofErr w:type="spellStart"/>
            <w:r>
              <w:rPr>
                <w:rFonts w:ascii="Dax-Regular" w:hAnsi="Dax-Regular"/>
                <w:noProof w:val="0"/>
                <w:lang w:val="es-419"/>
              </w:rPr>
              <w:t>Merge</w:t>
            </w:r>
            <w:proofErr w:type="spellEnd"/>
            <w:r>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Pr>
                <w:rFonts w:ascii="Dax-Regular" w:hAnsi="Dax-Regular"/>
                <w:noProof w:val="0"/>
                <w:lang w:val="es-419"/>
              </w:rPr>
              <w:t xml:space="preserve"> </w:t>
            </w:r>
          </w:p>
        </w:tc>
        <w:tc>
          <w:tcPr>
            <w:tcW w:w="1526" w:type="dxa"/>
          </w:tcPr>
          <w:p w14:paraId="7CDAE42B" w14:textId="2AF650CC" w:rsidR="007002C3" w:rsidRPr="00E36356" w:rsidRDefault="007002C3" w:rsidP="007002C3">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roofErr w:type="gramStart"/>
            <w:r w:rsidRPr="007002C3">
              <w:rPr>
                <w:rFonts w:ascii="Dax-Regular" w:hAnsi="Dax-Regular"/>
                <w:noProof w:val="0"/>
                <w:lang w:val="es-419"/>
              </w:rPr>
              <w:t>O(</w:t>
            </w:r>
            <w:proofErr w:type="gramEnd"/>
            <w:r w:rsidRPr="007002C3">
              <w:rPr>
                <w:rFonts w:ascii="Dax-Regular" w:hAnsi="Dax-Regular"/>
                <w:noProof w:val="0"/>
                <w:lang w:val="es-419"/>
              </w:rPr>
              <w:t>n*log n</w:t>
            </w:r>
            <w:r>
              <w:rPr>
                <w:rFonts w:ascii="Dax-Regular" w:hAnsi="Dax-Regular"/>
                <w:noProof w:val="0"/>
                <w:lang w:val="es-419"/>
              </w:rPr>
              <w:t>)</w:t>
            </w:r>
          </w:p>
        </w:tc>
        <w:tc>
          <w:tcPr>
            <w:tcW w:w="1526" w:type="dxa"/>
          </w:tcPr>
          <w:p w14:paraId="4E4954A2" w14:textId="3FA9F561" w:rsidR="007002C3" w:rsidRPr="00E36356" w:rsidRDefault="00E83FC7" w:rsidP="00E83FC7">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E83FC7">
              <w:rPr>
                <w:rFonts w:ascii="Dax-Regular" w:hAnsi="Dax-Regular"/>
                <w:noProof w:val="0"/>
                <w:lang w:val="es-419"/>
              </w:rPr>
              <w:t xml:space="preserve">Ω </w:t>
            </w:r>
            <w:r>
              <w:rPr>
                <w:rFonts w:ascii="Dax-Regular" w:hAnsi="Dax-Regular"/>
                <w:noProof w:val="0"/>
                <w:lang w:val="es-419"/>
              </w:rPr>
              <w:t>(</w:t>
            </w:r>
            <w:r w:rsidRPr="007002C3">
              <w:rPr>
                <w:rFonts w:ascii="Dax-Regular" w:hAnsi="Dax-Regular"/>
                <w:noProof w:val="0"/>
                <w:lang w:val="es-419"/>
              </w:rPr>
              <w:t>n*log</w:t>
            </w:r>
            <w:r>
              <w:rPr>
                <w:rFonts w:ascii="Dax-Regular" w:hAnsi="Dax-Regular"/>
                <w:noProof w:val="0"/>
                <w:lang w:val="es-419"/>
              </w:rPr>
              <w:t xml:space="preserve"> n)</w:t>
            </w:r>
          </w:p>
        </w:tc>
        <w:tc>
          <w:tcPr>
            <w:tcW w:w="2105" w:type="dxa"/>
          </w:tcPr>
          <w:p w14:paraId="1F65181B" w14:textId="75494253" w:rsidR="007002C3" w:rsidRPr="00E36356" w:rsidRDefault="0092379D" w:rsidP="00E83FC7">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68%</w:t>
            </w:r>
          </w:p>
        </w:tc>
        <w:tc>
          <w:tcPr>
            <w:tcW w:w="2427" w:type="dxa"/>
          </w:tcPr>
          <w:p w14:paraId="045A975C" w14:textId="4EC296A0" w:rsidR="007002C3" w:rsidRPr="00E36356" w:rsidRDefault="0092379D" w:rsidP="0092379D">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68%</w:t>
            </w:r>
          </w:p>
        </w:tc>
      </w:tr>
      <w:tr w:rsidR="007002C3" w:rsidRPr="00E36356" w14:paraId="7C4BDB8A" w14:textId="77777777" w:rsidTr="007002C3">
        <w:trPr>
          <w:jc w:val="center"/>
        </w:trPr>
        <w:tc>
          <w:tcPr>
            <w:cnfStyle w:val="001000000000" w:firstRow="0" w:lastRow="0" w:firstColumn="1" w:lastColumn="0" w:oddVBand="0" w:evenVBand="0" w:oddHBand="0" w:evenHBand="0" w:firstRowFirstColumn="0" w:firstRowLastColumn="0" w:lastRowFirstColumn="0" w:lastRowLastColumn="0"/>
            <w:tcW w:w="1776" w:type="dxa"/>
          </w:tcPr>
          <w:p w14:paraId="551D2365" w14:textId="63647078" w:rsidR="007002C3" w:rsidRPr="00E36356" w:rsidRDefault="007002C3" w:rsidP="007002C3">
            <w:pPr>
              <w:tabs>
                <w:tab w:val="right" w:pos="2121"/>
              </w:tabs>
              <w:jc w:val="center"/>
              <w:rPr>
                <w:rFonts w:ascii="Dax-Regular" w:hAnsi="Dax-Regular"/>
                <w:noProof w:val="0"/>
                <w:lang w:val="es-419"/>
              </w:rPr>
            </w:pPr>
            <w:r>
              <w:rPr>
                <w:rFonts w:ascii="Dax-Regular" w:hAnsi="Dax-Regular"/>
                <w:noProof w:val="0"/>
                <w:lang w:val="es-419"/>
              </w:rPr>
              <w:t>Quick</w:t>
            </w:r>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p>
        </w:tc>
        <w:tc>
          <w:tcPr>
            <w:tcW w:w="1526" w:type="dxa"/>
          </w:tcPr>
          <w:p w14:paraId="12DFF9A5" w14:textId="040F8B6C" w:rsidR="007002C3" w:rsidRPr="00E36356" w:rsidRDefault="007002C3" w:rsidP="007002C3">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O(n</w:t>
            </w:r>
            <w:r>
              <w:rPr>
                <w:rFonts w:ascii="Dax-Regular" w:hAnsi="Dax-Regular"/>
                <w:noProof w:val="0"/>
                <w:vertAlign w:val="superscript"/>
                <w:lang w:val="es-419"/>
              </w:rPr>
              <w:t>2</w:t>
            </w:r>
            <w:r>
              <w:rPr>
                <w:rFonts w:ascii="Dax-Regular" w:hAnsi="Dax-Regular"/>
                <w:noProof w:val="0"/>
                <w:lang w:val="es-419"/>
              </w:rPr>
              <w:t>)</w:t>
            </w:r>
          </w:p>
        </w:tc>
        <w:tc>
          <w:tcPr>
            <w:tcW w:w="1526" w:type="dxa"/>
          </w:tcPr>
          <w:p w14:paraId="42F7B515" w14:textId="76375FBA" w:rsidR="007002C3" w:rsidRPr="00E36356" w:rsidRDefault="00E83FC7" w:rsidP="00E83FC7">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E83FC7">
              <w:rPr>
                <w:rFonts w:ascii="Dax-Regular" w:hAnsi="Dax-Regular"/>
                <w:noProof w:val="0"/>
                <w:lang w:val="es-419"/>
              </w:rPr>
              <w:t xml:space="preserve">Ω </w:t>
            </w:r>
            <w:r>
              <w:rPr>
                <w:rFonts w:ascii="Dax-Regular" w:hAnsi="Dax-Regular"/>
                <w:noProof w:val="0"/>
                <w:lang w:val="es-419"/>
              </w:rPr>
              <w:t>(</w:t>
            </w:r>
            <w:r w:rsidRPr="007002C3">
              <w:rPr>
                <w:rFonts w:ascii="Dax-Regular" w:hAnsi="Dax-Regular"/>
                <w:noProof w:val="0"/>
                <w:lang w:val="es-419"/>
              </w:rPr>
              <w:t>n*log</w:t>
            </w:r>
            <w:r>
              <w:rPr>
                <w:rFonts w:ascii="Dax-Regular" w:hAnsi="Dax-Regular"/>
                <w:noProof w:val="0"/>
                <w:lang w:val="es-419"/>
              </w:rPr>
              <w:t xml:space="preserve"> n)</w:t>
            </w:r>
          </w:p>
        </w:tc>
        <w:tc>
          <w:tcPr>
            <w:tcW w:w="2105" w:type="dxa"/>
          </w:tcPr>
          <w:p w14:paraId="59E3AECF" w14:textId="1341DA17" w:rsidR="007002C3" w:rsidRPr="00E36356" w:rsidRDefault="0092379D" w:rsidP="0092379D">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99%</w:t>
            </w:r>
          </w:p>
        </w:tc>
        <w:tc>
          <w:tcPr>
            <w:tcW w:w="2427" w:type="dxa"/>
          </w:tcPr>
          <w:p w14:paraId="0EB6223B" w14:textId="77777777" w:rsidR="007002C3" w:rsidRPr="00E36356" w:rsidRDefault="007002C3" w:rsidP="001970E9">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bl>
    <w:p w14:paraId="0532407C" w14:textId="77777777" w:rsidR="003B7212" w:rsidRPr="00E36356" w:rsidRDefault="003B7212" w:rsidP="003B7212">
      <w:pPr>
        <w:pStyle w:val="Descripci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r w:rsidRPr="00E36356">
        <w:rPr>
          <w:lang w:val="es-419"/>
        </w:rPr>
        <w:t>. Comparación de eficiencia de acuerdo con los algoritmos de ordenamientos y estructuras de datos utilizadas.</w:t>
      </w:r>
    </w:p>
    <w:p w14:paraId="13B2EE4D" w14:textId="08B7EDD3" w:rsidR="003B7212" w:rsidRDefault="003B7212" w:rsidP="007F0157">
      <w:pPr>
        <w:pStyle w:val="Ttulo2"/>
        <w:rPr>
          <w:b/>
          <w:bCs/>
          <w:noProof w:val="0"/>
          <w:lang w:val="es-419"/>
        </w:rPr>
      </w:pPr>
    </w:p>
    <w:p w14:paraId="14C102DA" w14:textId="45257405" w:rsidR="00951269" w:rsidRDefault="00951269" w:rsidP="00951269">
      <w:pPr>
        <w:rPr>
          <w:lang w:val="es-419"/>
        </w:rPr>
      </w:pPr>
    </w:p>
    <w:p w14:paraId="48E0B0B1" w14:textId="77777777" w:rsidR="00C02896" w:rsidRPr="00951269" w:rsidRDefault="00C02896" w:rsidP="00951269">
      <w:pPr>
        <w:rPr>
          <w:lang w:val="es-419"/>
        </w:rPr>
      </w:pPr>
    </w:p>
    <w:p w14:paraId="75E035D2" w14:textId="3D73849A" w:rsidR="007F0157" w:rsidRPr="00D33975" w:rsidRDefault="007F0157" w:rsidP="007F0157">
      <w:pPr>
        <w:pStyle w:val="Ttulo2"/>
        <w:rPr>
          <w:b/>
          <w:bCs/>
          <w:noProof w:val="0"/>
          <w:lang w:val="es-419"/>
        </w:rPr>
      </w:pPr>
      <w:r w:rsidRPr="00D33975">
        <w:rPr>
          <w:b/>
          <w:bCs/>
          <w:noProof w:val="0"/>
          <w:lang w:val="es-419"/>
        </w:rPr>
        <w:t>Graficas</w:t>
      </w:r>
    </w:p>
    <w:p w14:paraId="74FFE5D1" w14:textId="1D39D04D" w:rsidR="00960590" w:rsidRPr="00951269" w:rsidRDefault="00A31D97" w:rsidP="00960590">
      <w:pPr>
        <w:pStyle w:val="Prrafodelista"/>
        <w:numPr>
          <w:ilvl w:val="0"/>
          <w:numId w:val="5"/>
        </w:numPr>
        <w:spacing w:after="0"/>
        <w:jc w:val="both"/>
        <w:rPr>
          <w:rFonts w:ascii="Dax-Regular" w:hAnsi="Dax-Regular"/>
          <w:lang w:val="es-419"/>
        </w:rPr>
      </w:pPr>
      <w:r w:rsidRPr="00E36356">
        <w:rPr>
          <w:rFonts w:ascii="Dax-Regular" w:hAnsi="Dax-Regular"/>
          <w:lang w:val="es-419"/>
        </w:rPr>
        <w:t xml:space="preserve">Cinco gráficas generadas por los resultados de las pruebas de rendimiento en la </w:t>
      </w:r>
      <w:r w:rsidRPr="00E36356">
        <w:rPr>
          <w:rFonts w:ascii="Dax-Regular" w:hAnsi="Dax-Regular"/>
          <w:b/>
          <w:bCs/>
          <w:lang w:val="es-419"/>
        </w:rPr>
        <w:t xml:space="preserve">Maquina </w:t>
      </w:r>
      <w:r>
        <w:rPr>
          <w:rFonts w:ascii="Dax-Regular" w:hAnsi="Dax-Regular"/>
          <w:b/>
          <w:bCs/>
          <w:lang w:val="es-419"/>
        </w:rPr>
        <w:t>2</w:t>
      </w:r>
      <w:r w:rsidRPr="00E36356">
        <w:rPr>
          <w:rFonts w:ascii="Dax-Regular" w:hAnsi="Dax-Regular"/>
          <w:b/>
          <w:bCs/>
          <w:lang w:val="es-419"/>
        </w:rPr>
        <w:t>.</w:t>
      </w:r>
    </w:p>
    <w:p w14:paraId="32701971" w14:textId="118CE190" w:rsidR="00960590" w:rsidRDefault="00960590" w:rsidP="00960590">
      <w:pPr>
        <w:spacing w:after="0"/>
        <w:jc w:val="both"/>
        <w:rPr>
          <w:rFonts w:ascii="Dax-Regular" w:hAnsi="Dax-Regular"/>
          <w:lang w:val="es-419"/>
        </w:rPr>
      </w:pPr>
    </w:p>
    <w:p w14:paraId="6FCF0AFC" w14:textId="4DA1FCCD" w:rsidR="00960590" w:rsidRDefault="00960590" w:rsidP="00960590">
      <w:pPr>
        <w:spacing w:after="0"/>
        <w:jc w:val="both"/>
        <w:rPr>
          <w:rFonts w:ascii="Dax-Regular" w:hAnsi="Dax-Regular"/>
          <w:lang w:val="es-419"/>
        </w:rPr>
      </w:pPr>
    </w:p>
    <w:p w14:paraId="1F2032EF" w14:textId="314EB87E" w:rsidR="00C02896" w:rsidRDefault="00C02896" w:rsidP="00960590">
      <w:pPr>
        <w:spacing w:after="0"/>
        <w:jc w:val="both"/>
        <w:rPr>
          <w:rFonts w:ascii="Dax-Regular" w:hAnsi="Dax-Regular"/>
          <w:lang w:val="es-419"/>
        </w:rPr>
      </w:pPr>
    </w:p>
    <w:p w14:paraId="3408800F" w14:textId="77777777" w:rsidR="00C02896" w:rsidRPr="00960590" w:rsidRDefault="00C02896" w:rsidP="00960590">
      <w:pPr>
        <w:spacing w:after="0"/>
        <w:jc w:val="both"/>
        <w:rPr>
          <w:rFonts w:ascii="Dax-Regular" w:hAnsi="Dax-Regular"/>
          <w:lang w:val="es-419"/>
        </w:rPr>
      </w:pPr>
    </w:p>
    <w:p w14:paraId="384A619C" w14:textId="259988E4" w:rsidR="00A31D97" w:rsidRDefault="00A31D97" w:rsidP="00A31D9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ARRAYLIST.</w:t>
      </w:r>
    </w:p>
    <w:p w14:paraId="0B69C78B" w14:textId="027847BE" w:rsidR="00960590" w:rsidRDefault="00960590" w:rsidP="00960590">
      <w:pPr>
        <w:spacing w:after="0"/>
        <w:jc w:val="both"/>
        <w:rPr>
          <w:rFonts w:ascii="Dax-Regular" w:hAnsi="Dax-Regular"/>
          <w:lang w:val="es-419"/>
        </w:rPr>
      </w:pPr>
    </w:p>
    <w:p w14:paraId="41C344FE" w14:textId="5B64F8FF" w:rsidR="00960590" w:rsidRDefault="00960590" w:rsidP="00960590">
      <w:pPr>
        <w:spacing w:after="0"/>
        <w:jc w:val="both"/>
        <w:rPr>
          <w:rFonts w:ascii="Dax-Regular" w:hAnsi="Dax-Regular"/>
          <w:lang w:val="es-419"/>
        </w:rPr>
      </w:pPr>
      <w:r>
        <w:drawing>
          <wp:anchor distT="0" distB="0" distL="114300" distR="114300" simplePos="0" relativeHeight="251661312" behindDoc="1" locked="0" layoutInCell="1" allowOverlap="1" wp14:anchorId="56923E38" wp14:editId="610849E0">
            <wp:simplePos x="0" y="0"/>
            <wp:positionH relativeFrom="margin">
              <wp:align>center</wp:align>
            </wp:positionH>
            <wp:positionV relativeFrom="paragraph">
              <wp:posOffset>210820</wp:posOffset>
            </wp:positionV>
            <wp:extent cx="6499860" cy="7056120"/>
            <wp:effectExtent l="0" t="0" r="15240" b="11430"/>
            <wp:wrapTight wrapText="bothSides">
              <wp:wrapPolygon edited="0">
                <wp:start x="0" y="0"/>
                <wp:lineTo x="0" y="21577"/>
                <wp:lineTo x="21587" y="21577"/>
                <wp:lineTo x="21587" y="0"/>
                <wp:lineTo x="0" y="0"/>
              </wp:wrapPolygon>
            </wp:wrapTight>
            <wp:docPr id="9" name="Gráfico 9">
              <a:extLst xmlns:a="http://schemas.openxmlformats.org/drawingml/2006/main">
                <a:ext uri="{FF2B5EF4-FFF2-40B4-BE49-F238E27FC236}">
                  <a16:creationId xmlns:a16="http://schemas.microsoft.com/office/drawing/2014/main" id="{1F86A8C9-B823-4237-B971-35F9FC1416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14:paraId="2FB95876" w14:textId="6BE68D46" w:rsidR="00960590" w:rsidRPr="00960590" w:rsidRDefault="00960590" w:rsidP="00960590">
      <w:pPr>
        <w:spacing w:after="0"/>
        <w:jc w:val="both"/>
        <w:rPr>
          <w:rFonts w:ascii="Dax-Regular" w:hAnsi="Dax-Regular"/>
          <w:lang w:val="es-419"/>
        </w:rPr>
      </w:pPr>
    </w:p>
    <w:p w14:paraId="7B42E137" w14:textId="6D19CA9D" w:rsidR="0010037D" w:rsidRDefault="0054357F" w:rsidP="00BC16A5">
      <w:pPr>
        <w:pStyle w:val="Prrafodelista"/>
        <w:numPr>
          <w:ilvl w:val="1"/>
          <w:numId w:val="5"/>
        </w:numPr>
        <w:spacing w:after="0"/>
        <w:jc w:val="both"/>
        <w:rPr>
          <w:rFonts w:ascii="Dax-Regular" w:hAnsi="Dax-Regular"/>
          <w:lang w:val="es-419"/>
        </w:rPr>
      </w:pPr>
      <w:r>
        <w:rPr>
          <w:noProof/>
        </w:rPr>
        <w:lastRenderedPageBreak/>
        <w:drawing>
          <wp:anchor distT="0" distB="0" distL="114300" distR="114300" simplePos="0" relativeHeight="251662336" behindDoc="1" locked="0" layoutInCell="1" allowOverlap="1" wp14:anchorId="4FB370BE" wp14:editId="4A4DF1EA">
            <wp:simplePos x="0" y="0"/>
            <wp:positionH relativeFrom="margin">
              <wp:posOffset>-160020</wp:posOffset>
            </wp:positionH>
            <wp:positionV relativeFrom="paragraph">
              <wp:posOffset>181610</wp:posOffset>
            </wp:positionV>
            <wp:extent cx="6614160" cy="7703820"/>
            <wp:effectExtent l="0" t="0" r="15240" b="11430"/>
            <wp:wrapTight wrapText="bothSides">
              <wp:wrapPolygon edited="0">
                <wp:start x="0" y="0"/>
                <wp:lineTo x="0" y="21579"/>
                <wp:lineTo x="21588" y="21579"/>
                <wp:lineTo x="21588" y="0"/>
                <wp:lineTo x="0" y="0"/>
              </wp:wrapPolygon>
            </wp:wrapTight>
            <wp:docPr id="10" name="Gráfico 10">
              <a:extLst xmlns:a="http://schemas.openxmlformats.org/drawingml/2006/main">
                <a:ext uri="{FF2B5EF4-FFF2-40B4-BE49-F238E27FC236}">
                  <a16:creationId xmlns:a16="http://schemas.microsoft.com/office/drawing/2014/main" id="{F79FD9B3-1053-4105-BF53-EDCA2C1025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00A31D97" w:rsidRPr="00E36356">
        <w:rPr>
          <w:rFonts w:ascii="Dax-Regular" w:hAnsi="Dax-Regular"/>
          <w:lang w:val="es-419"/>
        </w:rPr>
        <w:t>Comparación de rendimiento LINKED_LIST</w:t>
      </w:r>
    </w:p>
    <w:p w14:paraId="117EECFD" w14:textId="77777777" w:rsidR="00BC16A5" w:rsidRPr="00BC16A5" w:rsidRDefault="00BC16A5" w:rsidP="00BC16A5">
      <w:pPr>
        <w:pStyle w:val="Prrafodelista"/>
        <w:spacing w:after="0"/>
        <w:ind w:left="1440"/>
        <w:jc w:val="both"/>
        <w:rPr>
          <w:rFonts w:ascii="Dax-Regular" w:hAnsi="Dax-Regular"/>
          <w:lang w:val="es-419"/>
        </w:rPr>
      </w:pPr>
    </w:p>
    <w:p w14:paraId="5480DBE5" w14:textId="7C8B9D91" w:rsidR="00A31D97" w:rsidRDefault="00BC16A5" w:rsidP="00A31D97">
      <w:pPr>
        <w:pStyle w:val="Prrafodelista"/>
        <w:numPr>
          <w:ilvl w:val="1"/>
          <w:numId w:val="5"/>
        </w:numPr>
        <w:spacing w:after="0"/>
        <w:jc w:val="both"/>
        <w:rPr>
          <w:rFonts w:ascii="Dax-Regular" w:hAnsi="Dax-Regular"/>
          <w:lang w:val="es-419"/>
        </w:rPr>
      </w:pPr>
      <w:r>
        <w:rPr>
          <w:noProof/>
        </w:rPr>
        <w:lastRenderedPageBreak/>
        <w:drawing>
          <wp:anchor distT="0" distB="0" distL="114300" distR="114300" simplePos="0" relativeHeight="251663360" behindDoc="1" locked="0" layoutInCell="1" allowOverlap="1" wp14:anchorId="035418C8" wp14:editId="1328CA1A">
            <wp:simplePos x="0" y="0"/>
            <wp:positionH relativeFrom="margin">
              <wp:align>left</wp:align>
            </wp:positionH>
            <wp:positionV relativeFrom="paragraph">
              <wp:posOffset>364490</wp:posOffset>
            </wp:positionV>
            <wp:extent cx="5989320" cy="3291840"/>
            <wp:effectExtent l="0" t="0" r="11430" b="3810"/>
            <wp:wrapTight wrapText="bothSides">
              <wp:wrapPolygon edited="0">
                <wp:start x="0" y="0"/>
                <wp:lineTo x="0" y="21500"/>
                <wp:lineTo x="21573" y="21500"/>
                <wp:lineTo x="21573" y="0"/>
                <wp:lineTo x="0" y="0"/>
              </wp:wrapPolygon>
            </wp:wrapTight>
            <wp:docPr id="11" name="Gráfico 11">
              <a:extLst xmlns:a="http://schemas.openxmlformats.org/drawingml/2006/main">
                <a:ext uri="{FF2B5EF4-FFF2-40B4-BE49-F238E27FC236}">
                  <a16:creationId xmlns:a16="http://schemas.microsoft.com/office/drawing/2014/main" id="{E62ACB43-BF23-44E0-A2C1-1BE0D48E22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r w:rsidR="00A31D97" w:rsidRPr="00E36356">
        <w:rPr>
          <w:rFonts w:ascii="Dax-Regular" w:hAnsi="Dax-Regular"/>
          <w:lang w:val="es-419"/>
        </w:rPr>
        <w:t xml:space="preserve">Comparación de rendimiento para </w:t>
      </w:r>
      <w:proofErr w:type="spellStart"/>
      <w:r w:rsidR="00A31D97" w:rsidRPr="00E36356">
        <w:rPr>
          <w:rFonts w:ascii="Dax-Regular" w:hAnsi="Dax-Regular"/>
          <w:lang w:val="es-419"/>
        </w:rPr>
        <w:t>Insertion</w:t>
      </w:r>
      <w:proofErr w:type="spellEnd"/>
      <w:r w:rsidR="00A31D97" w:rsidRPr="00E36356">
        <w:rPr>
          <w:rFonts w:ascii="Dax-Regular" w:hAnsi="Dax-Regular"/>
          <w:lang w:val="es-419"/>
        </w:rPr>
        <w:t xml:space="preserve"> </w:t>
      </w:r>
      <w:proofErr w:type="spellStart"/>
      <w:r w:rsidR="00A31D97" w:rsidRPr="00E36356">
        <w:rPr>
          <w:rFonts w:ascii="Dax-Regular" w:hAnsi="Dax-Regular"/>
          <w:lang w:val="es-419"/>
        </w:rPr>
        <w:t>Sort</w:t>
      </w:r>
      <w:proofErr w:type="spellEnd"/>
      <w:r w:rsidR="00A31D97" w:rsidRPr="00E36356">
        <w:rPr>
          <w:rFonts w:ascii="Dax-Regular" w:hAnsi="Dax-Regular"/>
          <w:lang w:val="es-419"/>
        </w:rPr>
        <w:t>.</w:t>
      </w:r>
    </w:p>
    <w:p w14:paraId="7AD62788" w14:textId="45197433" w:rsidR="0010037D" w:rsidRPr="0010037D" w:rsidRDefault="0010037D" w:rsidP="0010037D">
      <w:pPr>
        <w:pStyle w:val="Prrafodelista"/>
        <w:rPr>
          <w:rFonts w:ascii="Dax-Regular" w:hAnsi="Dax-Regular"/>
          <w:lang w:val="es-419"/>
        </w:rPr>
      </w:pPr>
    </w:p>
    <w:p w14:paraId="505C450C" w14:textId="77777777" w:rsidR="0010037D" w:rsidRPr="0010037D" w:rsidRDefault="0010037D" w:rsidP="0010037D">
      <w:pPr>
        <w:spacing w:after="0"/>
        <w:jc w:val="both"/>
        <w:rPr>
          <w:rFonts w:ascii="Dax-Regular" w:hAnsi="Dax-Regular"/>
          <w:lang w:val="es-419"/>
        </w:rPr>
      </w:pPr>
    </w:p>
    <w:p w14:paraId="6E80D633" w14:textId="6CC6525A" w:rsidR="00A31D97" w:rsidRDefault="00A31D97" w:rsidP="00A31D97">
      <w:pPr>
        <w:pStyle w:val="Prrafodelista"/>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w:t>
      </w:r>
      <w:proofErr w:type="spellStart"/>
      <w:r w:rsidRPr="00E36356">
        <w:rPr>
          <w:rFonts w:ascii="Dax-Regular" w:hAnsi="Dax-Regular"/>
          <w:lang w:val="es-419"/>
        </w:rPr>
        <w:t>Selection</w:t>
      </w:r>
      <w:proofErr w:type="spellEnd"/>
      <w:r w:rsidRPr="00E36356">
        <w:rPr>
          <w:rFonts w:ascii="Dax-Regular" w:hAnsi="Dax-Regular"/>
          <w:lang w:val="es-419"/>
        </w:rPr>
        <w:t xml:space="preserve"> </w:t>
      </w:r>
      <w:proofErr w:type="spellStart"/>
      <w:r w:rsidRPr="00E36356">
        <w:rPr>
          <w:rFonts w:ascii="Dax-Regular" w:hAnsi="Dax-Regular"/>
          <w:lang w:val="es-419"/>
        </w:rPr>
        <w:t>Sort</w:t>
      </w:r>
      <w:proofErr w:type="spellEnd"/>
      <w:r w:rsidRPr="00E36356">
        <w:rPr>
          <w:rFonts w:ascii="Dax-Regular" w:hAnsi="Dax-Regular"/>
          <w:lang w:val="es-419"/>
        </w:rPr>
        <w:t>.</w:t>
      </w:r>
    </w:p>
    <w:p w14:paraId="0F523C43" w14:textId="35AA7A29" w:rsidR="0010037D" w:rsidRDefault="008004CB" w:rsidP="0010037D">
      <w:pPr>
        <w:spacing w:after="0"/>
        <w:jc w:val="both"/>
        <w:rPr>
          <w:rFonts w:ascii="Dax-Regular" w:hAnsi="Dax-Regular"/>
          <w:lang w:val="es-419"/>
        </w:rPr>
      </w:pPr>
      <w:r>
        <w:drawing>
          <wp:inline distT="0" distB="0" distL="0" distR="0" wp14:anchorId="681D4B56" wp14:editId="5AE79523">
            <wp:extent cx="6042660" cy="3665220"/>
            <wp:effectExtent l="0" t="0" r="15240" b="11430"/>
            <wp:docPr id="14" name="Gráfico 14">
              <a:extLst xmlns:a="http://schemas.openxmlformats.org/drawingml/2006/main">
                <a:ext uri="{FF2B5EF4-FFF2-40B4-BE49-F238E27FC236}">
                  <a16:creationId xmlns:a16="http://schemas.microsoft.com/office/drawing/2014/main" id="{6CD62A27-62EF-4A76-950F-A06EC21FDB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985CE10" w14:textId="45258176" w:rsidR="0010037D" w:rsidRDefault="0010037D" w:rsidP="0010037D">
      <w:pPr>
        <w:spacing w:after="0"/>
        <w:jc w:val="both"/>
        <w:rPr>
          <w:rFonts w:ascii="Dax-Regular" w:hAnsi="Dax-Regular"/>
          <w:lang w:val="es-419"/>
        </w:rPr>
      </w:pPr>
    </w:p>
    <w:p w14:paraId="4AE466AE" w14:textId="77777777" w:rsidR="00C02896" w:rsidRPr="0010037D" w:rsidRDefault="00C02896" w:rsidP="0010037D">
      <w:pPr>
        <w:spacing w:after="0"/>
        <w:jc w:val="both"/>
        <w:rPr>
          <w:rFonts w:ascii="Dax-Regular" w:hAnsi="Dax-Regular"/>
          <w:lang w:val="es-419"/>
        </w:rPr>
      </w:pPr>
    </w:p>
    <w:p w14:paraId="254E4588" w14:textId="17CBCA5D" w:rsidR="00CC67C8" w:rsidRPr="008004CB" w:rsidRDefault="00A31D97" w:rsidP="00CC67C8">
      <w:pPr>
        <w:pStyle w:val="Prrafodelista"/>
        <w:numPr>
          <w:ilvl w:val="1"/>
          <w:numId w:val="5"/>
        </w:numPr>
        <w:spacing w:after="0"/>
        <w:jc w:val="both"/>
        <w:rPr>
          <w:rFonts w:ascii="Dax-Regular" w:hAnsi="Dax-Regular"/>
          <w:lang w:val="es-419"/>
        </w:rPr>
      </w:pPr>
      <w:r w:rsidRPr="00E36356">
        <w:rPr>
          <w:rFonts w:ascii="Dax-Regular" w:hAnsi="Dax-Regular"/>
          <w:lang w:val="es-419"/>
        </w:rPr>
        <w:lastRenderedPageBreak/>
        <w:t xml:space="preserve">Comparación de rendimiento para Shell </w:t>
      </w:r>
      <w:proofErr w:type="spellStart"/>
      <w:r w:rsidRPr="00E36356">
        <w:rPr>
          <w:rFonts w:ascii="Dax-Regular" w:hAnsi="Dax-Regular"/>
          <w:lang w:val="es-419"/>
        </w:rPr>
        <w:t>Sort</w:t>
      </w:r>
      <w:proofErr w:type="spellEnd"/>
      <w:r w:rsidRPr="00E36356">
        <w:rPr>
          <w:rFonts w:ascii="Dax-Regular" w:hAnsi="Dax-Regular"/>
          <w:lang w:val="es-419"/>
        </w:rPr>
        <w:t>.</w:t>
      </w:r>
    </w:p>
    <w:p w14:paraId="70BD9C2C" w14:textId="0FF51B8E" w:rsidR="00CC67C8" w:rsidRDefault="008004CB" w:rsidP="00CC67C8">
      <w:pPr>
        <w:spacing w:after="0"/>
        <w:jc w:val="both"/>
        <w:rPr>
          <w:rFonts w:ascii="Dax-Regular" w:hAnsi="Dax-Regular"/>
          <w:lang w:val="es-419"/>
        </w:rPr>
      </w:pPr>
      <w:r>
        <w:drawing>
          <wp:inline distT="0" distB="0" distL="0" distR="0" wp14:anchorId="492ED693" wp14:editId="201FFE51">
            <wp:extent cx="5943600" cy="3446225"/>
            <wp:effectExtent l="0" t="0" r="0" b="1905"/>
            <wp:docPr id="13" name="Gráfico 13">
              <a:extLst xmlns:a="http://schemas.openxmlformats.org/drawingml/2006/main">
                <a:ext uri="{FF2B5EF4-FFF2-40B4-BE49-F238E27FC236}">
                  <a16:creationId xmlns:a16="http://schemas.microsoft.com/office/drawing/2014/main" id="{49C9A0CC-8523-4ADB-8134-5F68720F3C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517E801" w14:textId="77777777" w:rsidR="00CC67C8" w:rsidRPr="00CC67C8" w:rsidRDefault="00CC67C8" w:rsidP="00CC67C8">
      <w:pPr>
        <w:spacing w:after="0"/>
        <w:jc w:val="both"/>
        <w:rPr>
          <w:rFonts w:ascii="Dax-Regular" w:hAnsi="Dax-Regular"/>
          <w:lang w:val="es-419"/>
        </w:rPr>
      </w:pPr>
    </w:p>
    <w:p w14:paraId="0DA20C33" w14:textId="066C3E06" w:rsidR="00A31D97" w:rsidRDefault="00A31D97" w:rsidP="00A31D97">
      <w:pPr>
        <w:pStyle w:val="Prrafodelista"/>
        <w:numPr>
          <w:ilvl w:val="1"/>
          <w:numId w:val="5"/>
        </w:numPr>
        <w:spacing w:after="0"/>
        <w:jc w:val="both"/>
        <w:rPr>
          <w:rFonts w:ascii="Dax-Regular" w:hAnsi="Dax-Regular"/>
          <w:lang w:val="es-419"/>
        </w:rPr>
      </w:pPr>
      <w:r w:rsidRPr="00A31D97">
        <w:rPr>
          <w:rFonts w:ascii="Dax-Regular" w:hAnsi="Dax-Regular"/>
          <w:lang w:val="es-419"/>
        </w:rPr>
        <w:t xml:space="preserve">Comparación de rendimiento para </w:t>
      </w:r>
      <w:proofErr w:type="spellStart"/>
      <w:r w:rsidRPr="00A31D97">
        <w:rPr>
          <w:rFonts w:ascii="Dax-Regular" w:hAnsi="Dax-Regular"/>
          <w:lang w:val="es-419"/>
        </w:rPr>
        <w:t>MergeSort</w:t>
      </w:r>
      <w:proofErr w:type="spellEnd"/>
      <w:r w:rsidRPr="00A31D97">
        <w:rPr>
          <w:rFonts w:ascii="Dax-Regular" w:hAnsi="Dax-Regular"/>
          <w:lang w:val="es-419"/>
        </w:rPr>
        <w:t>.</w:t>
      </w:r>
    </w:p>
    <w:p w14:paraId="0194226F" w14:textId="3AAFB171" w:rsidR="00C45A6C" w:rsidRDefault="00C45A6C" w:rsidP="00C45A6C">
      <w:pPr>
        <w:spacing w:after="0"/>
        <w:jc w:val="both"/>
        <w:rPr>
          <w:rFonts w:ascii="Dax-Regular" w:hAnsi="Dax-Regular"/>
          <w:lang w:val="es-419"/>
        </w:rPr>
      </w:pPr>
    </w:p>
    <w:p w14:paraId="0136FE97" w14:textId="3382CE36" w:rsidR="00C45A6C" w:rsidRDefault="00C51D74" w:rsidP="00C45A6C">
      <w:pPr>
        <w:spacing w:after="0"/>
        <w:jc w:val="both"/>
        <w:rPr>
          <w:rFonts w:ascii="Dax-Regular" w:hAnsi="Dax-Regular"/>
          <w:lang w:val="es-419"/>
        </w:rPr>
      </w:pPr>
      <w:r>
        <w:drawing>
          <wp:inline distT="0" distB="0" distL="0" distR="0" wp14:anchorId="3C2DB373" wp14:editId="51FF8DCB">
            <wp:extent cx="6332220" cy="3276600"/>
            <wp:effectExtent l="0" t="0" r="11430" b="0"/>
            <wp:docPr id="15" name="Gráfico 15">
              <a:extLst xmlns:a="http://schemas.openxmlformats.org/drawingml/2006/main">
                <a:ext uri="{FF2B5EF4-FFF2-40B4-BE49-F238E27FC236}">
                  <a16:creationId xmlns:a16="http://schemas.microsoft.com/office/drawing/2014/main" id="{2DBB29D8-2208-4D18-B420-87681137F8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6CF6CE5" w14:textId="1E916576" w:rsidR="00C45A6C" w:rsidRDefault="00C45A6C" w:rsidP="00C45A6C">
      <w:pPr>
        <w:spacing w:after="0"/>
        <w:jc w:val="both"/>
        <w:rPr>
          <w:rFonts w:ascii="Dax-Regular" w:hAnsi="Dax-Regular"/>
          <w:lang w:val="es-419"/>
        </w:rPr>
      </w:pPr>
    </w:p>
    <w:p w14:paraId="4AEE124B" w14:textId="2A40AA74" w:rsidR="00C45A6C" w:rsidRDefault="00C45A6C" w:rsidP="00C45A6C">
      <w:pPr>
        <w:spacing w:after="0"/>
        <w:jc w:val="both"/>
        <w:rPr>
          <w:rFonts w:ascii="Dax-Regular" w:hAnsi="Dax-Regular"/>
          <w:lang w:val="es-419"/>
        </w:rPr>
      </w:pPr>
    </w:p>
    <w:p w14:paraId="0DD7EA80" w14:textId="2F4BF97B" w:rsidR="00C45A6C" w:rsidRDefault="00C45A6C" w:rsidP="00C45A6C">
      <w:pPr>
        <w:spacing w:after="0"/>
        <w:jc w:val="both"/>
        <w:rPr>
          <w:rFonts w:ascii="Dax-Regular" w:hAnsi="Dax-Regular"/>
          <w:lang w:val="es-419"/>
        </w:rPr>
      </w:pPr>
    </w:p>
    <w:p w14:paraId="7A315230" w14:textId="77777777" w:rsidR="00C45A6C" w:rsidRPr="00C45A6C" w:rsidRDefault="00C45A6C" w:rsidP="00C45A6C">
      <w:pPr>
        <w:spacing w:after="0"/>
        <w:jc w:val="both"/>
        <w:rPr>
          <w:rFonts w:ascii="Dax-Regular" w:hAnsi="Dax-Regular"/>
          <w:lang w:val="es-419"/>
        </w:rPr>
      </w:pPr>
    </w:p>
    <w:p w14:paraId="1CBAA9BE" w14:textId="36AED158" w:rsidR="00A31D97" w:rsidRDefault="00A31D97" w:rsidP="00A31D97">
      <w:pPr>
        <w:pStyle w:val="Prrafodelista"/>
        <w:numPr>
          <w:ilvl w:val="1"/>
          <w:numId w:val="5"/>
        </w:numPr>
        <w:spacing w:after="0"/>
        <w:jc w:val="both"/>
        <w:rPr>
          <w:rFonts w:ascii="Dax-Regular" w:hAnsi="Dax-Regular"/>
          <w:lang w:val="es-419"/>
        </w:rPr>
      </w:pPr>
      <w:r w:rsidRPr="00A31D97">
        <w:rPr>
          <w:rFonts w:ascii="Dax-Regular" w:hAnsi="Dax-Regular"/>
          <w:lang w:val="es-419"/>
        </w:rPr>
        <w:lastRenderedPageBreak/>
        <w:t xml:space="preserve">Comparación de rendimiento para </w:t>
      </w:r>
      <w:proofErr w:type="spellStart"/>
      <w:r w:rsidRPr="00A31D97">
        <w:rPr>
          <w:rFonts w:ascii="Dax-Regular" w:hAnsi="Dax-Regular"/>
          <w:lang w:val="es-419"/>
        </w:rPr>
        <w:t>QuickSort</w:t>
      </w:r>
      <w:proofErr w:type="spellEnd"/>
      <w:r w:rsidRPr="00A31D97">
        <w:rPr>
          <w:rFonts w:ascii="Dax-Regular" w:hAnsi="Dax-Regular"/>
          <w:lang w:val="es-419"/>
        </w:rPr>
        <w:t>.</w:t>
      </w:r>
    </w:p>
    <w:p w14:paraId="0D95B18F" w14:textId="42C96B34" w:rsidR="008725BE" w:rsidRDefault="008725BE" w:rsidP="008725BE">
      <w:pPr>
        <w:spacing w:after="0"/>
        <w:jc w:val="both"/>
        <w:rPr>
          <w:rFonts w:ascii="Dax-Regular" w:hAnsi="Dax-Regular"/>
          <w:lang w:val="es-419"/>
        </w:rPr>
      </w:pPr>
    </w:p>
    <w:p w14:paraId="442282D5" w14:textId="0C8B8A2D" w:rsidR="008725BE" w:rsidRDefault="000C4DDB" w:rsidP="008725BE">
      <w:pPr>
        <w:spacing w:after="0"/>
        <w:jc w:val="both"/>
        <w:rPr>
          <w:rFonts w:ascii="Dax-Regular" w:hAnsi="Dax-Regular"/>
          <w:lang w:val="es-419"/>
        </w:rPr>
      </w:pPr>
      <w:r>
        <w:drawing>
          <wp:inline distT="0" distB="0" distL="0" distR="0" wp14:anchorId="60409D6A" wp14:editId="0D3DCEA5">
            <wp:extent cx="6431280" cy="3398520"/>
            <wp:effectExtent l="0" t="0" r="7620" b="11430"/>
            <wp:docPr id="16" name="Gráfico 16">
              <a:extLst xmlns:a="http://schemas.openxmlformats.org/drawingml/2006/main">
                <a:ext uri="{FF2B5EF4-FFF2-40B4-BE49-F238E27FC236}">
                  <a16:creationId xmlns:a16="http://schemas.microsoft.com/office/drawing/2014/main" id="{9C9BA942-AC23-41C7-B38E-D0CB98EC36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9DD7C0A" w14:textId="77777777" w:rsidR="008725BE" w:rsidRPr="008725BE" w:rsidRDefault="008725BE" w:rsidP="008725BE">
      <w:pPr>
        <w:spacing w:after="0"/>
        <w:jc w:val="both"/>
        <w:rPr>
          <w:rFonts w:ascii="Dax-Regular" w:hAnsi="Dax-Regular"/>
          <w:lang w:val="es-419"/>
        </w:rPr>
      </w:pPr>
    </w:p>
    <w:p w14:paraId="4EF02B9E" w14:textId="63E560FD" w:rsidR="00E36356" w:rsidRPr="00E36356" w:rsidRDefault="00E36356" w:rsidP="00E36356">
      <w:pPr>
        <w:pStyle w:val="Ttulo1"/>
        <w:rPr>
          <w:b/>
          <w:bCs/>
          <w:noProof w:val="0"/>
          <w:lang w:val="es-419"/>
        </w:rPr>
      </w:pPr>
      <w:r w:rsidRPr="00E36356">
        <w:rPr>
          <w:b/>
          <w:bCs/>
          <w:noProof w:val="0"/>
          <w:lang w:val="es-419"/>
        </w:rPr>
        <w:t>Preguntas de análisis</w:t>
      </w:r>
    </w:p>
    <w:p w14:paraId="4CAE85A3" w14:textId="48811337" w:rsidR="00E930F8" w:rsidRDefault="00E930F8" w:rsidP="001E238E">
      <w:pPr>
        <w:pStyle w:val="Prrafodelista"/>
        <w:numPr>
          <w:ilvl w:val="0"/>
          <w:numId w:val="8"/>
        </w:numPr>
        <w:rPr>
          <w:rFonts w:ascii="Dax-Regular" w:hAnsi="Dax-Regular"/>
          <w:lang w:val="es-419"/>
        </w:rPr>
      </w:pPr>
      <w:r w:rsidRPr="001E238E">
        <w:rPr>
          <w:rFonts w:ascii="Dax-Regular" w:hAnsi="Dax-Regular"/>
          <w:lang w:val="es-419"/>
        </w:rPr>
        <w:t>¿El comportamiento de los algoritmos es acorde a lo enunciado teóricamente?</w:t>
      </w:r>
    </w:p>
    <w:p w14:paraId="1ACAF575" w14:textId="39085211" w:rsidR="006966AE" w:rsidRDefault="006966AE" w:rsidP="000C30F9">
      <w:pPr>
        <w:jc w:val="both"/>
        <w:rPr>
          <w:rFonts w:ascii="Dax-Regular" w:hAnsi="Dax-Regular"/>
          <w:lang w:val="es-419"/>
        </w:rPr>
      </w:pPr>
      <w:r>
        <w:rPr>
          <w:rFonts w:ascii="Dax-Regular" w:hAnsi="Dax-Regular"/>
          <w:lang w:val="es-419"/>
        </w:rPr>
        <w:t xml:space="preserve">Antes de siquiera iniciar el análisis de las gráficas </w:t>
      </w:r>
      <w:r w:rsidR="000C30F9">
        <w:rPr>
          <w:rFonts w:ascii="Dax-Regular" w:hAnsi="Dax-Regular"/>
          <w:lang w:val="es-419"/>
        </w:rPr>
        <w:t xml:space="preserve">es necesario resaltar el número máximo de elementos que cada algoritmo fue capaz de organizar en el tiempo máximo de espera (15 minutos). En ambas máquinas se logró observar que en tanto Linked List como Array List, los algoritmos de Shell Sort y Merge Sort fueron los únicos en organizar efectivamente </w:t>
      </w:r>
      <w:r w:rsidR="003E1AAB">
        <w:rPr>
          <w:rFonts w:ascii="Dax-Regular" w:hAnsi="Dax-Regular"/>
          <w:lang w:val="es-419"/>
        </w:rPr>
        <w:t xml:space="preserve">más de 8000 elementos. No obstante, se destacan los resultados del Merge Sort que logró organizar los datos en un tiempo notablemente menor a cualquier otro algoritmo planteado. </w:t>
      </w:r>
    </w:p>
    <w:p w14:paraId="5DA354A2" w14:textId="1A020D61" w:rsidR="003E1AAB" w:rsidRDefault="003E1AAB" w:rsidP="000C30F9">
      <w:pPr>
        <w:jc w:val="both"/>
        <w:rPr>
          <w:rFonts w:ascii="Dax-Regular" w:hAnsi="Dax-Regular"/>
          <w:lang w:val="es-CO"/>
        </w:rPr>
      </w:pPr>
      <w:r>
        <w:rPr>
          <w:rFonts w:ascii="Dax-Regular" w:hAnsi="Dax-Regular"/>
          <w:lang w:val="es-419"/>
        </w:rPr>
        <w:tab/>
        <w:t xml:space="preserve">En cuanto a las gráficas, es posible comparar los resultados obtenidos </w:t>
      </w:r>
      <w:r w:rsidR="003C53D7">
        <w:rPr>
          <w:rFonts w:ascii="Dax-Regular" w:hAnsi="Dax-Regular"/>
          <w:lang w:val="es-419"/>
        </w:rPr>
        <w:t xml:space="preserve">experimentalmente </w:t>
      </w:r>
      <w:r>
        <w:rPr>
          <w:rFonts w:ascii="Dax-Regular" w:hAnsi="Dax-Regular"/>
          <w:lang w:val="es-419"/>
        </w:rPr>
        <w:t xml:space="preserve">con los resultados teóricos de cada algorítmo mediante la evaluación de las lineas de tendencia. </w:t>
      </w:r>
      <w:r w:rsidRPr="003E1AAB">
        <w:rPr>
          <w:rFonts w:ascii="Dax-Regular" w:hAnsi="Dax-Regular"/>
          <w:lang w:val="es-CO"/>
        </w:rPr>
        <w:t>En el caso de Selection Sort e Insertion Sort, a pesar de que se</w:t>
      </w:r>
      <w:r>
        <w:rPr>
          <w:rFonts w:ascii="Dax-Regular" w:hAnsi="Dax-Regular"/>
          <w:lang w:val="es-CO"/>
        </w:rPr>
        <w:t xml:space="preserve"> tomaron pocos datos, es posible afirmar que estos son los dos algoritmos cuyo tiempo de ejecución </w:t>
      </w:r>
      <w:r w:rsidR="003C53D7">
        <w:rPr>
          <w:rFonts w:ascii="Dax-Regular" w:hAnsi="Dax-Regular"/>
          <w:lang w:val="es-CO"/>
        </w:rPr>
        <w:t>crece</w:t>
      </w:r>
      <w:r>
        <w:rPr>
          <w:rFonts w:ascii="Dax-Regular" w:hAnsi="Dax-Regular"/>
          <w:lang w:val="es-CO"/>
        </w:rPr>
        <w:t xml:space="preserve"> con mayor rapidez, lo cual está soportado </w:t>
      </w:r>
      <w:r w:rsidR="003C53D7">
        <w:rPr>
          <w:rFonts w:ascii="Dax-Regular" w:hAnsi="Dax-Regular"/>
          <w:lang w:val="es-CO"/>
        </w:rPr>
        <w:t>por su</w:t>
      </w:r>
      <w:r>
        <w:rPr>
          <w:rFonts w:ascii="Dax-Regular" w:hAnsi="Dax-Regular"/>
          <w:lang w:val="es-CO"/>
        </w:rPr>
        <w:t xml:space="preserve"> complejidad </w:t>
      </w:r>
      <w:r w:rsidR="003C53D7">
        <w:rPr>
          <w:rFonts w:ascii="Dax-Regular" w:hAnsi="Dax-Regular"/>
          <w:lang w:val="es-CO"/>
        </w:rPr>
        <w:t xml:space="preserve">de </w:t>
      </w:r>
      <w:r>
        <w:rPr>
          <w:rFonts w:ascii="Dax-Regular" w:hAnsi="Dax-Regular"/>
          <w:lang w:val="es-CO"/>
        </w:rPr>
        <w:t>O(n^2)</w:t>
      </w:r>
      <w:r w:rsidR="003C53D7">
        <w:rPr>
          <w:rFonts w:ascii="Dax-Regular" w:hAnsi="Dax-Regular"/>
          <w:lang w:val="es-CO"/>
        </w:rPr>
        <w:t xml:space="preserve"> (observable como tendencia cuadrática en las gráficas).</w:t>
      </w:r>
      <w:r w:rsidR="0080393D">
        <w:rPr>
          <w:rFonts w:ascii="Dax-Regular" w:hAnsi="Dax-Regular"/>
          <w:lang w:val="es-CO"/>
        </w:rPr>
        <w:t xml:space="preserve"> El algoritmo Quick Sort, a pesar de contar con una complejidad temporal de O(n^2) en el peor de los casos, demostró ser más efectivo que sus contrapartes iterativas puesto que de forma experimental logró organizar más datos antes de sobrepasar el límite de tiempo establecido. </w:t>
      </w:r>
      <w:r w:rsidR="00E24513">
        <w:rPr>
          <w:rFonts w:ascii="Dax-Regular" w:hAnsi="Dax-Regular"/>
          <w:lang w:val="es-CO"/>
        </w:rPr>
        <w:t>Por otra parte, los ya mencionados Shell Sort y Merge Sort obtuvieron los mejores resultados, esto está soportado en su complejidad teórica que se aporxima a n* log</w:t>
      </w:r>
      <w:r w:rsidR="00E24513">
        <w:rPr>
          <w:rFonts w:ascii="Dax-Regular" w:hAnsi="Dax-Regular"/>
          <w:vertAlign w:val="subscript"/>
          <w:lang w:val="es-CO"/>
        </w:rPr>
        <w:t>2</w:t>
      </w:r>
      <w:r w:rsidR="00E24513">
        <w:rPr>
          <w:rFonts w:ascii="Dax-Regular" w:hAnsi="Dax-Regular"/>
          <w:lang w:val="es-CO"/>
        </w:rPr>
        <w:t xml:space="preserve"> (n)</w:t>
      </w:r>
      <w:r w:rsidR="001E06D1">
        <w:rPr>
          <w:rFonts w:ascii="Dax-Regular" w:hAnsi="Dax-Regular"/>
          <w:lang w:val="es-CO"/>
        </w:rPr>
        <w:t xml:space="preserve"> y por lo tanto provee resultados mucho menores a los vistos en algoritmos con complejidad de O(n</w:t>
      </w:r>
      <w:r w:rsidR="001E06D1">
        <w:rPr>
          <w:rFonts w:ascii="Dax-Regular" w:hAnsi="Dax-Regular"/>
          <w:vertAlign w:val="superscript"/>
          <w:lang w:val="es-CO"/>
        </w:rPr>
        <w:t>2</w:t>
      </w:r>
      <w:r w:rsidR="001E06D1">
        <w:rPr>
          <w:rFonts w:ascii="Dax-Regular" w:hAnsi="Dax-Regular"/>
          <w:lang w:val="es-CO"/>
        </w:rPr>
        <w:t xml:space="preserve">). </w:t>
      </w:r>
      <w:r w:rsidR="006C2A3C">
        <w:rPr>
          <w:rFonts w:ascii="Dax-Regular" w:hAnsi="Dax-Regular"/>
          <w:lang w:val="es-CO"/>
        </w:rPr>
        <w:t>Sin embargo, Merge Sort cuenta con una superioridad temporal indiscutible para organizar la base de datos presentada.</w:t>
      </w:r>
    </w:p>
    <w:p w14:paraId="5BC814E2" w14:textId="0D41208B" w:rsidR="00040193" w:rsidRPr="001E06D1" w:rsidRDefault="00040193" w:rsidP="000C30F9">
      <w:pPr>
        <w:jc w:val="both"/>
        <w:rPr>
          <w:rFonts w:ascii="Dax-Regular" w:hAnsi="Dax-Regular"/>
          <w:lang w:val="es-CO"/>
        </w:rPr>
      </w:pPr>
      <w:r>
        <w:rPr>
          <w:rFonts w:ascii="Dax-Regular" w:hAnsi="Dax-Regular"/>
          <w:lang w:val="es-CO"/>
        </w:rPr>
        <w:lastRenderedPageBreak/>
        <w:tab/>
        <w:t xml:space="preserve">Las gráficas generales de la máquina 1 y la máquina 2 presentaron bastante similares. Un fenómeno repetido en ambas es la aparición de dos grandes tendencias cuadraticas que hacen referencia a Selection Sort e Insertion Sort y opacan a las tendencias de todos los demás algoritmos. Este hecho evidencia la poca eficacia de estos dos algoritmos además de su inviavilidad para trabajar con grandes bases de datos. </w:t>
      </w:r>
    </w:p>
    <w:p w14:paraId="1ABC99CB" w14:textId="77777777" w:rsidR="006966AE" w:rsidRPr="003E1AAB" w:rsidRDefault="006966AE" w:rsidP="006966AE">
      <w:pPr>
        <w:rPr>
          <w:rFonts w:ascii="Dax-Regular" w:hAnsi="Dax-Regular"/>
          <w:lang w:val="es-CO"/>
        </w:rPr>
      </w:pPr>
    </w:p>
    <w:p w14:paraId="5E498F83" w14:textId="0EB9E3A8" w:rsidR="00E930F8" w:rsidRDefault="00E930F8" w:rsidP="001E238E">
      <w:pPr>
        <w:pStyle w:val="Prrafodelista"/>
        <w:numPr>
          <w:ilvl w:val="0"/>
          <w:numId w:val="8"/>
        </w:numPr>
        <w:rPr>
          <w:rFonts w:ascii="Dax-Regular" w:hAnsi="Dax-Regular"/>
          <w:lang w:val="es-419"/>
        </w:rPr>
      </w:pPr>
      <w:r w:rsidRPr="001E238E">
        <w:rPr>
          <w:rFonts w:ascii="Dax-Regular" w:hAnsi="Dax-Regular"/>
          <w:lang w:val="es-419"/>
        </w:rPr>
        <w:t>¿Existe alguna diferencia entre los resultados obtenidos al ejecutar las pruebas en diferentes máquinas?</w:t>
      </w:r>
    </w:p>
    <w:p w14:paraId="0C5F60A7" w14:textId="0EA9C6CA" w:rsidR="005360BA" w:rsidRDefault="005360BA" w:rsidP="005360BA">
      <w:pPr>
        <w:rPr>
          <w:rFonts w:ascii="Dax-Regular" w:hAnsi="Dax-Regular"/>
          <w:lang w:val="es-419"/>
        </w:rPr>
      </w:pPr>
    </w:p>
    <w:p w14:paraId="4176B127" w14:textId="61F15237" w:rsidR="005360BA" w:rsidRDefault="00BD7DC9" w:rsidP="002E0A22">
      <w:pPr>
        <w:pStyle w:val="Prrafodelista"/>
        <w:spacing w:after="0"/>
        <w:ind w:left="360"/>
        <w:jc w:val="both"/>
        <w:rPr>
          <w:rFonts w:ascii="Dax-Regular" w:hAnsi="Dax-Regular"/>
          <w:lang w:val="es-419"/>
        </w:rPr>
      </w:pPr>
      <w:r>
        <w:rPr>
          <w:rFonts w:ascii="Dax-Regular" w:hAnsi="Dax-Regular"/>
          <w:lang w:val="es-419"/>
        </w:rPr>
        <w:t xml:space="preserve">Sí, aunque ambas máquinas cuentan con especificaciones técnicas muy similares, la máquina 2 realizó la mayoría de los procesamientos de forma mucho más efectiva que la máquina 1. En este caso, ninguna máquina sufrió errores al momento de procesar los datos, sin embargo, es posible observar en las tablas de datos que la máquina número 2 realizó la mayoría de los procedimientos en la mitad del tiempo que la máquina 1. </w:t>
      </w:r>
      <w:r w:rsidR="000F6075">
        <w:rPr>
          <w:rFonts w:ascii="Dax-Regular" w:hAnsi="Dax-Regular"/>
          <w:lang w:val="es-419"/>
        </w:rPr>
        <w:t>A pesar de esta diferencia, las tendencias observadas en las gráficas relacionadas a cada máquina fueron bastante similares</w:t>
      </w:r>
      <w:r w:rsidR="002E0A22">
        <w:rPr>
          <w:rFonts w:ascii="Dax-Regular" w:hAnsi="Dax-Regular"/>
          <w:lang w:val="es-419"/>
        </w:rPr>
        <w:t xml:space="preserve">, demostrando que aunque la capacidad de procesamiento cambie, el tipo algoritmo seguirá </w:t>
      </w:r>
      <w:r w:rsidR="00D612BA">
        <w:rPr>
          <w:rFonts w:ascii="Dax-Regular" w:hAnsi="Dax-Regular"/>
          <w:lang w:val="es-419"/>
        </w:rPr>
        <w:t xml:space="preserve">incidiendo </w:t>
      </w:r>
      <w:r w:rsidR="002E0A22">
        <w:rPr>
          <w:rFonts w:ascii="Dax-Regular" w:hAnsi="Dax-Regular"/>
          <w:lang w:val="es-419"/>
        </w:rPr>
        <w:t xml:space="preserve">sustancialmente en el tiempo de ejecución. </w:t>
      </w:r>
    </w:p>
    <w:p w14:paraId="42F39489" w14:textId="77777777" w:rsidR="005360BA" w:rsidRPr="005360BA" w:rsidRDefault="005360BA" w:rsidP="005360BA">
      <w:pPr>
        <w:rPr>
          <w:rFonts w:ascii="Dax-Regular" w:hAnsi="Dax-Regular"/>
          <w:lang w:val="es-419"/>
        </w:rPr>
      </w:pPr>
    </w:p>
    <w:p w14:paraId="47137180" w14:textId="410042EC" w:rsidR="00E930F8" w:rsidRDefault="00E930F8" w:rsidP="001E238E">
      <w:pPr>
        <w:pStyle w:val="Prrafodelista"/>
        <w:numPr>
          <w:ilvl w:val="0"/>
          <w:numId w:val="8"/>
        </w:numPr>
        <w:rPr>
          <w:rFonts w:ascii="Dax-Regular" w:hAnsi="Dax-Regular"/>
          <w:lang w:val="es-419"/>
        </w:rPr>
      </w:pPr>
      <w:r w:rsidRPr="001E238E">
        <w:rPr>
          <w:rFonts w:ascii="Dax-Regular" w:hAnsi="Dax-Regular"/>
          <w:lang w:val="es-419"/>
        </w:rPr>
        <w:t>De existir diferencias, ¿A qué creen ustedes que se deben dichas diferencias?</w:t>
      </w:r>
    </w:p>
    <w:p w14:paraId="42143C4A" w14:textId="77777777" w:rsidR="00797BF2" w:rsidRPr="000243BD" w:rsidRDefault="00797BF2" w:rsidP="000243BD">
      <w:pPr>
        <w:ind w:left="360"/>
        <w:rPr>
          <w:rFonts w:ascii="Dax-Regular" w:hAnsi="Dax-Regular"/>
          <w:lang w:val="es-419"/>
        </w:rPr>
      </w:pPr>
    </w:p>
    <w:p w14:paraId="573B26AD" w14:textId="03502157" w:rsidR="00797BF2" w:rsidRPr="00797BF2" w:rsidRDefault="00797BF2" w:rsidP="00797BF2">
      <w:pPr>
        <w:pStyle w:val="Prrafodelista"/>
        <w:spacing w:after="0"/>
        <w:ind w:left="360"/>
        <w:jc w:val="both"/>
        <w:rPr>
          <w:rFonts w:ascii="Dax-Regular" w:hAnsi="Dax-Regular"/>
          <w:lang w:val="es-419"/>
        </w:rPr>
      </w:pPr>
      <w:r w:rsidRPr="00797BF2">
        <w:rPr>
          <w:rFonts w:ascii="Dax-Regular" w:hAnsi="Dax-Regular"/>
          <w:lang w:val="es-419"/>
        </w:rPr>
        <w:t xml:space="preserve">Las diferencias se deben principalmente a la forma en la que cada máquina tiene organizada y dividida su memoria RAM. La máquina 1 cuenta con un solo </w:t>
      </w:r>
      <w:proofErr w:type="spellStart"/>
      <w:r w:rsidRPr="00797BF2">
        <w:rPr>
          <w:rFonts w:ascii="Dax-Regular" w:hAnsi="Dax-Regular"/>
          <w:lang w:val="es-419"/>
        </w:rPr>
        <w:t>stick</w:t>
      </w:r>
      <w:proofErr w:type="spellEnd"/>
      <w:r w:rsidRPr="00797BF2">
        <w:rPr>
          <w:rFonts w:ascii="Dax-Regular" w:hAnsi="Dax-Regular"/>
          <w:lang w:val="es-419"/>
        </w:rPr>
        <w:t xml:space="preserve"> de memoria RAM de 16GB, por lo que este puede verse afectado por una mayor cola de procesamiento, mientras que la máquina 2 cuenta con 2 </w:t>
      </w:r>
      <w:proofErr w:type="spellStart"/>
      <w:r w:rsidRPr="00797BF2">
        <w:rPr>
          <w:rFonts w:ascii="Dax-Regular" w:hAnsi="Dax-Regular"/>
          <w:lang w:val="es-419"/>
        </w:rPr>
        <w:t>sticks</w:t>
      </w:r>
      <w:proofErr w:type="spellEnd"/>
      <w:r w:rsidRPr="00797BF2">
        <w:rPr>
          <w:rFonts w:ascii="Dax-Regular" w:hAnsi="Dax-Regular"/>
          <w:lang w:val="es-419"/>
        </w:rPr>
        <w:t xml:space="preserve"> de 8GB de RAM cada uno, permitiéndole guardar más información temporal al mismo tiempo. No obstante, estos </w:t>
      </w:r>
      <w:proofErr w:type="spellStart"/>
      <w:r w:rsidRPr="00797BF2">
        <w:rPr>
          <w:rFonts w:ascii="Dax-Regular" w:hAnsi="Dax-Regular"/>
          <w:lang w:val="es-419"/>
        </w:rPr>
        <w:t>sticks</w:t>
      </w:r>
      <w:proofErr w:type="spellEnd"/>
      <w:r w:rsidRPr="00797BF2">
        <w:rPr>
          <w:rFonts w:ascii="Dax-Regular" w:hAnsi="Dax-Regular"/>
          <w:lang w:val="es-419"/>
        </w:rPr>
        <w:t xml:space="preserve"> pueden llenarse más rápido lo que explicaría la aparición de pantallas de error. </w:t>
      </w:r>
      <w:r w:rsidR="00931071">
        <w:rPr>
          <w:rFonts w:ascii="Dax-Regular" w:hAnsi="Dax-Regular"/>
          <w:lang w:val="es-419"/>
        </w:rPr>
        <w:t>Otro aspecto para considerar</w:t>
      </w:r>
      <w:r w:rsidR="00031CBD">
        <w:rPr>
          <w:rFonts w:ascii="Dax-Regular" w:hAnsi="Dax-Regular"/>
          <w:lang w:val="es-419"/>
        </w:rPr>
        <w:t xml:space="preserve"> es que la máquina 2 utiliza un SSD, mientras que la máquina 1 tiene a </w:t>
      </w:r>
      <w:proofErr w:type="spellStart"/>
      <w:r w:rsidR="00031CBD">
        <w:rPr>
          <w:rFonts w:ascii="Dax-Regular" w:hAnsi="Dax-Regular"/>
          <w:lang w:val="es-419"/>
        </w:rPr>
        <w:t>VSCode</w:t>
      </w:r>
      <w:proofErr w:type="spellEnd"/>
      <w:r w:rsidR="00031CBD">
        <w:rPr>
          <w:rFonts w:ascii="Dax-Regular" w:hAnsi="Dax-Regular"/>
          <w:lang w:val="es-419"/>
        </w:rPr>
        <w:t xml:space="preserve"> instalado en un HDD. </w:t>
      </w:r>
    </w:p>
    <w:p w14:paraId="1975CCB6" w14:textId="77777777" w:rsidR="00797BF2" w:rsidRPr="00797BF2" w:rsidRDefault="00797BF2" w:rsidP="00797BF2">
      <w:pPr>
        <w:rPr>
          <w:rFonts w:ascii="Dax-Regular" w:hAnsi="Dax-Regular"/>
          <w:lang w:val="es-419"/>
        </w:rPr>
      </w:pPr>
    </w:p>
    <w:p w14:paraId="4FF61E54" w14:textId="291E6347" w:rsidR="00E930F8" w:rsidRDefault="00E930F8" w:rsidP="001E238E">
      <w:pPr>
        <w:pStyle w:val="Prrafodelista"/>
        <w:numPr>
          <w:ilvl w:val="0"/>
          <w:numId w:val="8"/>
        </w:numPr>
        <w:rPr>
          <w:rFonts w:ascii="Dax-Regular" w:hAnsi="Dax-Regular"/>
          <w:lang w:val="es-419"/>
        </w:rPr>
      </w:pPr>
      <w:r w:rsidRPr="001E238E">
        <w:rPr>
          <w:rFonts w:ascii="Dax-Regular" w:hAnsi="Dax-Regular"/>
          <w:lang w:val="es-419"/>
        </w:rPr>
        <w:t>¿Cuál Estructura de Datos es mejor utilizar si solo se tiene en cuenta los tiempos de ejecución de los algoritmos?</w:t>
      </w:r>
    </w:p>
    <w:p w14:paraId="0F3B4BC0" w14:textId="77819753" w:rsidR="00031CBD" w:rsidRDefault="00031CBD" w:rsidP="000243BD">
      <w:pPr>
        <w:ind w:left="360"/>
        <w:rPr>
          <w:rFonts w:ascii="Dax-Regular" w:hAnsi="Dax-Regular"/>
          <w:lang w:val="es-CO"/>
        </w:rPr>
      </w:pPr>
    </w:p>
    <w:p w14:paraId="16CC6D40" w14:textId="5BD5D3C2" w:rsidR="000243BD" w:rsidRPr="00810137" w:rsidRDefault="000243BD" w:rsidP="00810137">
      <w:pPr>
        <w:ind w:left="360"/>
        <w:jc w:val="both"/>
        <w:rPr>
          <w:rFonts w:ascii="Dax-Regular" w:hAnsi="Dax-Regular"/>
          <w:vertAlign w:val="superscript"/>
          <w:lang w:val="es-CO"/>
        </w:rPr>
      </w:pPr>
      <w:r>
        <w:rPr>
          <w:rFonts w:ascii="Dax-Regular" w:hAnsi="Dax-Regular"/>
          <w:lang w:val="es-CO"/>
        </w:rPr>
        <w:t xml:space="preserve">En el caso de los algoritmos iterativos no se vio una diferencia tan marcada entre la Array List y la Single Linked list puesto que los resultados fueron bastante similares, así que en estos casos no es posible establecer una estructura ganadora con los datos recolectados. En los algoritmos recursivos y en la máquina 1 si es posible notar cierta diferencia entre ambas estructuras de datos, no obstante, estas se dan bajo parametros específicos y no de forma constante. En adición, la máquina 2 contabilizó valores bastante similares para los algoritmos recursivos bajo ambas estructuras de datos. Esto nos indica que en el momento de organizar una lista, la efectividad dependerá más del algoritmo implementado que de la estructura de la lista. </w:t>
      </w:r>
    </w:p>
    <w:p w14:paraId="6A01082B" w14:textId="77777777" w:rsidR="000243BD" w:rsidRPr="000243BD" w:rsidRDefault="000243BD" w:rsidP="000243BD">
      <w:pPr>
        <w:ind w:left="720"/>
        <w:rPr>
          <w:rFonts w:ascii="Dax-Regular" w:hAnsi="Dax-Regular"/>
          <w:lang w:val="es-CO"/>
        </w:rPr>
      </w:pPr>
    </w:p>
    <w:p w14:paraId="0F0E8E71" w14:textId="3E1BF7B8" w:rsidR="0025433E" w:rsidRDefault="00E930F8" w:rsidP="0025433E">
      <w:pPr>
        <w:pStyle w:val="Prrafodelista"/>
        <w:numPr>
          <w:ilvl w:val="0"/>
          <w:numId w:val="8"/>
        </w:numPr>
        <w:rPr>
          <w:rFonts w:ascii="Dax-Regular" w:hAnsi="Dax-Regular"/>
          <w:lang w:val="es-419"/>
        </w:rPr>
      </w:pPr>
      <w:r w:rsidRPr="001E238E">
        <w:rPr>
          <w:rFonts w:ascii="Dax-Regular" w:hAnsi="Dax-Regular"/>
          <w:lang w:val="es-419"/>
        </w:rPr>
        <w:t>Para el caso analizado de ordenamiento de los videos, teniendo en cuenta los resultados de tiempo reportados por todos los algoritmos de ordenamiento estudiados (iterativos y recursivos), proponga un ranking de los algoritmos de ordenamiento (de mayor eficiencia a menor eficiencia en tiempo) para ordenar la mayor cantidad de videos.</w:t>
      </w:r>
    </w:p>
    <w:p w14:paraId="51FB2DE7" w14:textId="77777777" w:rsidR="0025433E" w:rsidRPr="0025433E" w:rsidRDefault="0025433E" w:rsidP="0025433E">
      <w:pPr>
        <w:pStyle w:val="Prrafodelista"/>
        <w:rPr>
          <w:rFonts w:ascii="Dax-Regular" w:hAnsi="Dax-Regular"/>
          <w:lang w:val="es-419"/>
        </w:rPr>
      </w:pPr>
    </w:p>
    <w:p w14:paraId="5C8817FC" w14:textId="56A7BA37" w:rsidR="0025433E" w:rsidRDefault="0025433E" w:rsidP="0025433E">
      <w:pPr>
        <w:ind w:left="720"/>
        <w:jc w:val="center"/>
        <w:rPr>
          <w:rFonts w:ascii="Dax-Regular" w:hAnsi="Dax-Regular"/>
          <w:b/>
          <w:bCs/>
          <w:lang w:val="es-419"/>
        </w:rPr>
      </w:pPr>
      <w:r w:rsidRPr="0025433E">
        <w:rPr>
          <w:rFonts w:ascii="Dax-Regular" w:hAnsi="Dax-Regular"/>
          <w:b/>
          <w:bCs/>
          <w:lang w:val="es-419"/>
        </w:rPr>
        <w:t>Ranking de los mejores algoritmos de ordenamiento (Orden descendiente)</w:t>
      </w:r>
    </w:p>
    <w:p w14:paraId="7B9FAAA4" w14:textId="4DFDA824" w:rsidR="0025433E" w:rsidRDefault="0025433E" w:rsidP="0025433E">
      <w:pPr>
        <w:pStyle w:val="Prrafodelista"/>
        <w:numPr>
          <w:ilvl w:val="0"/>
          <w:numId w:val="9"/>
        </w:numPr>
        <w:ind w:left="4680"/>
        <w:jc w:val="both"/>
        <w:rPr>
          <w:rFonts w:ascii="Dax-Regular" w:hAnsi="Dax-Regular"/>
          <w:b/>
          <w:bCs/>
          <w:lang w:val="es-419"/>
        </w:rPr>
      </w:pPr>
      <w:proofErr w:type="spellStart"/>
      <w:r>
        <w:rPr>
          <w:rFonts w:ascii="Dax-Regular" w:hAnsi="Dax-Regular"/>
          <w:b/>
          <w:bCs/>
          <w:lang w:val="es-419"/>
        </w:rPr>
        <w:t>Merge</w:t>
      </w:r>
      <w:proofErr w:type="spellEnd"/>
      <w:r>
        <w:rPr>
          <w:rFonts w:ascii="Dax-Regular" w:hAnsi="Dax-Regular"/>
          <w:b/>
          <w:bCs/>
          <w:lang w:val="es-419"/>
        </w:rPr>
        <w:t xml:space="preserve"> </w:t>
      </w:r>
      <w:proofErr w:type="spellStart"/>
      <w:r>
        <w:rPr>
          <w:rFonts w:ascii="Dax-Regular" w:hAnsi="Dax-Regular"/>
          <w:b/>
          <w:bCs/>
          <w:lang w:val="es-419"/>
        </w:rPr>
        <w:t>Sort</w:t>
      </w:r>
      <w:proofErr w:type="spellEnd"/>
    </w:p>
    <w:p w14:paraId="520DD0D4" w14:textId="77777777" w:rsidR="0025433E" w:rsidRPr="0025433E" w:rsidRDefault="0025433E" w:rsidP="0025433E">
      <w:pPr>
        <w:pStyle w:val="Prrafodelista"/>
        <w:numPr>
          <w:ilvl w:val="0"/>
          <w:numId w:val="9"/>
        </w:numPr>
        <w:ind w:left="4680"/>
        <w:jc w:val="both"/>
        <w:rPr>
          <w:rFonts w:ascii="Dax-Regular" w:hAnsi="Dax-Regular"/>
          <w:b/>
          <w:bCs/>
          <w:lang w:val="es-419"/>
        </w:rPr>
      </w:pPr>
      <w:r>
        <w:rPr>
          <w:rFonts w:ascii="Dax-Regular" w:hAnsi="Dax-Regular"/>
          <w:lang w:val="es-419"/>
        </w:rPr>
        <w:t xml:space="preserve">Quick </w:t>
      </w:r>
      <w:proofErr w:type="spellStart"/>
      <w:r>
        <w:rPr>
          <w:rFonts w:ascii="Dax-Regular" w:hAnsi="Dax-Regular"/>
          <w:lang w:val="es-419"/>
        </w:rPr>
        <w:t>Sort</w:t>
      </w:r>
      <w:proofErr w:type="spellEnd"/>
    </w:p>
    <w:p w14:paraId="771142C8" w14:textId="3CD627FB" w:rsidR="0025433E" w:rsidRPr="0025433E" w:rsidRDefault="0025433E" w:rsidP="0025433E">
      <w:pPr>
        <w:pStyle w:val="Prrafodelista"/>
        <w:numPr>
          <w:ilvl w:val="0"/>
          <w:numId w:val="9"/>
        </w:numPr>
        <w:ind w:left="4680"/>
        <w:jc w:val="both"/>
        <w:rPr>
          <w:rFonts w:ascii="Dax-Regular" w:hAnsi="Dax-Regular"/>
          <w:b/>
          <w:bCs/>
          <w:lang w:val="es-419"/>
        </w:rPr>
      </w:pPr>
      <w:r>
        <w:rPr>
          <w:rFonts w:ascii="Dax-Regular" w:hAnsi="Dax-Regular"/>
          <w:lang w:val="es-419"/>
        </w:rPr>
        <w:t xml:space="preserve">Shell </w:t>
      </w:r>
      <w:proofErr w:type="spellStart"/>
      <w:r>
        <w:rPr>
          <w:rFonts w:ascii="Dax-Regular" w:hAnsi="Dax-Regular"/>
          <w:lang w:val="es-419"/>
        </w:rPr>
        <w:t>Sort</w:t>
      </w:r>
      <w:proofErr w:type="spellEnd"/>
    </w:p>
    <w:p w14:paraId="17284EF0" w14:textId="6C9FB80C" w:rsidR="0025433E" w:rsidRPr="0025433E" w:rsidRDefault="0025433E" w:rsidP="0025433E">
      <w:pPr>
        <w:pStyle w:val="Prrafodelista"/>
        <w:numPr>
          <w:ilvl w:val="0"/>
          <w:numId w:val="9"/>
        </w:numPr>
        <w:ind w:left="4680"/>
        <w:jc w:val="both"/>
        <w:rPr>
          <w:rFonts w:ascii="Dax-Regular" w:hAnsi="Dax-Regular"/>
          <w:b/>
          <w:bCs/>
          <w:lang w:val="es-419"/>
        </w:rPr>
      </w:pPr>
      <w:proofErr w:type="spellStart"/>
      <w:r>
        <w:rPr>
          <w:rFonts w:ascii="Dax-Regular" w:hAnsi="Dax-Regular"/>
          <w:lang w:val="es-419"/>
        </w:rPr>
        <w:t>Insertion</w:t>
      </w:r>
      <w:proofErr w:type="spellEnd"/>
      <w:r>
        <w:rPr>
          <w:rFonts w:ascii="Dax-Regular" w:hAnsi="Dax-Regular"/>
          <w:lang w:val="es-419"/>
        </w:rPr>
        <w:t xml:space="preserve"> </w:t>
      </w:r>
      <w:proofErr w:type="spellStart"/>
      <w:r>
        <w:rPr>
          <w:rFonts w:ascii="Dax-Regular" w:hAnsi="Dax-Regular"/>
          <w:lang w:val="es-419"/>
        </w:rPr>
        <w:t>Sort</w:t>
      </w:r>
      <w:proofErr w:type="spellEnd"/>
    </w:p>
    <w:p w14:paraId="4664A17E" w14:textId="15B89543" w:rsidR="0025433E" w:rsidRPr="0025433E" w:rsidRDefault="0025433E" w:rsidP="0025433E">
      <w:pPr>
        <w:pStyle w:val="Prrafodelista"/>
        <w:numPr>
          <w:ilvl w:val="0"/>
          <w:numId w:val="9"/>
        </w:numPr>
        <w:ind w:left="4680"/>
        <w:jc w:val="both"/>
        <w:rPr>
          <w:rFonts w:ascii="Dax-Regular" w:hAnsi="Dax-Regular"/>
          <w:b/>
          <w:bCs/>
          <w:lang w:val="es-419"/>
        </w:rPr>
      </w:pPr>
      <w:proofErr w:type="spellStart"/>
      <w:r>
        <w:rPr>
          <w:rFonts w:ascii="Dax-Regular" w:hAnsi="Dax-Regular"/>
          <w:lang w:val="es-419"/>
        </w:rPr>
        <w:t>Selection</w:t>
      </w:r>
      <w:proofErr w:type="spellEnd"/>
      <w:r>
        <w:rPr>
          <w:rFonts w:ascii="Dax-Regular" w:hAnsi="Dax-Regular"/>
          <w:lang w:val="es-419"/>
        </w:rPr>
        <w:t xml:space="preserve"> </w:t>
      </w:r>
      <w:proofErr w:type="spellStart"/>
      <w:r>
        <w:rPr>
          <w:rFonts w:ascii="Dax-Regular" w:hAnsi="Dax-Regular"/>
          <w:lang w:val="es-419"/>
        </w:rPr>
        <w:t>Sort</w:t>
      </w:r>
      <w:proofErr w:type="spellEnd"/>
    </w:p>
    <w:p w14:paraId="290CE4FB" w14:textId="77777777" w:rsidR="00392066" w:rsidRPr="00E36356" w:rsidRDefault="00392066" w:rsidP="00392066">
      <w:pPr>
        <w:rPr>
          <w:noProof w:val="0"/>
          <w:lang w:val="es-419"/>
        </w:rPr>
      </w:pPr>
    </w:p>
    <w:p w14:paraId="13882A5F" w14:textId="77777777" w:rsidR="00775C6E" w:rsidRPr="00E36356" w:rsidRDefault="00775C6E" w:rsidP="00775C6E">
      <w:pPr>
        <w:rPr>
          <w:noProof w:val="0"/>
          <w:lang w:val="es-419"/>
        </w:rPr>
      </w:pPr>
    </w:p>
    <w:p w14:paraId="2D09031E" w14:textId="77777777" w:rsidR="00BA3B38" w:rsidRPr="00E36356" w:rsidRDefault="00BA3B38">
      <w:pPr>
        <w:rPr>
          <w:noProof w:val="0"/>
          <w:lang w:val="es-419"/>
        </w:rPr>
      </w:pPr>
    </w:p>
    <w:sectPr w:rsidR="00BA3B38" w:rsidRPr="00E36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Dax-Regular">
    <w:altName w:val="Calibri"/>
    <w:charset w:val="00"/>
    <w:family w:val="auto"/>
    <w:pitch w:val="variable"/>
    <w:sig w:usb0="00000083" w:usb1="00000000" w:usb2="00000000" w:usb3="00000000" w:csb0="00000009"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704CC"/>
    <w:multiLevelType w:val="hybridMultilevel"/>
    <w:tmpl w:val="750A686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D34659"/>
    <w:multiLevelType w:val="hybridMultilevel"/>
    <w:tmpl w:val="4240E0E6"/>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3" w15:restartNumberingAfterBreak="0">
    <w:nsid w:val="33EC3368"/>
    <w:multiLevelType w:val="hybridMultilevel"/>
    <w:tmpl w:val="12C6B8C2"/>
    <w:lvl w:ilvl="0" w:tplc="09AEA68E">
      <w:numFmt w:val="bullet"/>
      <w:lvlText w:val="-"/>
      <w:lvlJc w:val="left"/>
      <w:pPr>
        <w:ind w:left="720" w:hanging="360"/>
      </w:pPr>
      <w:rPr>
        <w:rFonts w:ascii="Calibri" w:eastAsiaTheme="minorEastAsia"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7615144"/>
    <w:multiLevelType w:val="hybridMultilevel"/>
    <w:tmpl w:val="E2AEAAE0"/>
    <w:lvl w:ilvl="0" w:tplc="240A000F">
      <w:start w:val="1"/>
      <w:numFmt w:val="decimal"/>
      <w:lvlText w:val="%1."/>
      <w:lvlJc w:val="left"/>
      <w:pPr>
        <w:ind w:left="3960" w:hanging="360"/>
      </w:pPr>
    </w:lvl>
    <w:lvl w:ilvl="1" w:tplc="240A0019" w:tentative="1">
      <w:start w:val="1"/>
      <w:numFmt w:val="lowerLetter"/>
      <w:lvlText w:val="%2."/>
      <w:lvlJc w:val="left"/>
      <w:pPr>
        <w:ind w:left="4680" w:hanging="360"/>
      </w:pPr>
    </w:lvl>
    <w:lvl w:ilvl="2" w:tplc="240A001B" w:tentative="1">
      <w:start w:val="1"/>
      <w:numFmt w:val="lowerRoman"/>
      <w:lvlText w:val="%3."/>
      <w:lvlJc w:val="right"/>
      <w:pPr>
        <w:ind w:left="5400" w:hanging="180"/>
      </w:pPr>
    </w:lvl>
    <w:lvl w:ilvl="3" w:tplc="240A000F" w:tentative="1">
      <w:start w:val="1"/>
      <w:numFmt w:val="decimal"/>
      <w:lvlText w:val="%4."/>
      <w:lvlJc w:val="left"/>
      <w:pPr>
        <w:ind w:left="6120" w:hanging="360"/>
      </w:pPr>
    </w:lvl>
    <w:lvl w:ilvl="4" w:tplc="240A0019" w:tentative="1">
      <w:start w:val="1"/>
      <w:numFmt w:val="lowerLetter"/>
      <w:lvlText w:val="%5."/>
      <w:lvlJc w:val="left"/>
      <w:pPr>
        <w:ind w:left="6840" w:hanging="360"/>
      </w:pPr>
    </w:lvl>
    <w:lvl w:ilvl="5" w:tplc="240A001B" w:tentative="1">
      <w:start w:val="1"/>
      <w:numFmt w:val="lowerRoman"/>
      <w:lvlText w:val="%6."/>
      <w:lvlJc w:val="right"/>
      <w:pPr>
        <w:ind w:left="7560" w:hanging="180"/>
      </w:pPr>
    </w:lvl>
    <w:lvl w:ilvl="6" w:tplc="240A000F" w:tentative="1">
      <w:start w:val="1"/>
      <w:numFmt w:val="decimal"/>
      <w:lvlText w:val="%7."/>
      <w:lvlJc w:val="left"/>
      <w:pPr>
        <w:ind w:left="8280" w:hanging="360"/>
      </w:pPr>
    </w:lvl>
    <w:lvl w:ilvl="7" w:tplc="240A0019" w:tentative="1">
      <w:start w:val="1"/>
      <w:numFmt w:val="lowerLetter"/>
      <w:lvlText w:val="%8."/>
      <w:lvlJc w:val="left"/>
      <w:pPr>
        <w:ind w:left="9000" w:hanging="360"/>
      </w:pPr>
    </w:lvl>
    <w:lvl w:ilvl="8" w:tplc="240A001B" w:tentative="1">
      <w:start w:val="1"/>
      <w:numFmt w:val="lowerRoman"/>
      <w:lvlText w:val="%9."/>
      <w:lvlJc w:val="right"/>
      <w:pPr>
        <w:ind w:left="9720" w:hanging="180"/>
      </w:pPr>
    </w:lvl>
  </w:abstractNum>
  <w:abstractNum w:abstractNumId="5" w15:restartNumberingAfterBreak="0">
    <w:nsid w:val="37FB6924"/>
    <w:multiLevelType w:val="hybridMultilevel"/>
    <w:tmpl w:val="94EA709A"/>
    <w:lvl w:ilvl="0" w:tplc="525E5636">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5E9030CA">
      <w:start w:val="1"/>
      <w:numFmt w:val="lowerRoman"/>
      <w:lvlText w:val="%3)"/>
      <w:lvlJc w:val="left"/>
      <w:pPr>
        <w:ind w:left="1080" w:hanging="360"/>
      </w:pPr>
    </w:lvl>
    <w:lvl w:ilvl="3" w:tplc="3DFC3A16">
      <w:start w:val="1"/>
      <w:numFmt w:val="decimal"/>
      <w:lvlText w:val="(%4)"/>
      <w:lvlJc w:val="left"/>
      <w:pPr>
        <w:ind w:left="1440" w:hanging="360"/>
      </w:pPr>
    </w:lvl>
    <w:lvl w:ilvl="4" w:tplc="04090001">
      <w:start w:val="1"/>
      <w:numFmt w:val="bullet"/>
      <w:lvlText w:val=""/>
      <w:lvlJc w:val="left"/>
      <w:pPr>
        <w:ind w:left="1800" w:hanging="360"/>
      </w:pPr>
      <w:rPr>
        <w:rFonts w:ascii="Symbol" w:hAnsi="Symbol" w:hint="default"/>
      </w:rPr>
    </w:lvl>
    <w:lvl w:ilvl="5" w:tplc="3FCAB2E8">
      <w:start w:val="1"/>
      <w:numFmt w:val="lowerRoman"/>
      <w:lvlText w:val="(%6)"/>
      <w:lvlJc w:val="left"/>
      <w:pPr>
        <w:ind w:left="2160" w:hanging="360"/>
      </w:pPr>
    </w:lvl>
    <w:lvl w:ilvl="6" w:tplc="E34201B2">
      <w:start w:val="1"/>
      <w:numFmt w:val="decimal"/>
      <w:lvlText w:val="%7."/>
      <w:lvlJc w:val="left"/>
      <w:pPr>
        <w:ind w:left="2520" w:hanging="360"/>
      </w:pPr>
    </w:lvl>
    <w:lvl w:ilvl="7" w:tplc="7AC4427E">
      <w:start w:val="1"/>
      <w:numFmt w:val="lowerLetter"/>
      <w:lvlText w:val="%8."/>
      <w:lvlJc w:val="left"/>
      <w:pPr>
        <w:ind w:left="2880" w:hanging="360"/>
      </w:pPr>
    </w:lvl>
    <w:lvl w:ilvl="8" w:tplc="52B0AD4E">
      <w:start w:val="1"/>
      <w:numFmt w:val="lowerRoman"/>
      <w:lvlText w:val="%9."/>
      <w:lvlJc w:val="left"/>
      <w:pPr>
        <w:ind w:left="3240" w:hanging="360"/>
      </w:pPr>
    </w:lvl>
  </w:abstractNum>
  <w:abstractNum w:abstractNumId="6"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8077949"/>
    <w:multiLevelType w:val="hybridMultilevel"/>
    <w:tmpl w:val="230E49A2"/>
    <w:lvl w:ilvl="0" w:tplc="19702C1A">
      <w:start w:val="1"/>
      <w:numFmt w:val="decimal"/>
      <w:lvlText w:val="%1)"/>
      <w:lvlJc w:val="left"/>
      <w:pPr>
        <w:ind w:left="720" w:hanging="360"/>
      </w:pPr>
      <w:rPr>
        <w:rFonts w:ascii="Dax-Regular" w:hAnsi="Dax-Regular" w:hint="default"/>
      </w:rPr>
    </w:lvl>
    <w:lvl w:ilvl="1" w:tplc="F9DCF2BE">
      <w:start w:val="1"/>
      <w:numFmt w:val="lowerLetter"/>
      <w:lvlText w:val="%2."/>
      <w:lvlJc w:val="left"/>
      <w:pPr>
        <w:ind w:left="1440" w:hanging="360"/>
      </w:pPr>
    </w:lvl>
    <w:lvl w:ilvl="2" w:tplc="21D07078">
      <w:start w:val="1"/>
      <w:numFmt w:val="lowerRoman"/>
      <w:lvlText w:val="%3."/>
      <w:lvlJc w:val="right"/>
      <w:pPr>
        <w:ind w:left="2160" w:hanging="180"/>
      </w:pPr>
    </w:lvl>
    <w:lvl w:ilvl="3" w:tplc="041CDFC0">
      <w:start w:val="1"/>
      <w:numFmt w:val="decimal"/>
      <w:lvlText w:val="%4."/>
      <w:lvlJc w:val="left"/>
      <w:pPr>
        <w:ind w:left="2880" w:hanging="360"/>
      </w:pPr>
    </w:lvl>
    <w:lvl w:ilvl="4" w:tplc="43EAC3CC">
      <w:start w:val="1"/>
      <w:numFmt w:val="lowerLetter"/>
      <w:lvlText w:val="%5."/>
      <w:lvlJc w:val="left"/>
      <w:pPr>
        <w:ind w:left="3600" w:hanging="360"/>
      </w:pPr>
    </w:lvl>
    <w:lvl w:ilvl="5" w:tplc="F9DAAC66">
      <w:start w:val="1"/>
      <w:numFmt w:val="lowerRoman"/>
      <w:lvlText w:val="%6."/>
      <w:lvlJc w:val="right"/>
      <w:pPr>
        <w:ind w:left="4320" w:hanging="180"/>
      </w:pPr>
    </w:lvl>
    <w:lvl w:ilvl="6" w:tplc="4BF45A38">
      <w:start w:val="1"/>
      <w:numFmt w:val="decimal"/>
      <w:lvlText w:val="%7."/>
      <w:lvlJc w:val="left"/>
      <w:pPr>
        <w:ind w:left="5040" w:hanging="360"/>
      </w:pPr>
    </w:lvl>
    <w:lvl w:ilvl="7" w:tplc="706A27D6">
      <w:start w:val="1"/>
      <w:numFmt w:val="lowerLetter"/>
      <w:lvlText w:val="%8."/>
      <w:lvlJc w:val="left"/>
      <w:pPr>
        <w:ind w:left="5760" w:hanging="360"/>
      </w:pPr>
    </w:lvl>
    <w:lvl w:ilvl="8" w:tplc="AB78C824">
      <w:start w:val="1"/>
      <w:numFmt w:val="lowerRoman"/>
      <w:lvlText w:val="%9."/>
      <w:lvlJc w:val="right"/>
      <w:pPr>
        <w:ind w:left="6480" w:hanging="180"/>
      </w:pPr>
    </w:lvl>
  </w:abstractNum>
  <w:abstractNum w:abstractNumId="8" w15:restartNumberingAfterBreak="0">
    <w:nsid w:val="5B290FCB"/>
    <w:multiLevelType w:val="hybridMultilevel"/>
    <w:tmpl w:val="230E49A2"/>
    <w:lvl w:ilvl="0" w:tplc="19702C1A">
      <w:start w:val="1"/>
      <w:numFmt w:val="decimal"/>
      <w:lvlText w:val="%1)"/>
      <w:lvlJc w:val="left"/>
      <w:pPr>
        <w:ind w:left="360" w:hanging="360"/>
      </w:pPr>
      <w:rPr>
        <w:rFonts w:ascii="Dax-Regular" w:hAnsi="Dax-Regular" w:hint="default"/>
      </w:rPr>
    </w:lvl>
    <w:lvl w:ilvl="1" w:tplc="F9DCF2BE">
      <w:start w:val="1"/>
      <w:numFmt w:val="lowerLetter"/>
      <w:lvlText w:val="%2."/>
      <w:lvlJc w:val="left"/>
      <w:pPr>
        <w:ind w:left="1080" w:hanging="360"/>
      </w:pPr>
    </w:lvl>
    <w:lvl w:ilvl="2" w:tplc="21D07078">
      <w:start w:val="1"/>
      <w:numFmt w:val="lowerRoman"/>
      <w:lvlText w:val="%3."/>
      <w:lvlJc w:val="right"/>
      <w:pPr>
        <w:ind w:left="1800" w:hanging="180"/>
      </w:pPr>
    </w:lvl>
    <w:lvl w:ilvl="3" w:tplc="041CDFC0">
      <w:start w:val="1"/>
      <w:numFmt w:val="decimal"/>
      <w:lvlText w:val="%4."/>
      <w:lvlJc w:val="left"/>
      <w:pPr>
        <w:ind w:left="2520" w:hanging="360"/>
      </w:pPr>
    </w:lvl>
    <w:lvl w:ilvl="4" w:tplc="43EAC3CC">
      <w:start w:val="1"/>
      <w:numFmt w:val="lowerLetter"/>
      <w:lvlText w:val="%5."/>
      <w:lvlJc w:val="left"/>
      <w:pPr>
        <w:ind w:left="3240" w:hanging="360"/>
      </w:pPr>
    </w:lvl>
    <w:lvl w:ilvl="5" w:tplc="F9DAAC66">
      <w:start w:val="1"/>
      <w:numFmt w:val="lowerRoman"/>
      <w:lvlText w:val="%6."/>
      <w:lvlJc w:val="right"/>
      <w:pPr>
        <w:ind w:left="3960" w:hanging="180"/>
      </w:pPr>
    </w:lvl>
    <w:lvl w:ilvl="6" w:tplc="4BF45A38">
      <w:start w:val="1"/>
      <w:numFmt w:val="decimal"/>
      <w:lvlText w:val="%7."/>
      <w:lvlJc w:val="left"/>
      <w:pPr>
        <w:ind w:left="4680" w:hanging="360"/>
      </w:pPr>
    </w:lvl>
    <w:lvl w:ilvl="7" w:tplc="706A27D6">
      <w:start w:val="1"/>
      <w:numFmt w:val="lowerLetter"/>
      <w:lvlText w:val="%8."/>
      <w:lvlJc w:val="left"/>
      <w:pPr>
        <w:ind w:left="5400" w:hanging="360"/>
      </w:pPr>
    </w:lvl>
    <w:lvl w:ilvl="8" w:tplc="AB78C824">
      <w:start w:val="1"/>
      <w:numFmt w:val="lowerRoman"/>
      <w:lvlText w:val="%9."/>
      <w:lvlJc w:val="right"/>
      <w:pPr>
        <w:ind w:left="6120" w:hanging="180"/>
      </w:pPr>
    </w:lvl>
  </w:abstractNum>
  <w:abstractNum w:abstractNumId="9" w15:restartNumberingAfterBreak="0">
    <w:nsid w:val="62CC7790"/>
    <w:multiLevelType w:val="hybridMultilevel"/>
    <w:tmpl w:val="324E3F1A"/>
    <w:lvl w:ilvl="0" w:tplc="FFFFFFFF">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DCF8BE4E">
      <w:start w:val="1"/>
      <w:numFmt w:val="lowerLetter"/>
      <w:lvlText w:val="(%5)"/>
      <w:lvlJc w:val="left"/>
      <w:pPr>
        <w:ind w:left="1440" w:hanging="360"/>
      </w:p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num w:numId="1">
    <w:abstractNumId w:val="6"/>
  </w:num>
  <w:num w:numId="2">
    <w:abstractNumId w:val="7"/>
  </w:num>
  <w:num w:numId="3">
    <w:abstractNumId w:val="8"/>
  </w:num>
  <w:num w:numId="4">
    <w:abstractNumId w:val="2"/>
  </w:num>
  <w:num w:numId="5">
    <w:abstractNumId w:val="1"/>
  </w:num>
  <w:num w:numId="6">
    <w:abstractNumId w:val="5"/>
  </w:num>
  <w:num w:numId="7">
    <w:abstractNumId w:val="9"/>
  </w:num>
  <w:num w:numId="8">
    <w:abstractNumId w:val="0"/>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243BD"/>
    <w:rsid w:val="00031CBD"/>
    <w:rsid w:val="00040193"/>
    <w:rsid w:val="00042732"/>
    <w:rsid w:val="000472C6"/>
    <w:rsid w:val="00091AF9"/>
    <w:rsid w:val="000C30F9"/>
    <w:rsid w:val="000C4DDB"/>
    <w:rsid w:val="000E7220"/>
    <w:rsid w:val="000F6075"/>
    <w:rsid w:val="000F67B7"/>
    <w:rsid w:val="0010037D"/>
    <w:rsid w:val="00124E21"/>
    <w:rsid w:val="0013546A"/>
    <w:rsid w:val="001826C9"/>
    <w:rsid w:val="001E06D1"/>
    <w:rsid w:val="001E238E"/>
    <w:rsid w:val="0025433E"/>
    <w:rsid w:val="00261CCB"/>
    <w:rsid w:val="002D0856"/>
    <w:rsid w:val="002D5C3A"/>
    <w:rsid w:val="002E0A22"/>
    <w:rsid w:val="00320FDC"/>
    <w:rsid w:val="003821BF"/>
    <w:rsid w:val="00392066"/>
    <w:rsid w:val="003B6C26"/>
    <w:rsid w:val="003B7212"/>
    <w:rsid w:val="003C53D7"/>
    <w:rsid w:val="003E1AAB"/>
    <w:rsid w:val="004374FA"/>
    <w:rsid w:val="00440676"/>
    <w:rsid w:val="00494F21"/>
    <w:rsid w:val="00520B29"/>
    <w:rsid w:val="005360BA"/>
    <w:rsid w:val="0054357F"/>
    <w:rsid w:val="0058085A"/>
    <w:rsid w:val="005C50D1"/>
    <w:rsid w:val="00667C88"/>
    <w:rsid w:val="006966AE"/>
    <w:rsid w:val="006C2A3C"/>
    <w:rsid w:val="006D5D6E"/>
    <w:rsid w:val="006D74EE"/>
    <w:rsid w:val="007002C3"/>
    <w:rsid w:val="007036DF"/>
    <w:rsid w:val="0071276D"/>
    <w:rsid w:val="00775C6E"/>
    <w:rsid w:val="00784134"/>
    <w:rsid w:val="00797BF2"/>
    <w:rsid w:val="007C1A37"/>
    <w:rsid w:val="007D787B"/>
    <w:rsid w:val="007F0157"/>
    <w:rsid w:val="008004CB"/>
    <w:rsid w:val="0080393D"/>
    <w:rsid w:val="00810137"/>
    <w:rsid w:val="00852320"/>
    <w:rsid w:val="008725BE"/>
    <w:rsid w:val="008A0463"/>
    <w:rsid w:val="008E565F"/>
    <w:rsid w:val="0092379D"/>
    <w:rsid w:val="00931071"/>
    <w:rsid w:val="00935677"/>
    <w:rsid w:val="00951269"/>
    <w:rsid w:val="00960590"/>
    <w:rsid w:val="00A31D97"/>
    <w:rsid w:val="00A74C44"/>
    <w:rsid w:val="00A7656F"/>
    <w:rsid w:val="00A83BFE"/>
    <w:rsid w:val="00AB47E6"/>
    <w:rsid w:val="00AC0376"/>
    <w:rsid w:val="00AE6C78"/>
    <w:rsid w:val="00BA2913"/>
    <w:rsid w:val="00BA3B38"/>
    <w:rsid w:val="00BC16A5"/>
    <w:rsid w:val="00BD7DC9"/>
    <w:rsid w:val="00C01522"/>
    <w:rsid w:val="00C02896"/>
    <w:rsid w:val="00C45A6C"/>
    <w:rsid w:val="00C51D74"/>
    <w:rsid w:val="00C73E04"/>
    <w:rsid w:val="00CC67C8"/>
    <w:rsid w:val="00CF2BF2"/>
    <w:rsid w:val="00D31BEC"/>
    <w:rsid w:val="00D33975"/>
    <w:rsid w:val="00D612BA"/>
    <w:rsid w:val="00D864D5"/>
    <w:rsid w:val="00DA005A"/>
    <w:rsid w:val="00DA1878"/>
    <w:rsid w:val="00E24513"/>
    <w:rsid w:val="00E36356"/>
    <w:rsid w:val="00E37A60"/>
    <w:rsid w:val="00E633CB"/>
    <w:rsid w:val="00E83FC7"/>
    <w:rsid w:val="00E930F8"/>
    <w:rsid w:val="00E933D1"/>
    <w:rsid w:val="00ED24A4"/>
    <w:rsid w:val="00ED3533"/>
    <w:rsid w:val="00F70769"/>
    <w:rsid w:val="00FC5A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212"/>
    <w:rPr>
      <w:noProof/>
    </w:rPr>
  </w:style>
  <w:style w:type="paragraph" w:styleId="Ttulo1">
    <w:name w:val="heading 1"/>
    <w:basedOn w:val="Normal"/>
    <w:next w:val="Normal"/>
    <w:link w:val="Ttulo1Car"/>
    <w:uiPriority w:val="9"/>
    <w:qFormat/>
    <w:rsid w:val="00182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26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paragraph" w:styleId="Descripcin">
    <w:name w:val="caption"/>
    <w:basedOn w:val="Normal"/>
    <w:next w:val="Normal"/>
    <w:uiPriority w:val="35"/>
    <w:unhideWhenUsed/>
    <w:qFormat/>
    <w:rsid w:val="005C50D1"/>
    <w:pPr>
      <w:spacing w:after="200" w:line="240" w:lineRule="auto"/>
    </w:pPr>
    <w:rPr>
      <w:i/>
      <w:iCs/>
      <w:noProof w:val="0"/>
      <w:color w:val="44546A" w:themeColor="text2"/>
      <w:sz w:val="18"/>
      <w:szCs w:val="18"/>
    </w:rPr>
  </w:style>
  <w:style w:type="table" w:styleId="Tabladecuadrcula2">
    <w:name w:val="Grid Table 2"/>
    <w:basedOn w:val="Tablanormal"/>
    <w:uiPriority w:val="47"/>
    <w:rsid w:val="005C50D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3">
    <w:name w:val="Grid Table 2 Accent 3"/>
    <w:basedOn w:val="Tablanormal"/>
    <w:uiPriority w:val="47"/>
    <w:rsid w:val="0039206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1Car">
    <w:name w:val="Título 1 Car"/>
    <w:basedOn w:val="Fuentedeprrafopredeter"/>
    <w:link w:val="Ttulo1"/>
    <w:uiPriority w:val="9"/>
    <w:rsid w:val="001826C9"/>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1826C9"/>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328727">
      <w:bodyDiv w:val="1"/>
      <w:marLeft w:val="0"/>
      <w:marRight w:val="0"/>
      <w:marTop w:val="0"/>
      <w:marBottom w:val="0"/>
      <w:divBdr>
        <w:top w:val="none" w:sz="0" w:space="0" w:color="auto"/>
        <w:left w:val="none" w:sz="0" w:space="0" w:color="auto"/>
        <w:bottom w:val="none" w:sz="0" w:space="0" w:color="auto"/>
        <w:right w:val="none" w:sz="0" w:space="0" w:color="auto"/>
      </w:divBdr>
    </w:div>
    <w:div w:id="137381924">
      <w:bodyDiv w:val="1"/>
      <w:marLeft w:val="0"/>
      <w:marRight w:val="0"/>
      <w:marTop w:val="0"/>
      <w:marBottom w:val="0"/>
      <w:divBdr>
        <w:top w:val="none" w:sz="0" w:space="0" w:color="auto"/>
        <w:left w:val="none" w:sz="0" w:space="0" w:color="auto"/>
        <w:bottom w:val="none" w:sz="0" w:space="0" w:color="auto"/>
        <w:right w:val="none" w:sz="0" w:space="0" w:color="auto"/>
      </w:divBdr>
    </w:div>
    <w:div w:id="887955669">
      <w:bodyDiv w:val="1"/>
      <w:marLeft w:val="0"/>
      <w:marRight w:val="0"/>
      <w:marTop w:val="0"/>
      <w:marBottom w:val="0"/>
      <w:divBdr>
        <w:top w:val="none" w:sz="0" w:space="0" w:color="auto"/>
        <w:left w:val="none" w:sz="0" w:space="0" w:color="auto"/>
        <w:bottom w:val="none" w:sz="0" w:space="0" w:color="auto"/>
        <w:right w:val="none" w:sz="0" w:space="0" w:color="auto"/>
      </w:divBdr>
    </w:div>
    <w:div w:id="1657998408">
      <w:bodyDiv w:val="1"/>
      <w:marLeft w:val="0"/>
      <w:marRight w:val="0"/>
      <w:marTop w:val="0"/>
      <w:marBottom w:val="0"/>
      <w:divBdr>
        <w:top w:val="none" w:sz="0" w:space="0" w:color="auto"/>
        <w:left w:val="none" w:sz="0" w:space="0" w:color="auto"/>
        <w:bottom w:val="none" w:sz="0" w:space="0" w:color="auto"/>
        <w:right w:val="none" w:sz="0" w:space="0" w:color="auto"/>
      </w:divBdr>
    </w:div>
    <w:div w:id="1874924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3" Type="http://schemas.openxmlformats.org/officeDocument/2006/relationships/customXml" Target="../customXml/item3.xml"/><Relationship Id="rId21" Type="http://schemas.openxmlformats.org/officeDocument/2006/relationships/chart" Target="charts/chart14.xml"/><Relationship Id="rId7" Type="http://schemas.openxmlformats.org/officeDocument/2006/relationships/webSettings" Target="webSettings.xml"/><Relationship Id="rId12" Type="http://schemas.openxmlformats.org/officeDocument/2006/relationships/chart" Target="charts/chart5.xml"/><Relationship Id="rId17" Type="http://schemas.openxmlformats.org/officeDocument/2006/relationships/chart" Target="charts/chart10.xml"/><Relationship Id="rId2" Type="http://schemas.openxmlformats.org/officeDocument/2006/relationships/customXml" Target="../customXml/item2.xml"/><Relationship Id="rId16" Type="http://schemas.openxmlformats.org/officeDocument/2006/relationships/chart" Target="charts/chart9.xml"/><Relationship Id="rId20" Type="http://schemas.openxmlformats.org/officeDocument/2006/relationships/chart" Target="charts/chart1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4.xml"/><Relationship Id="rId5" Type="http://schemas.openxmlformats.org/officeDocument/2006/relationships/styles" Target="styles.xml"/><Relationship Id="rId15" Type="http://schemas.openxmlformats.org/officeDocument/2006/relationships/chart" Target="charts/chart8.xml"/><Relationship Id="rId23" Type="http://schemas.openxmlformats.org/officeDocument/2006/relationships/theme" Target="theme/theme1.xm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numbering" Target="numbering.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uans\Desktop\Segundo%20semestre\Estructuras%20de%20Datos%20y%20Algoritmos\Laboratorios\Reto%2001\Reto1-G07\Docs\ISIS1225%20-%20Tablas%20de%20Datos%20Lab%204-5.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juans\Desktop\Segundo%20semestre\Estructuras%20de%20Datos%20y%20Algoritmos\Laboratorios\Reto%2001\Reto1-G07\Docs\ISIS1225%20-%20Tablas%20de%20Datos%20Lab%204-5.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juans\Desktop\Segundo%20semestre\Estructuras%20de%20Datos%20y%20Algoritmos\Laboratorios\Reto%2001\Reto1-G07\Docs\ISIS1225%20-%20Tablas%20de%20Datos%20Lab%204-5.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juans\Desktop\Segundo%20semestre\Estructuras%20de%20Datos%20y%20Algoritmos\Laboratorios\Reto%2001\Reto1-G07\Docs\ISIS1225%20-%20Tablas%20de%20Datos%20Lab%204-5.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juans\Desktop\Segundo%20semestre\Estructuras%20de%20Datos%20y%20Algoritmos\Laboratorios\Reto%2001\Reto1-G07\Docs\ISIS1225%20-%20Tablas%20de%20Datos%20Lab%204-5.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juans\Desktop\Segundo%20semestre\Estructuras%20de%20Datos%20y%20Algoritmos\Laboratorios\Reto%2001\Reto1-G07\Docs\ISIS1225%20-%20Tablas%20de%20Datos%20Lab%204-5.xlsx" TargetMode="External"/><Relationship Id="rId2" Type="http://schemas.microsoft.com/office/2011/relationships/chartColorStyle" Target="colors14.xml"/><Relationship Id="rId1" Type="http://schemas.microsoft.com/office/2011/relationships/chartStyle" Target="style14.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uans\Desktop\Segundo%20semestre\Estructuras%20de%20Datos%20y%20Algoritmos\Laboratorios\Reto%2001\Reto1-G07\Docs\ISIS1225%20-%20Tablas%20de%20Datos%20Lab%204-5.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uans\Desktop\Segundo%20semestre\Estructuras%20de%20Datos%20y%20Algoritmos\Laboratorios\Reto%2001\Reto1-G07\Docs\ISIS1225%20-%20Tablas%20de%20Datos%20Lab%204-5.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uans\Desktop\Segundo%20semestre\Estructuras%20de%20Datos%20y%20Algoritmos\Laboratorios\Reto%2001\Reto1-G07\Docs\ISIS1225%20-%20Tablas%20de%20Datos%20Lab%204-5.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juans\Desktop\Segundo%20semestre\Estructuras%20de%20Datos%20y%20Algoritmos\Laboratorios\Reto%2001\Reto1-G07\Docs\ISIS1225%20-%20Tablas%20de%20Datos%20Lab%204-5.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juans\Desktop\Segundo%20semestre\Estructuras%20de%20Datos%20y%20Algoritmos\Laboratorios\Reto%2001\Reto1-G07\Docs\ISIS1225%20-%20Tablas%20de%20Datos%20Lab%204-5.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juans\Desktop\Segundo%20semestre\Estructuras%20de%20Datos%20y%20Algoritmos\Laboratorios\Reto%2001\Reto1-G07\Docs\ISIS1225%20-%20Tablas%20de%20Datos%20Lab%204-5.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juans\Desktop\Segundo%20semestre\Estructuras%20de%20Datos%20y%20Algoritmos\Laboratorios\Reto%2001\Reto1-G07\Docs\ISIS1225%20-%20Tablas%20de%20Datos%20Lab%204-5.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juans\Desktop\Segundo%20semestre\Estructuras%20de%20Datos%20y%20Algoritmos\Laboratorios\Reto%2001\Reto1-G07\Docs\ISIS1225%20-%20Tablas%20de%20Datos%20Lab%204-5.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r>
              <a:rPr lang="es-419" sz="1200" b="1">
                <a:effectLst/>
              </a:rPr>
              <a:t>Comparación de rendimiento ARRAYLIST (Máquina 1)</a:t>
            </a:r>
            <a:endParaRPr lang="en-US" sz="1200" b="1">
              <a:effectLst/>
            </a:endParaRPr>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Lab4-5'!$B$1</c:f>
              <c:strCache>
                <c:ptCount val="1"/>
                <c:pt idx="0">
                  <c:v>Insertion Sort [ms]</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poly"/>
            <c:order val="2"/>
            <c:dispRSqr val="1"/>
            <c:dispEq val="1"/>
            <c:trendlineLbl>
              <c:layout>
                <c:manualLayout>
                  <c:x val="9.5416181472034414E-2"/>
                  <c:y val="-1.0740291262135923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rgbClr val="92D050"/>
                        </a:solidFill>
                      </a:rPr>
                      <a:t>y = 1244,9x - 2E+06</a:t>
                    </a:r>
                    <a:br>
                      <a:rPr lang="en-US" baseline="0">
                        <a:solidFill>
                          <a:srgbClr val="92D050"/>
                        </a:solidFill>
                      </a:rPr>
                    </a:br>
                    <a:r>
                      <a:rPr lang="en-US" baseline="0">
                        <a:solidFill>
                          <a:srgbClr val="92D050"/>
                        </a:solidFill>
                      </a:rPr>
                      <a:t>R² = 0,9443</a:t>
                    </a:r>
                    <a:endParaRPr lang="en-US">
                      <a:solidFill>
                        <a:srgbClr val="92D050"/>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Lab4-5'!$A$2:$A$11</c:f>
              <c:numCache>
                <c:formatCode>General</c:formatCode>
                <c:ptCount val="10"/>
                <c:pt idx="0">
                  <c:v>1000</c:v>
                </c:pt>
                <c:pt idx="1">
                  <c:v>2000</c:v>
                </c:pt>
                <c:pt idx="2">
                  <c:v>4000</c:v>
                </c:pt>
                <c:pt idx="3">
                  <c:v>8000</c:v>
                </c:pt>
                <c:pt idx="4">
                  <c:v>16000</c:v>
                </c:pt>
                <c:pt idx="5">
                  <c:v>32000</c:v>
                </c:pt>
              </c:numCache>
            </c:numRef>
          </c:xVal>
          <c:yVal>
            <c:numRef>
              <c:f>'Datos Lab4-5'!$B$2:$B$11</c:f>
              <c:numCache>
                <c:formatCode>General</c:formatCode>
                <c:ptCount val="10"/>
                <c:pt idx="0">
                  <c:v>30750</c:v>
                </c:pt>
                <c:pt idx="1">
                  <c:v>279062.5</c:v>
                </c:pt>
                <c:pt idx="2">
                  <c:v>2326093.75</c:v>
                </c:pt>
              </c:numCache>
            </c:numRef>
          </c:yVal>
          <c:smooth val="1"/>
          <c:extLst>
            <c:ext xmlns:c16="http://schemas.microsoft.com/office/drawing/2014/chart" uri="{C3380CC4-5D6E-409C-BE32-E72D297353CC}">
              <c16:uniqueId val="{00000001-52EF-440D-ABBB-DACC9C3AB05F}"/>
            </c:ext>
          </c:extLst>
        </c:ser>
        <c:ser>
          <c:idx val="1"/>
          <c:order val="1"/>
          <c:tx>
            <c:strRef>
              <c:f>'Datos Lab4-5'!$C$1</c:f>
              <c:strCache>
                <c:ptCount val="1"/>
                <c:pt idx="0">
                  <c:v>Selection Sort [ms]</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ly"/>
            <c:order val="2"/>
            <c:dispRSqr val="1"/>
            <c:dispEq val="1"/>
            <c:trendlineLbl>
              <c:layout>
                <c:manualLayout>
                  <c:x val="0.1152739270267273"/>
                  <c:y val="-1.4728900695665469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rgbClr val="00B0F0"/>
                        </a:solidFill>
                      </a:rPr>
                      <a:t>y = 0,6229x</a:t>
                    </a:r>
                    <a:r>
                      <a:rPr lang="en-US" baseline="30000">
                        <a:solidFill>
                          <a:srgbClr val="00B0F0"/>
                        </a:solidFill>
                      </a:rPr>
                      <a:t>2</a:t>
                    </a:r>
                    <a:r>
                      <a:rPr lang="en-US" baseline="0">
                        <a:solidFill>
                          <a:srgbClr val="00B0F0"/>
                        </a:solidFill>
                      </a:rPr>
                      <a:t> - 2257,2x + 2E+06</a:t>
                    </a:r>
                    <a:br>
                      <a:rPr lang="en-US" baseline="0">
                        <a:solidFill>
                          <a:srgbClr val="00B0F0"/>
                        </a:solidFill>
                      </a:rPr>
                    </a:br>
                    <a:r>
                      <a:rPr lang="en-US" baseline="0">
                        <a:solidFill>
                          <a:srgbClr val="00B0F0"/>
                        </a:solidFill>
                      </a:rPr>
                      <a:t>R² = 0,9993</a:t>
                    </a:r>
                    <a:endParaRPr lang="en-US">
                      <a:solidFill>
                        <a:srgbClr val="00B0F0"/>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Lab4-5'!$A$2:$A$11</c:f>
              <c:numCache>
                <c:formatCode>General</c:formatCode>
                <c:ptCount val="10"/>
                <c:pt idx="0">
                  <c:v>1000</c:v>
                </c:pt>
                <c:pt idx="1">
                  <c:v>2000</c:v>
                </c:pt>
                <c:pt idx="2">
                  <c:v>4000</c:v>
                </c:pt>
                <c:pt idx="3">
                  <c:v>8000</c:v>
                </c:pt>
                <c:pt idx="4">
                  <c:v>16000</c:v>
                </c:pt>
                <c:pt idx="5">
                  <c:v>32000</c:v>
                </c:pt>
              </c:numCache>
            </c:numRef>
          </c:xVal>
          <c:yVal>
            <c:numRef>
              <c:f>'Datos Lab4-5'!$C$2:$C$11</c:f>
              <c:numCache>
                <c:formatCode>General</c:formatCode>
                <c:ptCount val="10"/>
                <c:pt idx="0">
                  <c:v>34562.5</c:v>
                </c:pt>
                <c:pt idx="1">
                  <c:v>246703.13</c:v>
                </c:pt>
                <c:pt idx="2">
                  <c:v>2063234.38</c:v>
                </c:pt>
              </c:numCache>
            </c:numRef>
          </c:yVal>
          <c:smooth val="1"/>
          <c:extLst>
            <c:ext xmlns:c16="http://schemas.microsoft.com/office/drawing/2014/chart" uri="{C3380CC4-5D6E-409C-BE32-E72D297353CC}">
              <c16:uniqueId val="{00000003-52EF-440D-ABBB-DACC9C3AB05F}"/>
            </c:ext>
          </c:extLst>
        </c:ser>
        <c:ser>
          <c:idx val="2"/>
          <c:order val="2"/>
          <c:tx>
            <c:strRef>
              <c:f>'Datos Lab4-5'!$D$1</c:f>
              <c:strCache>
                <c:ptCount val="1"/>
                <c:pt idx="0">
                  <c:v>Shell Sort [ms]</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og"/>
            <c:dispRSqr val="1"/>
            <c:dispEq val="1"/>
            <c:trendlineLbl>
              <c:layout>
                <c:manualLayout>
                  <c:x val="-6.5418561236183503E-2"/>
                  <c:y val="-3.9680006625385421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rgbClr val="FFC000"/>
                        </a:solidFill>
                      </a:rPr>
                      <a:t>y = 135627ln(x) - 983274</a:t>
                    </a:r>
                    <a:br>
                      <a:rPr lang="en-US" baseline="0">
                        <a:solidFill>
                          <a:srgbClr val="FFC000"/>
                        </a:solidFill>
                      </a:rPr>
                    </a:br>
                    <a:r>
                      <a:rPr lang="en-US" baseline="0">
                        <a:solidFill>
                          <a:srgbClr val="FFC000"/>
                        </a:solidFill>
                      </a:rPr>
                      <a:t>R² = 0,7564</a:t>
                    </a:r>
                    <a:endParaRPr lang="en-US">
                      <a:solidFill>
                        <a:srgbClr val="FFC000"/>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trendline>
            <c:spPr>
              <a:ln w="19050" cap="rnd">
                <a:solidFill>
                  <a:schemeClr val="accent4"/>
                </a:solidFill>
                <a:prstDash val="sysDot"/>
              </a:ln>
              <a:effectLst/>
            </c:spPr>
            <c:trendlineType val="log"/>
            <c:dispRSqr val="0"/>
            <c:dispEq val="0"/>
          </c:trendline>
          <c:xVal>
            <c:numRef>
              <c:f>'Datos Lab4-5'!$A$2:$A$11</c:f>
              <c:numCache>
                <c:formatCode>General</c:formatCode>
                <c:ptCount val="10"/>
                <c:pt idx="0">
                  <c:v>1000</c:v>
                </c:pt>
                <c:pt idx="1">
                  <c:v>2000</c:v>
                </c:pt>
                <c:pt idx="2">
                  <c:v>4000</c:v>
                </c:pt>
                <c:pt idx="3">
                  <c:v>8000</c:v>
                </c:pt>
                <c:pt idx="4">
                  <c:v>16000</c:v>
                </c:pt>
                <c:pt idx="5">
                  <c:v>32000</c:v>
                </c:pt>
              </c:numCache>
            </c:numRef>
          </c:xVal>
          <c:yVal>
            <c:numRef>
              <c:f>'Datos Lab4-5'!$D$2:$D$11</c:f>
              <c:numCache>
                <c:formatCode>General</c:formatCode>
                <c:ptCount val="10"/>
                <c:pt idx="0">
                  <c:v>1828.125</c:v>
                </c:pt>
                <c:pt idx="1">
                  <c:v>8828.125</c:v>
                </c:pt>
                <c:pt idx="2">
                  <c:v>38625</c:v>
                </c:pt>
              </c:numCache>
            </c:numRef>
          </c:yVal>
          <c:smooth val="1"/>
          <c:extLst>
            <c:ext xmlns:c16="http://schemas.microsoft.com/office/drawing/2014/chart" uri="{C3380CC4-5D6E-409C-BE32-E72D297353CC}">
              <c16:uniqueId val="{00000006-52EF-440D-ABBB-DACC9C3AB05F}"/>
            </c:ext>
          </c:extLst>
        </c:ser>
        <c:ser>
          <c:idx val="3"/>
          <c:order val="3"/>
          <c:tx>
            <c:strRef>
              <c:f>'Datos Lab4-5'!$E$1</c:f>
              <c:strCache>
                <c:ptCount val="1"/>
                <c:pt idx="0">
                  <c:v>Quick Sort [ms]</c:v>
                </c:pt>
              </c:strCache>
            </c:strRef>
          </c:tx>
          <c:spPr>
            <a:ln w="19050"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trendline>
            <c:spPr>
              <a:ln w="19050" cap="rnd">
                <a:solidFill>
                  <a:schemeClr val="accent6">
                    <a:lumMod val="60000"/>
                  </a:schemeClr>
                </a:solidFill>
                <a:prstDash val="sysDot"/>
              </a:ln>
              <a:effectLst/>
            </c:spPr>
            <c:trendlineType val="poly"/>
            <c:order val="2"/>
            <c:dispRSqr val="1"/>
            <c:dispEq val="1"/>
            <c:trendlineLbl>
              <c:layout>
                <c:manualLayout>
                  <c:x val="0.11906306606040443"/>
                  <c:y val="-2.5229499528578347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rgbClr val="00B050"/>
                        </a:solidFill>
                      </a:rPr>
                      <a:t>y = 117,1x - 188065</a:t>
                    </a:r>
                    <a:br>
                      <a:rPr lang="en-US" baseline="0">
                        <a:solidFill>
                          <a:srgbClr val="00B050"/>
                        </a:solidFill>
                      </a:rPr>
                    </a:br>
                    <a:r>
                      <a:rPr lang="en-US" baseline="0">
                        <a:solidFill>
                          <a:srgbClr val="00B050"/>
                        </a:solidFill>
                      </a:rPr>
                      <a:t>R² = 0,9428</a:t>
                    </a:r>
                    <a:endParaRPr lang="en-US">
                      <a:solidFill>
                        <a:srgbClr val="00B050"/>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Lab4-5'!$A$2:$A$11</c:f>
              <c:numCache>
                <c:formatCode>General</c:formatCode>
                <c:ptCount val="10"/>
                <c:pt idx="0">
                  <c:v>1000</c:v>
                </c:pt>
                <c:pt idx="1">
                  <c:v>2000</c:v>
                </c:pt>
                <c:pt idx="2">
                  <c:v>4000</c:v>
                </c:pt>
                <c:pt idx="3">
                  <c:v>8000</c:v>
                </c:pt>
                <c:pt idx="4">
                  <c:v>16000</c:v>
                </c:pt>
                <c:pt idx="5">
                  <c:v>32000</c:v>
                </c:pt>
              </c:numCache>
            </c:numRef>
          </c:xVal>
          <c:yVal>
            <c:numRef>
              <c:f>'Datos Lab4-5'!$E$2:$E$11</c:f>
              <c:numCache>
                <c:formatCode>General</c:formatCode>
                <c:ptCount val="10"/>
                <c:pt idx="0">
                  <c:v>1375</c:v>
                </c:pt>
                <c:pt idx="1">
                  <c:v>6187.5</c:v>
                </c:pt>
                <c:pt idx="2">
                  <c:v>25234.375</c:v>
                </c:pt>
                <c:pt idx="3">
                  <c:v>133515.625</c:v>
                </c:pt>
                <c:pt idx="4">
                  <c:v>500812.5</c:v>
                </c:pt>
              </c:numCache>
            </c:numRef>
          </c:yVal>
          <c:smooth val="1"/>
          <c:extLst>
            <c:ext xmlns:c16="http://schemas.microsoft.com/office/drawing/2014/chart" uri="{C3380CC4-5D6E-409C-BE32-E72D297353CC}">
              <c16:uniqueId val="{00000008-52EF-440D-ABBB-DACC9C3AB05F}"/>
            </c:ext>
          </c:extLst>
        </c:ser>
        <c:ser>
          <c:idx val="4"/>
          <c:order val="4"/>
          <c:tx>
            <c:strRef>
              <c:f>'Datos Lab4-5'!$F$1</c:f>
              <c:strCache>
                <c:ptCount val="1"/>
                <c:pt idx="0">
                  <c:v>Merge Sort [ms]</c:v>
                </c:pt>
              </c:strCache>
            </c:strRef>
          </c:tx>
          <c:spPr>
            <a:ln w="19050"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trendline>
            <c:spPr>
              <a:ln w="19050" cap="rnd">
                <a:solidFill>
                  <a:schemeClr val="accent5">
                    <a:lumMod val="60000"/>
                  </a:schemeClr>
                </a:solidFill>
                <a:prstDash val="sysDot"/>
              </a:ln>
              <a:effectLst/>
            </c:spPr>
            <c:trendlineType val="log"/>
            <c:dispRSqr val="1"/>
            <c:dispEq val="1"/>
            <c:trendlineLbl>
              <c:layout>
                <c:manualLayout>
                  <c:x val="0.107512661269454"/>
                  <c:y val="-3.568263766786433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rgbClr val="0070C0"/>
                        </a:solidFill>
                      </a:rPr>
                      <a:t>y = 9,2503x - 13337</a:t>
                    </a:r>
                    <a:br>
                      <a:rPr lang="en-US" baseline="0">
                        <a:solidFill>
                          <a:srgbClr val="0070C0"/>
                        </a:solidFill>
                      </a:rPr>
                    </a:br>
                    <a:r>
                      <a:rPr lang="en-US" baseline="0">
                        <a:solidFill>
                          <a:srgbClr val="0070C0"/>
                        </a:solidFill>
                      </a:rPr>
                      <a:t>R² = 0,9649</a:t>
                    </a:r>
                    <a:endParaRPr lang="en-US">
                      <a:solidFill>
                        <a:srgbClr val="0070C0"/>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Lab4-5'!$A$2:$A$11</c:f>
              <c:numCache>
                <c:formatCode>General</c:formatCode>
                <c:ptCount val="10"/>
                <c:pt idx="0">
                  <c:v>1000</c:v>
                </c:pt>
                <c:pt idx="1">
                  <c:v>2000</c:v>
                </c:pt>
                <c:pt idx="2">
                  <c:v>4000</c:v>
                </c:pt>
                <c:pt idx="3">
                  <c:v>8000</c:v>
                </c:pt>
                <c:pt idx="4">
                  <c:v>16000</c:v>
                </c:pt>
                <c:pt idx="5">
                  <c:v>32000</c:v>
                </c:pt>
              </c:numCache>
            </c:numRef>
          </c:xVal>
          <c:yVal>
            <c:numRef>
              <c:f>'Datos Lab4-5'!$F$2:$F$11</c:f>
              <c:numCache>
                <c:formatCode>General</c:formatCode>
                <c:ptCount val="10"/>
                <c:pt idx="0">
                  <c:v>171.875</c:v>
                </c:pt>
                <c:pt idx="1">
                  <c:v>656.25</c:v>
                </c:pt>
                <c:pt idx="2">
                  <c:v>0</c:v>
                </c:pt>
                <c:pt idx="3">
                  <c:v>9875</c:v>
                </c:pt>
                <c:pt idx="4">
                  <c:v>42125</c:v>
                </c:pt>
                <c:pt idx="5">
                  <c:v>172687.5</c:v>
                </c:pt>
              </c:numCache>
            </c:numRef>
          </c:yVal>
          <c:smooth val="1"/>
          <c:extLst>
            <c:ext xmlns:c16="http://schemas.microsoft.com/office/drawing/2014/chart" uri="{C3380CC4-5D6E-409C-BE32-E72D297353CC}">
              <c16:uniqueId val="{0000000A-52EF-440D-ABBB-DACC9C3AB05F}"/>
            </c:ext>
          </c:extLst>
        </c:ser>
        <c:dLbls>
          <c:showLegendKey val="0"/>
          <c:showVal val="0"/>
          <c:showCatName val="0"/>
          <c:showSerName val="0"/>
          <c:showPercent val="0"/>
          <c:showBubbleSize val="0"/>
        </c:dLbls>
        <c:axId val="696671312"/>
        <c:axId val="1833162896"/>
      </c:scatterChart>
      <c:valAx>
        <c:axId val="696671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33162896"/>
        <c:crosses val="autoZero"/>
        <c:crossBetween val="midCat"/>
      </c:valAx>
      <c:valAx>
        <c:axId val="1833162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Tiempo</a:t>
                </a:r>
                <a:r>
                  <a:rPr lang="en-US" b="1" baseline="0"/>
                  <a:t> de ejecución [ms]</a:t>
                </a:r>
                <a:endParaRPr lang="en-US"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966713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n-US" sz="1100" b="1"/>
              <a:t>Comparación de rendimiento para</a:t>
            </a:r>
            <a:r>
              <a:rPr lang="en-US" sz="1100" b="1" baseline="0"/>
              <a:t> Insertion Sort (Máquina 2)</a:t>
            </a:r>
            <a:endParaRPr lang="en-US" sz="1100" b="1"/>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v>Array List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0.12665859075307895"/>
                  <c:y val="0.213959715362386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Lab4-5'!$A$2:$A$11</c:f>
              <c:numCache>
                <c:formatCode>General</c:formatCode>
                <c:ptCount val="10"/>
                <c:pt idx="0">
                  <c:v>1000</c:v>
                </c:pt>
                <c:pt idx="1">
                  <c:v>2000</c:v>
                </c:pt>
                <c:pt idx="2">
                  <c:v>4000</c:v>
                </c:pt>
                <c:pt idx="3">
                  <c:v>8000</c:v>
                </c:pt>
                <c:pt idx="4">
                  <c:v>16000</c:v>
                </c:pt>
                <c:pt idx="5">
                  <c:v>32000</c:v>
                </c:pt>
              </c:numCache>
            </c:numRef>
          </c:xVal>
          <c:yVal>
            <c:numRef>
              <c:f>'Datos Lab4-5'!$B$2:$B$11</c:f>
              <c:numCache>
                <c:formatCode>General</c:formatCode>
                <c:ptCount val="10"/>
                <c:pt idx="0">
                  <c:v>30750</c:v>
                </c:pt>
                <c:pt idx="1">
                  <c:v>279062.5</c:v>
                </c:pt>
                <c:pt idx="2">
                  <c:v>2326093.75</c:v>
                </c:pt>
              </c:numCache>
            </c:numRef>
          </c:yVal>
          <c:smooth val="1"/>
          <c:extLst>
            <c:ext xmlns:c16="http://schemas.microsoft.com/office/drawing/2014/chart" uri="{C3380CC4-5D6E-409C-BE32-E72D297353CC}">
              <c16:uniqueId val="{00000001-E2BF-4F38-B4B7-3BBA98E5F474}"/>
            </c:ext>
          </c:extLst>
        </c:ser>
        <c:ser>
          <c:idx val="1"/>
          <c:order val="1"/>
          <c:tx>
            <c:v>Linked List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numCache>
            </c:numRef>
          </c:xVal>
          <c:yVal>
            <c:numRef>
              <c:f>'Datos Lab4-5'!$B$15:$B$24</c:f>
              <c:numCache>
                <c:formatCode>General</c:formatCode>
                <c:ptCount val="10"/>
                <c:pt idx="0">
                  <c:v>30468.75</c:v>
                </c:pt>
                <c:pt idx="1">
                  <c:v>277578.13</c:v>
                </c:pt>
                <c:pt idx="2">
                  <c:v>2300375</c:v>
                </c:pt>
              </c:numCache>
            </c:numRef>
          </c:yVal>
          <c:smooth val="1"/>
          <c:extLst>
            <c:ext xmlns:c16="http://schemas.microsoft.com/office/drawing/2014/chart" uri="{C3380CC4-5D6E-409C-BE32-E72D297353CC}">
              <c16:uniqueId val="{00000003-E2BF-4F38-B4B7-3BBA98E5F474}"/>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t>Comparación de rendimiento para Selection Sort (Máquina 2)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v>Array List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Lab4-5'!$A$2:$A$11</c:f>
              <c:numCache>
                <c:formatCode>General</c:formatCode>
                <c:ptCount val="10"/>
                <c:pt idx="0">
                  <c:v>1000</c:v>
                </c:pt>
                <c:pt idx="1">
                  <c:v>2000</c:v>
                </c:pt>
                <c:pt idx="2">
                  <c:v>4000</c:v>
                </c:pt>
                <c:pt idx="3">
                  <c:v>8000</c:v>
                </c:pt>
                <c:pt idx="4">
                  <c:v>16000</c:v>
                </c:pt>
                <c:pt idx="5">
                  <c:v>32000</c:v>
                </c:pt>
              </c:numCache>
            </c:numRef>
          </c:xVal>
          <c:yVal>
            <c:numRef>
              <c:f>'Datos Lab4-5'!$C$2:$C$11</c:f>
              <c:numCache>
                <c:formatCode>General</c:formatCode>
                <c:ptCount val="10"/>
                <c:pt idx="0">
                  <c:v>34562.5</c:v>
                </c:pt>
                <c:pt idx="1">
                  <c:v>246703.13</c:v>
                </c:pt>
                <c:pt idx="2">
                  <c:v>2063234.38</c:v>
                </c:pt>
              </c:numCache>
            </c:numRef>
          </c:yVal>
          <c:smooth val="1"/>
          <c:extLst>
            <c:ext xmlns:c16="http://schemas.microsoft.com/office/drawing/2014/chart" uri="{C3380CC4-5D6E-409C-BE32-E72D297353CC}">
              <c16:uniqueId val="{00000001-01E5-4BC4-9D55-02069C32DD48}"/>
            </c:ext>
          </c:extLst>
        </c:ser>
        <c:ser>
          <c:idx val="1"/>
          <c:order val="1"/>
          <c:tx>
            <c:v>Linked List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layout>
                <c:manualLayout>
                  <c:x val="0.12220429413536422"/>
                  <c:y val="0.2333679833679833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numCache>
            </c:numRef>
          </c:xVal>
          <c:yVal>
            <c:numRef>
              <c:f>'Datos Lab4-5'!$C$15:$C$24</c:f>
              <c:numCache>
                <c:formatCode>General</c:formatCode>
                <c:ptCount val="10"/>
                <c:pt idx="0">
                  <c:v>35640.625</c:v>
                </c:pt>
                <c:pt idx="1">
                  <c:v>249796.88</c:v>
                </c:pt>
                <c:pt idx="2">
                  <c:v>2125640.63</c:v>
                </c:pt>
              </c:numCache>
            </c:numRef>
          </c:yVal>
          <c:smooth val="1"/>
          <c:extLst>
            <c:ext xmlns:c16="http://schemas.microsoft.com/office/drawing/2014/chart" uri="{C3380CC4-5D6E-409C-BE32-E72D297353CC}">
              <c16:uniqueId val="{00000003-01E5-4BC4-9D55-02069C32DD48}"/>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r>
              <a:rPr lang="en-US" sz="1200" b="1"/>
              <a:t>Comparación de rendimiento para Shell Sort (Máquina 2)</a:t>
            </a:r>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v>Array List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og"/>
            <c:dispRSqr val="1"/>
            <c:dispEq val="1"/>
            <c:trendlineLbl>
              <c:layout>
                <c:manualLayout>
                  <c:x val="5.5934674832312625E-2"/>
                  <c:y val="9.1446402349486047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Lab4-5'!$A$2:$A$11</c:f>
              <c:numCache>
                <c:formatCode>General</c:formatCode>
                <c:ptCount val="10"/>
                <c:pt idx="0">
                  <c:v>1000</c:v>
                </c:pt>
                <c:pt idx="1">
                  <c:v>2000</c:v>
                </c:pt>
                <c:pt idx="2">
                  <c:v>4000</c:v>
                </c:pt>
                <c:pt idx="3">
                  <c:v>8000</c:v>
                </c:pt>
                <c:pt idx="4">
                  <c:v>16000</c:v>
                </c:pt>
                <c:pt idx="5">
                  <c:v>32000</c:v>
                </c:pt>
              </c:numCache>
            </c:numRef>
          </c:xVal>
          <c:yVal>
            <c:numRef>
              <c:f>'Datos Lab4-5'!$D$2:$D$11</c:f>
              <c:numCache>
                <c:formatCode>General</c:formatCode>
                <c:ptCount val="10"/>
                <c:pt idx="0">
                  <c:v>1828.125</c:v>
                </c:pt>
                <c:pt idx="1">
                  <c:v>8828.125</c:v>
                </c:pt>
                <c:pt idx="2">
                  <c:v>38625</c:v>
                </c:pt>
              </c:numCache>
            </c:numRef>
          </c:yVal>
          <c:smooth val="1"/>
          <c:extLst>
            <c:ext xmlns:c16="http://schemas.microsoft.com/office/drawing/2014/chart" uri="{C3380CC4-5D6E-409C-BE32-E72D297353CC}">
              <c16:uniqueId val="{00000001-12D8-4689-AE3F-CDF40626A017}"/>
            </c:ext>
          </c:extLst>
        </c:ser>
        <c:ser>
          <c:idx val="1"/>
          <c:order val="1"/>
          <c:tx>
            <c:v>Linked List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og"/>
            <c:dispRSqr val="1"/>
            <c:dispEq val="1"/>
            <c:trendlineLbl>
              <c:layout>
                <c:manualLayout>
                  <c:x val="-0.12286481431200411"/>
                  <c:y val="-3.5503601697364939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numCache>
            </c:numRef>
          </c:xVal>
          <c:yVal>
            <c:numRef>
              <c:f>'Datos Lab4-5'!$D$15:$D$24</c:f>
              <c:numCache>
                <c:formatCode>General</c:formatCode>
                <c:ptCount val="10"/>
                <c:pt idx="0">
                  <c:v>1734.375</c:v>
                </c:pt>
                <c:pt idx="1">
                  <c:v>8109.38</c:v>
                </c:pt>
                <c:pt idx="2">
                  <c:v>36843.800000000003</c:v>
                </c:pt>
              </c:numCache>
            </c:numRef>
          </c:yVal>
          <c:smooth val="1"/>
          <c:extLst>
            <c:ext xmlns:c16="http://schemas.microsoft.com/office/drawing/2014/chart" uri="{C3380CC4-5D6E-409C-BE32-E72D297353CC}">
              <c16:uniqueId val="{00000003-12D8-4689-AE3F-CDF40626A017}"/>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spc="0" baseline="0">
                <a:solidFill>
                  <a:schemeClr val="tx1">
                    <a:lumMod val="65000"/>
                    <a:lumOff val="35000"/>
                  </a:schemeClr>
                </a:solidFill>
                <a:latin typeface="+mn-lt"/>
                <a:ea typeface="+mn-ea"/>
                <a:cs typeface="+mn-cs"/>
              </a:defRPr>
            </a:pPr>
            <a:r>
              <a:rPr lang="en-US" sz="1100" b="1"/>
              <a:t>Comparación de rendimiento para Merge Sort (Máquina</a:t>
            </a:r>
            <a:r>
              <a:rPr lang="en-US" sz="1100" b="1" baseline="0"/>
              <a:t> 2)</a:t>
            </a:r>
            <a:endParaRPr lang="en-US" sz="1100" b="1"/>
          </a:p>
        </c:rich>
      </c:tx>
      <c:layout>
        <c:manualLayout>
          <c:xMode val="edge"/>
          <c:yMode val="edge"/>
          <c:x val="0.2912499158759001"/>
          <c:y val="2.6838419818456014E-2"/>
        </c:manualLayout>
      </c:layout>
      <c:overlay val="0"/>
      <c:spPr>
        <a:noFill/>
        <a:ln>
          <a:noFill/>
        </a:ln>
        <a:effectLst/>
      </c:spPr>
      <c:txPr>
        <a:bodyPr rot="0" spcFirstLastPara="1" vertOverflow="ellipsis" vert="horz" wrap="square" anchor="ctr" anchorCtr="1"/>
        <a:lstStyle/>
        <a:p>
          <a:pPr>
            <a:defRPr sz="11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v>Array List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9.1118438715016223E-2"/>
                  <c:y val="0.2454675578343404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Lab4-5'!$A$2:$A$11</c:f>
              <c:numCache>
                <c:formatCode>General</c:formatCode>
                <c:ptCount val="10"/>
                <c:pt idx="0">
                  <c:v>1000</c:v>
                </c:pt>
                <c:pt idx="1">
                  <c:v>2000</c:v>
                </c:pt>
                <c:pt idx="2">
                  <c:v>4000</c:v>
                </c:pt>
                <c:pt idx="3">
                  <c:v>8000</c:v>
                </c:pt>
                <c:pt idx="4">
                  <c:v>16000</c:v>
                </c:pt>
                <c:pt idx="5">
                  <c:v>32000</c:v>
                </c:pt>
              </c:numCache>
            </c:numRef>
          </c:xVal>
          <c:yVal>
            <c:numRef>
              <c:f>'Datos Lab4-5'!$F$2:$F$11</c:f>
              <c:numCache>
                <c:formatCode>General</c:formatCode>
                <c:ptCount val="10"/>
                <c:pt idx="0">
                  <c:v>171.875</c:v>
                </c:pt>
                <c:pt idx="1">
                  <c:v>656.25</c:v>
                </c:pt>
                <c:pt idx="2">
                  <c:v>0</c:v>
                </c:pt>
                <c:pt idx="3">
                  <c:v>9875</c:v>
                </c:pt>
                <c:pt idx="4">
                  <c:v>42125</c:v>
                </c:pt>
                <c:pt idx="5">
                  <c:v>172687.5</c:v>
                </c:pt>
              </c:numCache>
            </c:numRef>
          </c:yVal>
          <c:smooth val="1"/>
          <c:extLst>
            <c:ext xmlns:c16="http://schemas.microsoft.com/office/drawing/2014/chart" uri="{C3380CC4-5D6E-409C-BE32-E72D297353CC}">
              <c16:uniqueId val="{00000001-6B5C-4BF6-BE03-E333E8D6411B}"/>
            </c:ext>
          </c:extLst>
        </c:ser>
        <c:ser>
          <c:idx val="1"/>
          <c:order val="1"/>
          <c:tx>
            <c:v>Linked List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layout>
                <c:manualLayout>
                  <c:x val="3.1410784843230336E-4"/>
                  <c:y val="-3.906854666422510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numCache>
            </c:numRef>
          </c:xVal>
          <c:yVal>
            <c:numRef>
              <c:f>'Datos Lab4-5'!$F$15:$F$24</c:f>
              <c:numCache>
                <c:formatCode>General</c:formatCode>
                <c:ptCount val="10"/>
                <c:pt idx="0">
                  <c:v>171.875</c:v>
                </c:pt>
                <c:pt idx="1">
                  <c:v>656.25</c:v>
                </c:pt>
                <c:pt idx="2">
                  <c:v>2562.5</c:v>
                </c:pt>
                <c:pt idx="3">
                  <c:v>9921.875</c:v>
                </c:pt>
                <c:pt idx="4">
                  <c:v>42031.25</c:v>
                </c:pt>
                <c:pt idx="5">
                  <c:v>170984.375</c:v>
                </c:pt>
              </c:numCache>
            </c:numRef>
          </c:yVal>
          <c:smooth val="1"/>
          <c:extLst>
            <c:ext xmlns:c16="http://schemas.microsoft.com/office/drawing/2014/chart" uri="{C3380CC4-5D6E-409C-BE32-E72D297353CC}">
              <c16:uniqueId val="{00000003-6B5C-4BF6-BE03-E333E8D6411B}"/>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r>
              <a:rPr lang="en-US" sz="1200" b="1"/>
              <a:t>Comparación de rendimiento para Quick Sort (Máquina 2)</a:t>
            </a:r>
          </a:p>
        </c:rich>
      </c:tx>
      <c:layout>
        <c:manualLayout>
          <c:xMode val="edge"/>
          <c:yMode val="edge"/>
          <c:x val="0.24102564102564103"/>
          <c:y val="3.5671041635031903E-2"/>
        </c:manualLayout>
      </c:layout>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v>Array List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Lab4-5'!$A$2:$A$11</c:f>
              <c:numCache>
                <c:formatCode>General</c:formatCode>
                <c:ptCount val="10"/>
                <c:pt idx="0">
                  <c:v>1000</c:v>
                </c:pt>
                <c:pt idx="1">
                  <c:v>2000</c:v>
                </c:pt>
                <c:pt idx="2">
                  <c:v>4000</c:v>
                </c:pt>
                <c:pt idx="3">
                  <c:v>8000</c:v>
                </c:pt>
                <c:pt idx="4">
                  <c:v>16000</c:v>
                </c:pt>
                <c:pt idx="5">
                  <c:v>32000</c:v>
                </c:pt>
              </c:numCache>
            </c:numRef>
          </c:xVal>
          <c:yVal>
            <c:numRef>
              <c:f>'Datos Lab4-5'!$E$2:$E$11</c:f>
              <c:numCache>
                <c:formatCode>General</c:formatCode>
                <c:ptCount val="10"/>
                <c:pt idx="0">
                  <c:v>1375</c:v>
                </c:pt>
                <c:pt idx="1">
                  <c:v>6187.5</c:v>
                </c:pt>
                <c:pt idx="2">
                  <c:v>25234.375</c:v>
                </c:pt>
                <c:pt idx="3">
                  <c:v>133515.625</c:v>
                </c:pt>
                <c:pt idx="4">
                  <c:v>500812.5</c:v>
                </c:pt>
              </c:numCache>
            </c:numRef>
          </c:yVal>
          <c:smooth val="1"/>
          <c:extLst>
            <c:ext xmlns:c16="http://schemas.microsoft.com/office/drawing/2014/chart" uri="{C3380CC4-5D6E-409C-BE32-E72D297353CC}">
              <c16:uniqueId val="{00000001-1FEE-406F-89CF-A0C155F70C8F}"/>
            </c:ext>
          </c:extLst>
        </c:ser>
        <c:ser>
          <c:idx val="1"/>
          <c:order val="1"/>
          <c:tx>
            <c:v>Linked List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layout>
                <c:manualLayout>
                  <c:x val="0.12517648119814406"/>
                  <c:y val="0.1525272765792168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numCache>
            </c:numRef>
          </c:xVal>
          <c:yVal>
            <c:numRef>
              <c:f>'Datos Lab4-5'!$E$15:$E$24</c:f>
              <c:numCache>
                <c:formatCode>General</c:formatCode>
                <c:ptCount val="10"/>
                <c:pt idx="0">
                  <c:v>1281.25</c:v>
                </c:pt>
                <c:pt idx="1">
                  <c:v>6218.75</c:v>
                </c:pt>
                <c:pt idx="2">
                  <c:v>25093.75</c:v>
                </c:pt>
                <c:pt idx="3">
                  <c:v>146109.375</c:v>
                </c:pt>
                <c:pt idx="4">
                  <c:v>499593.75</c:v>
                </c:pt>
              </c:numCache>
            </c:numRef>
          </c:yVal>
          <c:smooth val="1"/>
          <c:extLst>
            <c:ext xmlns:c16="http://schemas.microsoft.com/office/drawing/2014/chart" uri="{C3380CC4-5D6E-409C-BE32-E72D297353CC}">
              <c16:uniqueId val="{00000003-1FEE-406F-89CF-A0C155F70C8F}"/>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s-419" sz="1200" b="1">
                <a:effectLst/>
              </a:rPr>
              <a:t>Comparación de rendimiento LINKED_LIST (Máquina 1) </a:t>
            </a:r>
            <a:endParaRPr lang="en-US" sz="1200" b="1">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8.961819491161245E-2"/>
          <c:y val="0.10494658830971616"/>
          <c:w val="0.87419688477936697"/>
          <c:h val="0.71422440045225488"/>
        </c:manualLayout>
      </c:layout>
      <c:scatterChart>
        <c:scatterStyle val="smoothMarker"/>
        <c:varyColors val="0"/>
        <c:ser>
          <c:idx val="0"/>
          <c:order val="0"/>
          <c:tx>
            <c:strRef>
              <c:f>'Datos Lab4-5'!$B$14</c:f>
              <c:strCache>
                <c:ptCount val="1"/>
                <c:pt idx="0">
                  <c:v>Insertion Sort [ms]</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poly"/>
            <c:order val="2"/>
            <c:dispRSqr val="1"/>
            <c:dispEq val="1"/>
            <c:trendlineLbl>
              <c:layout>
                <c:manualLayout>
                  <c:x val="-2.9426882030340936E-2"/>
                  <c:y val="-2.7859419458939251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rgbClr val="92D050"/>
                        </a:solidFill>
                      </a:rPr>
                      <a:t>y = 1467,2x - 2E+06</a:t>
                    </a:r>
                    <a:br>
                      <a:rPr lang="en-US" baseline="0">
                        <a:solidFill>
                          <a:srgbClr val="92D050"/>
                        </a:solidFill>
                      </a:rPr>
                    </a:br>
                    <a:r>
                      <a:rPr lang="en-US" baseline="0">
                        <a:solidFill>
                          <a:srgbClr val="92D050"/>
                        </a:solidFill>
                      </a:rPr>
                      <a:t>R² = 0,9415</a:t>
                    </a:r>
                    <a:endParaRPr lang="en-US">
                      <a:solidFill>
                        <a:srgbClr val="92D050"/>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numCache>
            </c:numRef>
          </c:xVal>
          <c:yVal>
            <c:numRef>
              <c:f>'Datos Lab4-5'!$B$15:$B$24</c:f>
              <c:numCache>
                <c:formatCode>General</c:formatCode>
                <c:ptCount val="10"/>
                <c:pt idx="0">
                  <c:v>30468.75</c:v>
                </c:pt>
                <c:pt idx="1">
                  <c:v>277578.13</c:v>
                </c:pt>
                <c:pt idx="2">
                  <c:v>2300375</c:v>
                </c:pt>
              </c:numCache>
            </c:numRef>
          </c:yVal>
          <c:smooth val="1"/>
          <c:extLst>
            <c:ext xmlns:c16="http://schemas.microsoft.com/office/drawing/2014/chart" uri="{C3380CC4-5D6E-409C-BE32-E72D297353CC}">
              <c16:uniqueId val="{00000001-BBB4-442F-89F1-226C05825E66}"/>
            </c:ext>
          </c:extLst>
        </c:ser>
        <c:ser>
          <c:idx val="1"/>
          <c:order val="1"/>
          <c:tx>
            <c:strRef>
              <c:f>'Datos Lab4-5'!$C$14</c:f>
              <c:strCache>
                <c:ptCount val="1"/>
                <c:pt idx="0">
                  <c:v>Selection Sort [ms]</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ly"/>
            <c:order val="2"/>
            <c:dispRSqr val="1"/>
            <c:dispEq val="1"/>
            <c:trendlineLbl>
              <c:layout>
                <c:manualLayout>
                  <c:x val="0.10803122106826286"/>
                  <c:y val="4.7347269722597805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rgbClr val="00B0F0"/>
                        </a:solidFill>
                      </a:rPr>
                      <a:t>y = 1091,8x - 1E+06</a:t>
                    </a:r>
                    <a:br>
                      <a:rPr lang="en-US" baseline="0">
                        <a:solidFill>
                          <a:srgbClr val="00B0F0"/>
                        </a:solidFill>
                      </a:rPr>
                    </a:br>
                    <a:r>
                      <a:rPr lang="en-US" baseline="0">
                        <a:solidFill>
                          <a:srgbClr val="00B0F0"/>
                        </a:solidFill>
                      </a:rPr>
                      <a:t>R² = 0,9526</a:t>
                    </a:r>
                    <a:endParaRPr lang="en-US">
                      <a:solidFill>
                        <a:srgbClr val="00B0F0"/>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numCache>
            </c:numRef>
          </c:xVal>
          <c:yVal>
            <c:numRef>
              <c:f>'Datos Lab4-5'!$C$15:$C$24</c:f>
              <c:numCache>
                <c:formatCode>General</c:formatCode>
                <c:ptCount val="10"/>
                <c:pt idx="0">
                  <c:v>35640.625</c:v>
                </c:pt>
                <c:pt idx="1">
                  <c:v>249796.88</c:v>
                </c:pt>
                <c:pt idx="2">
                  <c:v>2125640.63</c:v>
                </c:pt>
              </c:numCache>
            </c:numRef>
          </c:yVal>
          <c:smooth val="1"/>
          <c:extLst>
            <c:ext xmlns:c16="http://schemas.microsoft.com/office/drawing/2014/chart" uri="{C3380CC4-5D6E-409C-BE32-E72D297353CC}">
              <c16:uniqueId val="{00000003-BBB4-442F-89F1-226C05825E66}"/>
            </c:ext>
          </c:extLst>
        </c:ser>
        <c:ser>
          <c:idx val="2"/>
          <c:order val="2"/>
          <c:tx>
            <c:strRef>
              <c:f>'Datos Lab4-5'!$D$14</c:f>
              <c:strCache>
                <c:ptCount val="1"/>
                <c:pt idx="0">
                  <c:v>Shell Sort [ms]</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og"/>
            <c:dispRSqr val="1"/>
            <c:dispEq val="1"/>
            <c:trendlineLbl>
              <c:layout>
                <c:manualLayout>
                  <c:x val="-3.7863089158340364E-2"/>
                  <c:y val="-2.5007216293238384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rgbClr val="FFC000"/>
                        </a:solidFill>
                      </a:rPr>
                      <a:t>y = 48,868x - 80192</a:t>
                    </a:r>
                    <a:br>
                      <a:rPr lang="en-US" baseline="0">
                        <a:solidFill>
                          <a:srgbClr val="FFC000"/>
                        </a:solidFill>
                      </a:rPr>
                    </a:br>
                    <a:r>
                      <a:rPr lang="en-US" baseline="0">
                        <a:solidFill>
                          <a:srgbClr val="FFC000"/>
                        </a:solidFill>
                      </a:rPr>
                      <a:t>R² = 0,9378</a:t>
                    </a:r>
                    <a:endParaRPr lang="en-US">
                      <a:solidFill>
                        <a:srgbClr val="FFC000"/>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numCache>
            </c:numRef>
          </c:xVal>
          <c:yVal>
            <c:numRef>
              <c:f>'Datos Lab4-5'!$D$15:$D$24</c:f>
              <c:numCache>
                <c:formatCode>General</c:formatCode>
                <c:ptCount val="10"/>
                <c:pt idx="0">
                  <c:v>1734.375</c:v>
                </c:pt>
                <c:pt idx="1">
                  <c:v>8109.38</c:v>
                </c:pt>
                <c:pt idx="2">
                  <c:v>36843.800000000003</c:v>
                </c:pt>
              </c:numCache>
            </c:numRef>
          </c:yVal>
          <c:smooth val="1"/>
          <c:extLst>
            <c:ext xmlns:c16="http://schemas.microsoft.com/office/drawing/2014/chart" uri="{C3380CC4-5D6E-409C-BE32-E72D297353CC}">
              <c16:uniqueId val="{00000005-BBB4-442F-89F1-226C05825E66}"/>
            </c:ext>
          </c:extLst>
        </c:ser>
        <c:ser>
          <c:idx val="3"/>
          <c:order val="3"/>
          <c:tx>
            <c:strRef>
              <c:f>'Datos Lab4-5'!$E$14</c:f>
              <c:strCache>
                <c:ptCount val="1"/>
                <c:pt idx="0">
                  <c:v>Quick Sort [ms]</c:v>
                </c:pt>
              </c:strCache>
            </c:strRef>
          </c:tx>
          <c:spPr>
            <a:ln w="19050"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trendline>
            <c:spPr>
              <a:ln w="19050" cap="rnd">
                <a:solidFill>
                  <a:schemeClr val="accent6">
                    <a:lumMod val="60000"/>
                  </a:schemeClr>
                </a:solidFill>
                <a:prstDash val="sysDot"/>
              </a:ln>
              <a:effectLst/>
            </c:spPr>
            <c:trendlineType val="poly"/>
            <c:order val="2"/>
            <c:dispRSqr val="1"/>
            <c:dispEq val="1"/>
            <c:trendlineLbl>
              <c:layout>
                <c:manualLayout>
                  <c:x val="-2.8934592962355527E-2"/>
                  <c:y val="1.8634478742158387E-4"/>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chemeClr val="accent6">
                            <a:lumMod val="75000"/>
                          </a:schemeClr>
                        </a:solidFill>
                      </a:rPr>
                      <a:t>y = 30,94x - 48183</a:t>
                    </a:r>
                    <a:br>
                      <a:rPr lang="en-US" baseline="0">
                        <a:solidFill>
                          <a:schemeClr val="accent6">
                            <a:lumMod val="75000"/>
                          </a:schemeClr>
                        </a:solidFill>
                      </a:rPr>
                    </a:br>
                    <a:r>
                      <a:rPr lang="en-US" baseline="0">
                        <a:solidFill>
                          <a:schemeClr val="accent6">
                            <a:lumMod val="75000"/>
                          </a:schemeClr>
                        </a:solidFill>
                      </a:rPr>
                      <a:t>R² = 0,9496</a:t>
                    </a:r>
                    <a:endParaRPr lang="en-US">
                      <a:solidFill>
                        <a:schemeClr val="accent6">
                          <a:lumMod val="75000"/>
                        </a:schemeClr>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numCache>
            </c:numRef>
          </c:xVal>
          <c:yVal>
            <c:numRef>
              <c:f>'Datos Lab4-5'!$E$15:$E$24</c:f>
              <c:numCache>
                <c:formatCode>General</c:formatCode>
                <c:ptCount val="10"/>
                <c:pt idx="0">
                  <c:v>1281.25</c:v>
                </c:pt>
                <c:pt idx="1">
                  <c:v>6218.75</c:v>
                </c:pt>
                <c:pt idx="2">
                  <c:v>25093.75</c:v>
                </c:pt>
                <c:pt idx="3">
                  <c:v>146109.375</c:v>
                </c:pt>
                <c:pt idx="4">
                  <c:v>499593.75</c:v>
                </c:pt>
              </c:numCache>
            </c:numRef>
          </c:yVal>
          <c:smooth val="1"/>
          <c:extLst>
            <c:ext xmlns:c16="http://schemas.microsoft.com/office/drawing/2014/chart" uri="{C3380CC4-5D6E-409C-BE32-E72D297353CC}">
              <c16:uniqueId val="{00000007-BBB4-442F-89F1-226C05825E66}"/>
            </c:ext>
          </c:extLst>
        </c:ser>
        <c:ser>
          <c:idx val="4"/>
          <c:order val="4"/>
          <c:tx>
            <c:strRef>
              <c:f>'Datos Lab4-5'!$F$14</c:f>
              <c:strCache>
                <c:ptCount val="1"/>
                <c:pt idx="0">
                  <c:v>Merge Sort [ms]</c:v>
                </c:pt>
              </c:strCache>
            </c:strRef>
          </c:tx>
          <c:spPr>
            <a:ln w="19050"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trendline>
            <c:spPr>
              <a:ln w="19050" cap="rnd">
                <a:solidFill>
                  <a:schemeClr val="accent5">
                    <a:lumMod val="60000"/>
                  </a:schemeClr>
                </a:solidFill>
                <a:prstDash val="sysDot"/>
              </a:ln>
              <a:effectLst/>
            </c:spPr>
            <c:trendlineType val="log"/>
            <c:dispRSqr val="1"/>
            <c:dispEq val="1"/>
            <c:trendlineLbl>
              <c:layout>
                <c:manualLayout>
                  <c:x val="0.12248601346251975"/>
                  <c:y val="-4.1287105525950669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rgbClr val="0070C0"/>
                        </a:solidFill>
                      </a:rPr>
                      <a:t>y = -0,0981x + 63387</a:t>
                    </a:r>
                    <a:br>
                      <a:rPr lang="en-US" baseline="0">
                        <a:solidFill>
                          <a:srgbClr val="0070C0"/>
                        </a:solidFill>
                      </a:rPr>
                    </a:br>
                    <a:r>
                      <a:rPr lang="en-US" baseline="0">
                        <a:solidFill>
                          <a:srgbClr val="0070C0"/>
                        </a:solidFill>
                      </a:rPr>
                      <a:t>R² = 0,0306</a:t>
                    </a:r>
                    <a:endParaRPr lang="en-US">
                      <a:solidFill>
                        <a:srgbClr val="0070C0"/>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numCache>
            </c:numRef>
          </c:xVal>
          <c:yVal>
            <c:numRef>
              <c:f>'Datos Lab4-5'!$F$15:$F$24</c:f>
              <c:numCache>
                <c:formatCode>General</c:formatCode>
                <c:ptCount val="10"/>
                <c:pt idx="0">
                  <c:v>171.875</c:v>
                </c:pt>
                <c:pt idx="1">
                  <c:v>656.25</c:v>
                </c:pt>
                <c:pt idx="2">
                  <c:v>2562.5</c:v>
                </c:pt>
                <c:pt idx="3">
                  <c:v>9921.875</c:v>
                </c:pt>
                <c:pt idx="4">
                  <c:v>42031.25</c:v>
                </c:pt>
                <c:pt idx="5">
                  <c:v>170984.375</c:v>
                </c:pt>
              </c:numCache>
            </c:numRef>
          </c:yVal>
          <c:smooth val="1"/>
          <c:extLst>
            <c:ext xmlns:c16="http://schemas.microsoft.com/office/drawing/2014/chart" uri="{C3380CC4-5D6E-409C-BE32-E72D297353CC}">
              <c16:uniqueId val="{00000009-BBB4-442F-89F1-226C05825E66}"/>
            </c:ext>
          </c:extLst>
        </c:ser>
        <c:dLbls>
          <c:showLegendKey val="0"/>
          <c:showVal val="0"/>
          <c:showCatName val="0"/>
          <c:showSerName val="0"/>
          <c:showPercent val="0"/>
          <c:showBubbleSize val="0"/>
        </c:dLbls>
        <c:axId val="696671312"/>
        <c:axId val="1833162896"/>
      </c:scatterChart>
      <c:valAx>
        <c:axId val="696671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layout>
            <c:manualLayout>
              <c:xMode val="edge"/>
              <c:yMode val="edge"/>
              <c:x val="0.35600924593389738"/>
              <c:y val="0.8233589172565549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33162896"/>
        <c:crosses val="autoZero"/>
        <c:crossBetween val="midCat"/>
      </c:valAx>
      <c:valAx>
        <c:axId val="1833162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Tiempo</a:t>
                </a:r>
                <a:r>
                  <a:rPr lang="en-US" b="1" baseline="0"/>
                  <a:t> de ejecución [ms]</a:t>
                </a:r>
                <a:endParaRPr lang="en-US"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96671312"/>
        <c:crosses val="autoZero"/>
        <c:crossBetween val="midCat"/>
      </c:valAx>
      <c:spPr>
        <a:noFill/>
        <a:ln>
          <a:noFill/>
        </a:ln>
        <a:effectLst/>
      </c:spPr>
    </c:plotArea>
    <c:legend>
      <c:legendPos val="b"/>
      <c:layout>
        <c:manualLayout>
          <c:xMode val="edge"/>
          <c:yMode val="edge"/>
          <c:x val="1.4949363928116867E-2"/>
          <c:y val="0.86821423979063139"/>
          <c:w val="0.94812268971018998"/>
          <c:h val="0.1317857602093686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Comparación de rendimiento para</a:t>
            </a:r>
            <a:r>
              <a:rPr lang="en-US" b="1" baseline="0"/>
              <a:t> Insertion Sort (Máquina 1)</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v>Array List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7.5068477017295909E-2"/>
                  <c:y val="0.1116251839597812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Lab4-5'!$A$2:$A$11</c:f>
              <c:numCache>
                <c:formatCode>General</c:formatCode>
                <c:ptCount val="10"/>
                <c:pt idx="0">
                  <c:v>1000</c:v>
                </c:pt>
                <c:pt idx="1">
                  <c:v>2000</c:v>
                </c:pt>
                <c:pt idx="2">
                  <c:v>4000</c:v>
                </c:pt>
                <c:pt idx="3">
                  <c:v>8000</c:v>
                </c:pt>
                <c:pt idx="4">
                  <c:v>16000</c:v>
                </c:pt>
                <c:pt idx="5">
                  <c:v>32000</c:v>
                </c:pt>
              </c:numCache>
            </c:numRef>
          </c:xVal>
          <c:yVal>
            <c:numRef>
              <c:f>'Datos Lab4-5'!$B$2:$B$11</c:f>
              <c:numCache>
                <c:formatCode>General</c:formatCode>
                <c:ptCount val="10"/>
                <c:pt idx="0">
                  <c:v>30750</c:v>
                </c:pt>
                <c:pt idx="1">
                  <c:v>279062.5</c:v>
                </c:pt>
                <c:pt idx="2">
                  <c:v>2326093.75</c:v>
                </c:pt>
              </c:numCache>
            </c:numRef>
          </c:yVal>
          <c:smooth val="1"/>
          <c:extLst>
            <c:ext xmlns:c16="http://schemas.microsoft.com/office/drawing/2014/chart" uri="{C3380CC4-5D6E-409C-BE32-E72D297353CC}">
              <c16:uniqueId val="{00000001-811A-4A86-9413-F9656206BA5D}"/>
            </c:ext>
          </c:extLst>
        </c:ser>
        <c:ser>
          <c:idx val="1"/>
          <c:order val="1"/>
          <c:tx>
            <c:v>Linked List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layout>
                <c:manualLayout>
                  <c:x val="-4.4589642640823823E-2"/>
                  <c:y val="-1.8599363346975917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numCache>
            </c:numRef>
          </c:xVal>
          <c:yVal>
            <c:numRef>
              <c:f>'Datos Lab4-5'!$B$15:$B$24</c:f>
              <c:numCache>
                <c:formatCode>General</c:formatCode>
                <c:ptCount val="10"/>
                <c:pt idx="0">
                  <c:v>30468.75</c:v>
                </c:pt>
                <c:pt idx="1">
                  <c:v>277578.13</c:v>
                </c:pt>
                <c:pt idx="2">
                  <c:v>2300375</c:v>
                </c:pt>
              </c:numCache>
            </c:numRef>
          </c:yVal>
          <c:smooth val="1"/>
          <c:extLst>
            <c:ext xmlns:c16="http://schemas.microsoft.com/office/drawing/2014/chart" uri="{C3380CC4-5D6E-409C-BE32-E72D297353CC}">
              <c16:uniqueId val="{00000003-811A-4A86-9413-F9656206BA5D}"/>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Comparación de rendimiento para Selection Sort (Máquina 1)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v>Array List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9.4414288869831858E-2"/>
                  <c:y val="9.7211457860961095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Lab4-5'!$A$2:$A$11</c:f>
              <c:numCache>
                <c:formatCode>General</c:formatCode>
                <c:ptCount val="10"/>
                <c:pt idx="0">
                  <c:v>1000</c:v>
                </c:pt>
                <c:pt idx="1">
                  <c:v>2000</c:v>
                </c:pt>
                <c:pt idx="2">
                  <c:v>4000</c:v>
                </c:pt>
                <c:pt idx="3">
                  <c:v>8000</c:v>
                </c:pt>
                <c:pt idx="4">
                  <c:v>16000</c:v>
                </c:pt>
                <c:pt idx="5">
                  <c:v>32000</c:v>
                </c:pt>
              </c:numCache>
            </c:numRef>
          </c:xVal>
          <c:yVal>
            <c:numRef>
              <c:f>'Datos Lab4-5'!$C$2:$C$11</c:f>
              <c:numCache>
                <c:formatCode>General</c:formatCode>
                <c:ptCount val="10"/>
                <c:pt idx="0">
                  <c:v>34562.5</c:v>
                </c:pt>
                <c:pt idx="1">
                  <c:v>246703.13</c:v>
                </c:pt>
                <c:pt idx="2">
                  <c:v>2063234.38</c:v>
                </c:pt>
              </c:numCache>
            </c:numRef>
          </c:yVal>
          <c:smooth val="1"/>
          <c:extLst>
            <c:ext xmlns:c16="http://schemas.microsoft.com/office/drawing/2014/chart" uri="{C3380CC4-5D6E-409C-BE32-E72D297353CC}">
              <c16:uniqueId val="{00000001-159A-4645-8AF7-AB22ECB0C721}"/>
            </c:ext>
          </c:extLst>
        </c:ser>
        <c:ser>
          <c:idx val="1"/>
          <c:order val="1"/>
          <c:tx>
            <c:v>Linked List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numCache>
            </c:numRef>
          </c:xVal>
          <c:yVal>
            <c:numRef>
              <c:f>'Datos Lab4-5'!$C$15:$C$24</c:f>
              <c:numCache>
                <c:formatCode>General</c:formatCode>
                <c:ptCount val="10"/>
                <c:pt idx="0">
                  <c:v>35640.625</c:v>
                </c:pt>
                <c:pt idx="1">
                  <c:v>249796.88</c:v>
                </c:pt>
                <c:pt idx="2">
                  <c:v>2125640.63</c:v>
                </c:pt>
              </c:numCache>
            </c:numRef>
          </c:yVal>
          <c:smooth val="1"/>
          <c:extLst>
            <c:ext xmlns:c16="http://schemas.microsoft.com/office/drawing/2014/chart" uri="{C3380CC4-5D6E-409C-BE32-E72D297353CC}">
              <c16:uniqueId val="{00000003-159A-4645-8AF7-AB22ECB0C721}"/>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100" b="1"/>
              <a:t>Comparación de rendimiento para Shell Sort (Máquina 1)</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v>Array List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og"/>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Lab4-5'!$A$2:$A$11</c:f>
              <c:numCache>
                <c:formatCode>General</c:formatCode>
                <c:ptCount val="10"/>
                <c:pt idx="0">
                  <c:v>1000</c:v>
                </c:pt>
                <c:pt idx="1">
                  <c:v>2000</c:v>
                </c:pt>
                <c:pt idx="2">
                  <c:v>4000</c:v>
                </c:pt>
                <c:pt idx="3">
                  <c:v>8000</c:v>
                </c:pt>
                <c:pt idx="4">
                  <c:v>16000</c:v>
                </c:pt>
                <c:pt idx="5">
                  <c:v>32000</c:v>
                </c:pt>
              </c:numCache>
            </c:numRef>
          </c:xVal>
          <c:yVal>
            <c:numRef>
              <c:f>'Datos Lab4-5'!$D$2:$D$11</c:f>
              <c:numCache>
                <c:formatCode>General</c:formatCode>
                <c:ptCount val="10"/>
                <c:pt idx="0">
                  <c:v>1828.125</c:v>
                </c:pt>
                <c:pt idx="1">
                  <c:v>8828.125</c:v>
                </c:pt>
                <c:pt idx="2">
                  <c:v>38625</c:v>
                </c:pt>
              </c:numCache>
            </c:numRef>
          </c:yVal>
          <c:smooth val="1"/>
          <c:extLst>
            <c:ext xmlns:c16="http://schemas.microsoft.com/office/drawing/2014/chart" uri="{C3380CC4-5D6E-409C-BE32-E72D297353CC}">
              <c16:uniqueId val="{00000001-5DF2-4B95-8687-80AB197A7905}"/>
            </c:ext>
          </c:extLst>
        </c:ser>
        <c:ser>
          <c:idx val="1"/>
          <c:order val="1"/>
          <c:tx>
            <c:v>Linked List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og"/>
            <c:dispRSqr val="1"/>
            <c:dispEq val="1"/>
            <c:trendlineLbl>
              <c:layout>
                <c:manualLayout>
                  <c:x val="8.3843125378558446E-3"/>
                  <c:y val="0.106748188405797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numCache>
            </c:numRef>
          </c:xVal>
          <c:yVal>
            <c:numRef>
              <c:f>'Datos Lab4-5'!$D$15:$D$24</c:f>
              <c:numCache>
                <c:formatCode>General</c:formatCode>
                <c:ptCount val="10"/>
                <c:pt idx="0">
                  <c:v>1734.375</c:v>
                </c:pt>
                <c:pt idx="1">
                  <c:v>8109.38</c:v>
                </c:pt>
                <c:pt idx="2">
                  <c:v>36843.800000000003</c:v>
                </c:pt>
              </c:numCache>
            </c:numRef>
          </c:yVal>
          <c:smooth val="1"/>
          <c:extLst>
            <c:ext xmlns:c16="http://schemas.microsoft.com/office/drawing/2014/chart" uri="{C3380CC4-5D6E-409C-BE32-E72D297353CC}">
              <c16:uniqueId val="{00000003-5DF2-4B95-8687-80AB197A7905}"/>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spc="0" baseline="0">
                <a:solidFill>
                  <a:schemeClr val="tx1">
                    <a:lumMod val="65000"/>
                    <a:lumOff val="35000"/>
                  </a:schemeClr>
                </a:solidFill>
                <a:latin typeface="+mn-lt"/>
                <a:ea typeface="+mn-ea"/>
                <a:cs typeface="+mn-cs"/>
              </a:defRPr>
            </a:pPr>
            <a:r>
              <a:rPr lang="en-US" sz="1100" b="1"/>
              <a:t>Comparación de rendimiento para Merge Sort (Máquina</a:t>
            </a:r>
            <a:r>
              <a:rPr lang="en-US" sz="1100" b="1" baseline="0"/>
              <a:t> 1)</a:t>
            </a:r>
            <a:endParaRPr lang="en-US" sz="1100" b="1"/>
          </a:p>
        </c:rich>
      </c:tx>
      <c:layout>
        <c:manualLayout>
          <c:xMode val="edge"/>
          <c:yMode val="edge"/>
          <c:x val="0.27201914664513088"/>
          <c:y val="1.2117235345581802E-2"/>
        </c:manualLayout>
      </c:layout>
      <c:overlay val="0"/>
      <c:spPr>
        <a:noFill/>
        <a:ln>
          <a:noFill/>
        </a:ln>
        <a:effectLst/>
      </c:spPr>
      <c:txPr>
        <a:bodyPr rot="0" spcFirstLastPara="1" vertOverflow="ellipsis" vert="horz" wrap="square" anchor="ctr" anchorCtr="1"/>
        <a:lstStyle/>
        <a:p>
          <a:pPr>
            <a:defRPr sz="11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v>Array List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Lab4-5'!$A$2:$A$11</c:f>
              <c:numCache>
                <c:formatCode>General</c:formatCode>
                <c:ptCount val="10"/>
                <c:pt idx="0">
                  <c:v>1000</c:v>
                </c:pt>
                <c:pt idx="1">
                  <c:v>2000</c:v>
                </c:pt>
                <c:pt idx="2">
                  <c:v>4000</c:v>
                </c:pt>
                <c:pt idx="3">
                  <c:v>8000</c:v>
                </c:pt>
                <c:pt idx="4">
                  <c:v>16000</c:v>
                </c:pt>
                <c:pt idx="5">
                  <c:v>32000</c:v>
                </c:pt>
              </c:numCache>
            </c:numRef>
          </c:xVal>
          <c:yVal>
            <c:numRef>
              <c:f>'Datos Lab4-5'!$F$2:$F$11</c:f>
              <c:numCache>
                <c:formatCode>General</c:formatCode>
                <c:ptCount val="10"/>
                <c:pt idx="0">
                  <c:v>171.875</c:v>
                </c:pt>
                <c:pt idx="1">
                  <c:v>656.25</c:v>
                </c:pt>
                <c:pt idx="2">
                  <c:v>0</c:v>
                </c:pt>
                <c:pt idx="3">
                  <c:v>9875</c:v>
                </c:pt>
                <c:pt idx="4">
                  <c:v>42125</c:v>
                </c:pt>
                <c:pt idx="5">
                  <c:v>172687.5</c:v>
                </c:pt>
              </c:numCache>
            </c:numRef>
          </c:yVal>
          <c:smooth val="1"/>
          <c:extLst>
            <c:ext xmlns:c16="http://schemas.microsoft.com/office/drawing/2014/chart" uri="{C3380CC4-5D6E-409C-BE32-E72D297353CC}">
              <c16:uniqueId val="{00000001-AC95-4586-A1BE-8C4DCFE4FFEE}"/>
            </c:ext>
          </c:extLst>
        </c:ser>
        <c:ser>
          <c:idx val="1"/>
          <c:order val="1"/>
          <c:tx>
            <c:v>Linked List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layout>
                <c:manualLayout>
                  <c:x val="0.12421747762298943"/>
                  <c:y val="0.2392484556854635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numCache>
            </c:numRef>
          </c:xVal>
          <c:yVal>
            <c:numRef>
              <c:f>'Datos Lab4-5'!$F$15:$F$24</c:f>
              <c:numCache>
                <c:formatCode>General</c:formatCode>
                <c:ptCount val="10"/>
                <c:pt idx="0">
                  <c:v>171.875</c:v>
                </c:pt>
                <c:pt idx="1">
                  <c:v>656.25</c:v>
                </c:pt>
                <c:pt idx="2">
                  <c:v>2562.5</c:v>
                </c:pt>
                <c:pt idx="3">
                  <c:v>9921.875</c:v>
                </c:pt>
                <c:pt idx="4">
                  <c:v>42031.25</c:v>
                </c:pt>
                <c:pt idx="5">
                  <c:v>170984.375</c:v>
                </c:pt>
              </c:numCache>
            </c:numRef>
          </c:yVal>
          <c:smooth val="1"/>
          <c:extLst>
            <c:ext xmlns:c16="http://schemas.microsoft.com/office/drawing/2014/chart" uri="{C3380CC4-5D6E-409C-BE32-E72D297353CC}">
              <c16:uniqueId val="{00000003-AC95-4586-A1BE-8C4DCFE4FFEE}"/>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spc="0" baseline="0">
                <a:solidFill>
                  <a:schemeClr val="tx1">
                    <a:lumMod val="65000"/>
                    <a:lumOff val="35000"/>
                  </a:schemeClr>
                </a:solidFill>
                <a:latin typeface="+mn-lt"/>
                <a:ea typeface="+mn-ea"/>
                <a:cs typeface="+mn-cs"/>
              </a:defRPr>
            </a:pPr>
            <a:r>
              <a:rPr lang="en-US" sz="1100" b="1"/>
              <a:t>Comparación de rendimiento para Quick Sort (Máquina 1)</a:t>
            </a:r>
          </a:p>
        </c:rich>
      </c:tx>
      <c:layout>
        <c:manualLayout>
          <c:xMode val="edge"/>
          <c:yMode val="edge"/>
          <c:x val="0.22605020526280373"/>
          <c:y val="1.6633947179366809E-2"/>
        </c:manualLayout>
      </c:layout>
      <c:overlay val="0"/>
      <c:spPr>
        <a:noFill/>
        <a:ln>
          <a:noFill/>
        </a:ln>
        <a:effectLst/>
      </c:spPr>
      <c:txPr>
        <a:bodyPr rot="0" spcFirstLastPara="1" vertOverflow="ellipsis" vert="horz" wrap="square" anchor="ctr" anchorCtr="1"/>
        <a:lstStyle/>
        <a:p>
          <a:pPr>
            <a:defRPr sz="11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v>Array List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Lab4-5'!$A$2:$A$11</c:f>
              <c:numCache>
                <c:formatCode>General</c:formatCode>
                <c:ptCount val="10"/>
                <c:pt idx="0">
                  <c:v>1000</c:v>
                </c:pt>
                <c:pt idx="1">
                  <c:v>2000</c:v>
                </c:pt>
                <c:pt idx="2">
                  <c:v>4000</c:v>
                </c:pt>
                <c:pt idx="3">
                  <c:v>8000</c:v>
                </c:pt>
                <c:pt idx="4">
                  <c:v>16000</c:v>
                </c:pt>
                <c:pt idx="5">
                  <c:v>32000</c:v>
                </c:pt>
              </c:numCache>
            </c:numRef>
          </c:xVal>
          <c:yVal>
            <c:numRef>
              <c:f>'Datos Lab4-5'!$E$2:$E$11</c:f>
              <c:numCache>
                <c:formatCode>General</c:formatCode>
                <c:ptCount val="10"/>
                <c:pt idx="0">
                  <c:v>1375</c:v>
                </c:pt>
                <c:pt idx="1">
                  <c:v>6187.5</c:v>
                </c:pt>
                <c:pt idx="2">
                  <c:v>25234.375</c:v>
                </c:pt>
                <c:pt idx="3">
                  <c:v>133515.625</c:v>
                </c:pt>
                <c:pt idx="4">
                  <c:v>500812.5</c:v>
                </c:pt>
              </c:numCache>
            </c:numRef>
          </c:yVal>
          <c:smooth val="1"/>
          <c:extLst>
            <c:ext xmlns:c16="http://schemas.microsoft.com/office/drawing/2014/chart" uri="{C3380CC4-5D6E-409C-BE32-E72D297353CC}">
              <c16:uniqueId val="{00000001-5D8B-4F52-A322-E131F2565236}"/>
            </c:ext>
          </c:extLst>
        </c:ser>
        <c:ser>
          <c:idx val="1"/>
          <c:order val="1"/>
          <c:tx>
            <c:v>Linked List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layout>
                <c:manualLayout>
                  <c:x val="7.371357426475536E-2"/>
                  <c:y val="0.2013614151889550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numCache>
            </c:numRef>
          </c:xVal>
          <c:yVal>
            <c:numRef>
              <c:f>'Datos Lab4-5'!$E$15:$E$24</c:f>
              <c:numCache>
                <c:formatCode>General</c:formatCode>
                <c:ptCount val="10"/>
                <c:pt idx="0">
                  <c:v>1281.25</c:v>
                </c:pt>
                <c:pt idx="1">
                  <c:v>6218.75</c:v>
                </c:pt>
                <c:pt idx="2">
                  <c:v>25093.75</c:v>
                </c:pt>
                <c:pt idx="3">
                  <c:v>146109.375</c:v>
                </c:pt>
                <c:pt idx="4">
                  <c:v>499593.75</c:v>
                </c:pt>
              </c:numCache>
            </c:numRef>
          </c:yVal>
          <c:smooth val="1"/>
          <c:extLst>
            <c:ext xmlns:c16="http://schemas.microsoft.com/office/drawing/2014/chart" uri="{C3380CC4-5D6E-409C-BE32-E72D297353CC}">
              <c16:uniqueId val="{00000003-5D8B-4F52-A322-E131F2565236}"/>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50" b="1" i="0" u="none" strike="noStrike" kern="1200" spc="0" baseline="0">
                <a:solidFill>
                  <a:schemeClr val="tx1">
                    <a:lumMod val="65000"/>
                    <a:lumOff val="35000"/>
                  </a:schemeClr>
                </a:solidFill>
                <a:latin typeface="+mn-lt"/>
                <a:ea typeface="+mn-ea"/>
                <a:cs typeface="+mn-cs"/>
              </a:defRPr>
            </a:pPr>
            <a:r>
              <a:rPr lang="es-419" sz="1050" b="1">
                <a:effectLst/>
              </a:rPr>
              <a:t>Comparación de rendimiento ARRAYLIST (Máquina 2)</a:t>
            </a:r>
            <a:endParaRPr lang="en-US" sz="1050" b="1">
              <a:effectLst/>
            </a:endParaRPr>
          </a:p>
        </c:rich>
      </c:tx>
      <c:overlay val="0"/>
      <c:spPr>
        <a:noFill/>
        <a:ln>
          <a:noFill/>
        </a:ln>
        <a:effectLst/>
      </c:spPr>
      <c:txPr>
        <a:bodyPr rot="0" spcFirstLastPara="1" vertOverflow="ellipsis" vert="horz" wrap="square" anchor="ctr" anchorCtr="1"/>
        <a:lstStyle/>
        <a:p>
          <a:pPr>
            <a:defRPr sz="105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Lab4-5'!$B$1</c:f>
              <c:strCache>
                <c:ptCount val="1"/>
                <c:pt idx="0">
                  <c:v>Insertion Sort [ms]</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poly"/>
            <c:order val="2"/>
            <c:dispRSqr val="1"/>
            <c:dispEq val="1"/>
            <c:trendlineLbl>
              <c:layout>
                <c:manualLayout>
                  <c:x val="9.5416181472034414E-2"/>
                  <c:y val="-1.0740291262135923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rgbClr val="92D050"/>
                        </a:solidFill>
                      </a:rPr>
                      <a:t>y = 1244,9x - 2E+06</a:t>
                    </a:r>
                    <a:br>
                      <a:rPr lang="en-US" baseline="0">
                        <a:solidFill>
                          <a:srgbClr val="92D050"/>
                        </a:solidFill>
                      </a:rPr>
                    </a:br>
                    <a:r>
                      <a:rPr lang="en-US" baseline="0">
                        <a:solidFill>
                          <a:srgbClr val="92D050"/>
                        </a:solidFill>
                      </a:rPr>
                      <a:t>R² = 0,9443</a:t>
                    </a:r>
                    <a:endParaRPr lang="en-US">
                      <a:solidFill>
                        <a:srgbClr val="92D050"/>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Lab4-5'!$A$2:$A$11</c:f>
              <c:numCache>
                <c:formatCode>General</c:formatCode>
                <c:ptCount val="10"/>
                <c:pt idx="0">
                  <c:v>1000</c:v>
                </c:pt>
                <c:pt idx="1">
                  <c:v>2000</c:v>
                </c:pt>
                <c:pt idx="2">
                  <c:v>4000</c:v>
                </c:pt>
                <c:pt idx="3">
                  <c:v>8000</c:v>
                </c:pt>
                <c:pt idx="4">
                  <c:v>16000</c:v>
                </c:pt>
                <c:pt idx="5">
                  <c:v>32000</c:v>
                </c:pt>
              </c:numCache>
            </c:numRef>
          </c:xVal>
          <c:yVal>
            <c:numRef>
              <c:f>'Datos Lab4-5'!$B$2:$B$11</c:f>
              <c:numCache>
                <c:formatCode>General</c:formatCode>
                <c:ptCount val="10"/>
                <c:pt idx="0">
                  <c:v>30750</c:v>
                </c:pt>
                <c:pt idx="1">
                  <c:v>279062.5</c:v>
                </c:pt>
                <c:pt idx="2">
                  <c:v>2326093.75</c:v>
                </c:pt>
              </c:numCache>
            </c:numRef>
          </c:yVal>
          <c:smooth val="1"/>
          <c:extLst>
            <c:ext xmlns:c16="http://schemas.microsoft.com/office/drawing/2014/chart" uri="{C3380CC4-5D6E-409C-BE32-E72D297353CC}">
              <c16:uniqueId val="{00000001-73AA-4BC4-B4A2-9D069FBA6ECA}"/>
            </c:ext>
          </c:extLst>
        </c:ser>
        <c:ser>
          <c:idx val="1"/>
          <c:order val="1"/>
          <c:tx>
            <c:strRef>
              <c:f>'Datos Lab4-5'!$C$1</c:f>
              <c:strCache>
                <c:ptCount val="1"/>
                <c:pt idx="0">
                  <c:v>Selection Sort [ms]</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ly"/>
            <c:order val="2"/>
            <c:dispRSqr val="1"/>
            <c:dispEq val="1"/>
            <c:trendlineLbl>
              <c:layout>
                <c:manualLayout>
                  <c:x val="0.12707534154384548"/>
                  <c:y val="7.0531881703032817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rgbClr val="00B0F0"/>
                        </a:solidFill>
                      </a:rPr>
                      <a:t>y = 0,6229x</a:t>
                    </a:r>
                    <a:r>
                      <a:rPr lang="en-US" baseline="30000">
                        <a:solidFill>
                          <a:srgbClr val="00B0F0"/>
                        </a:solidFill>
                      </a:rPr>
                      <a:t>2</a:t>
                    </a:r>
                    <a:r>
                      <a:rPr lang="en-US" baseline="0">
                        <a:solidFill>
                          <a:srgbClr val="00B0F0"/>
                        </a:solidFill>
                      </a:rPr>
                      <a:t> - 2257,2x + 2E+06</a:t>
                    </a:r>
                    <a:br>
                      <a:rPr lang="en-US" baseline="0">
                        <a:solidFill>
                          <a:srgbClr val="00B0F0"/>
                        </a:solidFill>
                      </a:rPr>
                    </a:br>
                    <a:r>
                      <a:rPr lang="en-US" baseline="0">
                        <a:solidFill>
                          <a:srgbClr val="00B0F0"/>
                        </a:solidFill>
                      </a:rPr>
                      <a:t>R² = 0,9993</a:t>
                    </a:r>
                    <a:endParaRPr lang="en-US">
                      <a:solidFill>
                        <a:srgbClr val="00B0F0"/>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Lab4-5'!$A$2:$A$11</c:f>
              <c:numCache>
                <c:formatCode>General</c:formatCode>
                <c:ptCount val="10"/>
                <c:pt idx="0">
                  <c:v>1000</c:v>
                </c:pt>
                <c:pt idx="1">
                  <c:v>2000</c:v>
                </c:pt>
                <c:pt idx="2">
                  <c:v>4000</c:v>
                </c:pt>
                <c:pt idx="3">
                  <c:v>8000</c:v>
                </c:pt>
                <c:pt idx="4">
                  <c:v>16000</c:v>
                </c:pt>
                <c:pt idx="5">
                  <c:v>32000</c:v>
                </c:pt>
              </c:numCache>
            </c:numRef>
          </c:xVal>
          <c:yVal>
            <c:numRef>
              <c:f>'Datos Lab4-5'!$C$2:$C$11</c:f>
              <c:numCache>
                <c:formatCode>General</c:formatCode>
                <c:ptCount val="10"/>
                <c:pt idx="0">
                  <c:v>34562.5</c:v>
                </c:pt>
                <c:pt idx="1">
                  <c:v>246703.13</c:v>
                </c:pt>
                <c:pt idx="2">
                  <c:v>2063234.38</c:v>
                </c:pt>
              </c:numCache>
            </c:numRef>
          </c:yVal>
          <c:smooth val="1"/>
          <c:extLst>
            <c:ext xmlns:c16="http://schemas.microsoft.com/office/drawing/2014/chart" uri="{C3380CC4-5D6E-409C-BE32-E72D297353CC}">
              <c16:uniqueId val="{00000003-73AA-4BC4-B4A2-9D069FBA6ECA}"/>
            </c:ext>
          </c:extLst>
        </c:ser>
        <c:ser>
          <c:idx val="2"/>
          <c:order val="2"/>
          <c:tx>
            <c:strRef>
              <c:f>'Datos Lab4-5'!$D$1</c:f>
              <c:strCache>
                <c:ptCount val="1"/>
                <c:pt idx="0">
                  <c:v>Shell Sort [ms]</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og"/>
            <c:dispRSqr val="1"/>
            <c:dispEq val="1"/>
            <c:trendlineLbl>
              <c:layout>
                <c:manualLayout>
                  <c:x val="-0.18095884649034255"/>
                  <c:y val="-3.7333435397464455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rgbClr val="FFC000"/>
                        </a:solidFill>
                      </a:rPr>
                      <a:t>y = 135627ln(x) - 983274</a:t>
                    </a:r>
                    <a:br>
                      <a:rPr lang="en-US" baseline="0">
                        <a:solidFill>
                          <a:srgbClr val="FFC000"/>
                        </a:solidFill>
                      </a:rPr>
                    </a:br>
                    <a:r>
                      <a:rPr lang="en-US" baseline="0">
                        <a:solidFill>
                          <a:srgbClr val="FFC000"/>
                        </a:solidFill>
                      </a:rPr>
                      <a:t>R² = 0,7564</a:t>
                    </a:r>
                    <a:endParaRPr lang="en-US">
                      <a:solidFill>
                        <a:srgbClr val="FFC000"/>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trendline>
            <c:spPr>
              <a:ln w="19050" cap="rnd">
                <a:solidFill>
                  <a:schemeClr val="accent4"/>
                </a:solidFill>
                <a:prstDash val="sysDot"/>
              </a:ln>
              <a:effectLst/>
            </c:spPr>
            <c:trendlineType val="log"/>
            <c:dispRSqr val="0"/>
            <c:dispEq val="0"/>
          </c:trendline>
          <c:xVal>
            <c:numRef>
              <c:f>'Datos Lab4-5'!$A$2:$A$11</c:f>
              <c:numCache>
                <c:formatCode>General</c:formatCode>
                <c:ptCount val="10"/>
                <c:pt idx="0">
                  <c:v>1000</c:v>
                </c:pt>
                <c:pt idx="1">
                  <c:v>2000</c:v>
                </c:pt>
                <c:pt idx="2">
                  <c:v>4000</c:v>
                </c:pt>
                <c:pt idx="3">
                  <c:v>8000</c:v>
                </c:pt>
                <c:pt idx="4">
                  <c:v>16000</c:v>
                </c:pt>
                <c:pt idx="5">
                  <c:v>32000</c:v>
                </c:pt>
              </c:numCache>
            </c:numRef>
          </c:xVal>
          <c:yVal>
            <c:numRef>
              <c:f>'Datos Lab4-5'!$D$2:$D$11</c:f>
              <c:numCache>
                <c:formatCode>General</c:formatCode>
                <c:ptCount val="10"/>
                <c:pt idx="0">
                  <c:v>1828.125</c:v>
                </c:pt>
                <c:pt idx="1">
                  <c:v>8828.125</c:v>
                </c:pt>
                <c:pt idx="2">
                  <c:v>38625</c:v>
                </c:pt>
              </c:numCache>
            </c:numRef>
          </c:yVal>
          <c:smooth val="1"/>
          <c:extLst>
            <c:ext xmlns:c16="http://schemas.microsoft.com/office/drawing/2014/chart" uri="{C3380CC4-5D6E-409C-BE32-E72D297353CC}">
              <c16:uniqueId val="{00000006-73AA-4BC4-B4A2-9D069FBA6ECA}"/>
            </c:ext>
          </c:extLst>
        </c:ser>
        <c:ser>
          <c:idx val="3"/>
          <c:order val="3"/>
          <c:tx>
            <c:strRef>
              <c:f>'Datos Lab4-5'!$E$1</c:f>
              <c:strCache>
                <c:ptCount val="1"/>
                <c:pt idx="0">
                  <c:v>Quick Sort [ms]</c:v>
                </c:pt>
              </c:strCache>
            </c:strRef>
          </c:tx>
          <c:spPr>
            <a:ln w="19050"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trendline>
            <c:spPr>
              <a:ln w="19050" cap="rnd">
                <a:solidFill>
                  <a:schemeClr val="accent6">
                    <a:lumMod val="60000"/>
                  </a:schemeClr>
                </a:solidFill>
                <a:prstDash val="sysDot"/>
              </a:ln>
              <a:effectLst/>
            </c:spPr>
            <c:trendlineType val="poly"/>
            <c:order val="2"/>
            <c:dispRSqr val="1"/>
            <c:dispEq val="1"/>
            <c:trendlineLbl>
              <c:layout>
                <c:manualLayout>
                  <c:x val="-3.3800895080422638E-2"/>
                  <c:y val="-2.9688600016469384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rgbClr val="00B050"/>
                        </a:solidFill>
                      </a:rPr>
                      <a:t>y = 117,1x - 188065</a:t>
                    </a:r>
                    <a:br>
                      <a:rPr lang="en-US" baseline="0">
                        <a:solidFill>
                          <a:srgbClr val="00B050"/>
                        </a:solidFill>
                      </a:rPr>
                    </a:br>
                    <a:r>
                      <a:rPr lang="en-US" baseline="0">
                        <a:solidFill>
                          <a:srgbClr val="00B050"/>
                        </a:solidFill>
                      </a:rPr>
                      <a:t>R² = 0,9428</a:t>
                    </a:r>
                    <a:endParaRPr lang="en-US">
                      <a:solidFill>
                        <a:srgbClr val="00B050"/>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Lab4-5'!$A$2:$A$11</c:f>
              <c:numCache>
                <c:formatCode>General</c:formatCode>
                <c:ptCount val="10"/>
                <c:pt idx="0">
                  <c:v>1000</c:v>
                </c:pt>
                <c:pt idx="1">
                  <c:v>2000</c:v>
                </c:pt>
                <c:pt idx="2">
                  <c:v>4000</c:v>
                </c:pt>
                <c:pt idx="3">
                  <c:v>8000</c:v>
                </c:pt>
                <c:pt idx="4">
                  <c:v>16000</c:v>
                </c:pt>
                <c:pt idx="5">
                  <c:v>32000</c:v>
                </c:pt>
              </c:numCache>
            </c:numRef>
          </c:xVal>
          <c:yVal>
            <c:numRef>
              <c:f>'Datos Lab4-5'!$E$2:$E$11</c:f>
              <c:numCache>
                <c:formatCode>General</c:formatCode>
                <c:ptCount val="10"/>
                <c:pt idx="0">
                  <c:v>1375</c:v>
                </c:pt>
                <c:pt idx="1">
                  <c:v>6187.5</c:v>
                </c:pt>
                <c:pt idx="2">
                  <c:v>25234.375</c:v>
                </c:pt>
                <c:pt idx="3">
                  <c:v>133515.625</c:v>
                </c:pt>
                <c:pt idx="4">
                  <c:v>500812.5</c:v>
                </c:pt>
              </c:numCache>
            </c:numRef>
          </c:yVal>
          <c:smooth val="1"/>
          <c:extLst>
            <c:ext xmlns:c16="http://schemas.microsoft.com/office/drawing/2014/chart" uri="{C3380CC4-5D6E-409C-BE32-E72D297353CC}">
              <c16:uniqueId val="{00000008-73AA-4BC4-B4A2-9D069FBA6ECA}"/>
            </c:ext>
          </c:extLst>
        </c:ser>
        <c:ser>
          <c:idx val="4"/>
          <c:order val="4"/>
          <c:tx>
            <c:strRef>
              <c:f>'Datos Lab4-5'!$F$1</c:f>
              <c:strCache>
                <c:ptCount val="1"/>
                <c:pt idx="0">
                  <c:v>Merge Sort [ms]</c:v>
                </c:pt>
              </c:strCache>
            </c:strRef>
          </c:tx>
          <c:spPr>
            <a:ln w="19050"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trendline>
            <c:spPr>
              <a:ln w="19050" cap="rnd">
                <a:solidFill>
                  <a:schemeClr val="accent5">
                    <a:lumMod val="60000"/>
                  </a:schemeClr>
                </a:solidFill>
                <a:prstDash val="sysDot"/>
              </a:ln>
              <a:effectLst/>
            </c:spPr>
            <c:trendlineType val="log"/>
            <c:dispRSqr val="1"/>
            <c:dispEq val="1"/>
            <c:trendlineLbl>
              <c:layout>
                <c:manualLayout>
                  <c:x val="0.1264555151759876"/>
                  <c:y val="-3.8301652859013532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rgbClr val="0070C0"/>
                        </a:solidFill>
                      </a:rPr>
                      <a:t>y = 9,2503x - 13337</a:t>
                    </a:r>
                    <a:br>
                      <a:rPr lang="en-US" baseline="0">
                        <a:solidFill>
                          <a:srgbClr val="0070C0"/>
                        </a:solidFill>
                      </a:rPr>
                    </a:br>
                    <a:r>
                      <a:rPr lang="en-US" baseline="0">
                        <a:solidFill>
                          <a:srgbClr val="0070C0"/>
                        </a:solidFill>
                      </a:rPr>
                      <a:t>R² = 0,9649</a:t>
                    </a:r>
                    <a:endParaRPr lang="en-US">
                      <a:solidFill>
                        <a:srgbClr val="0070C0"/>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Lab4-5'!$A$2:$A$11</c:f>
              <c:numCache>
                <c:formatCode>General</c:formatCode>
                <c:ptCount val="10"/>
                <c:pt idx="0">
                  <c:v>1000</c:v>
                </c:pt>
                <c:pt idx="1">
                  <c:v>2000</c:v>
                </c:pt>
                <c:pt idx="2">
                  <c:v>4000</c:v>
                </c:pt>
                <c:pt idx="3">
                  <c:v>8000</c:v>
                </c:pt>
                <c:pt idx="4">
                  <c:v>16000</c:v>
                </c:pt>
                <c:pt idx="5">
                  <c:v>32000</c:v>
                </c:pt>
              </c:numCache>
            </c:numRef>
          </c:xVal>
          <c:yVal>
            <c:numRef>
              <c:f>'Datos Lab4-5'!$F$2:$F$11</c:f>
              <c:numCache>
                <c:formatCode>General</c:formatCode>
                <c:ptCount val="10"/>
                <c:pt idx="0">
                  <c:v>171.875</c:v>
                </c:pt>
                <c:pt idx="1">
                  <c:v>656.25</c:v>
                </c:pt>
                <c:pt idx="2">
                  <c:v>0</c:v>
                </c:pt>
                <c:pt idx="3">
                  <c:v>9875</c:v>
                </c:pt>
                <c:pt idx="4">
                  <c:v>42125</c:v>
                </c:pt>
                <c:pt idx="5">
                  <c:v>172687.5</c:v>
                </c:pt>
              </c:numCache>
            </c:numRef>
          </c:yVal>
          <c:smooth val="1"/>
          <c:extLst>
            <c:ext xmlns:c16="http://schemas.microsoft.com/office/drawing/2014/chart" uri="{C3380CC4-5D6E-409C-BE32-E72D297353CC}">
              <c16:uniqueId val="{0000000A-73AA-4BC4-B4A2-9D069FBA6ECA}"/>
            </c:ext>
          </c:extLst>
        </c:ser>
        <c:dLbls>
          <c:showLegendKey val="0"/>
          <c:showVal val="0"/>
          <c:showCatName val="0"/>
          <c:showSerName val="0"/>
          <c:showPercent val="0"/>
          <c:showBubbleSize val="0"/>
        </c:dLbls>
        <c:axId val="696671312"/>
        <c:axId val="1833162896"/>
      </c:scatterChart>
      <c:valAx>
        <c:axId val="696671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33162896"/>
        <c:crosses val="autoZero"/>
        <c:crossBetween val="midCat"/>
      </c:valAx>
      <c:valAx>
        <c:axId val="1833162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Tiempo</a:t>
                </a:r>
                <a:r>
                  <a:rPr lang="en-US" b="1" baseline="0"/>
                  <a:t> de ejecución [ms]</a:t>
                </a:r>
                <a:endParaRPr lang="en-US"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966713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50" b="1" i="0" u="none" strike="noStrike" kern="1200" spc="0" baseline="0">
                <a:solidFill>
                  <a:schemeClr val="tx1">
                    <a:lumMod val="65000"/>
                    <a:lumOff val="35000"/>
                  </a:schemeClr>
                </a:solidFill>
                <a:latin typeface="+mn-lt"/>
                <a:ea typeface="+mn-ea"/>
                <a:cs typeface="+mn-cs"/>
              </a:defRPr>
            </a:pPr>
            <a:r>
              <a:rPr lang="es-419" sz="1050" b="1">
                <a:effectLst/>
              </a:rPr>
              <a:t>Comparación de rendimiento LINKED_LIST (Máquina 2) </a:t>
            </a:r>
            <a:endParaRPr lang="en-US" sz="1050" b="1">
              <a:effectLst/>
            </a:endParaRPr>
          </a:p>
        </c:rich>
      </c:tx>
      <c:layout>
        <c:manualLayout>
          <c:xMode val="edge"/>
          <c:yMode val="edge"/>
          <c:x val="0.25231343662687328"/>
          <c:y val="1.6140422131093846E-2"/>
        </c:manualLayout>
      </c:layout>
      <c:overlay val="0"/>
      <c:spPr>
        <a:noFill/>
        <a:ln>
          <a:noFill/>
        </a:ln>
        <a:effectLst/>
      </c:spPr>
      <c:txPr>
        <a:bodyPr rot="0" spcFirstLastPara="1" vertOverflow="ellipsis" vert="horz" wrap="square" anchor="ctr" anchorCtr="1"/>
        <a:lstStyle/>
        <a:p>
          <a:pPr>
            <a:defRPr sz="105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4384759969519939"/>
          <c:y val="0.10494658830971616"/>
          <c:w val="0.81873304546609094"/>
          <c:h val="0.71422440045225488"/>
        </c:manualLayout>
      </c:layout>
      <c:scatterChart>
        <c:scatterStyle val="smoothMarker"/>
        <c:varyColors val="0"/>
        <c:ser>
          <c:idx val="0"/>
          <c:order val="0"/>
          <c:tx>
            <c:strRef>
              <c:f>'Datos Lab4-5'!$B$14</c:f>
              <c:strCache>
                <c:ptCount val="1"/>
                <c:pt idx="0">
                  <c:v>Insertion Sort [ms]</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poly"/>
            <c:order val="2"/>
            <c:dispRSqr val="1"/>
            <c:dispEq val="1"/>
            <c:trendlineLbl>
              <c:layout>
                <c:manualLayout>
                  <c:x val="-2.9426882030340936E-2"/>
                  <c:y val="-2.7859419458939251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rgbClr val="92D050"/>
                        </a:solidFill>
                      </a:rPr>
                      <a:t>y = 1467,2x - 2E+06</a:t>
                    </a:r>
                    <a:br>
                      <a:rPr lang="en-US" baseline="0">
                        <a:solidFill>
                          <a:srgbClr val="92D050"/>
                        </a:solidFill>
                      </a:rPr>
                    </a:br>
                    <a:r>
                      <a:rPr lang="en-US" baseline="0">
                        <a:solidFill>
                          <a:srgbClr val="92D050"/>
                        </a:solidFill>
                      </a:rPr>
                      <a:t>R² = 0,9415</a:t>
                    </a:r>
                    <a:endParaRPr lang="en-US">
                      <a:solidFill>
                        <a:srgbClr val="92D050"/>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numCache>
            </c:numRef>
          </c:xVal>
          <c:yVal>
            <c:numRef>
              <c:f>'Datos Lab4-5'!$B$15:$B$24</c:f>
              <c:numCache>
                <c:formatCode>General</c:formatCode>
                <c:ptCount val="10"/>
                <c:pt idx="0">
                  <c:v>30468.75</c:v>
                </c:pt>
                <c:pt idx="1">
                  <c:v>277578.13</c:v>
                </c:pt>
                <c:pt idx="2">
                  <c:v>2300375</c:v>
                </c:pt>
              </c:numCache>
            </c:numRef>
          </c:yVal>
          <c:smooth val="1"/>
          <c:extLst>
            <c:ext xmlns:c16="http://schemas.microsoft.com/office/drawing/2014/chart" uri="{C3380CC4-5D6E-409C-BE32-E72D297353CC}">
              <c16:uniqueId val="{00000001-5696-4035-9A57-66C48097B2AE}"/>
            </c:ext>
          </c:extLst>
        </c:ser>
        <c:ser>
          <c:idx val="1"/>
          <c:order val="1"/>
          <c:tx>
            <c:strRef>
              <c:f>'Datos Lab4-5'!$C$14</c:f>
              <c:strCache>
                <c:ptCount val="1"/>
                <c:pt idx="0">
                  <c:v>Selection Sort [ms]</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ly"/>
            <c:order val="2"/>
            <c:dispRSqr val="1"/>
            <c:dispEq val="1"/>
            <c:trendlineLbl>
              <c:layout>
                <c:manualLayout>
                  <c:x val="0.10250427968298199"/>
                  <c:y val="2.2706898712791211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rgbClr val="00B0F0"/>
                        </a:solidFill>
                      </a:rPr>
                      <a:t>y = 1091,8x - 1E+06</a:t>
                    </a:r>
                    <a:br>
                      <a:rPr lang="en-US" baseline="0">
                        <a:solidFill>
                          <a:srgbClr val="00B0F0"/>
                        </a:solidFill>
                      </a:rPr>
                    </a:br>
                    <a:r>
                      <a:rPr lang="en-US" baseline="0">
                        <a:solidFill>
                          <a:srgbClr val="00B0F0"/>
                        </a:solidFill>
                      </a:rPr>
                      <a:t>R² = 0,9526</a:t>
                    </a:r>
                    <a:endParaRPr lang="en-US">
                      <a:solidFill>
                        <a:srgbClr val="00B0F0"/>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numCache>
            </c:numRef>
          </c:xVal>
          <c:yVal>
            <c:numRef>
              <c:f>'Datos Lab4-5'!$C$15:$C$24</c:f>
              <c:numCache>
                <c:formatCode>General</c:formatCode>
                <c:ptCount val="10"/>
                <c:pt idx="0">
                  <c:v>35640.625</c:v>
                </c:pt>
                <c:pt idx="1">
                  <c:v>249796.88</c:v>
                </c:pt>
                <c:pt idx="2">
                  <c:v>2125640.63</c:v>
                </c:pt>
              </c:numCache>
            </c:numRef>
          </c:yVal>
          <c:smooth val="1"/>
          <c:extLst>
            <c:ext xmlns:c16="http://schemas.microsoft.com/office/drawing/2014/chart" uri="{C3380CC4-5D6E-409C-BE32-E72D297353CC}">
              <c16:uniqueId val="{00000003-5696-4035-9A57-66C48097B2AE}"/>
            </c:ext>
          </c:extLst>
        </c:ser>
        <c:ser>
          <c:idx val="2"/>
          <c:order val="2"/>
          <c:tx>
            <c:strRef>
              <c:f>'Datos Lab4-5'!$D$14</c:f>
              <c:strCache>
                <c:ptCount val="1"/>
                <c:pt idx="0">
                  <c:v>Shell Sort [ms]</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og"/>
            <c:dispRSqr val="1"/>
            <c:dispEq val="1"/>
            <c:trendlineLbl>
              <c:layout>
                <c:manualLayout>
                  <c:x val="-0.19502431147719437"/>
                  <c:y val="-2.2132137043700397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rgbClr val="FFC000"/>
                        </a:solidFill>
                      </a:rPr>
                      <a:t>y = 48,868x - 80192</a:t>
                    </a:r>
                    <a:br>
                      <a:rPr lang="en-US" baseline="0">
                        <a:solidFill>
                          <a:srgbClr val="FFC000"/>
                        </a:solidFill>
                      </a:rPr>
                    </a:br>
                    <a:r>
                      <a:rPr lang="en-US" baseline="0">
                        <a:solidFill>
                          <a:srgbClr val="FFC000"/>
                        </a:solidFill>
                      </a:rPr>
                      <a:t>R² = 0,9378</a:t>
                    </a:r>
                    <a:endParaRPr lang="en-US">
                      <a:solidFill>
                        <a:srgbClr val="FFC000"/>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numCache>
            </c:numRef>
          </c:xVal>
          <c:yVal>
            <c:numRef>
              <c:f>'Datos Lab4-5'!$D$15:$D$24</c:f>
              <c:numCache>
                <c:formatCode>General</c:formatCode>
                <c:ptCount val="10"/>
                <c:pt idx="0">
                  <c:v>1734.375</c:v>
                </c:pt>
                <c:pt idx="1">
                  <c:v>8109.38</c:v>
                </c:pt>
                <c:pt idx="2">
                  <c:v>36843.800000000003</c:v>
                </c:pt>
              </c:numCache>
            </c:numRef>
          </c:yVal>
          <c:smooth val="1"/>
          <c:extLst>
            <c:ext xmlns:c16="http://schemas.microsoft.com/office/drawing/2014/chart" uri="{C3380CC4-5D6E-409C-BE32-E72D297353CC}">
              <c16:uniqueId val="{00000005-5696-4035-9A57-66C48097B2AE}"/>
            </c:ext>
          </c:extLst>
        </c:ser>
        <c:ser>
          <c:idx val="3"/>
          <c:order val="3"/>
          <c:tx>
            <c:strRef>
              <c:f>'Datos Lab4-5'!$E$14</c:f>
              <c:strCache>
                <c:ptCount val="1"/>
                <c:pt idx="0">
                  <c:v>Quick Sort [ms]</c:v>
                </c:pt>
              </c:strCache>
            </c:strRef>
          </c:tx>
          <c:spPr>
            <a:ln w="19050"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trendline>
            <c:spPr>
              <a:ln w="19050" cap="rnd">
                <a:solidFill>
                  <a:schemeClr val="accent6">
                    <a:lumMod val="60000"/>
                  </a:schemeClr>
                </a:solidFill>
                <a:prstDash val="sysDot"/>
              </a:ln>
              <a:effectLst/>
            </c:spPr>
            <c:trendlineType val="poly"/>
            <c:order val="2"/>
            <c:dispRSqr val="1"/>
            <c:dispEq val="1"/>
            <c:trendlineLbl>
              <c:layout>
                <c:manualLayout>
                  <c:x val="-3.2889134825888698E-2"/>
                  <c:y val="-2.3450314259678966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chemeClr val="accent6">
                            <a:lumMod val="75000"/>
                          </a:schemeClr>
                        </a:solidFill>
                      </a:rPr>
                      <a:t>y = 30,94x - 48183</a:t>
                    </a:r>
                    <a:br>
                      <a:rPr lang="en-US" baseline="0">
                        <a:solidFill>
                          <a:schemeClr val="accent6">
                            <a:lumMod val="75000"/>
                          </a:schemeClr>
                        </a:solidFill>
                      </a:rPr>
                    </a:br>
                    <a:r>
                      <a:rPr lang="en-US" baseline="0">
                        <a:solidFill>
                          <a:schemeClr val="accent6">
                            <a:lumMod val="75000"/>
                          </a:schemeClr>
                        </a:solidFill>
                      </a:rPr>
                      <a:t>R² = 0,9496</a:t>
                    </a:r>
                    <a:endParaRPr lang="en-US">
                      <a:solidFill>
                        <a:schemeClr val="accent6">
                          <a:lumMod val="75000"/>
                        </a:schemeClr>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numCache>
            </c:numRef>
          </c:xVal>
          <c:yVal>
            <c:numRef>
              <c:f>'Datos Lab4-5'!$E$15:$E$24</c:f>
              <c:numCache>
                <c:formatCode>General</c:formatCode>
                <c:ptCount val="10"/>
                <c:pt idx="0">
                  <c:v>1281.25</c:v>
                </c:pt>
                <c:pt idx="1">
                  <c:v>6218.75</c:v>
                </c:pt>
                <c:pt idx="2">
                  <c:v>25093.75</c:v>
                </c:pt>
                <c:pt idx="3">
                  <c:v>146109.375</c:v>
                </c:pt>
                <c:pt idx="4">
                  <c:v>499593.75</c:v>
                </c:pt>
              </c:numCache>
            </c:numRef>
          </c:yVal>
          <c:smooth val="1"/>
          <c:extLst>
            <c:ext xmlns:c16="http://schemas.microsoft.com/office/drawing/2014/chart" uri="{C3380CC4-5D6E-409C-BE32-E72D297353CC}">
              <c16:uniqueId val="{00000007-5696-4035-9A57-66C48097B2AE}"/>
            </c:ext>
          </c:extLst>
        </c:ser>
        <c:ser>
          <c:idx val="4"/>
          <c:order val="4"/>
          <c:tx>
            <c:strRef>
              <c:f>'Datos Lab4-5'!$F$14</c:f>
              <c:strCache>
                <c:ptCount val="1"/>
                <c:pt idx="0">
                  <c:v>Merge Sort [ms]</c:v>
                </c:pt>
              </c:strCache>
            </c:strRef>
          </c:tx>
          <c:spPr>
            <a:ln w="19050"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trendline>
            <c:spPr>
              <a:ln w="19050" cap="rnd">
                <a:solidFill>
                  <a:schemeClr val="accent5">
                    <a:lumMod val="60000"/>
                  </a:schemeClr>
                </a:solidFill>
                <a:prstDash val="sysDot"/>
              </a:ln>
              <a:effectLst/>
            </c:spPr>
            <c:trendlineType val="log"/>
            <c:dispRSqr val="1"/>
            <c:dispEq val="1"/>
            <c:trendlineLbl>
              <c:layout>
                <c:manualLayout>
                  <c:x val="0.11887737823094693"/>
                  <c:y val="-3.9527143676773343E-3"/>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rgbClr val="0070C0"/>
                        </a:solidFill>
                      </a:rPr>
                      <a:t>y = -0,0981x + 63387</a:t>
                    </a:r>
                    <a:br>
                      <a:rPr lang="en-US" baseline="0">
                        <a:solidFill>
                          <a:srgbClr val="0070C0"/>
                        </a:solidFill>
                      </a:rPr>
                    </a:br>
                    <a:r>
                      <a:rPr lang="en-US" baseline="0">
                        <a:solidFill>
                          <a:srgbClr val="0070C0"/>
                        </a:solidFill>
                      </a:rPr>
                      <a:t>R² = 0,0306</a:t>
                    </a:r>
                    <a:endParaRPr lang="en-US">
                      <a:solidFill>
                        <a:srgbClr val="0070C0"/>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numCache>
            </c:numRef>
          </c:xVal>
          <c:yVal>
            <c:numRef>
              <c:f>'Datos Lab4-5'!$F$15:$F$24</c:f>
              <c:numCache>
                <c:formatCode>General</c:formatCode>
                <c:ptCount val="10"/>
                <c:pt idx="0">
                  <c:v>171.875</c:v>
                </c:pt>
                <c:pt idx="1">
                  <c:v>656.25</c:v>
                </c:pt>
                <c:pt idx="2">
                  <c:v>2562.5</c:v>
                </c:pt>
                <c:pt idx="3">
                  <c:v>9921.875</c:v>
                </c:pt>
                <c:pt idx="4">
                  <c:v>42031.25</c:v>
                </c:pt>
                <c:pt idx="5">
                  <c:v>170984.375</c:v>
                </c:pt>
              </c:numCache>
            </c:numRef>
          </c:yVal>
          <c:smooth val="1"/>
          <c:extLst>
            <c:ext xmlns:c16="http://schemas.microsoft.com/office/drawing/2014/chart" uri="{C3380CC4-5D6E-409C-BE32-E72D297353CC}">
              <c16:uniqueId val="{00000009-5696-4035-9A57-66C48097B2AE}"/>
            </c:ext>
          </c:extLst>
        </c:ser>
        <c:dLbls>
          <c:showLegendKey val="0"/>
          <c:showVal val="0"/>
          <c:showCatName val="0"/>
          <c:showSerName val="0"/>
          <c:showPercent val="0"/>
          <c:showBubbleSize val="0"/>
        </c:dLbls>
        <c:axId val="696671312"/>
        <c:axId val="1833162896"/>
      </c:scatterChart>
      <c:valAx>
        <c:axId val="696671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33162896"/>
        <c:crosses val="autoZero"/>
        <c:crossBetween val="midCat"/>
      </c:valAx>
      <c:valAx>
        <c:axId val="1833162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Tiempo</a:t>
                </a:r>
                <a:r>
                  <a:rPr lang="en-US" b="1" baseline="0"/>
                  <a:t> de ejecución [ms]</a:t>
                </a:r>
                <a:endParaRPr lang="en-US"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96671312"/>
        <c:crosses val="autoZero"/>
        <c:crossBetween val="midCat"/>
      </c:valAx>
      <c:spPr>
        <a:noFill/>
        <a:ln>
          <a:noFill/>
        </a:ln>
        <a:effectLst/>
      </c:spPr>
    </c:plotArea>
    <c:legend>
      <c:legendPos val="b"/>
      <c:layout>
        <c:manualLayout>
          <c:xMode val="edge"/>
          <c:yMode val="edge"/>
          <c:x val="4.3228987443407613E-2"/>
          <c:y val="0.87087106079611531"/>
          <c:w val="0.9306799856958754"/>
          <c:h val="0.1157420583471242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3858CF01A2EF24688B692775F4C60A4" ma:contentTypeVersion="11" ma:contentTypeDescription="Create a new document." ma:contentTypeScope="" ma:versionID="c10596efcc8303131ba000bf7988b65d">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88645b4f568d2e9f6d2a1da3b5a5f323"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D55360-DA4E-4EE6-A532-0D8BE99E30A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20A6FD7-EE44-4466-BAEB-38CDDC0A2E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BE8262-9C92-4A1B-85FF-A533173B85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14</Pages>
  <Words>1588</Words>
  <Characters>8738</Characters>
  <Application>Microsoft Office Word</Application>
  <DocSecurity>0</DocSecurity>
  <Lines>72</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Juan Sebastian Ortega Romero</cp:lastModifiedBy>
  <cp:revision>96</cp:revision>
  <dcterms:created xsi:type="dcterms:W3CDTF">2021-02-10T17:06:00Z</dcterms:created>
  <dcterms:modified xsi:type="dcterms:W3CDTF">2021-03-03T19:18:00Z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