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117CDB" w14:paraId="42C94AEE" wp14:textId="0ADE44F6">
      <w:pPr>
        <w:spacing w:line="257" w:lineRule="auto"/>
      </w:pP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>¿Cuáles son los mecanismos de interacción (I/O: Input/Output) que tiene el view.py con el usuario?</w:t>
      </w:r>
    </w:p>
    <w:p xmlns:wp14="http://schemas.microsoft.com/office/word/2010/wordml" w:rsidP="6B117CDB" w14:paraId="28403DF7" wp14:textId="43E55EAE">
      <w:pPr>
        <w:spacing w:line="257" w:lineRule="auto"/>
      </w:pP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P="6B117CDB" w14:paraId="389A2EFB" wp14:textId="1BBAF3AD">
      <w:pPr>
        <w:spacing w:line="257" w:lineRule="auto"/>
      </w:pP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La interacción con el input es que el usuario debe ingresar un entero según la descripción y según el input va a dar un Output diferente según la descripción como por ejemplo el usuario da un ‘1’ para cargar los archivos y el output </w:t>
      </w: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>dará</w:t>
      </w: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resultado la cantidad de archivos cargados</w:t>
      </w:r>
    </w:p>
    <w:p xmlns:wp14="http://schemas.microsoft.com/office/word/2010/wordml" w:rsidP="6B117CDB" w14:paraId="6C28B538" wp14:textId="1487643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6B117CDB" w14:paraId="732DA450" wp14:textId="19F9E30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¿Cómo se almacenan los datos de </w:t>
      </w:r>
      <w:proofErr w:type="spellStart"/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>GoodReads</w:t>
      </w:r>
      <w:proofErr w:type="spellEnd"/>
      <w:r w:rsidRPr="6B117CDB" w:rsidR="662CD0E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el model.py?</w:t>
      </w:r>
    </w:p>
    <w:p xmlns:wp14="http://schemas.microsoft.com/office/word/2010/wordml" w:rsidP="6B117CDB" w14:paraId="403C226F" wp14:textId="378E3CF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47C2037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Como un </w:t>
      </w:r>
      <w:proofErr w:type="spellStart"/>
      <w:r w:rsidRPr="6B117CDB" w:rsidR="47C2037F">
        <w:rPr>
          <w:rFonts w:ascii="Calibri" w:hAnsi="Calibri" w:eastAsia="Calibri" w:cs="Calibri"/>
          <w:noProof w:val="0"/>
          <w:sz w:val="22"/>
          <w:szCs w:val="22"/>
          <w:lang w:val="es-ES"/>
        </w:rPr>
        <w:t>Array_List</w:t>
      </w:r>
      <w:proofErr w:type="spellEnd"/>
    </w:p>
    <w:p xmlns:wp14="http://schemas.microsoft.com/office/word/2010/wordml" w:rsidP="6B117CDB" w14:paraId="4E5FAEDD" wp14:textId="4C98ECB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6B117CDB" w14:paraId="6968B262" wp14:textId="069AF9D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47C2037F">
        <w:rPr>
          <w:rFonts w:ascii="Calibri" w:hAnsi="Calibri" w:eastAsia="Calibri" w:cs="Calibri"/>
          <w:noProof w:val="0"/>
          <w:sz w:val="22"/>
          <w:szCs w:val="22"/>
          <w:lang w:val="es-ES"/>
        </w:rPr>
        <w:t>¿Cuáles son las funciones que comunican el view.py y el model.py?</w:t>
      </w:r>
    </w:p>
    <w:p xmlns:wp14="http://schemas.microsoft.com/office/word/2010/wordml" w:rsidP="6B117CDB" w14:paraId="5C1A07E2" wp14:textId="3D0E82FC">
      <w:pPr>
        <w:pStyle w:val="Normal"/>
      </w:pPr>
      <w:proofErr w:type="spellStart"/>
      <w:r w:rsidR="7A1DEE0A">
        <w:rPr/>
        <w:t>Initcatalog</w:t>
      </w:r>
      <w:proofErr w:type="spellEnd"/>
    </w:p>
    <w:p w:rsidR="7A1DEE0A" w:rsidP="6B117CDB" w:rsidRDefault="7A1DEE0A" w14:paraId="78CE87AF" w14:textId="69D725BF">
      <w:pPr>
        <w:pStyle w:val="Normal"/>
      </w:pPr>
      <w:r w:rsidR="7A1DEE0A">
        <w:rPr/>
        <w:t>LoadData</w:t>
      </w:r>
    </w:p>
    <w:p w:rsidR="7A1DEE0A" w:rsidP="6B117CDB" w:rsidRDefault="7A1DEE0A" w14:paraId="43F61B6E" w14:textId="76132C02">
      <w:pPr>
        <w:pStyle w:val="Normal"/>
      </w:pPr>
      <w:r w:rsidR="7A1DEE0A">
        <w:rPr/>
        <w:t>LoadBooks</w:t>
      </w:r>
    </w:p>
    <w:p w:rsidR="7A1DEE0A" w:rsidP="6B117CDB" w:rsidRDefault="7A1DEE0A" w14:paraId="68C6A599" w14:textId="17E8E5E7">
      <w:pPr>
        <w:pStyle w:val="Normal"/>
      </w:pPr>
      <w:r w:rsidR="7A1DEE0A">
        <w:rPr/>
        <w:t>LoadTags</w:t>
      </w:r>
    </w:p>
    <w:p w:rsidR="7A1DEE0A" w:rsidP="6B117CDB" w:rsidRDefault="7A1DEE0A" w14:paraId="08F80DDF" w14:textId="7876A060">
      <w:pPr>
        <w:pStyle w:val="Normal"/>
      </w:pPr>
      <w:r w:rsidR="7A1DEE0A">
        <w:rPr/>
        <w:t>LoadBookTags</w:t>
      </w:r>
    </w:p>
    <w:p w:rsidR="7A1DEE0A" w:rsidP="6B117CDB" w:rsidRDefault="7A1DEE0A" w14:paraId="0B5DDFD6" w14:textId="71A41A49">
      <w:pPr>
        <w:pStyle w:val="Normal"/>
      </w:pPr>
      <w:r w:rsidR="7A1DEE0A">
        <w:rPr/>
        <w:t>sortBooks</w:t>
      </w:r>
    </w:p>
    <w:p w:rsidR="7A1DEE0A" w:rsidP="6B117CDB" w:rsidRDefault="7A1DEE0A" w14:paraId="751A0021" w14:textId="0B08FE5E">
      <w:pPr>
        <w:pStyle w:val="Normal"/>
      </w:pPr>
      <w:r w:rsidR="7A1DEE0A">
        <w:rPr/>
        <w:t>getBooksByAuthor</w:t>
      </w:r>
    </w:p>
    <w:p w:rsidR="7A1DEE0A" w:rsidP="6B117CDB" w:rsidRDefault="7A1DEE0A" w14:paraId="7ADBCFFD" w14:textId="66C4D141">
      <w:pPr>
        <w:pStyle w:val="Normal"/>
      </w:pPr>
      <w:r w:rsidR="7A1DEE0A">
        <w:rPr/>
        <w:t>getBestBooks</w:t>
      </w:r>
    </w:p>
    <w:p w:rsidR="7A1DEE0A" w:rsidP="6B117CDB" w:rsidRDefault="7A1DEE0A" w14:paraId="40EE84B8" w14:textId="176FAD88">
      <w:pPr>
        <w:pStyle w:val="Normal"/>
      </w:pPr>
      <w:r w:rsidR="7A1DEE0A">
        <w:rPr/>
        <w:t>countBooksByTags</w:t>
      </w:r>
    </w:p>
    <w:p w:rsidR="6B117CDB" w:rsidP="6B117CDB" w:rsidRDefault="6B117CDB" w14:paraId="0F75CCD8" w14:textId="187A40A4">
      <w:pPr>
        <w:pStyle w:val="Normal"/>
      </w:pPr>
    </w:p>
    <w:p w:rsidR="7A1DEE0A" w:rsidP="6B117CDB" w:rsidRDefault="7A1DEE0A" w14:paraId="4E377E69" w14:textId="248A95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>¿Cómo se crea una lista?</w:t>
      </w:r>
    </w:p>
    <w:p w:rsidR="7A1DEE0A" w:rsidP="6B117CDB" w:rsidRDefault="7A1DEE0A" w14:paraId="611AC5C3" w14:textId="000A9D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 la </w:t>
      </w:r>
      <w:proofErr w:type="spellStart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>funcion</w:t>
      </w:r>
      <w:proofErr w:type="spellEnd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>newList</w:t>
      </w:r>
      <w:proofErr w:type="spellEnd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() definiendo una estructura de datos que puede ser </w:t>
      </w:r>
      <w:proofErr w:type="spellStart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>Array_List</w:t>
      </w:r>
      <w:proofErr w:type="spellEnd"/>
      <w:r w:rsidRPr="6B117CDB" w:rsidR="7A1DEE0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o Single_linked</w:t>
      </w:r>
    </w:p>
    <w:p w:rsidR="6B117CDB" w:rsidP="6B117CDB" w:rsidRDefault="6B117CDB" w14:paraId="36965844" w14:textId="145D12DC">
      <w:pPr>
        <w:pStyle w:val="Normal"/>
      </w:pPr>
    </w:p>
    <w:p w:rsidR="6C11B893" w:rsidP="6B117CDB" w:rsidRDefault="6C11B893" w14:paraId="60FD9DE5" w14:textId="676DEE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¿Qué hace el parámetro </w:t>
      </w:r>
      <w:proofErr w:type="spellStart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cmpfunction</w:t>
      </w:r>
      <w:proofErr w:type="spellEnd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=</w:t>
      </w:r>
      <w:proofErr w:type="spellStart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None</w:t>
      </w:r>
      <w:proofErr w:type="spellEnd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función newList()?</w:t>
      </w:r>
    </w:p>
    <w:p w:rsidR="6C11B893" w:rsidP="6B117CDB" w:rsidRDefault="6C11B893" w14:paraId="46C2FE0C" w14:textId="542500C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Compara los elementos de la lista</w:t>
      </w:r>
    </w:p>
    <w:p w:rsidR="6B117CDB" w:rsidP="6B117CDB" w:rsidRDefault="6B117CDB" w14:paraId="6A69287E" w14:textId="577B30B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42D535F9" w14:textId="1DDEBC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¿Qué hace la función addLast()?</w:t>
      </w:r>
    </w:p>
    <w:p w:rsidR="6C11B893" w:rsidP="6B117CDB" w:rsidRDefault="6C11B893" w14:paraId="37981D53" w14:textId="0321E08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Añadir un elemento al final de la lista dado una lista y un elemento</w:t>
      </w:r>
    </w:p>
    <w:p w:rsidR="6B117CDB" w:rsidP="6B117CDB" w:rsidRDefault="6B117CDB" w14:paraId="5F42B348" w14:textId="7A32A0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00856CA3" w14:textId="209890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¿Qué hace la función getElement()?</w:t>
      </w:r>
    </w:p>
    <w:p w:rsidR="6C11B893" w:rsidP="6B117CDB" w:rsidRDefault="6C11B893" w14:paraId="3D102FB7" w14:textId="7DD07E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Retorna un elemento en una </w:t>
      </w: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posición</w:t>
      </w: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dada</w:t>
      </w:r>
    </w:p>
    <w:p w:rsidR="6C11B893" w:rsidP="6B117CDB" w:rsidRDefault="6C11B893" w14:paraId="73C811EB" w14:textId="605F06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¿Qué hace la función subList()?</w:t>
      </w:r>
    </w:p>
    <w:p w:rsidR="6C11B893" w:rsidP="6B117CDB" w:rsidRDefault="6C11B893" w14:paraId="42C14728" w14:textId="1BEC42E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Retorna una </w:t>
      </w:r>
      <w:proofErr w:type="spellStart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sublista</w:t>
      </w:r>
      <w:proofErr w:type="spellEnd"/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una lista a partir de una posición y con un número de elementos a copiar con la posición dada</w:t>
      </w:r>
    </w:p>
    <w:p w:rsidR="6B117CDB" w:rsidP="6B117CDB" w:rsidRDefault="6B117CDB" w14:paraId="4DAD6EA8" w14:textId="7FBA7E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5EF420B2" w14:textId="5C49B2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¿Observó algún cambio en el comportamiento del programa al cambiar la implementación del parámetro “ARRAY_LIST” a “SINGLE_LINKED”?</w:t>
      </w:r>
    </w:p>
    <w:p w:rsidR="6B117CDB" w:rsidP="6B117CDB" w:rsidRDefault="6B117CDB" w14:paraId="5EF0A843" w14:textId="37AC7D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2DB798EE" w14:textId="026302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>El ARRAY_LIST arregla unos elementos</w:t>
      </w:r>
      <w:r w:rsidRPr="6B117CDB" w:rsidR="52AF834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</w:t>
      </w: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B117CDB" w:rsidR="5240BA98">
        <w:rPr>
          <w:rFonts w:ascii="Calibri" w:hAnsi="Calibri" w:eastAsia="Calibri" w:cs="Calibri"/>
          <w:noProof w:val="0"/>
          <w:sz w:val="22"/>
          <w:szCs w:val="22"/>
          <w:lang w:val="es-ES"/>
        </w:rPr>
        <w:t>guarda</w:t>
      </w:r>
      <w:r w:rsidRPr="6B117CDB" w:rsidR="716D4E2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esos</w:t>
      </w:r>
      <w:r w:rsidRPr="6B117CDB" w:rsidR="5240BA9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datos en memoria donde tenga espacio</w:t>
      </w:r>
      <w:r w:rsidRPr="6B117CDB" w:rsidR="50A9C2B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EN este va a ser </w:t>
      </w:r>
      <w:r w:rsidRPr="6B117CDB" w:rsidR="50A9C2B5">
        <w:rPr>
          <w:rFonts w:ascii="Calibri" w:hAnsi="Calibri" w:eastAsia="Calibri" w:cs="Calibri"/>
          <w:noProof w:val="0"/>
          <w:sz w:val="22"/>
          <w:szCs w:val="22"/>
          <w:lang w:val="es-ES"/>
        </w:rPr>
        <w:t>más</w:t>
      </w:r>
      <w:r w:rsidRPr="6B117CDB" w:rsidR="50A9C2B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sencillo tener una memoria RAM con más espacio</w:t>
      </w:r>
    </w:p>
    <w:p w:rsidR="6B117CDB" w:rsidP="6B117CDB" w:rsidRDefault="6B117CDB" w14:paraId="22580731" w14:textId="0BC92A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B117CDB" w:rsidP="6B117CDB" w:rsidRDefault="6B117CDB" w14:paraId="14B3D192" w14:textId="7F569D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21C6419E" w14:textId="35AEE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SINGLED_LINKED </w:t>
      </w:r>
      <w:r w:rsidRPr="6B117CDB" w:rsidR="24E266B1">
        <w:rPr>
          <w:rFonts w:ascii="Calibri" w:hAnsi="Calibri" w:eastAsia="Calibri" w:cs="Calibri"/>
          <w:noProof w:val="0"/>
          <w:sz w:val="22"/>
          <w:szCs w:val="22"/>
          <w:lang w:val="es-ES"/>
        </w:rPr>
        <w:t>Cada nodo está conectado con el anterior y el siguiente</w:t>
      </w:r>
      <w:r w:rsidRPr="6B117CDB" w:rsidR="10E59F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No es necesario guardar en memoria ya que todos los datos saben </w:t>
      </w:r>
      <w:r w:rsidRPr="6B117CDB" w:rsidR="70381262">
        <w:rPr>
          <w:rFonts w:ascii="Calibri" w:hAnsi="Calibri" w:eastAsia="Calibri" w:cs="Calibri"/>
          <w:noProof w:val="0"/>
          <w:sz w:val="22"/>
          <w:szCs w:val="22"/>
          <w:lang w:val="es-ES"/>
        </w:rPr>
        <w:t>dónde</w:t>
      </w:r>
      <w:r w:rsidRPr="6B117CDB" w:rsidR="10E59F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6B117CDB" w:rsidR="6C6B0997">
        <w:rPr>
          <w:rFonts w:ascii="Calibri" w:hAnsi="Calibri" w:eastAsia="Calibri" w:cs="Calibri"/>
          <w:noProof w:val="0"/>
          <w:sz w:val="22"/>
          <w:szCs w:val="22"/>
          <w:lang w:val="es-ES"/>
        </w:rPr>
        <w:t>está</w:t>
      </w:r>
      <w:r w:rsidRPr="6B117CDB" w:rsidR="10E59FC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su siguiente y anterior</w:t>
      </w:r>
    </w:p>
    <w:p w:rsidR="6B117CDB" w:rsidP="6B117CDB" w:rsidRDefault="6B117CDB" w14:paraId="56382A7F" w14:textId="453B870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C11B893" w:rsidP="6B117CDB" w:rsidRDefault="6C11B893" w14:paraId="409BCD1C" w14:textId="5AEF3BA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En términos de comportamientos es más </w:t>
      </w:r>
      <w:r w:rsidRPr="6B117CDB" w:rsidR="29E828A0">
        <w:rPr>
          <w:rFonts w:ascii="Calibri" w:hAnsi="Calibri" w:eastAsia="Calibri" w:cs="Calibri"/>
          <w:noProof w:val="0"/>
          <w:sz w:val="22"/>
          <w:szCs w:val="22"/>
          <w:lang w:val="es-ES"/>
        </w:rPr>
        <w:t>rápido</w:t>
      </w:r>
      <w:r w:rsidRPr="6B117CDB" w:rsidR="6C11B89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el SINGLED al ARRAY</w:t>
      </w:r>
      <w:r w:rsidRPr="6B117CDB" w:rsidR="290A43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Y con esta gran cantidad de datos es más favorable </w:t>
      </w:r>
      <w:r w:rsidRPr="6B117CDB" w:rsidR="290A4379">
        <w:rPr>
          <w:rFonts w:ascii="Calibri" w:hAnsi="Calibri" w:eastAsia="Calibri" w:cs="Calibri"/>
          <w:noProof w:val="0"/>
          <w:sz w:val="22"/>
          <w:szCs w:val="22"/>
          <w:lang w:val="es-ES"/>
        </w:rPr>
        <w:t>guardarlos</w:t>
      </w:r>
      <w:r w:rsidRPr="6B117CDB" w:rsidR="290A43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como SINGLED_LINKED </w:t>
      </w:r>
    </w:p>
    <w:p w:rsidR="6B117CDB" w:rsidP="6B117CDB" w:rsidRDefault="6B117CDB" w14:paraId="43F9E3F7" w14:textId="731E8C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8C3467"/>
    <w:rsid w:val="066105FC"/>
    <w:rsid w:val="0CB71F23"/>
    <w:rsid w:val="10E59FCA"/>
    <w:rsid w:val="10F3BDAF"/>
    <w:rsid w:val="14C23108"/>
    <w:rsid w:val="19AECA88"/>
    <w:rsid w:val="1C25357F"/>
    <w:rsid w:val="1C7A3855"/>
    <w:rsid w:val="1CD53073"/>
    <w:rsid w:val="227B4EA6"/>
    <w:rsid w:val="24E04258"/>
    <w:rsid w:val="24E266B1"/>
    <w:rsid w:val="26B7ED32"/>
    <w:rsid w:val="290A4379"/>
    <w:rsid w:val="29E828A0"/>
    <w:rsid w:val="2DB359CF"/>
    <w:rsid w:val="2FB6C20A"/>
    <w:rsid w:val="353A2E21"/>
    <w:rsid w:val="3EC7E80A"/>
    <w:rsid w:val="3FBBAAFD"/>
    <w:rsid w:val="47C2037F"/>
    <w:rsid w:val="486ECA50"/>
    <w:rsid w:val="50A9C2B5"/>
    <w:rsid w:val="5240BA98"/>
    <w:rsid w:val="52AF8342"/>
    <w:rsid w:val="588CDBA0"/>
    <w:rsid w:val="63FA2DE9"/>
    <w:rsid w:val="662CD0E1"/>
    <w:rsid w:val="663E0BB8"/>
    <w:rsid w:val="688C3467"/>
    <w:rsid w:val="6975AC7A"/>
    <w:rsid w:val="6B117CDB"/>
    <w:rsid w:val="6C11B893"/>
    <w:rsid w:val="6C6B0997"/>
    <w:rsid w:val="6E51F528"/>
    <w:rsid w:val="70381262"/>
    <w:rsid w:val="716D4E26"/>
    <w:rsid w:val="730B53E9"/>
    <w:rsid w:val="79D785C9"/>
    <w:rsid w:val="7A1DE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3467"/>
  <w15:chartTrackingRefBased/>
  <w15:docId w15:val="{d39a4ee6-e9c3-4a0e-b4da-e600ec3a98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2021-02-12T16:46:37.1180893Z</dcterms:created>
  <dcterms:modified xsi:type="dcterms:W3CDTF">2021-02-12T17:03:50.5430515Z</dcterms:modified>
  <dc:creator>Alejandro Diaz-Granados Betancourt</dc:creator>
  <lastModifiedBy>Alejandro Diaz-Granados Betancourt</lastModifiedBy>
</coreProperties>
</file>