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B148" w14:textId="697012F5" w:rsidR="003F6F36" w:rsidRPr="003F6F36" w:rsidRDefault="003F6F36" w:rsidP="003F6F36">
      <w:pPr>
        <w:jc w:val="center"/>
        <w:rPr>
          <w:b/>
          <w:bCs/>
          <w:sz w:val="48"/>
          <w:szCs w:val="48"/>
        </w:rPr>
      </w:pPr>
      <w:r w:rsidRPr="003F6F36">
        <w:rPr>
          <w:b/>
          <w:bCs/>
          <w:sz w:val="48"/>
          <w:szCs w:val="48"/>
        </w:rPr>
        <w:t>OBSERVACIONES DEL LA PRACTICA</w:t>
      </w:r>
    </w:p>
    <w:p w14:paraId="12419341" w14:textId="77777777" w:rsidR="003F6F36" w:rsidRDefault="003F6F36">
      <w:r w:rsidRPr="003F6F36">
        <w:t>Nicolás Palacios: 202021759</w:t>
      </w:r>
    </w:p>
    <w:p w14:paraId="71262EE9" w14:textId="1A78F274" w:rsidR="00A652BD" w:rsidRDefault="003F6F36">
      <w:r w:rsidRPr="003F6F36">
        <w:t>Juan Sebastian Grillo: 202116631</w:t>
      </w:r>
    </w:p>
    <w:p w14:paraId="2CFA10C7" w14:textId="725C76A0" w:rsidR="003F6F36" w:rsidRDefault="003F6F36" w:rsidP="003F6F36">
      <w:pPr>
        <w:jc w:val="center"/>
        <w:rPr>
          <w:b/>
          <w:bCs/>
        </w:rPr>
      </w:pPr>
      <w:r w:rsidRPr="003F6F36">
        <w:rPr>
          <w:b/>
          <w:bCs/>
        </w:rPr>
        <w:t>LAB 8:</w:t>
      </w:r>
    </w:p>
    <w:p w14:paraId="5B6AAA0C" w14:textId="77777777" w:rsidR="003F6F36" w:rsidRDefault="003F6F36" w:rsidP="003F6F36">
      <w:r w:rsidRPr="00DB5C6F">
        <w:rPr>
          <w:b/>
          <w:bCs/>
        </w:rPr>
        <w:t>a.</w:t>
      </w:r>
      <w:r>
        <w:t xml:space="preserve"> ¿Qué diferencia existe entre las alturas de los dos árboles (BST y RBT)? </w:t>
      </w:r>
    </w:p>
    <w:p w14:paraId="5AF96C0E" w14:textId="77777777" w:rsidR="003F6F36" w:rsidRPr="003F6F36" w:rsidRDefault="003F6F36" w:rsidP="003F6F36">
      <w:pPr>
        <w:rPr>
          <w:rFonts w:cstheme="minorHAnsi"/>
          <w:b/>
          <w:bCs/>
        </w:rPr>
      </w:pPr>
      <w:r w:rsidRPr="003F6F36">
        <w:rPr>
          <w:rFonts w:cstheme="minorHAnsi"/>
          <w:b/>
          <w:bCs/>
        </w:rPr>
        <w:t>RTA:</w:t>
      </w:r>
    </w:p>
    <w:p w14:paraId="74994448" w14:textId="6AFF7A80" w:rsidR="003F6F36" w:rsidRPr="00DB5C6F" w:rsidRDefault="003F6F36" w:rsidP="003F6F36">
      <w:pPr>
        <w:rPr>
          <w:rFonts w:cstheme="minorHAnsi"/>
        </w:rPr>
      </w:pPr>
      <w:r w:rsidRPr="003F6F36">
        <w:rPr>
          <w:rFonts w:cstheme="minorHAnsi"/>
        </w:rPr>
        <w:t xml:space="preserve">La diferencia </w:t>
      </w:r>
      <w:r>
        <w:rPr>
          <w:rFonts w:cstheme="minorHAnsi"/>
        </w:rPr>
        <w:t>d</w:t>
      </w:r>
      <w:r w:rsidRPr="003F6F36">
        <w:rPr>
          <w:rFonts w:cstheme="minorHAnsi"/>
        </w:rPr>
        <w:t xml:space="preserve">el árbol RBT tiene altura 13, </w:t>
      </w:r>
      <w:r>
        <w:rPr>
          <w:rFonts w:cstheme="minorHAnsi"/>
        </w:rPr>
        <w:t xml:space="preserve">y </w:t>
      </w:r>
      <w:r w:rsidRPr="003F6F36">
        <w:rPr>
          <w:rFonts w:cstheme="minorHAnsi"/>
        </w:rPr>
        <w:t xml:space="preserve">29 </w:t>
      </w:r>
      <w:r>
        <w:rPr>
          <w:rFonts w:cstheme="minorHAnsi"/>
        </w:rPr>
        <w:t xml:space="preserve">la </w:t>
      </w:r>
      <w:r w:rsidRPr="003F6F36">
        <w:rPr>
          <w:rFonts w:cstheme="minorHAnsi"/>
        </w:rPr>
        <w:t>del árbol BST</w:t>
      </w:r>
      <w:r>
        <w:rPr>
          <w:rFonts w:cstheme="minorHAnsi"/>
        </w:rPr>
        <w:t>, siendo exactamente 16 nodos mayor el árbol BST que el RBT</w:t>
      </w:r>
    </w:p>
    <w:p w14:paraId="603FD088" w14:textId="683AA4D3" w:rsidR="003F6F36" w:rsidRDefault="003F6F36" w:rsidP="003F6F36">
      <w:r w:rsidRPr="00DB5C6F">
        <w:rPr>
          <w:b/>
          <w:bCs/>
        </w:rPr>
        <w:t>b.</w:t>
      </w:r>
      <w:r>
        <w:t xml:space="preserve"> ¿Por qué pasa esto?</w:t>
      </w:r>
    </w:p>
    <w:p w14:paraId="2CD218A2" w14:textId="6958647F" w:rsidR="003F6F36" w:rsidRDefault="003F6F36" w:rsidP="003F6F36">
      <w:pPr>
        <w:rPr>
          <w:b/>
          <w:bCs/>
        </w:rPr>
      </w:pPr>
      <w:r w:rsidRPr="003F6F36">
        <w:rPr>
          <w:b/>
          <w:bCs/>
        </w:rPr>
        <w:t>RTA:</w:t>
      </w:r>
    </w:p>
    <w:p w14:paraId="7F143992" w14:textId="7A1E0CC8" w:rsidR="003F6F36" w:rsidRPr="00DB5C6F" w:rsidRDefault="003F6F36" w:rsidP="003F6F36">
      <w:r w:rsidRPr="00DB5C6F">
        <w:t xml:space="preserve">Esto pasa porque el árbol RBT esta balanceado, esto hace que siga los criterios para que un árbol sea RBT, logrando que la altura derecha e izquierda sean lo mas cercanas </w:t>
      </w:r>
      <w:r w:rsidR="00DB5C6F" w:rsidRPr="00DB5C6F">
        <w:t>posibles</w:t>
      </w:r>
      <w:r w:rsidRPr="00DB5C6F">
        <w:t xml:space="preserve">, minimizando de esta forma la altura del árbol. Contrario a los arboles BST no se balancea </w:t>
      </w:r>
      <w:r w:rsidR="00DB5C6F" w:rsidRPr="00DB5C6F">
        <w:t>los datos simplemente ingresan haciendo que la altura sea bastante mas elevada que un árbol balanceado, ya que la diferencia de altura al no controlarse en un árbol no balanceado puede ser bastante alta</w:t>
      </w:r>
    </w:p>
    <w:sectPr w:rsidR="003F6F36" w:rsidRPr="00DB5C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6"/>
    <w:rsid w:val="00112D78"/>
    <w:rsid w:val="003F6F36"/>
    <w:rsid w:val="00A652BD"/>
    <w:rsid w:val="00DB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5138"/>
  <w15:chartTrackingRefBased/>
  <w15:docId w15:val="{BDE9C0B3-4D2E-49D1-88BB-86288A99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6F36"/>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1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124</Words>
  <Characters>684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Grillo Perdomo</dc:creator>
  <cp:keywords/>
  <dc:description/>
  <cp:lastModifiedBy>Juan Sebastian Grillo Perdomo</cp:lastModifiedBy>
  <cp:revision>1</cp:revision>
  <dcterms:created xsi:type="dcterms:W3CDTF">2021-10-27T17:37:00Z</dcterms:created>
  <dcterms:modified xsi:type="dcterms:W3CDTF">2021-10-27T17:51:00Z</dcterms:modified>
</cp:coreProperties>
</file>