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2C680F50" w14:textId="3B2612EC" w:rsidR="00667C88" w:rsidRDefault="009E28F8" w:rsidP="00667C88">
      <w:pPr>
        <w:spacing w:after="0"/>
        <w:jc w:val="right"/>
        <w:rPr>
          <w:lang w:val="es-419"/>
        </w:rPr>
      </w:pPr>
      <w:r>
        <w:rPr>
          <w:lang w:val="es-419"/>
        </w:rPr>
        <w:t>Alan Fonseca Garcia</w:t>
      </w:r>
    </w:p>
    <w:p w14:paraId="3EB0BD61" w14:textId="1FD866E8" w:rsidR="009E28F8" w:rsidRPr="00A74C44" w:rsidRDefault="009E28F8" w:rsidP="00667C88">
      <w:pPr>
        <w:spacing w:after="0"/>
        <w:jc w:val="right"/>
        <w:rPr>
          <w:lang w:val="es-419"/>
        </w:rPr>
      </w:pPr>
      <w:r>
        <w:rPr>
          <w:lang w:val="es-419"/>
        </w:rPr>
        <w:t>202111432</w:t>
      </w:r>
    </w:p>
    <w:p w14:paraId="1E3BD84D" w14:textId="3D791F9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6ABCCFF2" w14:textId="17A53AB1" w:rsidR="009E28F8" w:rsidRDefault="009E28F8" w:rsidP="009E28F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estructura de datos utilizada en este índice es </w:t>
      </w:r>
      <w:proofErr w:type="spellStart"/>
      <w:r>
        <w:rPr>
          <w:rFonts w:ascii="Dax-Regular" w:hAnsi="Dax-Regular"/>
          <w:lang w:val="es-419"/>
        </w:rPr>
        <w:t>Separate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Chaining</w:t>
      </w:r>
      <w:proofErr w:type="spellEnd"/>
    </w:p>
    <w:p w14:paraId="78E5C15C" w14:textId="38C95C4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1FE54684" w14:textId="204A314E" w:rsidR="009E28F8" w:rsidRDefault="009E28F8" w:rsidP="009E28F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la llave 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 xml:space="preserve"> se espera almacenar 800 elementos inicialmente, es decir, 800 autores</w:t>
      </w:r>
    </w:p>
    <w:p w14:paraId="2137E564" w14:textId="59524710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447D26D3" w14:textId="6F2D744F" w:rsidR="009E28F8" w:rsidRDefault="009E28F8" w:rsidP="009E28F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máximo de la tabla es 4.0</w:t>
      </w:r>
    </w:p>
    <w:p w14:paraId="45D73D1C" w14:textId="0F3D01DA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327CC6C3" w14:textId="5B143782" w:rsidR="0052617C" w:rsidRDefault="0052617C" w:rsidP="0052617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Guarda el elemento (en este caso un libro) en un </w:t>
      </w:r>
      <w:proofErr w:type="spellStart"/>
      <w:r>
        <w:rPr>
          <w:rFonts w:ascii="Dax-Regular" w:hAnsi="Dax-Regular"/>
          <w:lang w:val="es-419"/>
        </w:rPr>
        <w:t>map</w:t>
      </w:r>
      <w:proofErr w:type="spellEnd"/>
      <w:r>
        <w:rPr>
          <w:rFonts w:ascii="Dax-Regular" w:hAnsi="Dax-Regular"/>
          <w:lang w:val="es-419"/>
        </w:rPr>
        <w:t xml:space="preserve"> usando como llave su id</w:t>
      </w:r>
    </w:p>
    <w:p w14:paraId="6D503037" w14:textId="31A26280" w:rsidR="00A442AC" w:rsidRPr="0052617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DA98E09" w14:textId="7493FD0A" w:rsidR="0052617C" w:rsidRPr="00A56AF3" w:rsidRDefault="0052617C" w:rsidP="0052617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Obtener el id del libro que se desea guardar</w:t>
      </w:r>
      <w:r w:rsidR="006D2203">
        <w:rPr>
          <w:rFonts w:ascii="Dax-Regular" w:hAnsi="Dax-Regular"/>
          <w:lang w:val="es-ES"/>
        </w:rPr>
        <w:t>, la cual será la llave asociada a la pareja</w:t>
      </w:r>
    </w:p>
    <w:p w14:paraId="38568E0A" w14:textId="6C5F6370" w:rsidR="00A442AC" w:rsidRPr="006D220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2276B4CD" w14:textId="7B7620AD" w:rsidR="006D2203" w:rsidRPr="004F2388" w:rsidRDefault="006D2203" w:rsidP="006D220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Ser el valor de la llave que se desea guardar, en este caso </w:t>
      </w:r>
      <w:proofErr w:type="spellStart"/>
      <w:r>
        <w:rPr>
          <w:rFonts w:ascii="Dax-Regular" w:hAnsi="Dax-Regular"/>
          <w:lang w:val="es-ES"/>
        </w:rPr>
        <w:t>book</w:t>
      </w:r>
      <w:proofErr w:type="spellEnd"/>
      <w:r>
        <w:rPr>
          <w:rFonts w:ascii="Dax-Regular" w:hAnsi="Dax-Regular"/>
          <w:lang w:val="es-ES"/>
        </w:rPr>
        <w:t xml:space="preserve"> es el libro que se va a guardar como el valor de la llave que es su índice</w:t>
      </w:r>
    </w:p>
    <w:p w14:paraId="6B93EA60" w14:textId="0D827E7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623B600B" w14:textId="1F77589F" w:rsidR="008F2D0A" w:rsidRDefault="008F2D0A" w:rsidP="008F2D0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Entra al mapa donde se guarda la pareja busca la </w:t>
      </w:r>
      <w:r w:rsidR="003C35C4">
        <w:rPr>
          <w:rFonts w:ascii="Dax-Regular" w:hAnsi="Dax-Regular"/>
          <w:lang w:val="es-419"/>
        </w:rPr>
        <w:t>llave asociada a la pareja que entra por parámetro, finalmente retorna la pareja llave valor para el año que se busco</w:t>
      </w:r>
    </w:p>
    <w:p w14:paraId="24934F6D" w14:textId="408F9125" w:rsidR="00A442AC" w:rsidRPr="003C35C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5EC019EC" w14:textId="5DE3A27A" w:rsidR="003C35C4" w:rsidRPr="00A56AF3" w:rsidRDefault="003C35C4" w:rsidP="003C35C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ES"/>
        </w:rPr>
        <w:t>Year</w:t>
      </w:r>
      <w:proofErr w:type="spellEnd"/>
      <w:r>
        <w:rPr>
          <w:rFonts w:ascii="Dax-Regular" w:hAnsi="Dax-Regular"/>
          <w:lang w:val="es-ES"/>
        </w:rPr>
        <w:t xml:space="preserve"> es la llave que se desea buscar para obtener su valor, que serian los libros publicados en ese año</w:t>
      </w:r>
    </w:p>
    <w:p w14:paraId="425AC776" w14:textId="00DD0F92" w:rsidR="00A442AC" w:rsidRPr="003C35C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3BAB0112" w14:textId="53FC5010" w:rsidR="003C35C4" w:rsidRPr="00A56AF3" w:rsidRDefault="003C35C4" w:rsidP="003C35C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Entra una pareja llave valor y retorna el valor de una pareja de un </w:t>
      </w:r>
      <w:proofErr w:type="spellStart"/>
      <w:r>
        <w:rPr>
          <w:rFonts w:ascii="Dax-Regular" w:hAnsi="Dax-Regular"/>
          <w:lang w:val="es-ES"/>
        </w:rPr>
        <w:t>map</w:t>
      </w:r>
      <w:proofErr w:type="spellEnd"/>
      <w:r w:rsidR="005E05D6">
        <w:rPr>
          <w:rFonts w:ascii="Dax-Regular" w:hAnsi="Dax-Regular"/>
          <w:lang w:val="es-ES"/>
        </w:rPr>
        <w:t xml:space="preserve">, en este caso </w:t>
      </w:r>
      <w:proofErr w:type="spellStart"/>
      <w:r w:rsidR="005E05D6">
        <w:rPr>
          <w:rFonts w:ascii="Dax-Regular" w:hAnsi="Dax-Regular"/>
          <w:lang w:val="es-ES"/>
        </w:rPr>
        <w:t>year</w:t>
      </w:r>
      <w:proofErr w:type="spellEnd"/>
      <w:r w:rsidR="005E05D6">
        <w:rPr>
          <w:rFonts w:ascii="Dax-Regular" w:hAnsi="Dax-Regular"/>
          <w:lang w:val="es-ES"/>
        </w:rPr>
        <w:t xml:space="preserve"> tomo el valor de la pareja llave valor para el año que se busco y </w:t>
      </w:r>
      <w:proofErr w:type="spellStart"/>
      <w:r w:rsidR="005E05D6">
        <w:rPr>
          <w:rFonts w:ascii="Dax-Regular" w:hAnsi="Dax-Regular"/>
          <w:lang w:val="es-ES"/>
        </w:rPr>
        <w:t>me.getValue</w:t>
      </w:r>
      <w:proofErr w:type="spellEnd"/>
      <w:r w:rsidR="005E05D6">
        <w:rPr>
          <w:rFonts w:ascii="Dax-Regular" w:hAnsi="Dax-Regular"/>
          <w:lang w:val="es-ES"/>
        </w:rPr>
        <w:t xml:space="preserve"> obtiene el valor de esa pareja.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3C35C4"/>
    <w:rsid w:val="004F2388"/>
    <w:rsid w:val="0052617C"/>
    <w:rsid w:val="00567F1D"/>
    <w:rsid w:val="005E05D6"/>
    <w:rsid w:val="00667C88"/>
    <w:rsid w:val="006D2203"/>
    <w:rsid w:val="006F2592"/>
    <w:rsid w:val="008F2D0A"/>
    <w:rsid w:val="009E28F8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Alan Snade Fonseca Garcia</cp:lastModifiedBy>
  <cp:revision>9</cp:revision>
  <dcterms:created xsi:type="dcterms:W3CDTF">2021-02-10T17:06:00Z</dcterms:created>
  <dcterms:modified xsi:type="dcterms:W3CDTF">2021-09-30T03:08:00Z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