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decuadrcula1clar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Maquina 1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Maquina 2 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Procesadores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  <w:t>AMD Ryzen 5 3600 6-Core Processor, 3593 Mhz, 6 Core(s), 12 Logical Processor(s)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val="es-CO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s-CO" w:eastAsia="ja-JP" w:bidi="ar-SA"/>
              </w:rPr>
              <w:t>Intel i5-8300H (8) @ 4.000GHz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Memoria RAM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16GB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12GB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Sistema operativo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 xml:space="preserve">Microsoft Windows 10 pro 64-bits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Manjaro Linux 64-bit</w:t>
            </w:r>
          </w:p>
        </w:tc>
      </w:tr>
    </w:tbl>
    <w:p>
      <w:pPr>
        <w:pStyle w:val="Normal"/>
        <w:rPr>
          <w:lang w:val="es-CO"/>
        </w:rPr>
      </w:pPr>
      <w:r>
        <w:rPr>
          <w:i/>
          <w:iCs/>
          <w:sz w:val="18"/>
          <w:szCs w:val="18"/>
          <w:lang w:val="es-CO"/>
        </w:rPr>
        <w:t>Tabla 1. Especificaciones de las máquinas para ejecutar las pruebas de rendimiento.</w:t>
      </w:r>
    </w:p>
    <w:p>
      <w:pPr>
        <w:pStyle w:val="Normal"/>
        <w:rPr>
          <w:rFonts w:ascii="Arial Black" w:hAnsi="Arial Black"/>
          <w:sz w:val="28"/>
          <w:lang w:val="es-CO"/>
        </w:rPr>
      </w:pPr>
      <w:r>
        <w:rPr>
          <w:rFonts w:ascii="Arial Black" w:hAnsi="Arial Black"/>
          <w:sz w:val="28"/>
          <w:lang w:val="es-CO"/>
        </w:rPr>
        <w:t>Maquina 1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7"/>
        <w:gridCol w:w="1496"/>
        <w:gridCol w:w="1469"/>
        <w:gridCol w:w="1470"/>
        <w:gridCol w:w="1468"/>
        <w:gridCol w:w="14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96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(ARRAYLIST)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69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70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</w:tr>
      <w:tr>
        <w:trPr>
          <w:trHeight w:val="2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442.71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36.46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36.46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36.46</w:t>
            </w:r>
          </w:p>
        </w:tc>
      </w:tr>
      <w:tr>
        <w:trPr/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163385.42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947.92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3703.13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614.58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29490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1880.21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13031.25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1276.04</w:t>
            </w:r>
          </w:p>
        </w:tc>
      </w:tr>
      <w:tr>
        <w:trPr/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43705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2916.67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2010.42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71433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5317.71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3458.33</w:t>
            </w:r>
          </w:p>
        </w:tc>
      </w:tr>
      <w:tr>
        <w:trPr/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111782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8359.38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5380.21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138150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11125.00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6802.08</w:t>
            </w:r>
          </w:p>
        </w:tc>
      </w:tr>
    </w:tbl>
    <w:p>
      <w:pPr>
        <w:pStyle w:val="Normal"/>
        <w:rPr>
          <w:lang w:val="es-CO"/>
        </w:rPr>
      </w:pPr>
      <w:r>
        <w:rPr>
          <w:i/>
          <w:iCs/>
          <w:sz w:val="18"/>
          <w:szCs w:val="18"/>
          <w:lang w:val="es-CO"/>
        </w:rPr>
        <w:t>Tabla 2. Comparación de tiempos de ejecución para los ordenamientos en la representación arreglo.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-Se demora mas en crear la muestra-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1637"/>
        <w:gridCol w:w="1450"/>
        <w:gridCol w:w="1426"/>
        <w:gridCol w:w="1432"/>
        <w:gridCol w:w="14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637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(LINKED_LIST)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50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26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32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34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12791.67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697.92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671.88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98.96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*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557609.38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1030320.31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32718.75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29490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126859.38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43705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278447.92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71433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111782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138150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</w:tbl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Tabla 3. Comparación de tiempos de ejecución para los ordenamientos en la representación lista enlazada.</w:t>
      </w:r>
    </w:p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*El Algoritmo se demoró más de dos horas y la prueba se detuvo</w:t>
      </w:r>
    </w:p>
    <w:p>
      <w:pPr>
        <w:pStyle w:val="Normal"/>
        <w:spacing w:before="0" w:after="0"/>
        <w:rPr>
          <w:lang w:val="es-CO"/>
        </w:rPr>
      </w:pPr>
      <w:r>
        <w:rPr>
          <w:i/>
          <w:iCs/>
          <w:sz w:val="18"/>
          <w:szCs w:val="18"/>
          <w:lang w:val="es-CO"/>
        </w:rPr>
        <w:t>-Observación: El tiempo de creación de la muestra al usar LINKED_LIST aumenta respecto a cuándo se usa ARRAYLIST.</w:t>
      </w:r>
    </w:p>
    <w:p>
      <w:pPr>
        <w:pStyle w:val="Normal"/>
        <w:spacing w:before="0" w:after="0"/>
        <w:rPr>
          <w:lang w:val="es-CO"/>
        </w:rPr>
      </w:pPr>
      <w:r>
        <w:rPr>
          <w:lang w:val="es-CO"/>
        </w:rPr>
      </w:r>
    </w:p>
    <w:p>
      <w:pPr>
        <w:pStyle w:val="Normal"/>
        <w:spacing w:before="0" w:after="0"/>
        <w:rPr>
          <w:lang w:val="es-CO"/>
        </w:rPr>
      </w:pPr>
      <w:r>
        <w:rPr>
          <w:lang w:val="es-CO"/>
        </w:rPr>
      </w:r>
    </w:p>
    <w:p>
      <w:pPr>
        <w:pStyle w:val="Normal"/>
        <w:spacing w:before="0" w:after="0"/>
        <w:rPr>
          <w:lang w:val="es-CO"/>
        </w:rPr>
      </w:pPr>
      <w:r>
        <w:rPr>
          <w:lang w:val="es-CO"/>
        </w:rPr>
      </w:r>
    </w:p>
    <w:p>
      <w:pPr>
        <w:pStyle w:val="Normal"/>
        <w:spacing w:before="0" w:after="0"/>
        <w:rPr>
          <w:lang w:val="es-CO"/>
        </w:rPr>
      </w:pPr>
      <w:r>
        <w:rPr>
          <w:lang w:val="es-CO"/>
        </w:rPr>
      </w:r>
    </w:p>
    <w:p>
      <w:pPr>
        <w:pStyle w:val="Normal"/>
        <w:rPr>
          <w:rFonts w:ascii="Arial Black" w:hAnsi="Arial Black"/>
          <w:sz w:val="28"/>
          <w:lang w:val="es-CO"/>
        </w:rPr>
      </w:pPr>
      <w:r>
        <w:rPr>
          <w:rFonts w:ascii="Arial Black" w:hAnsi="Arial Black"/>
          <w:sz w:val="28"/>
          <w:lang w:val="es-CO"/>
        </w:rPr>
        <w:t>Maquina 2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7"/>
        <w:gridCol w:w="1496"/>
        <w:gridCol w:w="1469"/>
        <w:gridCol w:w="1470"/>
        <w:gridCol w:w="1468"/>
        <w:gridCol w:w="14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96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(ARRAYLIST)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69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70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</w:tr>
      <w:tr>
        <w:trPr>
          <w:trHeight w:val="2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b w:val="false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游明朝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403.53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kern w:val="0"/>
                <w:sz w:val="20"/>
                <w:szCs w:val="20"/>
                <w:lang w:val="es-CO" w:eastAsia="ja-JP" w:bidi="ar-SA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31.83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kern w:val="0"/>
                <w:sz w:val="20"/>
                <w:szCs w:val="20"/>
                <w:lang w:val="es-CO" w:eastAsia="ja-JP" w:bidi="ar-SA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67.9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kern w:val="0"/>
                <w:sz w:val="20"/>
                <w:szCs w:val="20"/>
                <w:lang w:val="es-CO" w:eastAsia="ja-JP" w:bidi="ar-SA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26.34</w:t>
            </w:r>
          </w:p>
        </w:tc>
      </w:tr>
      <w:tr>
        <w:trPr/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158324.97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819.45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3622.56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551.82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>
          <w:trHeight w:val="11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</w:tbl>
    <w:p>
      <w:pPr>
        <w:pStyle w:val="Normal"/>
        <w:rPr>
          <w:lang w:val="es-CO"/>
        </w:rPr>
      </w:pPr>
      <w:r>
        <w:rPr>
          <w:i/>
          <w:iCs/>
          <w:sz w:val="18"/>
          <w:szCs w:val="18"/>
          <w:lang w:val="es-CO"/>
        </w:rPr>
        <w:t>Tabla 2. Comparación de tiempos de ejecución para los ordenamientos en la representación arreglo.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-Se demora mas en crear la muestra-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1637"/>
        <w:gridCol w:w="1450"/>
        <w:gridCol w:w="1426"/>
        <w:gridCol w:w="1432"/>
        <w:gridCol w:w="14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637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(LINKED_LIST)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50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26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32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  <w:tc>
          <w:tcPr>
            <w:tcW w:w="1434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14476.31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769.64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973.33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108.32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*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516243.38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*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35208.55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29490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43705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71433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111782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138150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</w:tbl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Tabla 3. Comparación de tiempos de ejecución para los ordenamientos en la representación lista enlazada.</w:t>
      </w:r>
    </w:p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</w:r>
    </w:p>
    <w:p>
      <w:pPr>
        <w:pStyle w:val="Normal"/>
        <w:spacing w:before="0" w:after="0"/>
        <w:rPr>
          <w:lang w:val="es-CO"/>
        </w:rPr>
      </w:pPr>
      <w:r>
        <w:rPr>
          <w:i/>
          <w:iCs/>
          <w:sz w:val="18"/>
          <w:szCs w:val="18"/>
          <w:lang w:val="es-CO"/>
        </w:rPr>
        <w:t>-Observación: El tiempo de creación de la muestra al usar LINKED_LIST aumenta respecto a cuándo se usa ARRAYLIST.</w:t>
      </w:r>
      <w:bookmarkStart w:id="0" w:name="_GoBack1"/>
      <w:bookmarkEnd w:id="0"/>
      <w:r>
        <w:rPr>
          <w:i/>
          <w:iCs/>
          <w:sz w:val="18"/>
          <w:szCs w:val="18"/>
          <w:lang w:val="es-CO"/>
        </w:rPr>
        <w:t xml:space="preserve"> 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40" w:before="0" w:after="0"/>
        <w:rPr>
          <w:rFonts w:ascii="Dax-Regular" w:hAnsi="Dax-Regular" w:cs="Dax-Regular"/>
          <w:color w:val="000000"/>
          <w:sz w:val="24"/>
          <w:szCs w:val="24"/>
          <w:lang w:val="es-CO"/>
        </w:rPr>
      </w:pPr>
      <w:r>
        <w:rPr>
          <w:rFonts w:cs="Dax-Regular" w:ascii="Dax-Regular" w:hAnsi="Dax-Regular"/>
          <w:color w:val="000000"/>
          <w:sz w:val="24"/>
          <w:szCs w:val="24"/>
          <w:lang w:val="es-CO"/>
        </w:rPr>
      </w:r>
    </w:p>
    <w:p>
      <w:pPr>
        <w:pStyle w:val="Normal"/>
        <w:numPr>
          <w:ilvl w:val="1"/>
          <w:numId w:val="1"/>
        </w:numPr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Compare los resultados obtenidos con la complejidad teórica de cada algoritmo y con los resultados obtenidos de las pruebas en ambas maquinas respondiendo las siguientes preguntas: </w:t>
      </w:r>
    </w:p>
    <w:p>
      <w:pPr>
        <w:pStyle w:val="Normal"/>
        <w:numPr>
          <w:ilvl w:val="1"/>
          <w:numId w:val="1"/>
        </w:numPr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• </w:t>
      </w:r>
      <w:r>
        <w:rPr>
          <w:rFonts w:cs="Calibri" w:cstheme="minorHAnsi"/>
          <w:color w:val="000000"/>
          <w:lang w:val="es-CO"/>
        </w:rPr>
        <w:t xml:space="preserve">¿El comportamiento con relación al orden de crecimiento temporal de los algoritmos es acorde a lo enunciado teóricamente? </w:t>
      </w:r>
    </w:p>
    <w:p>
      <w:pPr>
        <w:pStyle w:val="Normal"/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El comportamiento visto temporalmente es claramente relacionado con los datos experimentales obtenidos, exceptuando de QuickSort, pero se puede asumir que en este caso, QuickSort se acerco mas a su peor caso posible ( Cuadratico ) que a su caso promedio, por lo cual sigue siendo bastante pegado a los datos recibidos previamente</w:t>
      </w:r>
    </w:p>
    <w:p>
      <w:pPr>
        <w:pStyle w:val="Normal"/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• </w:t>
      </w:r>
      <w:r>
        <w:rPr>
          <w:rFonts w:cs="Calibri" w:cstheme="minorHAnsi"/>
          <w:color w:val="000000"/>
          <w:lang w:val="es-CO"/>
        </w:rPr>
        <w:t>¿Existe alguna diferencia entre los resultados obtenidos al ejecutar las pruebas en diferentes máquinas?</w:t>
      </w:r>
    </w:p>
    <w:p>
      <w:pPr>
        <w:pStyle w:val="Normal"/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La differencia existia en terminos de numeros crudos, ya que las dos maquinas no van a ser exactamente iguales, sin embargo, el comportamiento general de el crecimiento temporal fue casi identico en general</w:t>
      </w:r>
    </w:p>
    <w:p>
      <w:pPr>
        <w:pStyle w:val="Normal"/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• </w:t>
      </w:r>
      <w:r>
        <w:rPr>
          <w:rFonts w:cs="Calibri" w:cstheme="minorHAnsi"/>
          <w:color w:val="000000"/>
          <w:lang w:val="es-CO"/>
        </w:rPr>
        <w:t xml:space="preserve">De existir diferencias, ¿a qué creen que se deben? 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Como mencione previamente, las maquinas tienen differencias pequeñas, aun si tienen exactamente los mismos componentes, aparte de condiciones externas que generan differencias en los numeros totales.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Dax-Regular" w:hAnsi="Dax-Regular" w:cs="Dax-Regular"/>
          <w:color w:val="000000"/>
          <w:lang w:val="es-CO"/>
        </w:rPr>
      </w:pPr>
      <w:r>
        <w:rPr>
          <w:rFonts w:cs="Dax-Regular" w:ascii="Dax-Regular" w:hAnsi="Dax-Regular"/>
          <w:color w:val="000000"/>
          <w:lang w:val="es-CO"/>
        </w:rPr>
      </w:r>
    </w:p>
    <w:tbl>
      <w:tblPr>
        <w:tblStyle w:val="Tabladecuadrcula2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Algoritmo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Arreglo (ARRAYLIST)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Insertion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O(n^2)</w:t>
            </w:r>
          </w:p>
        </w:tc>
        <w:tc>
          <w:tcPr>
            <w:tcW w:w="2943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  <w:t>O(n^4)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Shell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  <w:t>O(n^3/2)</w:t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Merge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  <w:t>O(nlog(n))</w:t>
            </w:r>
          </w:p>
        </w:tc>
        <w:tc>
          <w:tcPr>
            <w:tcW w:w="2943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  <w:t>O(n^2)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Quick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  <w:t>O(nlog(n))</w:t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sz w:val="20"/>
                <w:szCs w:val="20"/>
                <w:lang w:val="es-CO"/>
              </w:rPr>
              <w:t>O(n^3)</w:t>
            </w:r>
          </w:p>
        </w:tc>
      </w:tr>
    </w:tbl>
    <w:p>
      <w:pPr>
        <w:pStyle w:val="Normal"/>
        <w:spacing w:lineRule="auto" w:line="240" w:before="0" w:after="0"/>
        <w:rPr>
          <w:rFonts w:ascii="Symbol" w:hAnsi="Symbol" w:cs="Symbol"/>
          <w:color w:val="000000"/>
          <w:sz w:val="24"/>
          <w:szCs w:val="24"/>
          <w:lang w:val="es-CO"/>
        </w:rPr>
      </w:pPr>
      <w:r>
        <w:rPr>
          <w:i/>
          <w:iCs/>
          <w:sz w:val="18"/>
          <w:szCs w:val="18"/>
          <w:lang w:val="es-CO"/>
        </w:rPr>
        <w:t>Tabla 4. Comparación de eficiencia de acuerdo con los algoritmos de ordenamientos y estructuras de datos utilizadas.</w:t>
      </w:r>
    </w:p>
    <w:p>
      <w:pPr>
        <w:pStyle w:val="Normal"/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¿Cuál Estructura de Datos (ARRAY_LIST o SINGLE_LINKED) funciona generalmente mejor si solo se tiene en cuenta los tiempos de ejecución de los algoritmos? </w:t>
      </w:r>
    </w:p>
    <w:p>
      <w:pPr>
        <w:pStyle w:val="Normal"/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En tiempo de ejecucion, ARRAY_LIST rompe cualquier intento de LINKED_LIST de intentar ser mas rapida, esto debido a su pesimo tiempo en lectura de elementos en la lista, que genera que mover elementos en general sea extremadamente lento.</w:t>
      </w:r>
    </w:p>
    <w:p>
      <w:pPr>
        <w:pStyle w:val="Normal"/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Teniendo en cuenta las pruebas de tiempo de ejecución reportadas por los algoritmos de ordenamiento probados (iterativos y recursivos), proponga un listado de estos ordenarlos de menor a mayor teniendo en cuenta el tiempo de ejecución que toma ordenar las obras de arte. 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1. MergeSort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2. ShellSort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3. QuickSort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>4. InsertionSort</w:t>
      </w:r>
    </w:p>
    <w:p>
      <w:pPr>
        <w:pStyle w:val="Normal"/>
        <w:spacing w:before="0" w:after="160"/>
        <w:rPr>
          <w:lang w:val="es-CO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x-Regular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taiwaneseCountingThousand"/>
      <w:lvlText w:val="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17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tin24compacttimestamp2v7xiq" w:customStyle="1">
    <w:name w:val="latin24compacttimestamp-2v7xiq"/>
    <w:basedOn w:val="DefaultParagraphFont"/>
    <w:qFormat/>
    <w:rsid w:val="00c749b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 w:customStyle="1">
    <w:name w:val="Default"/>
    <w:qFormat/>
    <w:rsid w:val="00c749b8"/>
    <w:pPr>
      <w:widowControl/>
      <w:suppressAutoHyphens w:val="true"/>
      <w:bidi w:val="0"/>
      <w:spacing w:lineRule="auto" w:line="240" w:before="0" w:after="0"/>
      <w:jc w:val="left"/>
    </w:pPr>
    <w:rPr>
      <w:rFonts w:ascii="Dax-Regular" w:hAnsi="Dax-Regular" w:eastAsia="游明朝" w:cs="Dax-Regular"/>
      <w:color w:val="000000"/>
      <w:kern w:val="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b27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749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9f1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f172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decuadrcula3">
    <w:name w:val="Grid Table 3"/>
    <w:basedOn w:val="Tablanormal"/>
    <w:uiPriority w:val="48"/>
    <w:rsid w:val="009f172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decuadrcula2">
    <w:name w:val="Grid Table 2"/>
    <w:basedOn w:val="Tablanormal"/>
    <w:uiPriority w:val="47"/>
    <w:rsid w:val="009f172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a4660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Application>LibreOffice/7.1.5.2$Linux_X86_64 LibreOffice_project/10$Build-2</Application>
  <AppVersion>15.0000</AppVersion>
  <Pages>3</Pages>
  <Words>763</Words>
  <Characters>3900</Characters>
  <CharactersWithSpaces>4454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2021-09-11T21:43:00Z</dcterms:created>
  <dc:creator>Ernesto Carlos Perez Covo</dc:creator>
  <dc:description/>
  <dc:language>en-US</dc:language>
  <cp:lastModifiedBy/>
  <dcterms:modified xsi:type="dcterms:W3CDTF">2021-09-15T18:57:10Z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