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E9B" w:rsidRDefault="00445446" w:rsidP="00445446">
      <w:pPr>
        <w:jc w:val="center"/>
        <w:rPr>
          <w:rFonts w:ascii="Times New Roman" w:hAnsi="Times New Roman" w:cs="Times New Roman"/>
          <w:sz w:val="24"/>
          <w:szCs w:val="24"/>
        </w:rPr>
      </w:pPr>
      <w:r w:rsidRPr="00445446">
        <w:rPr>
          <w:rFonts w:ascii="Times New Roman" w:hAnsi="Times New Roman" w:cs="Times New Roman"/>
          <w:sz w:val="24"/>
          <w:szCs w:val="24"/>
        </w:rPr>
        <w:t>Observaciones Lab3</w:t>
      </w:r>
    </w:p>
    <w:p w:rsidR="00445446" w:rsidRDefault="00445446" w:rsidP="00445446">
      <w:pPr>
        <w:jc w:val="center"/>
        <w:rPr>
          <w:rFonts w:ascii="Times New Roman" w:hAnsi="Times New Roman" w:cs="Times New Roman"/>
          <w:sz w:val="24"/>
          <w:szCs w:val="24"/>
        </w:rPr>
      </w:pPr>
    </w:p>
    <w:p w:rsidR="00445446" w:rsidRDefault="00445446" w:rsidP="00445446">
      <w:r>
        <w:t xml:space="preserve">¿Cuáles son los mecanismos de interacción (I/O: Input/Output) que tiene el view.py con el usuario? </w:t>
      </w:r>
    </w:p>
    <w:p w:rsidR="00445446" w:rsidRDefault="00445446" w:rsidP="00445446">
      <w:r>
        <w:t>El view como output permite mostrarle al usaría un menú con opciones que permite que el usuario decida qué acciones ejecutar y como input el view recibe las opciones ingresadas por el usuario para así luego compararlas y determinar que funciones ejecutar finalmente por el model.</w:t>
      </w:r>
    </w:p>
    <w:p w:rsidR="00260EFF" w:rsidRDefault="00260EFF" w:rsidP="00445446">
      <w:r>
        <w:t>Como mecanismo de interacción se utilizan funciones que imprimen en pantalla los outputs para que el usuario sepa que opciones permite ejecutar la app y además le muestre en pantalla los resultados de las consultas.</w:t>
      </w:r>
    </w:p>
    <w:p w:rsidR="00260EFF" w:rsidRDefault="00260EFF" w:rsidP="00445446">
      <w:r>
        <w:rPr>
          <w:noProof/>
          <w:lang w:eastAsia="es-CO"/>
        </w:rPr>
        <w:drawing>
          <wp:inline distT="0" distB="0" distL="0" distR="0" wp14:anchorId="0B0AD709" wp14:editId="4BAB13E9">
            <wp:extent cx="4200525" cy="14899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6806" cy="1495741"/>
                    </a:xfrm>
                    <a:prstGeom prst="rect">
                      <a:avLst/>
                    </a:prstGeom>
                  </pic:spPr>
                </pic:pic>
              </a:graphicData>
            </a:graphic>
          </wp:inline>
        </w:drawing>
      </w:r>
    </w:p>
    <w:p w:rsidR="00260EFF" w:rsidRDefault="00260EFF" w:rsidP="00445446">
      <w:r>
        <w:rPr>
          <w:noProof/>
          <w:lang w:eastAsia="es-CO"/>
        </w:rPr>
        <w:drawing>
          <wp:inline distT="0" distB="0" distL="0" distR="0" wp14:anchorId="6C831D0F" wp14:editId="3F80B2BD">
            <wp:extent cx="4210050" cy="423975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2274" cy="4252061"/>
                    </a:xfrm>
                    <a:prstGeom prst="rect">
                      <a:avLst/>
                    </a:prstGeom>
                  </pic:spPr>
                </pic:pic>
              </a:graphicData>
            </a:graphic>
          </wp:inline>
        </w:drawing>
      </w:r>
    </w:p>
    <w:p w:rsidR="00260EFF" w:rsidRDefault="00260EFF" w:rsidP="00445446">
      <w:r>
        <w:rPr>
          <w:noProof/>
          <w:lang w:eastAsia="es-CO"/>
        </w:rPr>
        <w:lastRenderedPageBreak/>
        <w:drawing>
          <wp:inline distT="0" distB="0" distL="0" distR="0" wp14:anchorId="74BD1CC2" wp14:editId="0810B686">
            <wp:extent cx="4309845" cy="293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5502" cy="2937551"/>
                    </a:xfrm>
                    <a:prstGeom prst="rect">
                      <a:avLst/>
                    </a:prstGeom>
                  </pic:spPr>
                </pic:pic>
              </a:graphicData>
            </a:graphic>
          </wp:inline>
        </w:drawing>
      </w:r>
    </w:p>
    <w:p w:rsidR="00260EFF" w:rsidRDefault="00260EFF" w:rsidP="00445446">
      <w:r>
        <w:t>En las últimas dos imágenes se evidencia como hay función</w:t>
      </w:r>
      <w:r w:rsidR="00C74C6E">
        <w:t>es</w:t>
      </w:r>
      <w:r>
        <w:t xml:space="preserve"> que usan Inputs para establecer los filtros de la información y finalmente usa outputs para mostrar la información deseada por el usuario.</w:t>
      </w:r>
    </w:p>
    <w:p w:rsidR="00E5258E" w:rsidRDefault="00445446" w:rsidP="00445446">
      <w:r>
        <w:t xml:space="preserve">¿Cómo se almacenan los datos de GoodReads en el model.py? </w:t>
      </w:r>
    </w:p>
    <w:p w:rsidR="00A24ED6" w:rsidRDefault="00A24ED6" w:rsidP="00445446">
      <w:r>
        <w:rPr>
          <w:noProof/>
          <w:lang w:eastAsia="es-CO"/>
        </w:rPr>
        <w:drawing>
          <wp:inline distT="0" distB="0" distL="0" distR="0" wp14:anchorId="04EB1122" wp14:editId="32EDF47B">
            <wp:extent cx="5612130" cy="382587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825875"/>
                    </a:xfrm>
                    <a:prstGeom prst="rect">
                      <a:avLst/>
                    </a:prstGeom>
                  </pic:spPr>
                </pic:pic>
              </a:graphicData>
            </a:graphic>
          </wp:inline>
        </w:drawing>
      </w:r>
    </w:p>
    <w:p w:rsidR="00C74C6E" w:rsidRDefault="00C74C6E" w:rsidP="00445446">
      <w:r>
        <w:lastRenderedPageBreak/>
        <w:t>Teniendo en cuenta la función anterior, podemos ver como es la forma en la que los datos son almacenados. Podemos ver que la función nuevo catálogo, crea primero un diccionario el cual como llaves están los: libros, autores, tag y book-tags. A la llave de autores le asignan como valor una single linked lista vacía, y al resto de tag se les asignan diferentes array list vacías. El motivo por el cual las estructuras de datos se crean vacías, es para luego recorrer los archivos csv y organizar los datos en sus estructuras respectivas.</w:t>
      </w:r>
    </w:p>
    <w:p w:rsidR="00E5258E" w:rsidRDefault="00E5258E" w:rsidP="00445446"/>
    <w:p w:rsidR="00445446" w:rsidRDefault="00445446" w:rsidP="00445446">
      <w:r>
        <w:t xml:space="preserve"> ¿Cuáles son las funciones que comunican el view.py y el model.py?</w:t>
      </w:r>
    </w:p>
    <w:p w:rsidR="00E5258E" w:rsidRDefault="00E5258E" w:rsidP="00445446">
      <w:pPr>
        <w:rPr>
          <w:rFonts w:ascii="Times New Roman" w:hAnsi="Times New Roman" w:cs="Times New Roman"/>
          <w:sz w:val="24"/>
          <w:szCs w:val="24"/>
        </w:rPr>
      </w:pPr>
      <w:r>
        <w:rPr>
          <w:noProof/>
          <w:lang w:eastAsia="es-CO"/>
        </w:rPr>
        <w:drawing>
          <wp:inline distT="0" distB="0" distL="0" distR="0" wp14:anchorId="2E99BBD0" wp14:editId="592A3250">
            <wp:extent cx="4010025" cy="388434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4664" cy="3917897"/>
                    </a:xfrm>
                    <a:prstGeom prst="rect">
                      <a:avLst/>
                    </a:prstGeom>
                  </pic:spPr>
                </pic:pic>
              </a:graphicData>
            </a:graphic>
          </wp:inline>
        </w:drawing>
      </w:r>
    </w:p>
    <w:p w:rsidR="00E5258E" w:rsidRDefault="00E5258E" w:rsidP="00445446">
      <w:pPr>
        <w:rPr>
          <w:rFonts w:ascii="Times New Roman" w:hAnsi="Times New Roman" w:cs="Times New Roman"/>
          <w:sz w:val="24"/>
          <w:szCs w:val="24"/>
        </w:rPr>
      </w:pPr>
    </w:p>
    <w:p w:rsidR="00E5258E" w:rsidRDefault="00E5258E" w:rsidP="00445446">
      <w:pPr>
        <w:rPr>
          <w:rFonts w:ascii="Times New Roman" w:hAnsi="Times New Roman" w:cs="Times New Roman"/>
          <w:sz w:val="24"/>
          <w:szCs w:val="24"/>
        </w:rPr>
      </w:pPr>
      <w:r>
        <w:rPr>
          <w:noProof/>
          <w:lang w:eastAsia="es-CO"/>
        </w:rPr>
        <w:lastRenderedPageBreak/>
        <w:drawing>
          <wp:inline distT="0" distB="0" distL="0" distR="0" wp14:anchorId="073CCE64" wp14:editId="6E5A5CB0">
            <wp:extent cx="4390799" cy="413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2168" cy="4144554"/>
                    </a:xfrm>
                    <a:prstGeom prst="rect">
                      <a:avLst/>
                    </a:prstGeom>
                  </pic:spPr>
                </pic:pic>
              </a:graphicData>
            </a:graphic>
          </wp:inline>
        </w:drawing>
      </w:r>
    </w:p>
    <w:p w:rsidR="00E5258E" w:rsidRDefault="00E5258E" w:rsidP="00445446">
      <w:pPr>
        <w:rPr>
          <w:rFonts w:ascii="Times New Roman" w:hAnsi="Times New Roman" w:cs="Times New Roman"/>
          <w:sz w:val="24"/>
          <w:szCs w:val="24"/>
        </w:rPr>
      </w:pPr>
      <w:r>
        <w:rPr>
          <w:noProof/>
          <w:lang w:eastAsia="es-CO"/>
        </w:rPr>
        <w:drawing>
          <wp:inline distT="0" distB="0" distL="0" distR="0" wp14:anchorId="55F9B19F" wp14:editId="2D2AC9DD">
            <wp:extent cx="4381500" cy="37003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6927" cy="3704890"/>
                    </a:xfrm>
                    <a:prstGeom prst="rect">
                      <a:avLst/>
                    </a:prstGeom>
                  </pic:spPr>
                </pic:pic>
              </a:graphicData>
            </a:graphic>
          </wp:inline>
        </w:drawing>
      </w:r>
    </w:p>
    <w:p w:rsidR="00E5258E" w:rsidRDefault="00E5258E" w:rsidP="00445446">
      <w:pPr>
        <w:rPr>
          <w:rFonts w:ascii="Times New Roman" w:hAnsi="Times New Roman" w:cs="Times New Roman"/>
          <w:sz w:val="24"/>
          <w:szCs w:val="24"/>
        </w:rPr>
      </w:pPr>
      <w:r>
        <w:rPr>
          <w:rFonts w:ascii="Times New Roman" w:hAnsi="Times New Roman" w:cs="Times New Roman"/>
          <w:sz w:val="24"/>
          <w:szCs w:val="24"/>
        </w:rPr>
        <w:lastRenderedPageBreak/>
        <w:t>Las anteriores nueve funciones pertenecen al controller y si analizamos el código, de los inputs del view, se determina que funciones llamar, estas funciones se le preguntan al controller y el controller importa las funciones del model para poder obtener los datos que se preguntaron por el usuario, finalmente el controller devuelve la respuesta al view la cual se le muestra al usuario a través de los outputs.</w:t>
      </w:r>
    </w:p>
    <w:p w:rsidR="002C4F7A" w:rsidRDefault="002C4F7A" w:rsidP="00445446">
      <w:pPr>
        <w:rPr>
          <w:rFonts w:ascii="Times New Roman" w:hAnsi="Times New Roman" w:cs="Times New Roman"/>
          <w:sz w:val="24"/>
          <w:szCs w:val="24"/>
        </w:rPr>
      </w:pPr>
      <w:r>
        <w:rPr>
          <w:rFonts w:ascii="Times New Roman" w:hAnsi="Times New Roman" w:cs="Times New Roman"/>
          <w:sz w:val="24"/>
          <w:szCs w:val="24"/>
        </w:rPr>
        <w:t>PASO 4 ESTUDIAR EL USO DE LAS LISTAS</w:t>
      </w:r>
    </w:p>
    <w:p w:rsidR="002C4F7A" w:rsidRPr="002C4F7A" w:rsidRDefault="002C4F7A" w:rsidP="002C4F7A">
      <w:pPr>
        <w:pStyle w:val="Prrafodelista"/>
        <w:numPr>
          <w:ilvl w:val="0"/>
          <w:numId w:val="1"/>
        </w:numPr>
        <w:rPr>
          <w:rFonts w:ascii="Times New Roman" w:hAnsi="Times New Roman" w:cs="Times New Roman"/>
          <w:sz w:val="24"/>
          <w:szCs w:val="24"/>
        </w:rPr>
      </w:pPr>
      <w:r>
        <w:t xml:space="preserve">¿Cómo se crea una lista? </w:t>
      </w:r>
    </w:p>
    <w:p w:rsidR="002C4F7A" w:rsidRDefault="002C4F7A" w:rsidP="002C4F7A">
      <w:pPr>
        <w:ind w:left="360"/>
        <w:rPr>
          <w:rFonts w:ascii="Times New Roman" w:hAnsi="Times New Roman" w:cs="Times New Roman"/>
          <w:sz w:val="24"/>
          <w:szCs w:val="24"/>
        </w:rPr>
      </w:pPr>
      <w:r w:rsidRPr="002C4F7A">
        <w:rPr>
          <w:noProof/>
          <w:lang w:eastAsia="es-CO"/>
        </w:rPr>
        <w:drawing>
          <wp:inline distT="0" distB="0" distL="0" distR="0" wp14:anchorId="2FC96A5C" wp14:editId="31EFBFF8">
            <wp:extent cx="3429000" cy="1314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1314450"/>
                    </a:xfrm>
                    <a:prstGeom prst="rect">
                      <a:avLst/>
                    </a:prstGeom>
                  </pic:spPr>
                </pic:pic>
              </a:graphicData>
            </a:graphic>
          </wp:inline>
        </w:drawing>
      </w:r>
      <w:r w:rsidRPr="002C4F7A">
        <w:rPr>
          <w:rFonts w:ascii="Times New Roman" w:hAnsi="Times New Roman" w:cs="Times New Roman"/>
          <w:sz w:val="24"/>
          <w:szCs w:val="24"/>
        </w:rPr>
        <w:t xml:space="preserve"> </w:t>
      </w:r>
    </w:p>
    <w:p w:rsidR="002C4F7A" w:rsidRPr="002C4F7A" w:rsidRDefault="002C4F7A" w:rsidP="002C4F7A">
      <w:pPr>
        <w:pStyle w:val="Prrafodelista"/>
        <w:numPr>
          <w:ilvl w:val="0"/>
          <w:numId w:val="1"/>
        </w:numPr>
        <w:rPr>
          <w:rFonts w:ascii="Times New Roman" w:hAnsi="Times New Roman" w:cs="Times New Roman"/>
          <w:sz w:val="24"/>
          <w:szCs w:val="24"/>
        </w:rPr>
      </w:pPr>
      <w:r>
        <w:t>¿Qué hace el parámetro cmpfunction</w:t>
      </w:r>
      <w:r>
        <w:t xml:space="preserve">=None en la función </w:t>
      </w:r>
      <w:proofErr w:type="gramStart"/>
      <w:r>
        <w:t>newList(</w:t>
      </w:r>
      <w:proofErr w:type="gramEnd"/>
      <w:r>
        <w:t xml:space="preserve">)? </w:t>
      </w:r>
    </w:p>
    <w:p w:rsidR="002C4F7A" w:rsidRPr="002C4F7A" w:rsidRDefault="002C4F7A" w:rsidP="002C4F7A">
      <w:pPr>
        <w:ind w:left="360"/>
        <w:rPr>
          <w:rFonts w:ascii="Times New Roman" w:hAnsi="Times New Roman" w:cs="Times New Roman"/>
          <w:sz w:val="24"/>
          <w:szCs w:val="24"/>
        </w:rPr>
      </w:pPr>
      <w:r>
        <w:rPr>
          <w:rFonts w:ascii="Times New Roman" w:hAnsi="Times New Roman" w:cs="Times New Roman"/>
          <w:sz w:val="24"/>
          <w:szCs w:val="24"/>
        </w:rPr>
        <w:t xml:space="preserve">El parámetro </w:t>
      </w:r>
      <w:proofErr w:type="spellStart"/>
      <w:r>
        <w:rPr>
          <w:rFonts w:ascii="Times New Roman" w:hAnsi="Times New Roman" w:cs="Times New Roman"/>
          <w:sz w:val="24"/>
          <w:szCs w:val="24"/>
        </w:rPr>
        <w:t>cmpfucntion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permite proveer una función de comparación para los elementos de la lista. </w:t>
      </w:r>
    </w:p>
    <w:p w:rsidR="002C4F7A" w:rsidRPr="002C4F7A" w:rsidRDefault="002C4F7A" w:rsidP="005E45BE">
      <w:pPr>
        <w:pStyle w:val="Prrafodelista"/>
        <w:numPr>
          <w:ilvl w:val="0"/>
          <w:numId w:val="1"/>
        </w:numPr>
        <w:rPr>
          <w:rFonts w:ascii="Times New Roman" w:hAnsi="Times New Roman" w:cs="Times New Roman"/>
          <w:sz w:val="24"/>
          <w:szCs w:val="24"/>
        </w:rPr>
      </w:pPr>
      <w:r>
        <w:t xml:space="preserve"> ¿</w:t>
      </w:r>
      <w:r>
        <w:t xml:space="preserve">Qué hace la función </w:t>
      </w:r>
      <w:proofErr w:type="gramStart"/>
      <w:r>
        <w:t>addLast(</w:t>
      </w:r>
      <w:proofErr w:type="gramEnd"/>
      <w:r>
        <w:t xml:space="preserve">)? </w:t>
      </w:r>
    </w:p>
    <w:p w:rsidR="002C4F7A" w:rsidRPr="002C4F7A" w:rsidRDefault="002C4F7A" w:rsidP="002C4F7A">
      <w:pPr>
        <w:ind w:left="360"/>
        <w:rPr>
          <w:rFonts w:ascii="Times New Roman" w:hAnsi="Times New Roman" w:cs="Times New Roman"/>
          <w:sz w:val="24"/>
          <w:szCs w:val="24"/>
        </w:rPr>
      </w:pPr>
      <w:r>
        <w:rPr>
          <w:rFonts w:ascii="Times New Roman" w:hAnsi="Times New Roman" w:cs="Times New Roman"/>
          <w:sz w:val="24"/>
          <w:szCs w:val="24"/>
        </w:rPr>
        <w:t>Agrega un elemento en la última posición de la lista creada. Se actualiza el apuntador a la última posición y se le suma una unidad a la cantidad de datos en la lista.</w:t>
      </w:r>
    </w:p>
    <w:p w:rsidR="002C4F7A" w:rsidRPr="002C4F7A" w:rsidRDefault="002C4F7A" w:rsidP="005E45BE">
      <w:pPr>
        <w:pStyle w:val="Prrafodelista"/>
        <w:numPr>
          <w:ilvl w:val="0"/>
          <w:numId w:val="1"/>
        </w:numPr>
        <w:rPr>
          <w:rFonts w:ascii="Times New Roman" w:hAnsi="Times New Roman" w:cs="Times New Roman"/>
          <w:sz w:val="24"/>
          <w:szCs w:val="24"/>
        </w:rPr>
      </w:pPr>
      <w:r>
        <w:t xml:space="preserve"> ¿Qué</w:t>
      </w:r>
      <w:r>
        <w:t xml:space="preserve"> hace la función </w:t>
      </w:r>
      <w:proofErr w:type="gramStart"/>
      <w:r>
        <w:t>getElement(</w:t>
      </w:r>
      <w:proofErr w:type="gramEnd"/>
      <w:r>
        <w:t xml:space="preserve">)? </w:t>
      </w:r>
    </w:p>
    <w:p w:rsidR="002C4F7A" w:rsidRPr="002C4F7A" w:rsidRDefault="00F12C64" w:rsidP="00F12C64">
      <w:pPr>
        <w:ind w:left="360"/>
        <w:rPr>
          <w:rFonts w:ascii="Times New Roman" w:hAnsi="Times New Roman" w:cs="Times New Roman"/>
          <w:sz w:val="24"/>
          <w:szCs w:val="24"/>
        </w:rPr>
      </w:pPr>
      <w:r w:rsidRPr="00F12C64">
        <w:rPr>
          <w:rFonts w:ascii="Times New Roman" w:hAnsi="Times New Roman" w:cs="Times New Roman"/>
          <w:sz w:val="24"/>
          <w:szCs w:val="24"/>
        </w:rPr>
        <w:t>Se recorre la lista hasta el elemen</w:t>
      </w:r>
      <w:r>
        <w:rPr>
          <w:rFonts w:ascii="Times New Roman" w:hAnsi="Times New Roman" w:cs="Times New Roman"/>
          <w:sz w:val="24"/>
          <w:szCs w:val="24"/>
        </w:rPr>
        <w:t xml:space="preserve">to en la posición indicada, el </w:t>
      </w:r>
      <w:proofErr w:type="gramStart"/>
      <w:r>
        <w:rPr>
          <w:rFonts w:ascii="Times New Roman" w:hAnsi="Times New Roman" w:cs="Times New Roman"/>
          <w:sz w:val="24"/>
          <w:szCs w:val="24"/>
        </w:rPr>
        <w:t>cual  debe</w:t>
      </w:r>
      <w:proofErr w:type="gramEnd"/>
      <w:r>
        <w:rPr>
          <w:rFonts w:ascii="Times New Roman" w:hAnsi="Times New Roman" w:cs="Times New Roman"/>
          <w:sz w:val="24"/>
          <w:szCs w:val="24"/>
        </w:rPr>
        <w:t xml:space="preserve"> ser mayor a</w:t>
      </w:r>
      <w:r w:rsidRPr="00F12C64">
        <w:rPr>
          <w:rFonts w:ascii="Times New Roman" w:hAnsi="Times New Roman" w:cs="Times New Roman"/>
          <w:sz w:val="24"/>
          <w:szCs w:val="24"/>
        </w:rPr>
        <w:t>cero y menor</w:t>
      </w:r>
      <w:r>
        <w:rPr>
          <w:rFonts w:ascii="Times New Roman" w:hAnsi="Times New Roman" w:cs="Times New Roman"/>
          <w:sz w:val="24"/>
          <w:szCs w:val="24"/>
        </w:rPr>
        <w:t xml:space="preserve"> o igual al tamaño de la lista. </w:t>
      </w:r>
      <w:r w:rsidRPr="00F12C64">
        <w:rPr>
          <w:rFonts w:ascii="Times New Roman" w:hAnsi="Times New Roman" w:cs="Times New Roman"/>
          <w:sz w:val="24"/>
          <w:szCs w:val="24"/>
        </w:rPr>
        <w:t>Se retorna el elemento en dicha posición</w:t>
      </w:r>
      <w:r>
        <w:rPr>
          <w:rFonts w:ascii="Times New Roman" w:hAnsi="Times New Roman" w:cs="Times New Roman"/>
          <w:sz w:val="24"/>
          <w:szCs w:val="24"/>
        </w:rPr>
        <w:t xml:space="preserve"> sin eliminarlo.</w:t>
      </w:r>
      <w:r w:rsidR="002C4F7A">
        <w:rPr>
          <w:rFonts w:ascii="Times New Roman" w:hAnsi="Times New Roman" w:cs="Times New Roman"/>
          <w:sz w:val="24"/>
          <w:szCs w:val="24"/>
        </w:rPr>
        <w:t xml:space="preserve"> </w:t>
      </w:r>
    </w:p>
    <w:p w:rsidR="00F12C64" w:rsidRPr="00F12C64" w:rsidRDefault="002C4F7A" w:rsidP="00F12C64">
      <w:pPr>
        <w:pStyle w:val="Prrafodelista"/>
        <w:numPr>
          <w:ilvl w:val="0"/>
          <w:numId w:val="1"/>
        </w:numPr>
        <w:rPr>
          <w:rFonts w:ascii="Times New Roman" w:hAnsi="Times New Roman" w:cs="Times New Roman"/>
          <w:sz w:val="24"/>
          <w:szCs w:val="24"/>
        </w:rPr>
      </w:pPr>
      <w:r>
        <w:t xml:space="preserve"> ¿Qué hace la función </w:t>
      </w:r>
      <w:proofErr w:type="spellStart"/>
      <w:proofErr w:type="gramStart"/>
      <w:r>
        <w:t>subList</w:t>
      </w:r>
      <w:proofErr w:type="spellEnd"/>
      <w:r>
        <w:t>(</w:t>
      </w:r>
      <w:proofErr w:type="gramEnd"/>
      <w:r>
        <w:t>)?</w:t>
      </w:r>
    </w:p>
    <w:p w:rsidR="00F12C64" w:rsidRPr="00F12C64" w:rsidRDefault="00F12C64" w:rsidP="00F12C64">
      <w:pPr>
        <w:ind w:left="360"/>
        <w:rPr>
          <w:rFonts w:ascii="Times New Roman" w:hAnsi="Times New Roman" w:cs="Times New Roman"/>
          <w:sz w:val="24"/>
          <w:szCs w:val="24"/>
        </w:rPr>
      </w:pPr>
      <w:r w:rsidRPr="00F12C64">
        <w:rPr>
          <w:rFonts w:ascii="Times New Roman" w:hAnsi="Times New Roman" w:cs="Times New Roman"/>
          <w:sz w:val="24"/>
          <w:szCs w:val="24"/>
        </w:rPr>
        <w:t>Se retorna una</w:t>
      </w:r>
      <w:r>
        <w:rPr>
          <w:rFonts w:ascii="Times New Roman" w:hAnsi="Times New Roman" w:cs="Times New Roman"/>
          <w:sz w:val="24"/>
          <w:szCs w:val="24"/>
        </w:rPr>
        <w:t xml:space="preserve"> nueva</w:t>
      </w:r>
      <w:r w:rsidRPr="00F12C64">
        <w:rPr>
          <w:rFonts w:ascii="Times New Roman" w:hAnsi="Times New Roman" w:cs="Times New Roman"/>
          <w:sz w:val="24"/>
          <w:szCs w:val="24"/>
        </w:rPr>
        <w:t xml:space="preserve"> lista que contie</w:t>
      </w:r>
      <w:r>
        <w:rPr>
          <w:rFonts w:ascii="Times New Roman" w:hAnsi="Times New Roman" w:cs="Times New Roman"/>
          <w:sz w:val="24"/>
          <w:szCs w:val="24"/>
        </w:rPr>
        <w:t>ne los elementos a partir de una</w:t>
      </w:r>
      <w:r w:rsidRPr="00F12C64">
        <w:rPr>
          <w:rFonts w:ascii="Times New Roman" w:hAnsi="Times New Roman" w:cs="Times New Roman"/>
          <w:sz w:val="24"/>
          <w:szCs w:val="24"/>
        </w:rPr>
        <w:t xml:space="preserve"> </w:t>
      </w:r>
      <w:r w:rsidRPr="00F12C64">
        <w:rPr>
          <w:rFonts w:ascii="Times New Roman" w:hAnsi="Times New Roman" w:cs="Times New Roman"/>
          <w:sz w:val="24"/>
          <w:szCs w:val="24"/>
        </w:rPr>
        <w:t>posición</w:t>
      </w:r>
      <w:r>
        <w:rPr>
          <w:rFonts w:ascii="Times New Roman" w:hAnsi="Times New Roman" w:cs="Times New Roman"/>
          <w:sz w:val="24"/>
          <w:szCs w:val="24"/>
        </w:rPr>
        <w:t xml:space="preserve"> dada, con una longitud de número de elementos deseados. Se crea una copia de los elementos deseados.</w:t>
      </w:r>
    </w:p>
    <w:p w:rsidR="00F12C64" w:rsidRPr="00F12C64" w:rsidRDefault="00F12C64" w:rsidP="00F12C64">
      <w:pPr>
        <w:rPr>
          <w:rFonts w:ascii="Times New Roman" w:hAnsi="Times New Roman" w:cs="Times New Roman"/>
          <w:sz w:val="24"/>
          <w:szCs w:val="24"/>
        </w:rPr>
      </w:pPr>
      <w:bookmarkStart w:id="0" w:name="_GoBack"/>
      <w:bookmarkEnd w:id="0"/>
    </w:p>
    <w:sectPr w:rsidR="00F12C64" w:rsidRPr="00F12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86688"/>
    <w:multiLevelType w:val="hybridMultilevel"/>
    <w:tmpl w:val="5F686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46"/>
    <w:rsid w:val="00260EFF"/>
    <w:rsid w:val="002C4F7A"/>
    <w:rsid w:val="00445446"/>
    <w:rsid w:val="0046345F"/>
    <w:rsid w:val="00496DC7"/>
    <w:rsid w:val="00A24ED6"/>
    <w:rsid w:val="00C74C6E"/>
    <w:rsid w:val="00D54626"/>
    <w:rsid w:val="00E5258E"/>
    <w:rsid w:val="00F12C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BCB1"/>
  <w15:chartTrackingRefBased/>
  <w15:docId w15:val="{5EF6C348-0DAF-45B8-BCB6-A76149E9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0275">
      <w:bodyDiv w:val="1"/>
      <w:marLeft w:val="0"/>
      <w:marRight w:val="0"/>
      <w:marTop w:val="0"/>
      <w:marBottom w:val="0"/>
      <w:divBdr>
        <w:top w:val="none" w:sz="0" w:space="0" w:color="auto"/>
        <w:left w:val="none" w:sz="0" w:space="0" w:color="auto"/>
        <w:bottom w:val="none" w:sz="0" w:space="0" w:color="auto"/>
        <w:right w:val="none" w:sz="0" w:space="0" w:color="auto"/>
      </w:divBdr>
      <w:divsChild>
        <w:div w:id="534998647">
          <w:marLeft w:val="0"/>
          <w:marRight w:val="0"/>
          <w:marTop w:val="0"/>
          <w:marBottom w:val="0"/>
          <w:divBdr>
            <w:top w:val="none" w:sz="0" w:space="0" w:color="auto"/>
            <w:left w:val="none" w:sz="0" w:space="0" w:color="auto"/>
            <w:bottom w:val="none" w:sz="0" w:space="0" w:color="auto"/>
            <w:right w:val="none" w:sz="0" w:space="0" w:color="auto"/>
          </w:divBdr>
          <w:divsChild>
            <w:div w:id="2112895277">
              <w:marLeft w:val="0"/>
              <w:marRight w:val="0"/>
              <w:marTop w:val="0"/>
              <w:marBottom w:val="0"/>
              <w:divBdr>
                <w:top w:val="none" w:sz="0" w:space="0" w:color="auto"/>
                <w:left w:val="none" w:sz="0" w:space="0" w:color="auto"/>
                <w:bottom w:val="none" w:sz="0" w:space="0" w:color="auto"/>
                <w:right w:val="none" w:sz="0" w:space="0" w:color="auto"/>
              </w:divBdr>
            </w:div>
            <w:div w:id="4514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632">
      <w:bodyDiv w:val="1"/>
      <w:marLeft w:val="0"/>
      <w:marRight w:val="0"/>
      <w:marTop w:val="0"/>
      <w:marBottom w:val="0"/>
      <w:divBdr>
        <w:top w:val="none" w:sz="0" w:space="0" w:color="auto"/>
        <w:left w:val="none" w:sz="0" w:space="0" w:color="auto"/>
        <w:bottom w:val="none" w:sz="0" w:space="0" w:color="auto"/>
        <w:right w:val="none" w:sz="0" w:space="0" w:color="auto"/>
      </w:divBdr>
      <w:divsChild>
        <w:div w:id="464542757">
          <w:marLeft w:val="0"/>
          <w:marRight w:val="0"/>
          <w:marTop w:val="0"/>
          <w:marBottom w:val="0"/>
          <w:divBdr>
            <w:top w:val="none" w:sz="0" w:space="0" w:color="auto"/>
            <w:left w:val="none" w:sz="0" w:space="0" w:color="auto"/>
            <w:bottom w:val="none" w:sz="0" w:space="0" w:color="auto"/>
            <w:right w:val="none" w:sz="0" w:space="0" w:color="auto"/>
          </w:divBdr>
          <w:divsChild>
            <w:div w:id="1248228572">
              <w:marLeft w:val="0"/>
              <w:marRight w:val="0"/>
              <w:marTop w:val="0"/>
              <w:marBottom w:val="0"/>
              <w:divBdr>
                <w:top w:val="none" w:sz="0" w:space="0" w:color="auto"/>
                <w:left w:val="none" w:sz="0" w:space="0" w:color="auto"/>
                <w:bottom w:val="none" w:sz="0" w:space="0" w:color="auto"/>
                <w:right w:val="none" w:sz="0" w:space="0" w:color="auto"/>
              </w:divBdr>
            </w:div>
            <w:div w:id="1361935100">
              <w:marLeft w:val="0"/>
              <w:marRight w:val="0"/>
              <w:marTop w:val="0"/>
              <w:marBottom w:val="0"/>
              <w:divBdr>
                <w:top w:val="none" w:sz="0" w:space="0" w:color="auto"/>
                <w:left w:val="none" w:sz="0" w:space="0" w:color="auto"/>
                <w:bottom w:val="none" w:sz="0" w:space="0" w:color="auto"/>
                <w:right w:val="none" w:sz="0" w:space="0" w:color="auto"/>
              </w:divBdr>
            </w:div>
            <w:div w:id="1311249257">
              <w:marLeft w:val="0"/>
              <w:marRight w:val="0"/>
              <w:marTop w:val="0"/>
              <w:marBottom w:val="0"/>
              <w:divBdr>
                <w:top w:val="none" w:sz="0" w:space="0" w:color="auto"/>
                <w:left w:val="none" w:sz="0" w:space="0" w:color="auto"/>
                <w:bottom w:val="none" w:sz="0" w:space="0" w:color="auto"/>
                <w:right w:val="none" w:sz="0" w:space="0" w:color="auto"/>
              </w:divBdr>
            </w:div>
            <w:div w:id="1056245756">
              <w:marLeft w:val="0"/>
              <w:marRight w:val="0"/>
              <w:marTop w:val="0"/>
              <w:marBottom w:val="0"/>
              <w:divBdr>
                <w:top w:val="none" w:sz="0" w:space="0" w:color="auto"/>
                <w:left w:val="none" w:sz="0" w:space="0" w:color="auto"/>
                <w:bottom w:val="none" w:sz="0" w:space="0" w:color="auto"/>
                <w:right w:val="none" w:sz="0" w:space="0" w:color="auto"/>
              </w:divBdr>
            </w:div>
            <w:div w:id="1779593551">
              <w:marLeft w:val="0"/>
              <w:marRight w:val="0"/>
              <w:marTop w:val="0"/>
              <w:marBottom w:val="0"/>
              <w:divBdr>
                <w:top w:val="none" w:sz="0" w:space="0" w:color="auto"/>
                <w:left w:val="none" w:sz="0" w:space="0" w:color="auto"/>
                <w:bottom w:val="none" w:sz="0" w:space="0" w:color="auto"/>
                <w:right w:val="none" w:sz="0" w:space="0" w:color="auto"/>
              </w:divBdr>
            </w:div>
            <w:div w:id="59717429">
              <w:marLeft w:val="0"/>
              <w:marRight w:val="0"/>
              <w:marTop w:val="0"/>
              <w:marBottom w:val="0"/>
              <w:divBdr>
                <w:top w:val="none" w:sz="0" w:space="0" w:color="auto"/>
                <w:left w:val="none" w:sz="0" w:space="0" w:color="auto"/>
                <w:bottom w:val="none" w:sz="0" w:space="0" w:color="auto"/>
                <w:right w:val="none" w:sz="0" w:space="0" w:color="auto"/>
              </w:divBdr>
            </w:div>
            <w:div w:id="1944418848">
              <w:marLeft w:val="0"/>
              <w:marRight w:val="0"/>
              <w:marTop w:val="0"/>
              <w:marBottom w:val="0"/>
              <w:divBdr>
                <w:top w:val="none" w:sz="0" w:space="0" w:color="auto"/>
                <w:left w:val="none" w:sz="0" w:space="0" w:color="auto"/>
                <w:bottom w:val="none" w:sz="0" w:space="0" w:color="auto"/>
                <w:right w:val="none" w:sz="0" w:space="0" w:color="auto"/>
              </w:divBdr>
            </w:div>
            <w:div w:id="963388037">
              <w:marLeft w:val="0"/>
              <w:marRight w:val="0"/>
              <w:marTop w:val="0"/>
              <w:marBottom w:val="0"/>
              <w:divBdr>
                <w:top w:val="none" w:sz="0" w:space="0" w:color="auto"/>
                <w:left w:val="none" w:sz="0" w:space="0" w:color="auto"/>
                <w:bottom w:val="none" w:sz="0" w:space="0" w:color="auto"/>
                <w:right w:val="none" w:sz="0" w:space="0" w:color="auto"/>
              </w:divBdr>
            </w:div>
            <w:div w:id="1739667973">
              <w:marLeft w:val="0"/>
              <w:marRight w:val="0"/>
              <w:marTop w:val="0"/>
              <w:marBottom w:val="0"/>
              <w:divBdr>
                <w:top w:val="none" w:sz="0" w:space="0" w:color="auto"/>
                <w:left w:val="none" w:sz="0" w:space="0" w:color="auto"/>
                <w:bottom w:val="none" w:sz="0" w:space="0" w:color="auto"/>
                <w:right w:val="none" w:sz="0" w:space="0" w:color="auto"/>
              </w:divBdr>
            </w:div>
            <w:div w:id="1669674731">
              <w:marLeft w:val="0"/>
              <w:marRight w:val="0"/>
              <w:marTop w:val="0"/>
              <w:marBottom w:val="0"/>
              <w:divBdr>
                <w:top w:val="none" w:sz="0" w:space="0" w:color="auto"/>
                <w:left w:val="none" w:sz="0" w:space="0" w:color="auto"/>
                <w:bottom w:val="none" w:sz="0" w:space="0" w:color="auto"/>
                <w:right w:val="none" w:sz="0" w:space="0" w:color="auto"/>
              </w:divBdr>
            </w:div>
            <w:div w:id="1944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2005">
      <w:bodyDiv w:val="1"/>
      <w:marLeft w:val="0"/>
      <w:marRight w:val="0"/>
      <w:marTop w:val="0"/>
      <w:marBottom w:val="0"/>
      <w:divBdr>
        <w:top w:val="none" w:sz="0" w:space="0" w:color="auto"/>
        <w:left w:val="none" w:sz="0" w:space="0" w:color="auto"/>
        <w:bottom w:val="none" w:sz="0" w:space="0" w:color="auto"/>
        <w:right w:val="none" w:sz="0" w:space="0" w:color="auto"/>
      </w:divBdr>
      <w:divsChild>
        <w:div w:id="307514718">
          <w:marLeft w:val="0"/>
          <w:marRight w:val="0"/>
          <w:marTop w:val="0"/>
          <w:marBottom w:val="0"/>
          <w:divBdr>
            <w:top w:val="none" w:sz="0" w:space="0" w:color="auto"/>
            <w:left w:val="none" w:sz="0" w:space="0" w:color="auto"/>
            <w:bottom w:val="none" w:sz="0" w:space="0" w:color="auto"/>
            <w:right w:val="none" w:sz="0" w:space="0" w:color="auto"/>
          </w:divBdr>
          <w:divsChild>
            <w:div w:id="124201398">
              <w:marLeft w:val="0"/>
              <w:marRight w:val="0"/>
              <w:marTop w:val="0"/>
              <w:marBottom w:val="0"/>
              <w:divBdr>
                <w:top w:val="none" w:sz="0" w:space="0" w:color="auto"/>
                <w:left w:val="none" w:sz="0" w:space="0" w:color="auto"/>
                <w:bottom w:val="none" w:sz="0" w:space="0" w:color="auto"/>
                <w:right w:val="none" w:sz="0" w:space="0" w:color="auto"/>
              </w:divBdr>
            </w:div>
            <w:div w:id="1290287058">
              <w:marLeft w:val="0"/>
              <w:marRight w:val="0"/>
              <w:marTop w:val="0"/>
              <w:marBottom w:val="0"/>
              <w:divBdr>
                <w:top w:val="none" w:sz="0" w:space="0" w:color="auto"/>
                <w:left w:val="none" w:sz="0" w:space="0" w:color="auto"/>
                <w:bottom w:val="none" w:sz="0" w:space="0" w:color="auto"/>
                <w:right w:val="none" w:sz="0" w:space="0" w:color="auto"/>
              </w:divBdr>
            </w:div>
            <w:div w:id="272443085">
              <w:marLeft w:val="0"/>
              <w:marRight w:val="0"/>
              <w:marTop w:val="0"/>
              <w:marBottom w:val="0"/>
              <w:divBdr>
                <w:top w:val="none" w:sz="0" w:space="0" w:color="auto"/>
                <w:left w:val="none" w:sz="0" w:space="0" w:color="auto"/>
                <w:bottom w:val="none" w:sz="0" w:space="0" w:color="auto"/>
                <w:right w:val="none" w:sz="0" w:space="0" w:color="auto"/>
              </w:divBdr>
            </w:div>
            <w:div w:id="5417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0383">
      <w:bodyDiv w:val="1"/>
      <w:marLeft w:val="0"/>
      <w:marRight w:val="0"/>
      <w:marTop w:val="0"/>
      <w:marBottom w:val="0"/>
      <w:divBdr>
        <w:top w:val="none" w:sz="0" w:space="0" w:color="auto"/>
        <w:left w:val="none" w:sz="0" w:space="0" w:color="auto"/>
        <w:bottom w:val="none" w:sz="0" w:space="0" w:color="auto"/>
        <w:right w:val="none" w:sz="0" w:space="0" w:color="auto"/>
      </w:divBdr>
      <w:divsChild>
        <w:div w:id="427967572">
          <w:marLeft w:val="0"/>
          <w:marRight w:val="0"/>
          <w:marTop w:val="0"/>
          <w:marBottom w:val="0"/>
          <w:divBdr>
            <w:top w:val="none" w:sz="0" w:space="0" w:color="auto"/>
            <w:left w:val="none" w:sz="0" w:space="0" w:color="auto"/>
            <w:bottom w:val="none" w:sz="0" w:space="0" w:color="auto"/>
            <w:right w:val="none" w:sz="0" w:space="0" w:color="auto"/>
          </w:divBdr>
          <w:divsChild>
            <w:div w:id="272564373">
              <w:marLeft w:val="0"/>
              <w:marRight w:val="0"/>
              <w:marTop w:val="0"/>
              <w:marBottom w:val="0"/>
              <w:divBdr>
                <w:top w:val="none" w:sz="0" w:space="0" w:color="auto"/>
                <w:left w:val="none" w:sz="0" w:space="0" w:color="auto"/>
                <w:bottom w:val="none" w:sz="0" w:space="0" w:color="auto"/>
                <w:right w:val="none" w:sz="0" w:space="0" w:color="auto"/>
              </w:divBdr>
            </w:div>
            <w:div w:id="1556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Jeronimo Vargas Rendon</dc:creator>
  <cp:keywords/>
  <dc:description/>
  <cp:lastModifiedBy>Jeronimo Vargas Rendon</cp:lastModifiedBy>
  <cp:revision>3</cp:revision>
  <dcterms:created xsi:type="dcterms:W3CDTF">2021-08-31T21:03:00Z</dcterms:created>
  <dcterms:modified xsi:type="dcterms:W3CDTF">2021-08-31T21:22:00Z</dcterms:modified>
</cp:coreProperties>
</file>