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0F05C9" w:rsidRDefault="00BA3B38" w:rsidP="00BA3B38">
      <w:pPr>
        <w:pStyle w:val="Ttulo"/>
        <w:jc w:val="center"/>
        <w:rPr>
          <w:lang w:val="es-CO"/>
        </w:rPr>
      </w:pPr>
      <w:r w:rsidRPr="000F05C9">
        <w:rPr>
          <w:lang w:val="es-CO"/>
        </w:rPr>
        <w:t>OBSERVACIONES DEL LA PRACTICA</w:t>
      </w:r>
    </w:p>
    <w:p w14:paraId="747E5442" w14:textId="4192A3BE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0F05C9">
        <w:rPr>
          <w:lang w:val="es-419"/>
        </w:rPr>
        <w:t>201818326</w:t>
      </w:r>
    </w:p>
    <w:p w14:paraId="673598DC" w14:textId="552F4818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r w:rsidR="000F05C9">
        <w:rPr>
          <w:lang w:val="es-419"/>
        </w:rPr>
        <w:t>201729994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2641F902" w:rsidR="00667C88" w:rsidRPr="007F2F65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BFA817D" w14:textId="77777777" w:rsidR="007F2F65" w:rsidRPr="007F2F65" w:rsidRDefault="007F2F65" w:rsidP="007F2F65">
      <w:pPr>
        <w:pStyle w:val="Prrafodelista"/>
        <w:spacing w:after="0"/>
        <w:ind w:left="360"/>
        <w:jc w:val="both"/>
        <w:rPr>
          <w:lang w:val="es-419"/>
        </w:rPr>
      </w:pPr>
    </w:p>
    <w:p w14:paraId="04BDF8CA" w14:textId="64DAFF9E" w:rsidR="007F2F65" w:rsidRDefault="007F2F65" w:rsidP="007F2F6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mecanismos de interacción son: </w:t>
      </w:r>
    </w:p>
    <w:p w14:paraId="408D34CD" w14:textId="77777777" w:rsidR="00B0357B" w:rsidRDefault="00B0357B" w:rsidP="007F2F6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2E8AC59" w14:textId="7B12A4A5" w:rsidR="007F2F65" w:rsidRDefault="007F2F65" w:rsidP="007F2F6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Seleccionar una opción del menú principal. Entre las opciones están: </w:t>
      </w:r>
      <w:r w:rsidRPr="007F2F65">
        <w:rPr>
          <w:rFonts w:ascii="Dax-Regular" w:hAnsi="Dax-Regular"/>
          <w:lang w:val="es-419"/>
        </w:rPr>
        <w:t>Cargar información en el catálogo</w:t>
      </w:r>
      <w:r>
        <w:rPr>
          <w:rFonts w:ascii="Dax-Regular" w:hAnsi="Dax-Regular"/>
          <w:lang w:val="es-419"/>
        </w:rPr>
        <w:t xml:space="preserve">, </w:t>
      </w:r>
      <w:r w:rsidRPr="007F2F65">
        <w:rPr>
          <w:rFonts w:ascii="Dax-Regular" w:hAnsi="Dax-Regular"/>
          <w:lang w:val="es-419"/>
        </w:rPr>
        <w:t>Consultar los Top x libros por promedio</w:t>
      </w:r>
      <w:r>
        <w:rPr>
          <w:rFonts w:ascii="Dax-Regular" w:hAnsi="Dax-Regular"/>
          <w:lang w:val="es-419"/>
        </w:rPr>
        <w:t xml:space="preserve">, </w:t>
      </w:r>
      <w:r w:rsidRPr="007F2F65">
        <w:rPr>
          <w:rFonts w:ascii="Dax-Regular" w:hAnsi="Dax-Regular"/>
          <w:lang w:val="es-419"/>
        </w:rPr>
        <w:t>Consultar los libros de un autor</w:t>
      </w:r>
      <w:r>
        <w:rPr>
          <w:rFonts w:ascii="Dax-Regular" w:hAnsi="Dax-Regular"/>
          <w:lang w:val="es-419"/>
        </w:rPr>
        <w:t>, consultar l</w:t>
      </w:r>
      <w:r w:rsidRPr="007F2F65">
        <w:rPr>
          <w:rFonts w:ascii="Dax-Regular" w:hAnsi="Dax-Regular"/>
          <w:lang w:val="es-419"/>
        </w:rPr>
        <w:t>ibros por género</w:t>
      </w:r>
      <w:r>
        <w:rPr>
          <w:rFonts w:ascii="Dax-Regular" w:hAnsi="Dax-Regular"/>
          <w:lang w:val="es-419"/>
        </w:rPr>
        <w:t xml:space="preserve">, y salir. </w:t>
      </w:r>
    </w:p>
    <w:p w14:paraId="15433F29" w14:textId="15C24C8A" w:rsidR="007F2F65" w:rsidRDefault="00B0357B" w:rsidP="007F2F6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la opción ‘Buscar los Top x libros por promedio’ tenemos un input adicional para escoger la cantidad de libros en el top x.</w:t>
      </w:r>
    </w:p>
    <w:p w14:paraId="59FEF870" w14:textId="374CEAF6" w:rsidR="00B0357B" w:rsidRDefault="00B0357B" w:rsidP="007F2F6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la opción ‘Consultar los libros de un autor’ tenemos un input adicional para ingresar el nombre del autor.</w:t>
      </w:r>
    </w:p>
    <w:p w14:paraId="02E5A09E" w14:textId="3EE1BCB3" w:rsidR="00B0357B" w:rsidRDefault="00B0357B" w:rsidP="00B0357B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la opción ‘Libros por género’ </w:t>
      </w:r>
      <w:r>
        <w:rPr>
          <w:rFonts w:ascii="Dax-Regular" w:hAnsi="Dax-Regular"/>
          <w:lang w:val="es-419"/>
        </w:rPr>
        <w:t xml:space="preserve">tenemos un input adicional para </w:t>
      </w:r>
      <w:r>
        <w:rPr>
          <w:rFonts w:ascii="Dax-Regular" w:hAnsi="Dax-Regular"/>
          <w:lang w:val="es-419"/>
        </w:rPr>
        <w:t xml:space="preserve">el género a buscar. </w:t>
      </w:r>
    </w:p>
    <w:p w14:paraId="21579070" w14:textId="3E4F8A3E" w:rsidR="00B0357B" w:rsidRDefault="00B0357B" w:rsidP="00B0357B">
      <w:pPr>
        <w:pStyle w:val="Prrafodelista"/>
        <w:spacing w:after="0"/>
        <w:ind w:left="1080"/>
        <w:jc w:val="both"/>
        <w:rPr>
          <w:rFonts w:ascii="Dax-Regular" w:hAnsi="Dax-Regular"/>
          <w:lang w:val="es-419"/>
        </w:rPr>
      </w:pPr>
    </w:p>
    <w:p w14:paraId="7438131B" w14:textId="77777777" w:rsidR="007F2F65" w:rsidRPr="002D3C53" w:rsidRDefault="007F2F65" w:rsidP="007F2F65">
      <w:pPr>
        <w:pStyle w:val="Prrafodelista"/>
        <w:spacing w:after="0"/>
        <w:ind w:left="360"/>
        <w:jc w:val="both"/>
        <w:rPr>
          <w:lang w:val="es-419"/>
        </w:rPr>
      </w:pPr>
    </w:p>
    <w:p w14:paraId="346523D0" w14:textId="75110394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8C33BD4" w14:textId="77777777" w:rsidR="00B0357B" w:rsidRPr="002D3C53" w:rsidRDefault="00B0357B" w:rsidP="00B0357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831D6"/>
    <w:multiLevelType w:val="hybridMultilevel"/>
    <w:tmpl w:val="12C69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F05C9"/>
    <w:rsid w:val="0013546A"/>
    <w:rsid w:val="003B6C26"/>
    <w:rsid w:val="00667C88"/>
    <w:rsid w:val="007F2F65"/>
    <w:rsid w:val="00A74C44"/>
    <w:rsid w:val="00B0357B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USUARIO</cp:lastModifiedBy>
  <cp:revision>5</cp:revision>
  <dcterms:created xsi:type="dcterms:W3CDTF">2021-02-10T17:06:00Z</dcterms:created>
  <dcterms:modified xsi:type="dcterms:W3CDTF">2021-08-27T15:44:00Z</dcterms:modified>
</cp:coreProperties>
</file>