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5C6F908B" w14:textId="0169EC06" w:rsidR="000B3249" w:rsidRPr="00781CAB" w:rsidRDefault="000B3249" w:rsidP="000B3249">
      <w:pPr>
        <w:spacing w:after="0"/>
        <w:jc w:val="right"/>
        <w:rPr>
          <w:b/>
          <w:lang w:val="es-419"/>
        </w:rPr>
      </w:pPr>
      <w:bookmarkStart w:id="0" w:name="_GoBack"/>
      <w:r w:rsidRPr="00781CAB">
        <w:rPr>
          <w:b/>
          <w:lang w:val="es-419"/>
        </w:rPr>
        <w:t>Juan David Vasquez Hernández 201914782</w:t>
      </w:r>
    </w:p>
    <w:p w14:paraId="2C680F50" w14:textId="57904552" w:rsidR="00667C88" w:rsidRPr="00781CAB" w:rsidRDefault="000B3249" w:rsidP="000B3249">
      <w:pPr>
        <w:spacing w:after="0"/>
        <w:jc w:val="right"/>
        <w:rPr>
          <w:b/>
          <w:lang w:val="es-419"/>
        </w:rPr>
      </w:pPr>
      <w:r w:rsidRPr="00781CAB">
        <w:rPr>
          <w:b/>
          <w:lang w:val="es-419"/>
        </w:rPr>
        <w:t>Santiago Sierra Rodríguez 201911116</w:t>
      </w:r>
    </w:p>
    <w:bookmarkEnd w:id="0"/>
    <w:p w14:paraId="1E3BD84D" w14:textId="1E9C76E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738A4532" w14:textId="23C5742A" w:rsidR="001C3BBE" w:rsidRDefault="001C3BBE" w:rsidP="001C3BB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1C3BBE">
        <w:rPr>
          <w:rFonts w:ascii="Dax-Regular" w:hAnsi="Dax-Regular"/>
          <w:b/>
          <w:lang w:val="es-419"/>
        </w:rPr>
        <w:t>R/</w:t>
      </w:r>
      <w:r>
        <w:rPr>
          <w:rFonts w:ascii="Dax-Regular" w:hAnsi="Dax-Regular"/>
          <w:lang w:val="es-419"/>
        </w:rPr>
        <w:t xml:space="preserve"> </w:t>
      </w:r>
      <w:r w:rsidR="0083739D">
        <w:rPr>
          <w:rFonts w:ascii="Dax-Regular" w:hAnsi="Dax-Regular"/>
          <w:lang w:val="es-419"/>
        </w:rPr>
        <w:t>El índice ‘</w:t>
      </w:r>
      <w:proofErr w:type="spellStart"/>
      <w:r w:rsidR="0083739D">
        <w:rPr>
          <w:rFonts w:ascii="Dax-Regular" w:hAnsi="Dax-Regular"/>
          <w:lang w:val="es-419"/>
        </w:rPr>
        <w:t>authors</w:t>
      </w:r>
      <w:proofErr w:type="spellEnd"/>
      <w:r w:rsidR="0083739D">
        <w:rPr>
          <w:rFonts w:ascii="Dax-Regular" w:hAnsi="Dax-Regular"/>
          <w:lang w:val="es-419"/>
        </w:rPr>
        <w:t xml:space="preserve">’ usa una estructura de datos de tipo Tabla de Hash, haciendo uso del TAD </w:t>
      </w:r>
      <w:proofErr w:type="spellStart"/>
      <w:r w:rsidR="0083739D">
        <w:rPr>
          <w:rFonts w:ascii="Dax-Regular" w:hAnsi="Dax-Regular"/>
          <w:lang w:val="es-419"/>
        </w:rPr>
        <w:t>Map</w:t>
      </w:r>
      <w:proofErr w:type="spellEnd"/>
      <w:r w:rsidR="0083739D">
        <w:rPr>
          <w:rFonts w:ascii="Dax-Regular" w:hAnsi="Dax-Regular"/>
          <w:lang w:val="es-419"/>
        </w:rPr>
        <w:t>.</w:t>
      </w:r>
    </w:p>
    <w:p w14:paraId="6906311E" w14:textId="77777777" w:rsidR="006E4646" w:rsidRPr="001C3BBE" w:rsidRDefault="006E4646" w:rsidP="001C3BB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78E5C15C" w14:textId="42D1F265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0B4CD78C" w14:textId="2D973F24" w:rsidR="0083739D" w:rsidRDefault="0083739D" w:rsidP="0083739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1C3BBE">
        <w:rPr>
          <w:rFonts w:ascii="Dax-Regular" w:hAnsi="Dax-Regular"/>
          <w:b/>
          <w:lang w:val="es-419"/>
        </w:rPr>
        <w:t>R/</w:t>
      </w:r>
      <w:r>
        <w:rPr>
          <w:rFonts w:ascii="Dax-Regular" w:hAnsi="Dax-Regular"/>
          <w:lang w:val="es-419"/>
        </w:rPr>
        <w:t xml:space="preserve"> Se esperan almacenar 800 autores inicialmente.</w:t>
      </w:r>
    </w:p>
    <w:p w14:paraId="1E5E097E" w14:textId="77777777" w:rsidR="006E4646" w:rsidRPr="0083739D" w:rsidRDefault="006E4646" w:rsidP="0083739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137E564" w14:textId="20E2C6D9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36F33FC9" w14:textId="189EF035" w:rsidR="0083739D" w:rsidRDefault="0083739D" w:rsidP="0083739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1C3BBE">
        <w:rPr>
          <w:rFonts w:ascii="Dax-Regular" w:hAnsi="Dax-Regular"/>
          <w:b/>
          <w:lang w:val="es-419"/>
        </w:rPr>
        <w:t>R/</w:t>
      </w:r>
      <w:r>
        <w:rPr>
          <w:rFonts w:ascii="Dax-Regular" w:hAnsi="Dax-Regular"/>
          <w:lang w:val="es-419"/>
        </w:rPr>
        <w:t xml:space="preserve"> El factor de carga máximo es de 4.0</w:t>
      </w:r>
    </w:p>
    <w:p w14:paraId="2471D508" w14:textId="77777777" w:rsidR="006E4646" w:rsidRPr="0083739D" w:rsidRDefault="006E4646" w:rsidP="0083739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5D73D1C" w14:textId="6A96F06F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3B92C7F6" w14:textId="3E065B17" w:rsidR="0083739D" w:rsidRDefault="0083739D" w:rsidP="0083739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1C3BBE">
        <w:rPr>
          <w:rFonts w:ascii="Dax-Regular" w:hAnsi="Dax-Regular"/>
          <w:b/>
          <w:lang w:val="es-419"/>
        </w:rPr>
        <w:t>R/</w:t>
      </w:r>
      <w:r>
        <w:rPr>
          <w:rFonts w:ascii="Dax-Regular" w:hAnsi="Dax-Regular"/>
          <w:lang w:val="es-419"/>
        </w:rPr>
        <w:t xml:space="preserve"> La instrucción </w:t>
      </w:r>
      <w:proofErr w:type="spellStart"/>
      <w:proofErr w:type="gramStart"/>
      <w:r>
        <w:rPr>
          <w:rFonts w:ascii="Dax-Regular" w:hAnsi="Dax-Regular"/>
          <w:lang w:val="es-419"/>
        </w:rPr>
        <w:t>mp.put</w:t>
      </w:r>
      <w:proofErr w:type="spellEnd"/>
      <w:r>
        <w:rPr>
          <w:rFonts w:ascii="Dax-Regular" w:hAnsi="Dax-Regular"/>
          <w:lang w:val="es-419"/>
        </w:rPr>
        <w:t>(</w:t>
      </w:r>
      <w:proofErr w:type="gramEnd"/>
      <w:r>
        <w:rPr>
          <w:rFonts w:ascii="Dax-Regular" w:hAnsi="Dax-Regular"/>
          <w:lang w:val="es-419"/>
        </w:rPr>
        <w:t>…) añade una pareja llave-valor a la tabla de hash.</w:t>
      </w:r>
    </w:p>
    <w:p w14:paraId="14E14A43" w14:textId="77777777" w:rsidR="006E4646" w:rsidRPr="0083739D" w:rsidRDefault="006E4646" w:rsidP="0083739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D503037" w14:textId="371D9BB5" w:rsidR="00A442AC" w:rsidRPr="0083739D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05EB3112" w14:textId="21EABC11" w:rsidR="0083739D" w:rsidRDefault="0083739D" w:rsidP="0083739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1C3BBE">
        <w:rPr>
          <w:rFonts w:ascii="Dax-Regular" w:hAnsi="Dax-Regular"/>
          <w:b/>
          <w:lang w:val="es-419"/>
        </w:rPr>
        <w:t>R/</w:t>
      </w:r>
      <w:r>
        <w:rPr>
          <w:rFonts w:ascii="Dax-Regular" w:hAnsi="Dax-Regular"/>
          <w:lang w:val="es-419"/>
        </w:rPr>
        <w:t xml:space="preserve">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</w:t>
      </w:r>
      <w:r w:rsidR="005E792D">
        <w:rPr>
          <w:rFonts w:ascii="Dax-Regular" w:hAnsi="Dax-Regular"/>
          <w:lang w:val="es-419"/>
        </w:rPr>
        <w:t>es la llave de la</w:t>
      </w:r>
      <w:r>
        <w:rPr>
          <w:rFonts w:ascii="Dax-Regular" w:hAnsi="Dax-Regular"/>
          <w:lang w:val="es-419"/>
        </w:rPr>
        <w:t xml:space="preserve"> pareja llave-valor</w:t>
      </w:r>
      <w:r w:rsidR="005E792D">
        <w:rPr>
          <w:rFonts w:ascii="Dax-Regular" w:hAnsi="Dax-Regular"/>
          <w:lang w:val="es-419"/>
        </w:rPr>
        <w:t xml:space="preserve"> añadida</w:t>
      </w:r>
      <w:r>
        <w:rPr>
          <w:rFonts w:ascii="Dax-Regular" w:hAnsi="Dax-Regular"/>
          <w:lang w:val="es-419"/>
        </w:rPr>
        <w:t>.</w:t>
      </w:r>
    </w:p>
    <w:p w14:paraId="453D95D7" w14:textId="77777777" w:rsidR="006E4646" w:rsidRPr="0083739D" w:rsidRDefault="006E4646" w:rsidP="0083739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38568E0A" w14:textId="13009D63" w:rsidR="00A442AC" w:rsidRPr="005E792D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19A29F08" w14:textId="66AA45C0" w:rsidR="005E792D" w:rsidRDefault="005E792D" w:rsidP="005E792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1C3BBE">
        <w:rPr>
          <w:rFonts w:ascii="Dax-Regular" w:hAnsi="Dax-Regular"/>
          <w:b/>
          <w:lang w:val="es-419"/>
        </w:rPr>
        <w:t>R/</w:t>
      </w:r>
      <w:r>
        <w:rPr>
          <w:rFonts w:ascii="Dax-Regular" w:hAnsi="Dax-Regular"/>
          <w:lang w:val="es-419"/>
        </w:rPr>
        <w:t xml:space="preserve"> </w:t>
      </w:r>
      <w:r w:rsidRPr="005E792D">
        <w:rPr>
          <w:rFonts w:ascii="Dax-Regular" w:hAnsi="Dax-Regular"/>
          <w:b/>
          <w:bCs/>
          <w:i/>
          <w:lang w:val="es-ES"/>
        </w:rPr>
        <w:t>“</w:t>
      </w:r>
      <w:proofErr w:type="spellStart"/>
      <w:r w:rsidRPr="005E792D">
        <w:rPr>
          <w:rFonts w:ascii="Dax-Regular" w:hAnsi="Dax-Regular"/>
          <w:b/>
          <w:bCs/>
          <w:i/>
          <w:lang w:val="es-ES"/>
        </w:rPr>
        <w:t>book</w:t>
      </w:r>
      <w:proofErr w:type="spellEnd"/>
      <w:r w:rsidRPr="005E792D">
        <w:rPr>
          <w:rFonts w:ascii="Dax-Regular" w:hAnsi="Dax-Regular"/>
          <w:b/>
          <w:bCs/>
          <w:i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</w:t>
      </w:r>
      <w:r>
        <w:rPr>
          <w:rFonts w:ascii="Dax-Regular" w:hAnsi="Dax-Regular"/>
          <w:lang w:val="es-419"/>
        </w:rPr>
        <w:t>es el valor de la pareja llave-valor añadida.</w:t>
      </w:r>
    </w:p>
    <w:p w14:paraId="2D42BF20" w14:textId="77777777" w:rsidR="006E4646" w:rsidRPr="005E792D" w:rsidRDefault="006E4646" w:rsidP="005E792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B93EA60" w14:textId="014B1A5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393E24E4" w14:textId="74AB096F" w:rsidR="005E792D" w:rsidRDefault="005E792D" w:rsidP="005E792D">
      <w:pPr>
        <w:pStyle w:val="Prrafodelista"/>
        <w:spacing w:after="0"/>
        <w:ind w:left="360"/>
        <w:jc w:val="both"/>
        <w:rPr>
          <w:rFonts w:ascii="Dax-Regular" w:hAnsi="Dax-Regular"/>
          <w:i/>
          <w:lang w:val="es-419"/>
        </w:rPr>
      </w:pPr>
      <w:r w:rsidRPr="001C3BBE">
        <w:rPr>
          <w:rFonts w:ascii="Dax-Regular" w:hAnsi="Dax-Regular"/>
          <w:b/>
          <w:lang w:val="es-419"/>
        </w:rPr>
        <w:t>R/</w:t>
      </w:r>
      <w:r>
        <w:rPr>
          <w:rFonts w:ascii="Dax-Regular" w:hAnsi="Dax-Regular"/>
          <w:lang w:val="es-419"/>
        </w:rPr>
        <w:t xml:space="preserve"> </w:t>
      </w:r>
      <w:r w:rsidRPr="005E792D">
        <w:rPr>
          <w:rFonts w:ascii="Dax-Regular" w:hAnsi="Dax-Regular"/>
          <w:bCs/>
          <w:lang w:val="es-ES"/>
        </w:rPr>
        <w:t>Retorna</w:t>
      </w:r>
      <w:r>
        <w:rPr>
          <w:rFonts w:ascii="Dax-Regular" w:hAnsi="Dax-Regular"/>
          <w:lang w:val="es-419"/>
        </w:rPr>
        <w:t xml:space="preserve"> la pareja llave-valor cuya llave sea igual a aquella dada por el parámetro </w:t>
      </w:r>
      <w:proofErr w:type="spellStart"/>
      <w:r w:rsidRPr="005E792D">
        <w:rPr>
          <w:rFonts w:ascii="Dax-Regular" w:hAnsi="Dax-Regular"/>
          <w:i/>
          <w:lang w:val="es-419"/>
        </w:rPr>
        <w:t>key</w:t>
      </w:r>
      <w:proofErr w:type="spellEnd"/>
      <w:r w:rsidRPr="005E792D">
        <w:rPr>
          <w:rFonts w:ascii="Dax-Regular" w:hAnsi="Dax-Regular"/>
          <w:i/>
          <w:lang w:val="es-419"/>
        </w:rPr>
        <w:t>.</w:t>
      </w:r>
    </w:p>
    <w:p w14:paraId="6095ED38" w14:textId="77777777" w:rsidR="006E4646" w:rsidRPr="005E792D" w:rsidRDefault="006E4646" w:rsidP="005E792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4934F6D" w14:textId="39BCEBF7" w:rsidR="00A442AC" w:rsidRPr="005E792D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1FB534A1" w14:textId="72BA6DF5" w:rsidR="005E792D" w:rsidRDefault="005E792D" w:rsidP="005E792D">
      <w:pPr>
        <w:pStyle w:val="Prrafodelista"/>
        <w:spacing w:after="0"/>
        <w:ind w:left="360"/>
        <w:jc w:val="both"/>
        <w:rPr>
          <w:rFonts w:ascii="Dax-Regular" w:hAnsi="Dax-Regular"/>
          <w:lang w:val="es-ES"/>
        </w:rPr>
      </w:pPr>
      <w:r w:rsidRPr="005E792D">
        <w:rPr>
          <w:rFonts w:ascii="Dax-Regular" w:hAnsi="Dax-Regular"/>
          <w:b/>
          <w:lang w:val="es-ES"/>
        </w:rPr>
        <w:t>R/</w:t>
      </w:r>
      <w:r>
        <w:rPr>
          <w:rFonts w:ascii="Dax-Regular" w:hAnsi="Dax-Regular"/>
          <w:lang w:val="es-ES"/>
        </w:rPr>
        <w:t xml:space="preserve"> Empieza por ser la llave que entra por parámetro a la función como </w:t>
      </w:r>
      <w:proofErr w:type="spellStart"/>
      <w:r w:rsidRPr="005E792D">
        <w:rPr>
          <w:rFonts w:ascii="Dax-Regular" w:hAnsi="Dax-Regular"/>
          <w:i/>
          <w:lang w:val="es-ES"/>
        </w:rPr>
        <w:t>key</w:t>
      </w:r>
      <w:proofErr w:type="spellEnd"/>
      <w:r>
        <w:rPr>
          <w:rFonts w:ascii="Dax-Regular" w:hAnsi="Dax-Regular"/>
          <w:i/>
          <w:lang w:val="es-ES"/>
        </w:rPr>
        <w:t>.</w:t>
      </w:r>
      <w:r>
        <w:rPr>
          <w:rFonts w:ascii="Dax-Regular" w:hAnsi="Dax-Regular"/>
          <w:lang w:val="es-ES"/>
        </w:rPr>
        <w:t xml:space="preserve"> Luego se convierte en la pareja llave-valor de la cual se extrae el valor en </w:t>
      </w:r>
      <w:proofErr w:type="spellStart"/>
      <w:r>
        <w:rPr>
          <w:rFonts w:ascii="Dax-Regular" w:hAnsi="Dax-Regular"/>
          <w:lang w:val="es-ES"/>
        </w:rPr>
        <w:t>return</w:t>
      </w:r>
      <w:proofErr w:type="spellEnd"/>
      <w:r>
        <w:rPr>
          <w:rFonts w:ascii="Dax-Regular" w:hAnsi="Dax-Regular"/>
          <w:lang w:val="es-ES"/>
        </w:rPr>
        <w:t>.</w:t>
      </w:r>
    </w:p>
    <w:p w14:paraId="7519506E" w14:textId="77777777" w:rsidR="006E4646" w:rsidRPr="005E792D" w:rsidRDefault="006E4646" w:rsidP="005E792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25AC776" w14:textId="43FD03FD" w:rsidR="00A442AC" w:rsidRPr="005E792D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5C8EE1CB" w14:textId="398B03F4" w:rsidR="005E792D" w:rsidRPr="005E792D" w:rsidRDefault="005E792D" w:rsidP="005E792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5E792D">
        <w:rPr>
          <w:rFonts w:ascii="Dax-Regular" w:hAnsi="Dax-Regular"/>
          <w:b/>
          <w:lang w:val="es-ES"/>
        </w:rPr>
        <w:t>R/</w:t>
      </w:r>
      <w:r>
        <w:rPr>
          <w:rFonts w:ascii="Dax-Regular" w:hAnsi="Dax-Regular"/>
          <w:b/>
          <w:lang w:val="es-ES"/>
        </w:rPr>
        <w:t xml:space="preserve"> </w:t>
      </w:r>
      <w:r>
        <w:rPr>
          <w:rFonts w:ascii="Dax-Regular" w:hAnsi="Dax-Regular"/>
          <w:lang w:val="es-ES"/>
        </w:rPr>
        <w:t>Retorna el valor de la pareja llave-valor.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91AF9"/>
    <w:rsid w:val="000B3249"/>
    <w:rsid w:val="0013546A"/>
    <w:rsid w:val="001C3BBE"/>
    <w:rsid w:val="003B6C26"/>
    <w:rsid w:val="004F2388"/>
    <w:rsid w:val="00567F1D"/>
    <w:rsid w:val="005E792D"/>
    <w:rsid w:val="00667C88"/>
    <w:rsid w:val="006E4646"/>
    <w:rsid w:val="006F2592"/>
    <w:rsid w:val="00781CAB"/>
    <w:rsid w:val="0083739D"/>
    <w:rsid w:val="00A442AC"/>
    <w:rsid w:val="00A74C44"/>
    <w:rsid w:val="00BA3B38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David Vásquez</cp:lastModifiedBy>
  <cp:revision>4</cp:revision>
  <dcterms:created xsi:type="dcterms:W3CDTF">2021-09-30T03:49:00Z</dcterms:created>
  <dcterms:modified xsi:type="dcterms:W3CDTF">2021-09-30T03:50:00Z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