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09F8961" w:rsidR="005C50D1" w:rsidRPr="00362A8B" w:rsidRDefault="00362A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362A8B">
              <w:rPr>
                <w:rFonts w:ascii="Dax-Regular" w:hAnsi="Dax-Regular"/>
                <w:noProof w:val="0"/>
              </w:rPr>
              <w:t>AMD Ryzen 7 5700U with Radeon Graphics            1.80 GHz</w:t>
            </w:r>
          </w:p>
        </w:tc>
        <w:tc>
          <w:tcPr>
            <w:tcW w:w="1681" w:type="pct"/>
          </w:tcPr>
          <w:p w14:paraId="7AF5548A" w14:textId="77777777" w:rsidR="005C50D1" w:rsidRPr="00362A8B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365FF52" w:rsidR="005C50D1" w:rsidRPr="00E36356" w:rsidRDefault="00362A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71AA7577" w14:textId="77777777" w:rsidR="00362A8B" w:rsidRDefault="00362A8B" w:rsidP="00362A8B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10 Pro 64-bits </w:t>
            </w:r>
          </w:p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99"/>
        <w:gridCol w:w="1207"/>
        <w:gridCol w:w="1180"/>
        <w:gridCol w:w="1214"/>
      </w:tblGrid>
      <w:tr w:rsidR="006B057F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B057F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C51A5AF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183E2BA1" w:rsidR="00A57EBE" w:rsidRPr="00E077EE" w:rsidRDefault="00362A8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425,12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053D91D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53,06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C6646F1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128E8A4C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37,54</w:t>
            </w:r>
          </w:p>
        </w:tc>
      </w:tr>
      <w:tr w:rsidR="006B057F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ECDAC2C" w:rsidR="00A57EBE" w:rsidRPr="00E077EE" w:rsidRDefault="00362A8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624902,08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6DE3464E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4830,71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097192F0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992,59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1B9F8330" w:rsidR="00A57EBE" w:rsidRPr="00E077EE" w:rsidRDefault="006B05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896,16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3"/>
        <w:gridCol w:w="2265"/>
        <w:gridCol w:w="1374"/>
        <w:gridCol w:w="1163"/>
        <w:gridCol w:w="1333"/>
        <w:gridCol w:w="1362"/>
      </w:tblGrid>
      <w:tr w:rsidR="006B057F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B057F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58C878E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B9D1DC9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43306,82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4CB599DD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1846,58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20D588AB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1815,94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40C5EEA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185,75</w:t>
            </w:r>
          </w:p>
        </w:tc>
      </w:tr>
      <w:tr w:rsidR="006B057F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9115E4C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5A5B744E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6DDC9524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5FD362D3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212866,41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7591DD6" w:rsidR="006B057F" w:rsidRPr="008A09CD" w:rsidRDefault="006B057F" w:rsidP="006B057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190458,29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A9EA8ED" w:rsidR="00A57EBE" w:rsidRPr="006B7D7E" w:rsidRDefault="006B057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425,12</w:t>
            </w:r>
          </w:p>
        </w:tc>
        <w:tc>
          <w:tcPr>
            <w:tcW w:w="0" w:type="auto"/>
          </w:tcPr>
          <w:p w14:paraId="44882331" w14:textId="17B9DFC8" w:rsidR="00A57EBE" w:rsidRPr="006B7D7E" w:rsidRDefault="006B057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43306,82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0007AD6E" w:rsidR="00A57EBE" w:rsidRPr="006B7D7E" w:rsidRDefault="006B057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53,06</w:t>
            </w:r>
          </w:p>
        </w:tc>
        <w:tc>
          <w:tcPr>
            <w:tcW w:w="0" w:type="auto"/>
          </w:tcPr>
          <w:p w14:paraId="63B0B7CC" w14:textId="73CC30C5" w:rsidR="00A57EBE" w:rsidRPr="006B7D7E" w:rsidRDefault="006B057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1846,58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21E792F1" w:rsidR="00A57EBE" w:rsidRPr="006B7D7E" w:rsidRDefault="006B057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40,62</w:t>
            </w:r>
          </w:p>
        </w:tc>
        <w:tc>
          <w:tcPr>
            <w:tcW w:w="0" w:type="auto"/>
          </w:tcPr>
          <w:p w14:paraId="5387E28C" w14:textId="3FBA8EE1" w:rsidR="00A57EBE" w:rsidRPr="006B7D7E" w:rsidRDefault="006B057F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1815,94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4DD03676" w:rsidR="00A57EBE" w:rsidRPr="006B7D7E" w:rsidRDefault="006B057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37,54</w:t>
            </w:r>
          </w:p>
        </w:tc>
        <w:tc>
          <w:tcPr>
            <w:tcW w:w="0" w:type="auto"/>
          </w:tcPr>
          <w:p w14:paraId="36345D94" w14:textId="02B4255F" w:rsidR="00A57EBE" w:rsidRPr="006B057F" w:rsidRDefault="006B057F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185,75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29B8B3C4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  <w:r w:rsidR="006B057F">
        <w:rPr>
          <w:rFonts w:ascii="Dax-Regular" w:hAnsi="Dax-Regular"/>
          <w:lang w:val="es-419"/>
        </w:rPr>
        <w:br/>
      </w:r>
      <w:r w:rsidR="008B6CF0">
        <w:rPr>
          <w:lang w:val="es-419"/>
        </w:rPr>
        <w:t xml:space="preserve">La única incongruencia que se encontró en los tiempos de ordenamiento obtenidos fue la relación entre Quicksort y Mergesort, pues anque teóricamente estos dos algoritmos si </w:t>
      </w:r>
      <w:r w:rsidR="00074B72">
        <w:rPr>
          <w:lang w:val="es-419"/>
        </w:rPr>
        <w:t>deben</w:t>
      </w:r>
      <w:r w:rsidR="008B6CF0">
        <w:rPr>
          <w:lang w:val="es-419"/>
        </w:rPr>
        <w:t xml:space="preserve"> ser los más rápidos</w:t>
      </w:r>
      <w:r w:rsidR="00074B72">
        <w:rPr>
          <w:lang w:val="es-419"/>
        </w:rPr>
        <w:t>, este primero debería ser más eficiente que el segundo, pues aplica el mismo concepto, pero subdividiendo aún más los datos. Sin embargo, los resultados obtenidos no reflejan esto, y en su lugar evidencian una mayor velocidad en el Mergesort.</w:t>
      </w:r>
    </w:p>
    <w:p w14:paraId="1496CEF3" w14:textId="45A59915" w:rsidR="00B94945" w:rsidRPr="00C86363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CEE8721" w14:textId="4AC07B54" w:rsidR="00C86363" w:rsidRDefault="00C86363" w:rsidP="00C86363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Claramente existe una relación entre la velocidad de procesamiento y </w:t>
      </w:r>
      <w:r w:rsidR="008B6CF0">
        <w:rPr>
          <w:rFonts w:ascii="Dax-Regular" w:hAnsi="Dax-Regular"/>
          <w:lang w:val="es-419"/>
        </w:rPr>
        <w:t>el equipo utilizado</w:t>
      </w:r>
    </w:p>
    <w:p w14:paraId="788DFC11" w14:textId="554815D6" w:rsidR="00B94945" w:rsidRPr="008B6CF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497AA828" w14:textId="7132F330" w:rsidR="008B6CF0" w:rsidRPr="006E4664" w:rsidRDefault="008B6CF0" w:rsidP="008B6CF0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a velocidad de procesamiento está estrechamente ligada a las especificaciones del equipo que desarrolla la tarea. Otras aplicaciones y tareas en segundo plano que puedan estar siendo ejecutadas también pueden generar alteraciones en los resultados.</w:t>
      </w:r>
    </w:p>
    <w:p w14:paraId="7A0C166D" w14:textId="28B1CDC2" w:rsidR="00B94945" w:rsidRPr="008B6CF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482F5295" w14:textId="45EC1489" w:rsidR="008B6CF0" w:rsidRPr="008B6CF0" w:rsidRDefault="008B6CF0" w:rsidP="008B6CF0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 ARRAY_LIST registró mejores tiempos de procesamiento, ya que es más sencillo navegar por los datos a través de una matriz</w:t>
      </w:r>
    </w:p>
    <w:p w14:paraId="3CC55659" w14:textId="1E45B788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  <w:r w:rsidR="008B6CF0">
        <w:rPr>
          <w:rFonts w:ascii="Dax-Regular" w:hAnsi="Dax-Regular"/>
          <w:lang w:val="es-419"/>
        </w:rPr>
        <w:br/>
      </w:r>
    </w:p>
    <w:p w14:paraId="290CE4FB" w14:textId="434A98B0" w:rsidR="00392066" w:rsidRDefault="008B6CF0" w:rsidP="008B6CF0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Quicksort</w:t>
      </w:r>
    </w:p>
    <w:p w14:paraId="1FD08290" w14:textId="6F78FD5F" w:rsidR="008B6CF0" w:rsidRDefault="00074B72" w:rsidP="008B6CF0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Mergesort</w:t>
      </w:r>
    </w:p>
    <w:p w14:paraId="322DC12F" w14:textId="7FB854F6" w:rsidR="008B6CF0" w:rsidRDefault="00074B72" w:rsidP="008B6CF0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Shellsort</w:t>
      </w:r>
    </w:p>
    <w:p w14:paraId="29E09B47" w14:textId="1C1FB970" w:rsidR="008B6CF0" w:rsidRPr="008B6CF0" w:rsidRDefault="00074B72" w:rsidP="008B6CF0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Insertion sort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0F555C"/>
    <w:multiLevelType w:val="hybridMultilevel"/>
    <w:tmpl w:val="F356ED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74B72"/>
    <w:rsid w:val="00091AF9"/>
    <w:rsid w:val="000F67B7"/>
    <w:rsid w:val="0013546A"/>
    <w:rsid w:val="001826C9"/>
    <w:rsid w:val="0021536D"/>
    <w:rsid w:val="002D0856"/>
    <w:rsid w:val="00362A8B"/>
    <w:rsid w:val="00392066"/>
    <w:rsid w:val="003B6C26"/>
    <w:rsid w:val="004907B3"/>
    <w:rsid w:val="005C50D1"/>
    <w:rsid w:val="00667C88"/>
    <w:rsid w:val="006B057F"/>
    <w:rsid w:val="00775C6E"/>
    <w:rsid w:val="007F0157"/>
    <w:rsid w:val="00852320"/>
    <w:rsid w:val="008B6CF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86363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362A8B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Latorre Munar</cp:lastModifiedBy>
  <cp:revision>31</cp:revision>
  <dcterms:created xsi:type="dcterms:W3CDTF">2021-02-10T17:06:00Z</dcterms:created>
  <dcterms:modified xsi:type="dcterms:W3CDTF">2021-09-16T01:18:00Z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