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6BD82C4" w:rsidR="00EF4EED" w:rsidRDefault="2D15F154" w:rsidP="78D1EDFC">
      <w:pPr>
        <w:jc w:val="right"/>
      </w:pPr>
      <w:bookmarkStart w:id="0" w:name="_GoBack"/>
      <w:bookmarkEnd w:id="0"/>
      <w:r>
        <w:t>Daniel Felipe Molano Rodríguez - 202012695</w:t>
      </w:r>
    </w:p>
    <w:p w14:paraId="4AFF7E9C" w14:textId="1449BBDC" w:rsidR="78D1EDFC" w:rsidRDefault="00A0288B" w:rsidP="00180410">
      <w:pPr>
        <w:jc w:val="right"/>
      </w:pPr>
      <w:hyperlink r:id="rId5">
        <w:r w:rsidR="17857C15" w:rsidRPr="0AA1386A">
          <w:rPr>
            <w:rStyle w:val="Hipervnculo"/>
          </w:rPr>
          <w:t>d.molano@uniandes.edu.co</w:t>
        </w:r>
      </w:hyperlink>
    </w:p>
    <w:p w14:paraId="25024406" w14:textId="693FAB13" w:rsidR="004429B6" w:rsidRDefault="00843534" w:rsidP="00DA4246">
      <w:pPr>
        <w:jc w:val="right"/>
      </w:pPr>
      <w:r>
        <w:tab/>
      </w:r>
      <w:r>
        <w:tab/>
        <w:t>Germán Leonardo Moreno Cainaba – 202116701</w:t>
      </w:r>
    </w:p>
    <w:p w14:paraId="4CA4A1D3" w14:textId="162DC1D0" w:rsidR="00843534" w:rsidRDefault="00180410" w:rsidP="78D1EDFC">
      <w:pPr>
        <w:jc w:val="right"/>
      </w:pPr>
      <w:hyperlink r:id="rId6" w:history="1">
        <w:r w:rsidRPr="00EE2CE8">
          <w:rPr>
            <w:rStyle w:val="Hipervnculo"/>
          </w:rPr>
          <w:t>gl.moreno@uniandes.edu.co</w:t>
        </w:r>
      </w:hyperlink>
      <w:r>
        <w:t xml:space="preserve"> </w:t>
      </w:r>
    </w:p>
    <w:p w14:paraId="7E85FE3F" w14:textId="1BB14EAB" w:rsidR="2082E338" w:rsidRDefault="2082E338" w:rsidP="58BE6923">
      <w:r>
        <w:t>COMPLEJIDAD REQUERIMIENTOS</w:t>
      </w:r>
    </w:p>
    <w:p w14:paraId="46282B7F" w14:textId="0569DD37" w:rsidR="00843534" w:rsidRDefault="2082E338" w:rsidP="58BE6923">
      <w:pPr>
        <w:pStyle w:val="Prrafodelista"/>
        <w:numPr>
          <w:ilvl w:val="0"/>
          <w:numId w:val="1"/>
        </w:numPr>
      </w:pPr>
      <w:r>
        <w:t>Requerimiento 1</w:t>
      </w:r>
    </w:p>
    <w:p w14:paraId="3B28AF4B" w14:textId="77036990" w:rsidR="27BA2C2B" w:rsidRDefault="27BA2C2B" w:rsidP="1A69AE71">
      <w:r>
        <w:t>O(n*m) + O(n)</w:t>
      </w:r>
    </w:p>
    <w:p w14:paraId="2465EF32" w14:textId="2EDC508D" w:rsidR="27BA2C2B" w:rsidRDefault="27BA2C2B" w:rsidP="21546583">
      <w:r>
        <w:t>Esto debido a la iteración de dos datos completamente diferentes</w:t>
      </w:r>
    </w:p>
    <w:p w14:paraId="46F015EC" w14:textId="17243096" w:rsidR="27BA2C2B" w:rsidRDefault="27BA2C2B" w:rsidP="3CFD5134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Requerimiento 2</w:t>
      </w:r>
    </w:p>
    <w:p w14:paraId="7BAD5A72" w14:textId="53079E56" w:rsidR="27BA2C2B" w:rsidRDefault="5D34530D" w:rsidP="280EF6EA">
      <w:r>
        <w:t>O(m*p*n)</w:t>
      </w:r>
    </w:p>
    <w:p w14:paraId="685789C0" w14:textId="4D19E36F" w:rsidR="5D34530D" w:rsidRDefault="5D34530D" w:rsidP="0D199B9F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Requerimiento 3</w:t>
      </w:r>
      <w:r w:rsidR="4EAB177A">
        <w:t xml:space="preserve"> - ELABORADO POR DANIEL MOLANO</w:t>
      </w:r>
    </w:p>
    <w:p w14:paraId="5F1E9177" w14:textId="67158365" w:rsidR="5D34530D" w:rsidRDefault="5D34530D" w:rsidP="7F12D03D">
      <w:r>
        <w:t>O(n)</w:t>
      </w:r>
    </w:p>
    <w:p w14:paraId="00F0D527" w14:textId="4F6D0BD3" w:rsidR="5D34530D" w:rsidRDefault="5D34530D" w:rsidP="5A2F026A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Requerimiento 4</w:t>
      </w:r>
    </w:p>
    <w:p w14:paraId="725A96B4" w14:textId="1A96FB71" w:rsidR="5D34530D" w:rsidRDefault="5D34530D" w:rsidP="2F33C20D">
      <w:r>
        <w:t>O(n)</w:t>
      </w:r>
    </w:p>
    <w:p w14:paraId="391C10E3" w14:textId="2D34AE0E" w:rsidR="5D34530D" w:rsidRDefault="5D34530D" w:rsidP="7D95E9B5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Requerimiento 5</w:t>
      </w:r>
    </w:p>
    <w:p w14:paraId="48C2608F" w14:textId="1B46C412" w:rsidR="5D34530D" w:rsidRDefault="5D34530D" w:rsidP="2DA20A41">
      <w:r>
        <w:t>O(n)</w:t>
      </w:r>
    </w:p>
    <w:p w14:paraId="30BDDBA6" w14:textId="0DAF0495" w:rsidR="5D34530D" w:rsidRDefault="5D34530D" w:rsidP="76F351BB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Requerimiento 6 (Bono)</w:t>
      </w:r>
    </w:p>
    <w:p w14:paraId="7B024A66" w14:textId="5800A31F" w:rsidR="5D34530D" w:rsidRDefault="5D34530D" w:rsidP="64F709CC">
      <w:r>
        <w:t>O(</w:t>
      </w:r>
      <w:r w:rsidR="4E7F1EFB">
        <w:t>n*m</w:t>
      </w:r>
      <w:r>
        <w:t>)</w:t>
      </w:r>
    </w:p>
    <w:p w14:paraId="0B6977C4" w14:textId="49DCF81E" w:rsidR="5DC73C02" w:rsidRDefault="5DC73C02" w:rsidP="15D66EE0">
      <w:r>
        <w:t>TABLAS DE TIEMPOS</w:t>
      </w:r>
    </w:p>
    <w:p w14:paraId="4CE86A78" w14:textId="19E29E2C" w:rsidR="5DC73C02" w:rsidRDefault="5DC73C02" w:rsidP="6195F23A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t>Daniel Molano</w:t>
      </w:r>
    </w:p>
    <w:p w14:paraId="2D71477A" w14:textId="324A4F7F" w:rsidR="5DC73C02" w:rsidRDefault="5DC73C02" w:rsidP="4DE9E1AF">
      <w:pPr>
        <w:ind w:firstLine="708"/>
      </w:pPr>
      <w:r>
        <w:t>CPU Ryzen 1200</w:t>
      </w:r>
    </w:p>
    <w:p w14:paraId="7DF17EEE" w14:textId="2D46ADED" w:rsidR="00843534" w:rsidRDefault="5DC73C02" w:rsidP="4DE9E1AF">
      <w:pPr>
        <w:ind w:firstLine="708"/>
      </w:pPr>
      <w:r>
        <w:t>RAM 16gb 2400</w:t>
      </w:r>
    </w:p>
    <w:p w14:paraId="21C0A3C1" w14:textId="259A2A79" w:rsidR="237792A0" w:rsidRDefault="237792A0" w:rsidP="427B6076">
      <w:pPr>
        <w:ind w:firstLine="708"/>
      </w:pPr>
      <w:r>
        <w:rPr>
          <w:noProof/>
        </w:rPr>
        <w:drawing>
          <wp:inline distT="0" distB="0" distL="0" distR="0" wp14:anchorId="521214D8" wp14:editId="1F3E1BB3">
            <wp:extent cx="4572000" cy="809625"/>
            <wp:effectExtent l="0" t="0" r="0" b="0"/>
            <wp:docPr id="1596827316" name="Picture 159682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8273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0340" w14:textId="789EE86B" w:rsidR="4A4368DC" w:rsidRDefault="736F96CD" w:rsidP="5CA7659F">
      <w:r>
        <w:rPr>
          <w:noProof/>
        </w:rPr>
        <w:drawing>
          <wp:inline distT="0" distB="0" distL="0" distR="0" wp14:anchorId="274D0F3D" wp14:editId="1E7FA86F">
            <wp:extent cx="6101522" cy="2440609"/>
            <wp:effectExtent l="0" t="0" r="0" b="0"/>
            <wp:docPr id="805095809" name="Picture 805095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0958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522" cy="244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BE57" w14:textId="77777777" w:rsidR="008A1B70" w:rsidRDefault="008A1B70" w:rsidP="7FCCB0F5"/>
    <w:p w14:paraId="019D5736" w14:textId="6C2FC271" w:rsidR="008A1B70" w:rsidRDefault="008A1B70" w:rsidP="008A1B70">
      <w:pPr>
        <w:pStyle w:val="Prrafodelista"/>
        <w:numPr>
          <w:ilvl w:val="0"/>
          <w:numId w:val="7"/>
        </w:numPr>
      </w:pPr>
      <w:r>
        <w:t>Germán Moreno</w:t>
      </w:r>
    </w:p>
    <w:p w14:paraId="47B30584" w14:textId="2083785D" w:rsidR="008A1B70" w:rsidRDefault="009B56F6" w:rsidP="008A1B70">
      <w:pPr>
        <w:pStyle w:val="Prrafodelista"/>
      </w:pPr>
      <w:r>
        <w:t xml:space="preserve">CPU </w:t>
      </w:r>
      <w:r w:rsidR="00A6260D">
        <w:t xml:space="preserve">Intel </w:t>
      </w:r>
      <w:proofErr w:type="spellStart"/>
      <w:r w:rsidR="00A6260D">
        <w:t>core</w:t>
      </w:r>
      <w:proofErr w:type="spellEnd"/>
      <w:r w:rsidR="00A6260D">
        <w:t xml:space="preserve"> i3 3240</w:t>
      </w:r>
    </w:p>
    <w:p w14:paraId="686D2776" w14:textId="2F31F6E4" w:rsidR="00A6260D" w:rsidRDefault="004F1844" w:rsidP="008A1B70">
      <w:pPr>
        <w:pStyle w:val="Prrafodelista"/>
      </w:pPr>
      <w:r>
        <w:t xml:space="preserve">RAM 8gb </w:t>
      </w:r>
      <w:r w:rsidR="00A14DD1">
        <w:t>800M</w:t>
      </w:r>
      <w:r w:rsidR="00274368">
        <w:t>h</w:t>
      </w:r>
      <w:r w:rsidR="00A14DD1">
        <w:t>z</w:t>
      </w:r>
    </w:p>
    <w:tbl>
      <w:tblPr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00"/>
        <w:gridCol w:w="1480"/>
        <w:gridCol w:w="2020"/>
        <w:gridCol w:w="1620"/>
      </w:tblGrid>
      <w:tr w:rsidR="002B6F8D" w:rsidRPr="002B6F8D" w14:paraId="151BD020" w14:textId="77777777" w:rsidTr="002B6F8D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36DB8A9" w14:textId="77777777" w:rsidR="002B6F8D" w:rsidRPr="002B6F8D" w:rsidRDefault="002B6F8D" w:rsidP="002B6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351F341" w14:textId="77777777" w:rsidR="002B6F8D" w:rsidRPr="002B6F8D" w:rsidRDefault="002B6F8D" w:rsidP="002B6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small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EDBF82" w14:textId="77777777" w:rsidR="002B6F8D" w:rsidRPr="002B6F8D" w:rsidRDefault="002B6F8D" w:rsidP="002B6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5pct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0D8AF39" w14:textId="77777777" w:rsidR="002B6F8D" w:rsidRPr="002B6F8D" w:rsidRDefault="002B6F8D" w:rsidP="002B6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50pct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C7051B" w14:textId="77777777" w:rsidR="002B6F8D" w:rsidRPr="002B6F8D" w:rsidRDefault="002B6F8D" w:rsidP="002B6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proofErr w:type="spellStart"/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large</w:t>
            </w:r>
            <w:proofErr w:type="spellEnd"/>
          </w:p>
        </w:tc>
      </w:tr>
      <w:tr w:rsidR="002B6F8D" w:rsidRPr="002B6F8D" w14:paraId="63BBF2F8" w14:textId="77777777" w:rsidTr="002B6F8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0C2401" w14:textId="77777777" w:rsidR="002B6F8D" w:rsidRPr="002B6F8D" w:rsidRDefault="002B6F8D" w:rsidP="002B6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req1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2609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78,13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01C9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125,00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F3FAF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140,63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D0E0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187,50</w:t>
            </w:r>
          </w:p>
        </w:tc>
      </w:tr>
      <w:tr w:rsidR="002B6F8D" w:rsidRPr="002B6F8D" w14:paraId="19F3AFA1" w14:textId="77777777" w:rsidTr="002B6F8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C650CE1" w14:textId="77777777" w:rsidR="002B6F8D" w:rsidRPr="002B6F8D" w:rsidRDefault="002B6F8D" w:rsidP="002B6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req2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E617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437,50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A55E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3203,13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FD04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11078,13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2B37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17046,87</w:t>
            </w:r>
          </w:p>
        </w:tc>
      </w:tr>
      <w:tr w:rsidR="002B6F8D" w:rsidRPr="002B6F8D" w14:paraId="312EA1F7" w14:textId="77777777" w:rsidTr="002B6F8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4A582C3" w14:textId="77777777" w:rsidR="002B6F8D" w:rsidRPr="002B6F8D" w:rsidRDefault="002B6F8D" w:rsidP="002B6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req3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536C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15,63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353E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15,63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71A6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31,25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DD3F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93,75</w:t>
            </w:r>
          </w:p>
        </w:tc>
      </w:tr>
      <w:tr w:rsidR="002B6F8D" w:rsidRPr="002B6F8D" w14:paraId="226F32C2" w14:textId="77777777" w:rsidTr="002B6F8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083FAB" w14:textId="77777777" w:rsidR="002B6F8D" w:rsidRPr="002B6F8D" w:rsidRDefault="002B6F8D" w:rsidP="002B6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req4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7325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15,63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F4C3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31,25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97A9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78,13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F86C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109,38</w:t>
            </w:r>
          </w:p>
        </w:tc>
      </w:tr>
      <w:tr w:rsidR="002B6F8D" w:rsidRPr="002B6F8D" w14:paraId="65F31A75" w14:textId="77777777" w:rsidTr="002B6F8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FB0921" w14:textId="77777777" w:rsidR="002B6F8D" w:rsidRPr="002B6F8D" w:rsidRDefault="002B6F8D" w:rsidP="002B6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req5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09DC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1218,75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12B6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97734,38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CF80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1899957,42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0CE2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3809414,63</w:t>
            </w:r>
          </w:p>
        </w:tc>
      </w:tr>
      <w:tr w:rsidR="002B6F8D" w:rsidRPr="002B6F8D" w14:paraId="6DD29E1B" w14:textId="77777777" w:rsidTr="002B6F8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A4AEB1F" w14:textId="77777777" w:rsidR="002B6F8D" w:rsidRPr="002B6F8D" w:rsidRDefault="002B6F8D" w:rsidP="002B6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req6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DE53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62,50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FCBA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171,88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5EF5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843,75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D2B8" w14:textId="77777777" w:rsidR="002B6F8D" w:rsidRPr="002B6F8D" w:rsidRDefault="002B6F8D" w:rsidP="002B6F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2B6F8D">
              <w:rPr>
                <w:rFonts w:ascii="Calibri" w:eastAsia="Times New Roman" w:hAnsi="Calibri" w:cs="Calibri"/>
                <w:color w:val="000000"/>
                <w:lang w:val="es-CO" w:eastAsia="es-CO"/>
              </w:rPr>
              <w:t>1687,50</w:t>
            </w:r>
          </w:p>
        </w:tc>
      </w:tr>
    </w:tbl>
    <w:p w14:paraId="0555C1C4" w14:textId="13233116" w:rsidR="00274368" w:rsidRDefault="002B6F8D" w:rsidP="008A1B70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6EC71B" wp14:editId="481EDE27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6285865" cy="2630805"/>
            <wp:effectExtent l="0" t="0" r="63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65" cy="263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FEA57" w14:textId="61B5B665" w:rsidR="00A14DD1" w:rsidRDefault="00A14DD1" w:rsidP="008A1B70">
      <w:pPr>
        <w:pStyle w:val="Prrafodelista"/>
      </w:pPr>
    </w:p>
    <w:p w14:paraId="66E4F340" w14:textId="440853AA" w:rsidR="002B6F8D" w:rsidRDefault="002B6F8D">
      <w:r>
        <w:br w:type="page"/>
      </w:r>
    </w:p>
    <w:p w14:paraId="0E7E834B" w14:textId="77777777" w:rsidR="7983AE5D" w:rsidRDefault="7983AE5D" w:rsidP="7983AE5D">
      <w:pPr>
        <w:pStyle w:val="Prrafodelista"/>
      </w:pPr>
    </w:p>
    <w:p w14:paraId="34D3FE19" w14:textId="01136D38" w:rsidR="3C91A204" w:rsidRDefault="3C91A204" w:rsidP="4A7E202E">
      <w:pPr>
        <w:pStyle w:val="Prrafodelista"/>
      </w:pPr>
      <w:r>
        <w:t>COMPARACION COMPLEJIDADES</w:t>
      </w:r>
    </w:p>
    <w:p w14:paraId="7559F7DA" w14:textId="1A6C3357" w:rsidR="4A7E202E" w:rsidRDefault="4A7E202E" w:rsidP="4A7E202E">
      <w:pPr>
        <w:pStyle w:val="Prrafodelista"/>
      </w:pPr>
    </w:p>
    <w:p w14:paraId="394DC4FD" w14:textId="5F501B0F" w:rsidR="5E446568" w:rsidRDefault="5E446568" w:rsidP="19B6B488">
      <w:pPr>
        <w:pStyle w:val="Prrafodelista"/>
      </w:pPr>
      <w:r>
        <w:rPr>
          <w:noProof/>
        </w:rPr>
        <w:drawing>
          <wp:inline distT="0" distB="0" distL="0" distR="0" wp14:anchorId="7A61B758" wp14:editId="7C8B7D47">
            <wp:extent cx="4572000" cy="3676650"/>
            <wp:effectExtent l="0" t="0" r="0" b="0"/>
            <wp:docPr id="403517746" name="Picture 403517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6DB7" w14:textId="2C8D9C55" w:rsidR="00A14DD1" w:rsidRDefault="5E446568" w:rsidP="008A1B70">
      <w:pPr>
        <w:pStyle w:val="Prrafodelista"/>
      </w:pPr>
      <w:r>
        <w:t xml:space="preserve">Al comparar las complejidades del reto 1 con las actuales podemos observar </w:t>
      </w:r>
      <w:r w:rsidR="08D128FB">
        <w:t>cómo</w:t>
      </w:r>
      <w:r>
        <w:t xml:space="preserve"> algunas iteraciones son eliminadas al utilizar </w:t>
      </w:r>
      <w:proofErr w:type="spellStart"/>
      <w:r>
        <w:t>maps</w:t>
      </w:r>
      <w:proofErr w:type="spellEnd"/>
      <w:r>
        <w:t xml:space="preserve"> en cada uno de los </w:t>
      </w:r>
      <w:r w:rsidR="2990F193">
        <w:t>requerimientos, así mismo esto permite comprobar la optimización que se ve en los tiempos.</w:t>
      </w:r>
    </w:p>
    <w:sectPr w:rsidR="00A14D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6635"/>
    <w:multiLevelType w:val="hybridMultilevel"/>
    <w:tmpl w:val="FFFFFFFF"/>
    <w:lvl w:ilvl="0" w:tplc="86E23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AEC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627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00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AB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289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23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EB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DC8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C2E7D"/>
    <w:multiLevelType w:val="hybridMultilevel"/>
    <w:tmpl w:val="FFFFFFFF"/>
    <w:lvl w:ilvl="0" w:tplc="5204F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8A2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6C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AB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22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441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E9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6D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260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10A92"/>
    <w:multiLevelType w:val="hybridMultilevel"/>
    <w:tmpl w:val="FFFFFFFF"/>
    <w:lvl w:ilvl="0" w:tplc="4CA233B4">
      <w:start w:val="1"/>
      <w:numFmt w:val="decimal"/>
      <w:lvlText w:val="%1."/>
      <w:lvlJc w:val="left"/>
      <w:pPr>
        <w:ind w:left="720" w:hanging="360"/>
      </w:pPr>
    </w:lvl>
    <w:lvl w:ilvl="1" w:tplc="D83C227C">
      <w:start w:val="1"/>
      <w:numFmt w:val="lowerLetter"/>
      <w:lvlText w:val="%2."/>
      <w:lvlJc w:val="left"/>
      <w:pPr>
        <w:ind w:left="1440" w:hanging="360"/>
      </w:pPr>
    </w:lvl>
    <w:lvl w:ilvl="2" w:tplc="4B3A7C5E">
      <w:start w:val="1"/>
      <w:numFmt w:val="lowerRoman"/>
      <w:lvlText w:val="%3."/>
      <w:lvlJc w:val="right"/>
      <w:pPr>
        <w:ind w:left="2160" w:hanging="180"/>
      </w:pPr>
    </w:lvl>
    <w:lvl w:ilvl="3" w:tplc="9F06518A">
      <w:start w:val="1"/>
      <w:numFmt w:val="decimal"/>
      <w:lvlText w:val="%4."/>
      <w:lvlJc w:val="left"/>
      <w:pPr>
        <w:ind w:left="2880" w:hanging="360"/>
      </w:pPr>
    </w:lvl>
    <w:lvl w:ilvl="4" w:tplc="8AD8F0E6">
      <w:start w:val="1"/>
      <w:numFmt w:val="lowerLetter"/>
      <w:lvlText w:val="%5."/>
      <w:lvlJc w:val="left"/>
      <w:pPr>
        <w:ind w:left="3600" w:hanging="360"/>
      </w:pPr>
    </w:lvl>
    <w:lvl w:ilvl="5" w:tplc="2F121870">
      <w:start w:val="1"/>
      <w:numFmt w:val="lowerRoman"/>
      <w:lvlText w:val="%6."/>
      <w:lvlJc w:val="right"/>
      <w:pPr>
        <w:ind w:left="4320" w:hanging="180"/>
      </w:pPr>
    </w:lvl>
    <w:lvl w:ilvl="6" w:tplc="D3063334">
      <w:start w:val="1"/>
      <w:numFmt w:val="decimal"/>
      <w:lvlText w:val="%7."/>
      <w:lvlJc w:val="left"/>
      <w:pPr>
        <w:ind w:left="5040" w:hanging="360"/>
      </w:pPr>
    </w:lvl>
    <w:lvl w:ilvl="7" w:tplc="AC469DD2">
      <w:start w:val="1"/>
      <w:numFmt w:val="lowerLetter"/>
      <w:lvlText w:val="%8."/>
      <w:lvlJc w:val="left"/>
      <w:pPr>
        <w:ind w:left="5760" w:hanging="360"/>
      </w:pPr>
    </w:lvl>
    <w:lvl w:ilvl="8" w:tplc="2948F2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320CA"/>
    <w:multiLevelType w:val="hybridMultilevel"/>
    <w:tmpl w:val="2B5A9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660F3"/>
    <w:multiLevelType w:val="hybridMultilevel"/>
    <w:tmpl w:val="FFFFFFFF"/>
    <w:lvl w:ilvl="0" w:tplc="1B724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7A5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8A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C43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82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2A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03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42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02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81A0B"/>
    <w:multiLevelType w:val="hybridMultilevel"/>
    <w:tmpl w:val="FFFFFFFF"/>
    <w:lvl w:ilvl="0" w:tplc="7B46A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B02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3E6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06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BEF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78B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82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A2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66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616C5"/>
    <w:multiLevelType w:val="hybridMultilevel"/>
    <w:tmpl w:val="FFFFFFFF"/>
    <w:lvl w:ilvl="0" w:tplc="4E64E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3AA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3AF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EF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6C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5C9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8B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A1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16F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0234B"/>
    <w:multiLevelType w:val="hybridMultilevel"/>
    <w:tmpl w:val="FFFFFFFF"/>
    <w:lvl w:ilvl="0" w:tplc="62608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1C8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AD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4A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A3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8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46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EA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9EF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6352B"/>
    <w:multiLevelType w:val="hybridMultilevel"/>
    <w:tmpl w:val="FFFFFFFF"/>
    <w:lvl w:ilvl="0" w:tplc="EFF4F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C3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8B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03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CCE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E0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29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AA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27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233D7"/>
    <w:multiLevelType w:val="hybridMultilevel"/>
    <w:tmpl w:val="FFFFFFFF"/>
    <w:lvl w:ilvl="0" w:tplc="13868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1C6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5E7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2A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C2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68D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6F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CD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12F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0C0BDC"/>
    <w:rsid w:val="00007517"/>
    <w:rsid w:val="00014E63"/>
    <w:rsid w:val="00015AD6"/>
    <w:rsid w:val="00026E6D"/>
    <w:rsid w:val="00054ADA"/>
    <w:rsid w:val="00083A44"/>
    <w:rsid w:val="000A1673"/>
    <w:rsid w:val="000A2819"/>
    <w:rsid w:val="000B2DA8"/>
    <w:rsid w:val="000D44ED"/>
    <w:rsid w:val="000E07A8"/>
    <w:rsid w:val="000E2EBC"/>
    <w:rsid w:val="000F32BC"/>
    <w:rsid w:val="001231CB"/>
    <w:rsid w:val="001271EC"/>
    <w:rsid w:val="00135B80"/>
    <w:rsid w:val="001409FB"/>
    <w:rsid w:val="00160072"/>
    <w:rsid w:val="00173AB5"/>
    <w:rsid w:val="0017444B"/>
    <w:rsid w:val="0017489A"/>
    <w:rsid w:val="00180410"/>
    <w:rsid w:val="001A2AD7"/>
    <w:rsid w:val="001A48EC"/>
    <w:rsid w:val="001A6140"/>
    <w:rsid w:val="001D46BF"/>
    <w:rsid w:val="001D77D6"/>
    <w:rsid w:val="001E311B"/>
    <w:rsid w:val="001E42DC"/>
    <w:rsid w:val="001F4193"/>
    <w:rsid w:val="00213806"/>
    <w:rsid w:val="00220B44"/>
    <w:rsid w:val="00225BBC"/>
    <w:rsid w:val="00226EF1"/>
    <w:rsid w:val="00232B57"/>
    <w:rsid w:val="00247FD9"/>
    <w:rsid w:val="002621E0"/>
    <w:rsid w:val="002677F8"/>
    <w:rsid w:val="00274368"/>
    <w:rsid w:val="00283809"/>
    <w:rsid w:val="00286D64"/>
    <w:rsid w:val="00290353"/>
    <w:rsid w:val="002A5D06"/>
    <w:rsid w:val="002B0C84"/>
    <w:rsid w:val="002B20A6"/>
    <w:rsid w:val="002B6F8D"/>
    <w:rsid w:val="002C5954"/>
    <w:rsid w:val="002D6075"/>
    <w:rsid w:val="003271A9"/>
    <w:rsid w:val="00345F88"/>
    <w:rsid w:val="00352AB2"/>
    <w:rsid w:val="00353684"/>
    <w:rsid w:val="003646C4"/>
    <w:rsid w:val="00394222"/>
    <w:rsid w:val="003A1C6B"/>
    <w:rsid w:val="003F0746"/>
    <w:rsid w:val="003F7B98"/>
    <w:rsid w:val="0040681D"/>
    <w:rsid w:val="00421ECE"/>
    <w:rsid w:val="00423A05"/>
    <w:rsid w:val="00427291"/>
    <w:rsid w:val="00433A0A"/>
    <w:rsid w:val="004412CA"/>
    <w:rsid w:val="004418B2"/>
    <w:rsid w:val="00442644"/>
    <w:rsid w:val="004429B6"/>
    <w:rsid w:val="00467843"/>
    <w:rsid w:val="00487352"/>
    <w:rsid w:val="004B3ABB"/>
    <w:rsid w:val="004E5A8C"/>
    <w:rsid w:val="004F1844"/>
    <w:rsid w:val="00507828"/>
    <w:rsid w:val="00520EF9"/>
    <w:rsid w:val="00522117"/>
    <w:rsid w:val="00524E08"/>
    <w:rsid w:val="00557CE0"/>
    <w:rsid w:val="00560984"/>
    <w:rsid w:val="005629F0"/>
    <w:rsid w:val="00571AE4"/>
    <w:rsid w:val="00574725"/>
    <w:rsid w:val="00583FBC"/>
    <w:rsid w:val="00593DFE"/>
    <w:rsid w:val="005A2A16"/>
    <w:rsid w:val="005B6537"/>
    <w:rsid w:val="005C7C23"/>
    <w:rsid w:val="005D4B81"/>
    <w:rsid w:val="005D63CA"/>
    <w:rsid w:val="006043B7"/>
    <w:rsid w:val="006234C2"/>
    <w:rsid w:val="00646177"/>
    <w:rsid w:val="0065498E"/>
    <w:rsid w:val="0068463D"/>
    <w:rsid w:val="00694ED7"/>
    <w:rsid w:val="00695491"/>
    <w:rsid w:val="006A4E20"/>
    <w:rsid w:val="006A5E93"/>
    <w:rsid w:val="006A69A0"/>
    <w:rsid w:val="006C080F"/>
    <w:rsid w:val="006D7B54"/>
    <w:rsid w:val="007212B6"/>
    <w:rsid w:val="007217A9"/>
    <w:rsid w:val="00722B85"/>
    <w:rsid w:val="00747EB5"/>
    <w:rsid w:val="00755228"/>
    <w:rsid w:val="007646B1"/>
    <w:rsid w:val="007737BF"/>
    <w:rsid w:val="00775F18"/>
    <w:rsid w:val="00784115"/>
    <w:rsid w:val="0079205F"/>
    <w:rsid w:val="00794035"/>
    <w:rsid w:val="00794150"/>
    <w:rsid w:val="007A215B"/>
    <w:rsid w:val="007A4E14"/>
    <w:rsid w:val="007A7CC3"/>
    <w:rsid w:val="007A7DC5"/>
    <w:rsid w:val="007C193A"/>
    <w:rsid w:val="007D6AEC"/>
    <w:rsid w:val="007D7908"/>
    <w:rsid w:val="007E1010"/>
    <w:rsid w:val="007E1C2A"/>
    <w:rsid w:val="007F5F2C"/>
    <w:rsid w:val="00806B25"/>
    <w:rsid w:val="00816B24"/>
    <w:rsid w:val="00823F6A"/>
    <w:rsid w:val="00826F64"/>
    <w:rsid w:val="008361BE"/>
    <w:rsid w:val="008415B6"/>
    <w:rsid w:val="00843534"/>
    <w:rsid w:val="00845331"/>
    <w:rsid w:val="008661A8"/>
    <w:rsid w:val="00890707"/>
    <w:rsid w:val="0089416D"/>
    <w:rsid w:val="008A1B70"/>
    <w:rsid w:val="008C2263"/>
    <w:rsid w:val="008C740F"/>
    <w:rsid w:val="008D6444"/>
    <w:rsid w:val="008F50E6"/>
    <w:rsid w:val="008F5290"/>
    <w:rsid w:val="009118B6"/>
    <w:rsid w:val="009146F5"/>
    <w:rsid w:val="00940CCF"/>
    <w:rsid w:val="00962866"/>
    <w:rsid w:val="00980B51"/>
    <w:rsid w:val="00983A86"/>
    <w:rsid w:val="00986127"/>
    <w:rsid w:val="00993E57"/>
    <w:rsid w:val="00996A2D"/>
    <w:rsid w:val="009A38FE"/>
    <w:rsid w:val="009B244B"/>
    <w:rsid w:val="009B4B2D"/>
    <w:rsid w:val="009B56F6"/>
    <w:rsid w:val="009C7810"/>
    <w:rsid w:val="009E0D8F"/>
    <w:rsid w:val="009F550F"/>
    <w:rsid w:val="00A0288B"/>
    <w:rsid w:val="00A14DD1"/>
    <w:rsid w:val="00A15CA6"/>
    <w:rsid w:val="00A2177A"/>
    <w:rsid w:val="00A21B78"/>
    <w:rsid w:val="00A21DC4"/>
    <w:rsid w:val="00A22D2A"/>
    <w:rsid w:val="00A27D14"/>
    <w:rsid w:val="00A319FE"/>
    <w:rsid w:val="00A342C6"/>
    <w:rsid w:val="00A5590A"/>
    <w:rsid w:val="00A6260D"/>
    <w:rsid w:val="00A62E7A"/>
    <w:rsid w:val="00A66D42"/>
    <w:rsid w:val="00A66F51"/>
    <w:rsid w:val="00A67408"/>
    <w:rsid w:val="00A73BCC"/>
    <w:rsid w:val="00A73E89"/>
    <w:rsid w:val="00A75E10"/>
    <w:rsid w:val="00A80828"/>
    <w:rsid w:val="00A96C93"/>
    <w:rsid w:val="00AC78B8"/>
    <w:rsid w:val="00AE12E4"/>
    <w:rsid w:val="00B06FFA"/>
    <w:rsid w:val="00B45CB3"/>
    <w:rsid w:val="00B63B38"/>
    <w:rsid w:val="00B64652"/>
    <w:rsid w:val="00B750A4"/>
    <w:rsid w:val="00B7603E"/>
    <w:rsid w:val="00B83398"/>
    <w:rsid w:val="00B94EAA"/>
    <w:rsid w:val="00BA67DB"/>
    <w:rsid w:val="00BB1380"/>
    <w:rsid w:val="00BB1D0E"/>
    <w:rsid w:val="00BB6E4C"/>
    <w:rsid w:val="00BC2FF5"/>
    <w:rsid w:val="00BC386A"/>
    <w:rsid w:val="00BE0C04"/>
    <w:rsid w:val="00C10C84"/>
    <w:rsid w:val="00C17E98"/>
    <w:rsid w:val="00C86BA2"/>
    <w:rsid w:val="00C97349"/>
    <w:rsid w:val="00CA6411"/>
    <w:rsid w:val="00CC12F4"/>
    <w:rsid w:val="00CC1559"/>
    <w:rsid w:val="00CD0352"/>
    <w:rsid w:val="00CD2924"/>
    <w:rsid w:val="00CE2548"/>
    <w:rsid w:val="00CF1D56"/>
    <w:rsid w:val="00CF5912"/>
    <w:rsid w:val="00CFB587"/>
    <w:rsid w:val="00D02CB5"/>
    <w:rsid w:val="00D24CB0"/>
    <w:rsid w:val="00D33BC1"/>
    <w:rsid w:val="00D42547"/>
    <w:rsid w:val="00D44B63"/>
    <w:rsid w:val="00D45299"/>
    <w:rsid w:val="00D5571D"/>
    <w:rsid w:val="00D56C10"/>
    <w:rsid w:val="00D570D4"/>
    <w:rsid w:val="00D740A4"/>
    <w:rsid w:val="00D95C48"/>
    <w:rsid w:val="00D965A3"/>
    <w:rsid w:val="00D97D44"/>
    <w:rsid w:val="00DA0EEC"/>
    <w:rsid w:val="00DA2942"/>
    <w:rsid w:val="00DA4246"/>
    <w:rsid w:val="00DC7A8F"/>
    <w:rsid w:val="00DD04EA"/>
    <w:rsid w:val="00DD5272"/>
    <w:rsid w:val="00DE42E6"/>
    <w:rsid w:val="00DF24D1"/>
    <w:rsid w:val="00E014DA"/>
    <w:rsid w:val="00E06369"/>
    <w:rsid w:val="00E204DF"/>
    <w:rsid w:val="00E213B3"/>
    <w:rsid w:val="00E23C2D"/>
    <w:rsid w:val="00E35159"/>
    <w:rsid w:val="00E43638"/>
    <w:rsid w:val="00E47F05"/>
    <w:rsid w:val="00E6340A"/>
    <w:rsid w:val="00E7391E"/>
    <w:rsid w:val="00E818AB"/>
    <w:rsid w:val="00E90DFA"/>
    <w:rsid w:val="00ED0E17"/>
    <w:rsid w:val="00ED1DF0"/>
    <w:rsid w:val="00EE0F50"/>
    <w:rsid w:val="00EF0BCA"/>
    <w:rsid w:val="00EF4EED"/>
    <w:rsid w:val="00EF7C3E"/>
    <w:rsid w:val="00F05223"/>
    <w:rsid w:val="00F15F41"/>
    <w:rsid w:val="00F33682"/>
    <w:rsid w:val="00F3426C"/>
    <w:rsid w:val="00F34311"/>
    <w:rsid w:val="00F55AA0"/>
    <w:rsid w:val="00F9559A"/>
    <w:rsid w:val="00FA340F"/>
    <w:rsid w:val="00FC0FF6"/>
    <w:rsid w:val="00FC51D0"/>
    <w:rsid w:val="00FC5AB8"/>
    <w:rsid w:val="00FF31F8"/>
    <w:rsid w:val="00FF6ED3"/>
    <w:rsid w:val="01CACE88"/>
    <w:rsid w:val="0279CC62"/>
    <w:rsid w:val="04D1E4F8"/>
    <w:rsid w:val="05FD8750"/>
    <w:rsid w:val="071D7D7C"/>
    <w:rsid w:val="075202E2"/>
    <w:rsid w:val="089E797F"/>
    <w:rsid w:val="08D128FB"/>
    <w:rsid w:val="0AA1386A"/>
    <w:rsid w:val="0B2338C2"/>
    <w:rsid w:val="0B3B322F"/>
    <w:rsid w:val="0C091ADD"/>
    <w:rsid w:val="0C39218A"/>
    <w:rsid w:val="0CFD0FA6"/>
    <w:rsid w:val="0D199B9F"/>
    <w:rsid w:val="0E180DA4"/>
    <w:rsid w:val="0EFB2D38"/>
    <w:rsid w:val="0FF1E488"/>
    <w:rsid w:val="1036DB77"/>
    <w:rsid w:val="11CBBB6C"/>
    <w:rsid w:val="12323682"/>
    <w:rsid w:val="13C71677"/>
    <w:rsid w:val="13E76116"/>
    <w:rsid w:val="15D66EE0"/>
    <w:rsid w:val="17857C15"/>
    <w:rsid w:val="19AB3B2D"/>
    <w:rsid w:val="19B6B488"/>
    <w:rsid w:val="1A4567C3"/>
    <w:rsid w:val="1A69AE71"/>
    <w:rsid w:val="1AA6EAAB"/>
    <w:rsid w:val="1C07453A"/>
    <w:rsid w:val="1F190BB7"/>
    <w:rsid w:val="1F294A6F"/>
    <w:rsid w:val="1F3E1BB3"/>
    <w:rsid w:val="1FF40AF4"/>
    <w:rsid w:val="202C4F00"/>
    <w:rsid w:val="2082E338"/>
    <w:rsid w:val="212FB933"/>
    <w:rsid w:val="21546583"/>
    <w:rsid w:val="21E74D84"/>
    <w:rsid w:val="231EC6FD"/>
    <w:rsid w:val="234E8706"/>
    <w:rsid w:val="237792A0"/>
    <w:rsid w:val="23C540D4"/>
    <w:rsid w:val="2421CB8E"/>
    <w:rsid w:val="2531E8A4"/>
    <w:rsid w:val="25B3E8FC"/>
    <w:rsid w:val="27BA2C2B"/>
    <w:rsid w:val="27D57956"/>
    <w:rsid w:val="27EF42C8"/>
    <w:rsid w:val="280EF6EA"/>
    <w:rsid w:val="2817481C"/>
    <w:rsid w:val="283439B7"/>
    <w:rsid w:val="28BDF4C4"/>
    <w:rsid w:val="294F9D57"/>
    <w:rsid w:val="2990F193"/>
    <w:rsid w:val="2B6A46E2"/>
    <w:rsid w:val="2BF4FE0E"/>
    <w:rsid w:val="2D15F154"/>
    <w:rsid w:val="2DA20A41"/>
    <w:rsid w:val="2E8D4836"/>
    <w:rsid w:val="2F33C20D"/>
    <w:rsid w:val="2F700228"/>
    <w:rsid w:val="2FCD2555"/>
    <w:rsid w:val="30736C5B"/>
    <w:rsid w:val="316A23AB"/>
    <w:rsid w:val="31C746D8"/>
    <w:rsid w:val="32776218"/>
    <w:rsid w:val="32DF824F"/>
    <w:rsid w:val="356C531C"/>
    <w:rsid w:val="366F8A7E"/>
    <w:rsid w:val="36DCEC63"/>
    <w:rsid w:val="37192C7E"/>
    <w:rsid w:val="3739771D"/>
    <w:rsid w:val="380FE3CE"/>
    <w:rsid w:val="38F3FF87"/>
    <w:rsid w:val="396D1634"/>
    <w:rsid w:val="3A13C2DC"/>
    <w:rsid w:val="3C029DD5"/>
    <w:rsid w:val="3C91A204"/>
    <w:rsid w:val="3CFD5134"/>
    <w:rsid w:val="3D157D72"/>
    <w:rsid w:val="3E18B4D4"/>
    <w:rsid w:val="3EB27BC8"/>
    <w:rsid w:val="3EB2E16A"/>
    <w:rsid w:val="3F595B41"/>
    <w:rsid w:val="427B6076"/>
    <w:rsid w:val="42CCA4A6"/>
    <w:rsid w:val="43FD0C5B"/>
    <w:rsid w:val="44970620"/>
    <w:rsid w:val="455D3419"/>
    <w:rsid w:val="4649FC9F"/>
    <w:rsid w:val="4658E397"/>
    <w:rsid w:val="4670DD04"/>
    <w:rsid w:val="4A4368DC"/>
    <w:rsid w:val="4A7E202E"/>
    <w:rsid w:val="4A96199B"/>
    <w:rsid w:val="4AC7DC7A"/>
    <w:rsid w:val="4B278F5D"/>
    <w:rsid w:val="4B695E23"/>
    <w:rsid w:val="4B864FBE"/>
    <w:rsid w:val="4C6CFB27"/>
    <w:rsid w:val="4D433507"/>
    <w:rsid w:val="4DE9E1AF"/>
    <w:rsid w:val="4E7F1EFB"/>
    <w:rsid w:val="4EAB177A"/>
    <w:rsid w:val="50D37007"/>
    <w:rsid w:val="5285D814"/>
    <w:rsid w:val="53128879"/>
    <w:rsid w:val="53B93521"/>
    <w:rsid w:val="54BC39B2"/>
    <w:rsid w:val="56B794BD"/>
    <w:rsid w:val="56CF8E2A"/>
    <w:rsid w:val="57DE71B8"/>
    <w:rsid w:val="586FE77A"/>
    <w:rsid w:val="5882F9FD"/>
    <w:rsid w:val="58916BA1"/>
    <w:rsid w:val="58B1B640"/>
    <w:rsid w:val="58BE6923"/>
    <w:rsid w:val="594FDEE5"/>
    <w:rsid w:val="5A2F026A"/>
    <w:rsid w:val="5A8B8D24"/>
    <w:rsid w:val="5B61F9D5"/>
    <w:rsid w:val="5B66F203"/>
    <w:rsid w:val="5B837DFC"/>
    <w:rsid w:val="5C41F140"/>
    <w:rsid w:val="5CA7659F"/>
    <w:rsid w:val="5D34530D"/>
    <w:rsid w:val="5DC73C02"/>
    <w:rsid w:val="5E3C7865"/>
    <w:rsid w:val="5E446568"/>
    <w:rsid w:val="5F0C0BDC"/>
    <w:rsid w:val="5F27B65A"/>
    <w:rsid w:val="616ACADB"/>
    <w:rsid w:val="61731C0D"/>
    <w:rsid w:val="617FCEF0"/>
    <w:rsid w:val="6195F23A"/>
    <w:rsid w:val="6204F771"/>
    <w:rsid w:val="62AB7148"/>
    <w:rsid w:val="634CF2F1"/>
    <w:rsid w:val="64F709CC"/>
    <w:rsid w:val="659D83A3"/>
    <w:rsid w:val="661EBAAD"/>
    <w:rsid w:val="674F2262"/>
    <w:rsid w:val="67BC5176"/>
    <w:rsid w:val="67F89191"/>
    <w:rsid w:val="68B704D5"/>
    <w:rsid w:val="68CBD619"/>
    <w:rsid w:val="69AAF99E"/>
    <w:rsid w:val="69C2F30B"/>
    <w:rsid w:val="6AC5F79C"/>
    <w:rsid w:val="6B231AC9"/>
    <w:rsid w:val="6DE82FA2"/>
    <w:rsid w:val="6F91E0DB"/>
    <w:rsid w:val="70954B0E"/>
    <w:rsid w:val="70E6F4E0"/>
    <w:rsid w:val="726F21F2"/>
    <w:rsid w:val="73579D60"/>
    <w:rsid w:val="736F96CD"/>
    <w:rsid w:val="7425860E"/>
    <w:rsid w:val="76F351BB"/>
    <w:rsid w:val="770FDDB4"/>
    <w:rsid w:val="780E4FB9"/>
    <w:rsid w:val="78D1EDFC"/>
    <w:rsid w:val="7983AE5D"/>
    <w:rsid w:val="7A2D1D8C"/>
    <w:rsid w:val="7BC1FD81"/>
    <w:rsid w:val="7CC2A52D"/>
    <w:rsid w:val="7D58E04C"/>
    <w:rsid w:val="7D95E9B5"/>
    <w:rsid w:val="7DDDA32B"/>
    <w:rsid w:val="7EB40FDC"/>
    <w:rsid w:val="7EB9080A"/>
    <w:rsid w:val="7F12D03D"/>
    <w:rsid w:val="7FCCB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0C0BDC"/>
  <w15:chartTrackingRefBased/>
  <w15:docId w15:val="{BEC932B2-A056-477D-AF25-75B3E47E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42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041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C0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l.moreno@uniandes.edu.co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.molano@uniandes.edu.c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175</Words>
  <Characters>968</Characters>
  <Application>Microsoft Office Word</Application>
  <DocSecurity>4</DocSecurity>
  <Lines>8</Lines>
  <Paragraphs>2</Paragraphs>
  <ScaleCrop>false</ScaleCrop>
  <Company/>
  <LinksUpToDate>false</LinksUpToDate>
  <CharactersWithSpaces>1141</CharactersWithSpaces>
  <SharedDoc>false</SharedDoc>
  <HLinks>
    <vt:vector size="12" baseType="variant">
      <vt:variant>
        <vt:i4>5374076</vt:i4>
      </vt:variant>
      <vt:variant>
        <vt:i4>3</vt:i4>
      </vt:variant>
      <vt:variant>
        <vt:i4>0</vt:i4>
      </vt:variant>
      <vt:variant>
        <vt:i4>5</vt:i4>
      </vt:variant>
      <vt:variant>
        <vt:lpwstr>mailto:gl.moreno@uniandes.edu.co</vt:lpwstr>
      </vt:variant>
      <vt:variant>
        <vt:lpwstr/>
      </vt:variant>
      <vt:variant>
        <vt:i4>4325494</vt:i4>
      </vt:variant>
      <vt:variant>
        <vt:i4>0</vt:i4>
      </vt:variant>
      <vt:variant>
        <vt:i4>0</vt:i4>
      </vt:variant>
      <vt:variant>
        <vt:i4>5</vt:i4>
      </vt:variant>
      <vt:variant>
        <vt:lpwstr>mailto:d.molano@uniandes.edu.co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Molano Rodriguez</dc:creator>
  <cp:keywords/>
  <dc:description/>
  <cp:lastModifiedBy/>
  <cp:revision>148</cp:revision>
  <dcterms:created xsi:type="dcterms:W3CDTF">2021-10-21T03:24:00Z</dcterms:created>
  <dcterms:modified xsi:type="dcterms:W3CDTF">2021-10-21T03:57:00Z</dcterms:modified>
</cp:coreProperties>
</file>