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63D1D341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</w:t>
      </w:r>
      <w:r w:rsidR="00C55EE1">
        <w:rPr>
          <w:noProof w:val="0"/>
          <w:lang w:val="es-419"/>
        </w:rPr>
        <w:t>: Johan Alejandro Charry -</w:t>
      </w:r>
      <w:r w:rsidR="00A74C44" w:rsidRPr="00E36356">
        <w:rPr>
          <w:noProof w:val="0"/>
          <w:lang w:val="es-419"/>
        </w:rPr>
        <w:t xml:space="preserve"> Cod </w:t>
      </w:r>
      <w:r w:rsidR="0064063A">
        <w:rPr>
          <w:noProof w:val="0"/>
          <w:lang w:val="es-419"/>
        </w:rPr>
        <w:t>202111151</w:t>
      </w:r>
    </w:p>
    <w:p w14:paraId="673598DC" w14:textId="551475F2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C55EE1">
        <w:rPr>
          <w:noProof w:val="0"/>
          <w:lang w:val="es-419"/>
        </w:rPr>
        <w:t>: Nicolas Toro Barrios -</w:t>
      </w:r>
      <w:r w:rsidR="00A74C44" w:rsidRPr="00E36356">
        <w:rPr>
          <w:noProof w:val="0"/>
          <w:lang w:val="es-419"/>
        </w:rPr>
        <w:t xml:space="preserve"> Cod </w:t>
      </w:r>
      <w:r w:rsidR="0064063A">
        <w:rPr>
          <w:noProof w:val="0"/>
          <w:lang w:val="es-419"/>
        </w:rPr>
        <w:t>202116790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1E595FA" w:rsidR="005C50D1" w:rsidRPr="00E36356" w:rsidRDefault="0064063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® Core™ i5-1035G1 CPU</w:t>
            </w:r>
          </w:p>
        </w:tc>
        <w:tc>
          <w:tcPr>
            <w:tcW w:w="1681" w:type="pct"/>
          </w:tcPr>
          <w:p w14:paraId="7AF5548A" w14:textId="73C28C44" w:rsidR="005C50D1" w:rsidRPr="00E36356" w:rsidRDefault="0064063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Raizen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5 5500u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334B02F" w:rsidR="005C50D1" w:rsidRPr="00E36356" w:rsidRDefault="0064063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  <w:tc>
          <w:tcPr>
            <w:tcW w:w="1681" w:type="pct"/>
          </w:tcPr>
          <w:p w14:paraId="1BB3A3D4" w14:textId="1757AEB4" w:rsidR="005C50D1" w:rsidRPr="00E36356" w:rsidRDefault="0064063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5557222" w:rsidR="005C50D1" w:rsidRPr="00E36356" w:rsidRDefault="0064063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home  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>-bits</w:t>
            </w:r>
          </w:p>
        </w:tc>
        <w:tc>
          <w:tcPr>
            <w:tcW w:w="1681" w:type="pct"/>
          </w:tcPr>
          <w:p w14:paraId="6560BD8A" w14:textId="22ACB1D8" w:rsidR="005C50D1" w:rsidRPr="00E36356" w:rsidRDefault="0064063A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    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2"/>
        <w:gridCol w:w="2310"/>
        <w:gridCol w:w="1445"/>
        <w:gridCol w:w="1158"/>
        <w:gridCol w:w="1195"/>
        <w:gridCol w:w="1230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6E2E5631" w:rsidR="00A57EBE" w:rsidRPr="00E077EE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88520F9" w:rsidR="00A57EBE" w:rsidRPr="00E077EE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578D9E65" w:rsidR="00A57EBE" w:rsidRPr="00E077EE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2.015,63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4CA48E4D" w:rsidR="00A57EBE" w:rsidRPr="00E077EE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5A063569" w:rsidR="00A57EBE" w:rsidRPr="00E077EE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145,83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28D202D4" w:rsidR="002908E5" w:rsidRPr="00E077EE" w:rsidRDefault="00DF2484" w:rsidP="002908E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104,17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30633695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2908E5">
              <w:rPr>
                <w:rFonts w:ascii="Dax-Regular" w:eastAsia="Times New Roman" w:hAnsi="Dax-Regular" w:cs="Calibri"/>
                <w:color w:val="000000"/>
              </w:rPr>
              <w:t>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3BCB5B4C" w:rsidR="00A57EBE" w:rsidRPr="00E077EE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B656447" w:rsidR="00A57EBE" w:rsidRPr="00E077EE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E98373D" w:rsidR="00A57EBE" w:rsidRPr="00E077EE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46,875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62E40042" w:rsidR="00A57EBE" w:rsidRPr="00E077EE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4A49CEC" w:rsidR="00A57EBE" w:rsidRPr="00E077EE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31,25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2"/>
        <w:gridCol w:w="2372"/>
        <w:gridCol w:w="1450"/>
        <w:gridCol w:w="1226"/>
        <w:gridCol w:w="1164"/>
        <w:gridCol w:w="1196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4C42BE4D" w:rsidR="00A57EBE" w:rsidRPr="008A09CD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38A4DD86" w:rsidR="00A57EBE" w:rsidRPr="008A09CD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25C74662" w:rsidR="00A57EBE" w:rsidRPr="008A09CD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16.750,00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6DFC1534" w:rsidR="00A57EBE" w:rsidRPr="008A09CD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  <w:r w:rsidR="002E5AD2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022,92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4F2A5431" w:rsidR="00A57EBE" w:rsidRPr="008A09CD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770,84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3452D949" w:rsidR="00A57EBE" w:rsidRPr="009519B2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u w:val="single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177,09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5BE484FE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2908E5">
              <w:rPr>
                <w:rFonts w:ascii="Dax-Regular" w:eastAsia="Times New Roman" w:hAnsi="Dax-Regular" w:cs="Calibri"/>
                <w:color w:val="000000"/>
              </w:rPr>
              <w:t>.</w:t>
            </w:r>
            <w:r w:rsidRPr="008A09CD">
              <w:rPr>
                <w:rFonts w:ascii="Dax-Regular" w:eastAsia="Times New Roman" w:hAnsi="Dax-Regular" w:cs="Calibri"/>
                <w:color w:val="000000"/>
              </w:rPr>
              <w:t>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6D83771E" w:rsidR="00A57EBE" w:rsidRPr="008A09CD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1F7EB88B" w:rsidR="00A57EBE" w:rsidRPr="008A09CD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88,54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31B453B5" w:rsidR="00A57EBE" w:rsidRPr="008A09CD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46,875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0F2D1265" w:rsidR="00A57EBE" w:rsidRPr="008A09CD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14561695" w:rsidR="00A57EBE" w:rsidRPr="008A09CD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36,46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47D4E247" w:rsidR="00A57EBE" w:rsidRPr="002E5AD2" w:rsidRDefault="002E5AD2" w:rsidP="002E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Mejor eficiencia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36E4B0E8" w:rsidR="00A57EBE" w:rsidRPr="002E5AD2" w:rsidRDefault="002E5AD2" w:rsidP="002E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Mejor eficiencia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4B0E1B6B" w:rsidR="00A57EBE" w:rsidRPr="002E5AD2" w:rsidRDefault="002E5AD2" w:rsidP="002E5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Mejor eficiencia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3B56E33D" w:rsidR="00A57EBE" w:rsidRPr="002E5AD2" w:rsidRDefault="002E5AD2" w:rsidP="002E5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Mejor eficiencia</w:t>
            </w: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30ACA4B1" w:rsidR="00AB64F9" w:rsidRPr="00E077EE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6A36E4A1" w:rsidR="002908E5" w:rsidRPr="00E077EE" w:rsidRDefault="00AB64F9" w:rsidP="002908E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10DB617D" w:rsidR="00C063B1" w:rsidRPr="008A09CD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4B37B4CD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908E5"/>
    <w:rsid w:val="002D0856"/>
    <w:rsid w:val="002E5AD2"/>
    <w:rsid w:val="00392066"/>
    <w:rsid w:val="003B6C26"/>
    <w:rsid w:val="004907B3"/>
    <w:rsid w:val="005653EA"/>
    <w:rsid w:val="005C50D1"/>
    <w:rsid w:val="0064063A"/>
    <w:rsid w:val="00667C88"/>
    <w:rsid w:val="00775C6E"/>
    <w:rsid w:val="007F0157"/>
    <w:rsid w:val="00852320"/>
    <w:rsid w:val="009519B2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55EE1"/>
    <w:rsid w:val="00CE6452"/>
    <w:rsid w:val="00CF2BF2"/>
    <w:rsid w:val="00D33975"/>
    <w:rsid w:val="00D6089D"/>
    <w:rsid w:val="00DF2484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Johan Alejandro Charry Acevedo</cp:lastModifiedBy>
  <cp:revision>35</cp:revision>
  <dcterms:created xsi:type="dcterms:W3CDTF">2021-02-10T17:06:00Z</dcterms:created>
  <dcterms:modified xsi:type="dcterms:W3CDTF">2021-09-15T17:32:00Z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