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335CC78" w:rsidR="00E979F7" w:rsidRPr="00E36356" w:rsidRDefault="00BA3B38" w:rsidP="00BA3B38">
      <w:pPr>
        <w:pStyle w:val="Title"/>
        <w:jc w:val="center"/>
        <w:rPr>
          <w:noProof w:val="0"/>
          <w:lang w:val="es-419"/>
        </w:rPr>
      </w:pPr>
      <w:r w:rsidRPr="00E36356">
        <w:rPr>
          <w:noProof w:val="0"/>
          <w:lang w:val="es-419"/>
        </w:rPr>
        <w:t>OBSERVACIONES DE LA PRACTICA</w:t>
      </w:r>
    </w:p>
    <w:p w14:paraId="747E5442" w14:textId="7A3023F4" w:rsidR="00667C88" w:rsidRPr="00E36356"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1</w:t>
      </w:r>
      <w:r w:rsidR="00055491">
        <w:rPr>
          <w:noProof w:val="0"/>
          <w:lang w:val="es-419"/>
        </w:rPr>
        <w:t>: Valeria Caro Ramírez</w:t>
      </w:r>
      <w:r w:rsidR="00A74C44" w:rsidRPr="00E36356">
        <w:rPr>
          <w:noProof w:val="0"/>
          <w:lang w:val="es-419"/>
        </w:rPr>
        <w:t xml:space="preserve"> Cod </w:t>
      </w:r>
      <w:r w:rsidR="00055491" w:rsidRPr="00055491">
        <w:rPr>
          <w:noProof w:val="0"/>
          <w:lang w:val="es-419"/>
        </w:rPr>
        <w:t>202111040</w:t>
      </w:r>
    </w:p>
    <w:p w14:paraId="673598DC" w14:textId="4E7F1868" w:rsidR="00667C88"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2</w:t>
      </w:r>
      <w:r w:rsidR="00055491">
        <w:rPr>
          <w:noProof w:val="0"/>
          <w:lang w:val="es-419"/>
        </w:rPr>
        <w:t>: Sofia Velasquez Marin</w:t>
      </w:r>
      <w:r w:rsidR="00A74C44" w:rsidRPr="00E36356">
        <w:rPr>
          <w:noProof w:val="0"/>
          <w:lang w:val="es-419"/>
        </w:rPr>
        <w:t xml:space="preserve"> Cod </w:t>
      </w:r>
      <w:r w:rsidR="00055491">
        <w:rPr>
          <w:noProof w:val="0"/>
          <w:lang w:val="es-419"/>
        </w:rPr>
        <w:t>202113334</w:t>
      </w:r>
    </w:p>
    <w:p w14:paraId="11AC2D54" w14:textId="4BB201A1" w:rsidR="00AC2407" w:rsidRDefault="00BE67F6" w:rsidP="00AC2407">
      <w:pPr>
        <w:pStyle w:val="Heading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GridTable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063CF6CA" w:rsidR="005C50D1" w:rsidRPr="00E36356" w:rsidRDefault="00FA25D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Core i5 – 8300H </w:t>
            </w:r>
            <w:r>
              <w:rPr>
                <w:rFonts w:ascii="Dax-Regular" w:hAnsi="Dax-Regular"/>
                <w:noProof w:val="0"/>
              </w:rPr>
              <w:t>2.30Ghz</w:t>
            </w:r>
          </w:p>
        </w:tc>
        <w:tc>
          <w:tcPr>
            <w:tcW w:w="1681" w:type="pct"/>
          </w:tcPr>
          <w:p w14:paraId="7AF5548A" w14:textId="73FB5A4C" w:rsidR="005C50D1" w:rsidRPr="00FA25DC" w:rsidRDefault="00FA25D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Dax-Regular" w:hAnsi="Dax-Regular"/>
                <w:noProof w:val="0"/>
              </w:rPr>
              <w:t xml:space="preserve">AMD Ryzen 7 3700U 2.30Ghz </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61EF3D30" w:rsidR="005C50D1" w:rsidRPr="00E36356" w:rsidRDefault="00FA25D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 GB</w:t>
            </w:r>
          </w:p>
        </w:tc>
        <w:tc>
          <w:tcPr>
            <w:tcW w:w="1681" w:type="pct"/>
          </w:tcPr>
          <w:p w14:paraId="1BB3A3D4" w14:textId="4303C66F" w:rsidR="005C50D1" w:rsidRPr="00E36356" w:rsidRDefault="00FA25D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 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4ED3EF2F" w:rsidR="005C50D1" w:rsidRPr="00E36356" w:rsidRDefault="00FA25D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11</w:t>
            </w:r>
          </w:p>
        </w:tc>
        <w:tc>
          <w:tcPr>
            <w:tcW w:w="1681" w:type="pct"/>
          </w:tcPr>
          <w:p w14:paraId="6560BD8A" w14:textId="518CB437" w:rsidR="005C50D1" w:rsidRPr="00E36356" w:rsidRDefault="00FA25DC"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w:t>
            </w:r>
          </w:p>
        </w:tc>
      </w:tr>
    </w:tbl>
    <w:p w14:paraId="79FB5A33" w14:textId="2C374F39" w:rsidR="005C50D1" w:rsidRPr="00E36356" w:rsidRDefault="005C50D1" w:rsidP="005C50D1">
      <w:pPr>
        <w:pStyle w:val="Captio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Heading1"/>
        <w:rPr>
          <w:b/>
          <w:bCs/>
          <w:noProof w:val="0"/>
          <w:lang w:val="es-419"/>
        </w:rPr>
      </w:pPr>
      <w:r w:rsidRPr="00E36356">
        <w:rPr>
          <w:b/>
          <w:bCs/>
          <w:noProof w:val="0"/>
          <w:lang w:val="es-419"/>
        </w:rPr>
        <w:t>Maquina 1</w:t>
      </w:r>
    </w:p>
    <w:p w14:paraId="62A58E26" w14:textId="77777777" w:rsidR="00A57EBE" w:rsidRDefault="00A57EBE" w:rsidP="00A57EBE">
      <w:pPr>
        <w:pStyle w:val="Heading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50"/>
        <w:gridCol w:w="2341"/>
        <w:gridCol w:w="1458"/>
        <w:gridCol w:w="1110"/>
        <w:gridCol w:w="1158"/>
        <w:gridCol w:w="1243"/>
      </w:tblGrid>
      <w:tr w:rsidR="00A57EBE" w:rsidRPr="00AB64F9" w14:paraId="4A8463D4"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044B22D9"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5184868B"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642A66AC"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9B1CF11"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45619F4F"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4D297543"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57EBE" w:rsidRPr="00AB64F9" w14:paraId="7FEB83A2" w14:textId="77777777" w:rsidTr="00A366DB">
        <w:trPr>
          <w:trHeight w:val="37"/>
        </w:trPr>
        <w:tc>
          <w:tcPr>
            <w:tcW w:w="0" w:type="auto"/>
            <w:tcBorders>
              <w:top w:val="nil"/>
              <w:left w:val="nil"/>
              <w:bottom w:val="nil"/>
              <w:right w:val="nil"/>
            </w:tcBorders>
            <w:shd w:val="clear" w:color="D9D9D9" w:fill="D9D9D9"/>
            <w:vAlign w:val="center"/>
            <w:hideMark/>
          </w:tcPr>
          <w:p w14:paraId="53F6A9B6" w14:textId="77777777"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8D981F6" w14:textId="21F8F1F7" w:rsidR="00A57EBE" w:rsidRPr="00E077EE" w:rsidRDefault="006B4A3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0B5B81DA" w14:textId="237302B1"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244.79</w:t>
            </w:r>
          </w:p>
        </w:tc>
        <w:tc>
          <w:tcPr>
            <w:tcW w:w="0" w:type="auto"/>
            <w:tcBorders>
              <w:top w:val="nil"/>
              <w:left w:val="nil"/>
              <w:bottom w:val="nil"/>
              <w:right w:val="nil"/>
            </w:tcBorders>
            <w:shd w:val="clear" w:color="D9D9D9" w:fill="D9D9D9"/>
            <w:vAlign w:val="center"/>
          </w:tcPr>
          <w:p w14:paraId="5091469C" w14:textId="02963DBE"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26.20</w:t>
            </w:r>
          </w:p>
        </w:tc>
        <w:tc>
          <w:tcPr>
            <w:tcW w:w="0" w:type="auto"/>
            <w:tcBorders>
              <w:top w:val="nil"/>
              <w:left w:val="nil"/>
              <w:bottom w:val="nil"/>
              <w:right w:val="nil"/>
            </w:tcBorders>
            <w:shd w:val="clear" w:color="D9D9D9" w:fill="D9D9D9"/>
            <w:vAlign w:val="center"/>
          </w:tcPr>
          <w:p w14:paraId="704EB446" w14:textId="387C75AD"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20.91</w:t>
            </w:r>
          </w:p>
        </w:tc>
        <w:tc>
          <w:tcPr>
            <w:tcW w:w="0" w:type="auto"/>
            <w:tcBorders>
              <w:top w:val="nil"/>
              <w:left w:val="nil"/>
              <w:bottom w:val="nil"/>
              <w:right w:val="nil"/>
            </w:tcBorders>
            <w:shd w:val="clear" w:color="D9D9D9" w:fill="D9D9D9"/>
            <w:vAlign w:val="center"/>
          </w:tcPr>
          <w:p w14:paraId="1666C6F6" w14:textId="6B295BA3"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20.8</w:t>
            </w:r>
          </w:p>
        </w:tc>
      </w:tr>
      <w:tr w:rsidR="00A57EBE" w:rsidRPr="00AB64F9" w14:paraId="68EDC232" w14:textId="77777777" w:rsidTr="004107C3">
        <w:trPr>
          <w:trHeight w:val="72"/>
        </w:trPr>
        <w:tc>
          <w:tcPr>
            <w:tcW w:w="0" w:type="auto"/>
            <w:tcBorders>
              <w:top w:val="nil"/>
              <w:left w:val="nil"/>
              <w:bottom w:val="single" w:sz="4" w:space="0" w:color="000000"/>
              <w:right w:val="nil"/>
            </w:tcBorders>
            <w:shd w:val="clear" w:color="auto" w:fill="auto"/>
            <w:vAlign w:val="center"/>
            <w:hideMark/>
          </w:tcPr>
          <w:p w14:paraId="37A4AC93" w14:textId="3D3ACCC4"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437D547A" w14:textId="48CD62F2" w:rsidR="00A57EBE" w:rsidRPr="00087162" w:rsidRDefault="006B4A37" w:rsidP="00A366DB">
            <w:pPr>
              <w:spacing w:after="0" w:line="240" w:lineRule="auto"/>
              <w:jc w:val="center"/>
              <w:rPr>
                <w:rFonts w:ascii="Dax-Regular" w:eastAsia="Times New Roman" w:hAnsi="Dax-Regular" w:cs="Calibri"/>
                <w:color w:val="000000"/>
              </w:rPr>
            </w:pPr>
            <w:r w:rsidRPr="00087162">
              <w:rPr>
                <w:rFonts w:ascii="Dax-Regular" w:hAnsi="Dax-Regular" w:cs="Arial"/>
                <w:color w:val="000000"/>
              </w:rPr>
              <w:t>15008</w:t>
            </w:r>
          </w:p>
        </w:tc>
        <w:tc>
          <w:tcPr>
            <w:tcW w:w="0" w:type="auto"/>
            <w:tcBorders>
              <w:top w:val="nil"/>
              <w:left w:val="nil"/>
              <w:bottom w:val="single" w:sz="4" w:space="0" w:color="000000"/>
              <w:right w:val="nil"/>
            </w:tcBorders>
            <w:shd w:val="clear" w:color="auto" w:fill="auto"/>
            <w:vAlign w:val="center"/>
          </w:tcPr>
          <w:p w14:paraId="3A1EA2B7" w14:textId="121E96D7" w:rsidR="004107C3" w:rsidRPr="00E077EE" w:rsidRDefault="004107C3" w:rsidP="004107C3">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44550A84" w14:textId="10C38159"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w:t>
            </w:r>
          </w:p>
        </w:tc>
        <w:tc>
          <w:tcPr>
            <w:tcW w:w="0" w:type="auto"/>
            <w:tcBorders>
              <w:top w:val="nil"/>
              <w:left w:val="nil"/>
              <w:bottom w:val="single" w:sz="4" w:space="0" w:color="000000"/>
              <w:right w:val="nil"/>
            </w:tcBorders>
            <w:shd w:val="clear" w:color="auto" w:fill="auto"/>
            <w:vAlign w:val="center"/>
          </w:tcPr>
          <w:p w14:paraId="0D814119" w14:textId="24FEE8AD"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1625</w:t>
            </w:r>
          </w:p>
        </w:tc>
        <w:tc>
          <w:tcPr>
            <w:tcW w:w="0" w:type="auto"/>
            <w:tcBorders>
              <w:top w:val="nil"/>
              <w:left w:val="nil"/>
              <w:bottom w:val="single" w:sz="4" w:space="0" w:color="000000"/>
              <w:right w:val="nil"/>
            </w:tcBorders>
            <w:shd w:val="clear" w:color="auto" w:fill="auto"/>
            <w:vAlign w:val="center"/>
          </w:tcPr>
          <w:p w14:paraId="32AB1913" w14:textId="3FDA3C51"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333.33</w:t>
            </w:r>
          </w:p>
        </w:tc>
      </w:tr>
    </w:tbl>
    <w:p w14:paraId="043FDF45" w14:textId="5A80C529" w:rsidR="00A57EBE" w:rsidRPr="00E36356" w:rsidRDefault="00A57EBE" w:rsidP="00A57EBE">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901"/>
        <w:gridCol w:w="2312"/>
        <w:gridCol w:w="1462"/>
        <w:gridCol w:w="1227"/>
        <w:gridCol w:w="1151"/>
        <w:gridCol w:w="1307"/>
      </w:tblGrid>
      <w:tr w:rsidR="00A57EBE" w:rsidRPr="008A09CD" w14:paraId="745145E0" w14:textId="77777777" w:rsidTr="004107C3">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1650B26"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3C69634F"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32139183"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1227" w:type="dxa"/>
            <w:tcBorders>
              <w:top w:val="single" w:sz="4" w:space="0" w:color="000000"/>
              <w:left w:val="nil"/>
              <w:bottom w:val="single" w:sz="4" w:space="0" w:color="000000"/>
              <w:right w:val="nil"/>
            </w:tcBorders>
            <w:shd w:val="clear" w:color="auto" w:fill="auto"/>
            <w:vAlign w:val="center"/>
            <w:hideMark/>
          </w:tcPr>
          <w:p w14:paraId="33C210D4"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1151" w:type="dxa"/>
            <w:tcBorders>
              <w:top w:val="single" w:sz="4" w:space="0" w:color="000000"/>
              <w:left w:val="nil"/>
              <w:bottom w:val="single" w:sz="4" w:space="0" w:color="000000"/>
              <w:right w:val="nil"/>
            </w:tcBorders>
            <w:shd w:val="clear" w:color="auto" w:fill="auto"/>
            <w:vAlign w:val="center"/>
            <w:hideMark/>
          </w:tcPr>
          <w:p w14:paraId="370C5E5F"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08D35AE"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A57EBE" w:rsidRPr="00C063B1" w14:paraId="14E67F53" w14:textId="77777777" w:rsidTr="004107C3">
        <w:trPr>
          <w:trHeight w:val="37"/>
        </w:trPr>
        <w:tc>
          <w:tcPr>
            <w:tcW w:w="0" w:type="auto"/>
            <w:tcBorders>
              <w:top w:val="nil"/>
              <w:left w:val="nil"/>
              <w:bottom w:val="nil"/>
              <w:right w:val="nil"/>
            </w:tcBorders>
            <w:shd w:val="clear" w:color="D9D9D9" w:fill="D9D9D9"/>
            <w:vAlign w:val="center"/>
            <w:hideMark/>
          </w:tcPr>
          <w:p w14:paraId="6CF29157" w14:textId="77777777"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0BEB742" w14:textId="5783759C" w:rsidR="00A57EBE" w:rsidRPr="008A09CD" w:rsidRDefault="006B4A3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1F89342C" w14:textId="32E2FBD1"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16552.083</w:t>
            </w:r>
          </w:p>
        </w:tc>
        <w:tc>
          <w:tcPr>
            <w:tcW w:w="1227" w:type="dxa"/>
            <w:tcBorders>
              <w:top w:val="nil"/>
              <w:left w:val="nil"/>
              <w:bottom w:val="nil"/>
              <w:right w:val="nil"/>
            </w:tcBorders>
            <w:shd w:val="clear" w:color="D9D9D9" w:fill="D9D9D9"/>
            <w:vAlign w:val="center"/>
          </w:tcPr>
          <w:p w14:paraId="6DA3439D" w14:textId="4A016D43"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822.916</w:t>
            </w:r>
          </w:p>
        </w:tc>
        <w:tc>
          <w:tcPr>
            <w:tcW w:w="1151" w:type="dxa"/>
            <w:tcBorders>
              <w:top w:val="nil"/>
              <w:left w:val="nil"/>
              <w:bottom w:val="nil"/>
              <w:right w:val="nil"/>
            </w:tcBorders>
            <w:shd w:val="clear" w:color="D9D9D9" w:fill="D9D9D9"/>
            <w:vAlign w:val="center"/>
          </w:tcPr>
          <w:p w14:paraId="2B65D0C1" w14:textId="35AB3E40"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723.95</w:t>
            </w:r>
          </w:p>
        </w:tc>
        <w:tc>
          <w:tcPr>
            <w:tcW w:w="0" w:type="auto"/>
            <w:tcBorders>
              <w:top w:val="nil"/>
              <w:left w:val="nil"/>
              <w:bottom w:val="nil"/>
              <w:right w:val="nil"/>
            </w:tcBorders>
            <w:shd w:val="clear" w:color="D9D9D9" w:fill="D9D9D9"/>
            <w:vAlign w:val="center"/>
          </w:tcPr>
          <w:p w14:paraId="7C06332F" w14:textId="18D3C3CC"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135.416</w:t>
            </w:r>
          </w:p>
        </w:tc>
      </w:tr>
      <w:tr w:rsidR="00A57EBE" w:rsidRPr="008A09CD" w14:paraId="100D4EF5" w14:textId="77777777" w:rsidTr="004107C3">
        <w:trPr>
          <w:trHeight w:val="47"/>
        </w:trPr>
        <w:tc>
          <w:tcPr>
            <w:tcW w:w="0" w:type="auto"/>
            <w:tcBorders>
              <w:top w:val="nil"/>
              <w:left w:val="nil"/>
              <w:bottom w:val="single" w:sz="4" w:space="0" w:color="000000"/>
              <w:right w:val="nil"/>
            </w:tcBorders>
            <w:shd w:val="clear" w:color="auto" w:fill="auto"/>
            <w:vAlign w:val="center"/>
            <w:hideMark/>
          </w:tcPr>
          <w:p w14:paraId="073B986C" w14:textId="5067E7F7"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w:t>
            </w:r>
            <w:r w:rsidR="00453E52">
              <w:rPr>
                <w:rFonts w:ascii="Dax-Regular" w:eastAsia="Times New Roman" w:hAnsi="Dax-Regular" w:cs="Calibri"/>
                <w:color w:val="000000"/>
              </w:rPr>
              <w:t>.00</w:t>
            </w:r>
            <w:r w:rsidRPr="008A09CD">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noWrap/>
            <w:vAlign w:val="center"/>
          </w:tcPr>
          <w:p w14:paraId="1453158B" w14:textId="7E2F3CCE" w:rsidR="00A57EBE" w:rsidRPr="00087162" w:rsidRDefault="006B4A37" w:rsidP="00A366DB">
            <w:pPr>
              <w:spacing w:after="0" w:line="240" w:lineRule="auto"/>
              <w:jc w:val="center"/>
              <w:rPr>
                <w:rFonts w:ascii="Dax-Regular" w:eastAsia="Times New Roman" w:hAnsi="Dax-Regular" w:cs="Calibri"/>
                <w:color w:val="000000"/>
              </w:rPr>
            </w:pPr>
            <w:r w:rsidRPr="00087162">
              <w:rPr>
                <w:rFonts w:ascii="Dax-Regular" w:hAnsi="Dax-Regular" w:cs="Arial"/>
                <w:color w:val="000000"/>
              </w:rPr>
              <w:t>15008</w:t>
            </w:r>
          </w:p>
        </w:tc>
        <w:tc>
          <w:tcPr>
            <w:tcW w:w="0" w:type="auto"/>
            <w:tcBorders>
              <w:top w:val="nil"/>
              <w:left w:val="nil"/>
              <w:bottom w:val="single" w:sz="4" w:space="0" w:color="000000"/>
              <w:right w:val="nil"/>
            </w:tcBorders>
            <w:shd w:val="clear" w:color="auto" w:fill="auto"/>
            <w:vAlign w:val="center"/>
          </w:tcPr>
          <w:p w14:paraId="526E32B6" w14:textId="38E9F171" w:rsidR="00A57EBE" w:rsidRPr="008A09CD" w:rsidRDefault="00A57EBE" w:rsidP="00A366DB">
            <w:pPr>
              <w:spacing w:after="0" w:line="240" w:lineRule="auto"/>
              <w:jc w:val="center"/>
              <w:rPr>
                <w:rFonts w:ascii="Dax-Regular" w:eastAsia="Times New Roman" w:hAnsi="Dax-Regular" w:cs="Calibri"/>
                <w:color w:val="000000"/>
              </w:rPr>
            </w:pPr>
          </w:p>
        </w:tc>
        <w:tc>
          <w:tcPr>
            <w:tcW w:w="1227" w:type="dxa"/>
            <w:tcBorders>
              <w:top w:val="nil"/>
              <w:left w:val="nil"/>
              <w:bottom w:val="single" w:sz="4" w:space="0" w:color="000000"/>
              <w:right w:val="nil"/>
            </w:tcBorders>
            <w:shd w:val="clear" w:color="auto" w:fill="auto"/>
            <w:vAlign w:val="center"/>
          </w:tcPr>
          <w:p w14:paraId="689C5950" w14:textId="10BA333A" w:rsidR="00A57EBE" w:rsidRPr="008A09CD" w:rsidRDefault="00A57EBE" w:rsidP="00A366DB">
            <w:pPr>
              <w:spacing w:after="0" w:line="240" w:lineRule="auto"/>
              <w:jc w:val="center"/>
              <w:rPr>
                <w:rFonts w:ascii="Dax-Regular" w:eastAsia="Times New Roman" w:hAnsi="Dax-Regular" w:cs="Calibri"/>
                <w:color w:val="000000"/>
              </w:rPr>
            </w:pPr>
          </w:p>
        </w:tc>
        <w:tc>
          <w:tcPr>
            <w:tcW w:w="1151" w:type="dxa"/>
            <w:tcBorders>
              <w:top w:val="nil"/>
              <w:left w:val="nil"/>
              <w:bottom w:val="single" w:sz="4" w:space="0" w:color="000000"/>
              <w:right w:val="nil"/>
            </w:tcBorders>
            <w:shd w:val="clear" w:color="auto" w:fill="auto"/>
            <w:vAlign w:val="center"/>
          </w:tcPr>
          <w:p w14:paraId="511B532A" w14:textId="0F0B207C" w:rsidR="00A57EBE" w:rsidRPr="008A09CD" w:rsidRDefault="00A57EBE" w:rsidP="00A366DB">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20524AD3" w14:textId="222F716A"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40031.24</w:t>
            </w:r>
          </w:p>
        </w:tc>
      </w:tr>
    </w:tbl>
    <w:p w14:paraId="699AB95C" w14:textId="19188998" w:rsidR="00A57EBE" w:rsidRDefault="00A57EBE" w:rsidP="00A57EBE">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GridTable2-Accent3"/>
        <w:tblW w:w="0" w:type="auto"/>
        <w:jc w:val="center"/>
        <w:tblLook w:val="04A0" w:firstRow="1" w:lastRow="0" w:firstColumn="1" w:lastColumn="0" w:noHBand="0" w:noVBand="1"/>
      </w:tblPr>
      <w:tblGrid>
        <w:gridCol w:w="1413"/>
        <w:gridCol w:w="2242"/>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A57EBE" w:rsidRPr="006B7D7E" w14:paraId="35BAE319"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1625D5CF"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44882331"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57EBE" w:rsidRPr="006B7D7E" w14:paraId="0D87F749"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6957ADBA" w14:textId="53BC0066" w:rsidR="00A57EBE" w:rsidRPr="006B7D7E" w:rsidRDefault="00087162"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500</w:t>
            </w:r>
          </w:p>
        </w:tc>
        <w:tc>
          <w:tcPr>
            <w:tcW w:w="0" w:type="auto"/>
          </w:tcPr>
          <w:p w14:paraId="63B0B7CC" w14:textId="77777777" w:rsidR="00A57EBE" w:rsidRPr="006B7D7E" w:rsidRDefault="00A57EBE"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A57EBE"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14D74D5" w14:textId="025570C7" w:rsidR="00A57EBE" w:rsidRPr="006B7D7E" w:rsidRDefault="00087162"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1625</w:t>
            </w:r>
          </w:p>
        </w:tc>
        <w:tc>
          <w:tcPr>
            <w:tcW w:w="0" w:type="auto"/>
          </w:tcPr>
          <w:p w14:paraId="5387E28C" w14:textId="3C5ECE26" w:rsidR="00A57EBE" w:rsidRPr="006B7D7E" w:rsidRDefault="00087162"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40031.24</w:t>
            </w:r>
          </w:p>
        </w:tc>
      </w:tr>
      <w:tr w:rsidR="00A57EBE" w:rsidRPr="006B7D7E" w14:paraId="11F6BB2E"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063194"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9A8A7A5" w14:textId="1E18A881" w:rsidR="00A57EBE" w:rsidRPr="006B7D7E" w:rsidRDefault="00087162"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333.33</w:t>
            </w:r>
          </w:p>
        </w:tc>
        <w:tc>
          <w:tcPr>
            <w:tcW w:w="0" w:type="auto"/>
          </w:tcPr>
          <w:p w14:paraId="36345D94" w14:textId="77777777" w:rsidR="00A57EBE" w:rsidRPr="006B7D7E" w:rsidRDefault="00A57EBE"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bl>
    <w:p w14:paraId="417780F8" w14:textId="77777777" w:rsidR="00A57EBE" w:rsidRPr="00E36356" w:rsidRDefault="00A57EBE" w:rsidP="00A57EBE">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C0F2656" w14:textId="59C3AB35" w:rsidR="001826C9" w:rsidRPr="00E36356" w:rsidRDefault="001826C9" w:rsidP="001826C9">
      <w:pPr>
        <w:pStyle w:val="Heading1"/>
        <w:rPr>
          <w:b/>
          <w:bCs/>
          <w:noProof w:val="0"/>
          <w:lang w:val="es-419"/>
        </w:rPr>
      </w:pPr>
      <w:r w:rsidRPr="00E36356">
        <w:rPr>
          <w:b/>
          <w:bCs/>
          <w:noProof w:val="0"/>
          <w:lang w:val="es-419"/>
        </w:rPr>
        <w:t>Maquina 2</w:t>
      </w:r>
    </w:p>
    <w:p w14:paraId="0D2D762F" w14:textId="7764187A" w:rsidR="001826C9" w:rsidRDefault="001826C9" w:rsidP="001826C9">
      <w:pPr>
        <w:pStyle w:val="Heading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07"/>
        <w:gridCol w:w="2292"/>
        <w:gridCol w:w="1437"/>
        <w:gridCol w:w="1213"/>
        <w:gridCol w:w="1188"/>
        <w:gridCol w:w="1223"/>
      </w:tblGrid>
      <w:tr w:rsidR="00AB64F9" w:rsidRPr="00AB64F9" w14:paraId="7EA84A02"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79ACFF00"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7CBF90D7"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5C249365"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2377D4F"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25CEFD98"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10E3650C"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B64F9" w:rsidRPr="00AB64F9" w14:paraId="6B2DB4EF" w14:textId="77777777" w:rsidTr="00A366DB">
        <w:trPr>
          <w:trHeight w:val="37"/>
        </w:trPr>
        <w:tc>
          <w:tcPr>
            <w:tcW w:w="0" w:type="auto"/>
            <w:tcBorders>
              <w:top w:val="nil"/>
              <w:left w:val="nil"/>
              <w:bottom w:val="nil"/>
              <w:right w:val="nil"/>
            </w:tcBorders>
            <w:shd w:val="clear" w:color="D9D9D9" w:fill="D9D9D9"/>
            <w:vAlign w:val="center"/>
            <w:hideMark/>
          </w:tcPr>
          <w:p w14:paraId="192C27F7" w14:textId="77777777"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4E05DE4F" w14:textId="2D7BC50B" w:rsidR="00AB64F9" w:rsidRPr="00E077EE"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522E63A6" w14:textId="41B734E4" w:rsidR="00AB64F9" w:rsidRPr="00E077EE" w:rsidRDefault="00F84E09" w:rsidP="00A366DB">
            <w:pPr>
              <w:spacing w:after="0" w:line="240" w:lineRule="auto"/>
              <w:jc w:val="center"/>
              <w:rPr>
                <w:rFonts w:ascii="Dax-Regular" w:eastAsia="Times New Roman" w:hAnsi="Dax-Regular" w:cs="Calibri"/>
                <w:color w:val="000000"/>
              </w:rPr>
            </w:pPr>
            <w:r w:rsidRPr="00F84E09">
              <w:rPr>
                <w:rFonts w:ascii="Dax-Regular" w:eastAsia="Times New Roman" w:hAnsi="Dax-Regular" w:cs="Calibri"/>
                <w:color w:val="000000"/>
              </w:rPr>
              <w:t>437.5</w:t>
            </w:r>
          </w:p>
        </w:tc>
        <w:tc>
          <w:tcPr>
            <w:tcW w:w="0" w:type="auto"/>
            <w:tcBorders>
              <w:top w:val="nil"/>
              <w:left w:val="nil"/>
              <w:bottom w:val="nil"/>
              <w:right w:val="nil"/>
            </w:tcBorders>
            <w:shd w:val="clear" w:color="D9D9D9" w:fill="D9D9D9"/>
            <w:vAlign w:val="center"/>
          </w:tcPr>
          <w:p w14:paraId="58B1C72C" w14:textId="4E88652B" w:rsidR="00AB64F9" w:rsidRPr="00E077EE" w:rsidRDefault="00F84E09" w:rsidP="00A366DB">
            <w:pPr>
              <w:spacing w:after="0" w:line="240" w:lineRule="auto"/>
              <w:jc w:val="center"/>
              <w:rPr>
                <w:rFonts w:ascii="Dax-Regular" w:eastAsia="Times New Roman" w:hAnsi="Dax-Regular" w:cs="Calibri"/>
                <w:color w:val="000000"/>
              </w:rPr>
            </w:pPr>
            <w:r w:rsidRPr="00F84E09">
              <w:rPr>
                <w:rFonts w:ascii="Dax-Regular" w:eastAsia="Times New Roman" w:hAnsi="Dax-Regular" w:cs="Calibri"/>
                <w:color w:val="000000"/>
              </w:rPr>
              <w:t>15.625</w:t>
            </w:r>
          </w:p>
        </w:tc>
        <w:tc>
          <w:tcPr>
            <w:tcW w:w="0" w:type="auto"/>
            <w:tcBorders>
              <w:top w:val="nil"/>
              <w:left w:val="nil"/>
              <w:bottom w:val="nil"/>
              <w:right w:val="nil"/>
            </w:tcBorders>
            <w:shd w:val="clear" w:color="D9D9D9" w:fill="D9D9D9"/>
            <w:vAlign w:val="center"/>
          </w:tcPr>
          <w:p w14:paraId="3732C418" w14:textId="3C5DCB38" w:rsidR="00AB64F9" w:rsidRPr="00E077EE"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31.25</w:t>
            </w:r>
          </w:p>
        </w:tc>
        <w:tc>
          <w:tcPr>
            <w:tcW w:w="0" w:type="auto"/>
            <w:tcBorders>
              <w:top w:val="nil"/>
              <w:left w:val="nil"/>
              <w:bottom w:val="nil"/>
              <w:right w:val="nil"/>
            </w:tcBorders>
            <w:shd w:val="clear" w:color="D9D9D9" w:fill="D9D9D9"/>
            <w:vAlign w:val="center"/>
          </w:tcPr>
          <w:p w14:paraId="31998FC8" w14:textId="5C59F727" w:rsidR="00AB64F9" w:rsidRPr="00E077EE"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15.625</w:t>
            </w:r>
          </w:p>
        </w:tc>
      </w:tr>
      <w:tr w:rsidR="00AB64F9" w:rsidRPr="00AB64F9" w14:paraId="1DA8EF6B"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BA9CE73" w14:textId="77777777"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7C61D7B8" w14:textId="6D90B459" w:rsidR="00AB64F9" w:rsidRPr="00E077EE"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15008</w:t>
            </w:r>
          </w:p>
        </w:tc>
        <w:tc>
          <w:tcPr>
            <w:tcW w:w="0" w:type="auto"/>
            <w:tcBorders>
              <w:top w:val="nil"/>
              <w:left w:val="nil"/>
              <w:bottom w:val="single" w:sz="4" w:space="0" w:color="000000"/>
              <w:right w:val="nil"/>
            </w:tcBorders>
            <w:shd w:val="clear" w:color="auto" w:fill="auto"/>
            <w:vAlign w:val="center"/>
          </w:tcPr>
          <w:p w14:paraId="509DB05E" w14:textId="77777777" w:rsidR="00AB64F9" w:rsidRPr="00E077EE" w:rsidRDefault="00AB64F9" w:rsidP="00A366DB">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4C83F02C" w14:textId="78F1D968" w:rsidR="00AB64F9" w:rsidRPr="00E077EE"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828.125</w:t>
            </w:r>
          </w:p>
        </w:tc>
        <w:tc>
          <w:tcPr>
            <w:tcW w:w="0" w:type="auto"/>
            <w:tcBorders>
              <w:top w:val="nil"/>
              <w:left w:val="nil"/>
              <w:bottom w:val="single" w:sz="4" w:space="0" w:color="000000"/>
              <w:right w:val="nil"/>
            </w:tcBorders>
            <w:shd w:val="clear" w:color="auto" w:fill="auto"/>
            <w:vAlign w:val="center"/>
          </w:tcPr>
          <w:p w14:paraId="7CA1A2A5" w14:textId="70C20F4B" w:rsidR="00AB64F9" w:rsidRPr="00E077EE"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2625.0</w:t>
            </w:r>
          </w:p>
        </w:tc>
        <w:tc>
          <w:tcPr>
            <w:tcW w:w="0" w:type="auto"/>
            <w:tcBorders>
              <w:top w:val="nil"/>
              <w:left w:val="nil"/>
              <w:bottom w:val="single" w:sz="4" w:space="0" w:color="000000"/>
              <w:right w:val="nil"/>
            </w:tcBorders>
            <w:shd w:val="clear" w:color="auto" w:fill="auto"/>
            <w:vAlign w:val="center"/>
          </w:tcPr>
          <w:p w14:paraId="5FE98BE6" w14:textId="4E534C84" w:rsidR="00AB64F9" w:rsidRPr="00E077EE"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625.0</w:t>
            </w:r>
          </w:p>
        </w:tc>
      </w:tr>
    </w:tbl>
    <w:p w14:paraId="5EC24CD6" w14:textId="6363B5F6" w:rsidR="001826C9" w:rsidRDefault="001826C9" w:rsidP="001826C9">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p w14:paraId="0348937C" w14:textId="77777777" w:rsidR="00F84E09" w:rsidRPr="00F84E09" w:rsidRDefault="00F84E09" w:rsidP="00F84E09">
      <w:pPr>
        <w:rPr>
          <w:lang w:val="es-419"/>
        </w:rPr>
      </w:pPr>
    </w:p>
    <w:tbl>
      <w:tblPr>
        <w:tblW w:w="0" w:type="auto"/>
        <w:tblLook w:val="04A0" w:firstRow="1" w:lastRow="0" w:firstColumn="1" w:lastColumn="0" w:noHBand="0" w:noVBand="1"/>
      </w:tblPr>
      <w:tblGrid>
        <w:gridCol w:w="1918"/>
        <w:gridCol w:w="2330"/>
        <w:gridCol w:w="1402"/>
        <w:gridCol w:w="1250"/>
        <w:gridCol w:w="1148"/>
        <w:gridCol w:w="1312"/>
      </w:tblGrid>
      <w:tr w:rsidR="00C063B1" w:rsidRPr="008A09CD" w14:paraId="45196D6D"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60B87E75"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lastRenderedPageBreak/>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20D84604"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402D66E"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BE8FEAC"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547ED59D"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0D5CCAB"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C063B1" w:rsidRPr="00C063B1" w14:paraId="2B2FF531" w14:textId="77777777" w:rsidTr="00A366DB">
        <w:trPr>
          <w:trHeight w:val="37"/>
        </w:trPr>
        <w:tc>
          <w:tcPr>
            <w:tcW w:w="0" w:type="auto"/>
            <w:tcBorders>
              <w:top w:val="nil"/>
              <w:left w:val="nil"/>
              <w:bottom w:val="nil"/>
              <w:right w:val="nil"/>
            </w:tcBorders>
            <w:shd w:val="clear" w:color="D9D9D9" w:fill="D9D9D9"/>
            <w:vAlign w:val="center"/>
            <w:hideMark/>
          </w:tcPr>
          <w:p w14:paraId="7B87B600" w14:textId="77777777"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205E222D" w14:textId="44B21D72" w:rsidR="00C063B1" w:rsidRPr="008A09CD"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5651DBB5" w14:textId="1E7018FF"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24531.25</w:t>
            </w:r>
          </w:p>
        </w:tc>
        <w:tc>
          <w:tcPr>
            <w:tcW w:w="0" w:type="auto"/>
            <w:tcBorders>
              <w:top w:val="nil"/>
              <w:left w:val="nil"/>
              <w:bottom w:val="nil"/>
              <w:right w:val="nil"/>
            </w:tcBorders>
            <w:shd w:val="clear" w:color="D9D9D9" w:fill="D9D9D9"/>
            <w:vAlign w:val="center"/>
          </w:tcPr>
          <w:p w14:paraId="1D6693E9" w14:textId="0651420D"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1234.375</w:t>
            </w:r>
          </w:p>
        </w:tc>
        <w:tc>
          <w:tcPr>
            <w:tcW w:w="0" w:type="auto"/>
            <w:tcBorders>
              <w:top w:val="nil"/>
              <w:left w:val="nil"/>
              <w:bottom w:val="nil"/>
              <w:right w:val="nil"/>
            </w:tcBorders>
            <w:shd w:val="clear" w:color="D9D9D9" w:fill="D9D9D9"/>
            <w:vAlign w:val="center"/>
          </w:tcPr>
          <w:p w14:paraId="03450D5E" w14:textId="55AB5786"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1125.0</w:t>
            </w:r>
          </w:p>
        </w:tc>
        <w:tc>
          <w:tcPr>
            <w:tcW w:w="0" w:type="auto"/>
            <w:tcBorders>
              <w:top w:val="nil"/>
              <w:left w:val="nil"/>
              <w:bottom w:val="nil"/>
              <w:right w:val="nil"/>
            </w:tcBorders>
            <w:shd w:val="clear" w:color="D9D9D9" w:fill="D9D9D9"/>
            <w:vAlign w:val="center"/>
          </w:tcPr>
          <w:p w14:paraId="0B1E79B6" w14:textId="459697D3"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171.875</w:t>
            </w:r>
          </w:p>
        </w:tc>
      </w:tr>
      <w:tr w:rsidR="00C063B1" w:rsidRPr="008A09CD" w14:paraId="60175BFD"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A1EAAB" w14:textId="77777777"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69B443C3" w14:textId="58FCAEED" w:rsidR="00C063B1" w:rsidRPr="008A09CD"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15008</w:t>
            </w:r>
          </w:p>
        </w:tc>
        <w:tc>
          <w:tcPr>
            <w:tcW w:w="0" w:type="auto"/>
            <w:tcBorders>
              <w:top w:val="nil"/>
              <w:left w:val="nil"/>
              <w:bottom w:val="single" w:sz="4" w:space="0" w:color="000000"/>
              <w:right w:val="nil"/>
            </w:tcBorders>
            <w:shd w:val="clear" w:color="auto" w:fill="auto"/>
            <w:vAlign w:val="center"/>
          </w:tcPr>
          <w:p w14:paraId="43987F09" w14:textId="77777777" w:rsidR="00C063B1" w:rsidRPr="008A09CD" w:rsidRDefault="00C063B1" w:rsidP="00A366DB">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4C4E4506" w14:textId="77777777" w:rsidR="00C063B1" w:rsidRPr="008A09CD" w:rsidRDefault="00C063B1" w:rsidP="00A366DB">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71BADF54" w14:textId="77777777" w:rsidR="00C063B1" w:rsidRPr="008A09CD" w:rsidRDefault="00C063B1" w:rsidP="00A366DB">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291685CA" w14:textId="574FCC60" w:rsidR="00C063B1" w:rsidRPr="008A09CD" w:rsidRDefault="00055491" w:rsidP="00A366DB">
            <w:pPr>
              <w:spacing w:after="0" w:line="240" w:lineRule="auto"/>
              <w:jc w:val="center"/>
              <w:rPr>
                <w:rFonts w:ascii="Dax-Regular" w:eastAsia="Times New Roman" w:hAnsi="Dax-Regular" w:cs="Calibri"/>
                <w:color w:val="000000"/>
              </w:rPr>
            </w:pPr>
            <w:r w:rsidRPr="00055491">
              <w:rPr>
                <w:rFonts w:ascii="Dax-Regular" w:eastAsia="Times New Roman" w:hAnsi="Dax-Regular" w:cs="Calibri"/>
                <w:color w:val="000000"/>
              </w:rPr>
              <w:t>59281.25</w:t>
            </w:r>
          </w:p>
        </w:tc>
      </w:tr>
    </w:tbl>
    <w:p w14:paraId="035B9C01" w14:textId="42F14873" w:rsidR="001826C9" w:rsidRDefault="001826C9" w:rsidP="001826C9">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GridTable2-Accent3"/>
        <w:tblW w:w="0" w:type="auto"/>
        <w:jc w:val="center"/>
        <w:tblLook w:val="04A0" w:firstRow="1" w:lastRow="0" w:firstColumn="1" w:lastColumn="0" w:noHBand="0" w:noVBand="1"/>
      </w:tblPr>
      <w:tblGrid>
        <w:gridCol w:w="1413"/>
        <w:gridCol w:w="2242"/>
        <w:gridCol w:w="3061"/>
      </w:tblGrid>
      <w:tr w:rsidR="004907B3" w:rsidRPr="006B7D7E" w14:paraId="7293F8A2"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A5E69" w14:textId="77777777" w:rsidR="004907B3" w:rsidRPr="005E738D" w:rsidRDefault="004907B3"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2774D40A"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47F73AB4"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4907B3" w:rsidRPr="006B7D7E" w14:paraId="1C2D7F54"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6589C"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3B7238F5" w14:textId="77FED9D9" w:rsidR="004907B3" w:rsidRPr="006B7D7E" w:rsidRDefault="004907B3" w:rsidP="00055491">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27FFD224" w14:textId="77777777" w:rsidR="004907B3" w:rsidRPr="006B7D7E" w:rsidRDefault="004907B3" w:rsidP="00055491">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907B3" w:rsidRPr="006B7D7E" w14:paraId="3E0BF453"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7A8199"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2ECA9A62" w14:textId="7162D7D4" w:rsidR="004907B3" w:rsidRPr="006B7D7E" w:rsidRDefault="00055491" w:rsidP="00055491">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7011C5">
              <w:rPr>
                <w:rFonts w:ascii="Dax-Regular" w:eastAsia="Times New Roman" w:hAnsi="Dax-Regular" w:cs="Calibri"/>
                <w:color w:val="000000"/>
              </w:rPr>
              <w:t>828.125</w:t>
            </w:r>
          </w:p>
        </w:tc>
        <w:tc>
          <w:tcPr>
            <w:tcW w:w="0" w:type="auto"/>
          </w:tcPr>
          <w:p w14:paraId="2D91663D" w14:textId="77777777" w:rsidR="004907B3" w:rsidRPr="006B7D7E" w:rsidRDefault="004907B3" w:rsidP="00055491">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907B3" w:rsidRPr="006B7D7E" w14:paraId="727721F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D689"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73B436D" w14:textId="2C590403" w:rsidR="004907B3" w:rsidRPr="006B7D7E" w:rsidRDefault="00055491" w:rsidP="00055491">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7011C5">
              <w:rPr>
                <w:rFonts w:ascii="Dax-Regular" w:eastAsia="Times New Roman" w:hAnsi="Dax-Regular" w:cs="Calibri"/>
                <w:color w:val="000000"/>
              </w:rPr>
              <w:t>625.0</w:t>
            </w:r>
          </w:p>
        </w:tc>
        <w:tc>
          <w:tcPr>
            <w:tcW w:w="0" w:type="auto"/>
          </w:tcPr>
          <w:p w14:paraId="4796779A" w14:textId="54E54D31" w:rsidR="004907B3" w:rsidRPr="006B7D7E" w:rsidRDefault="00055491" w:rsidP="00055491">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055491">
              <w:rPr>
                <w:rFonts w:ascii="Dax-Regular" w:eastAsia="Times New Roman" w:hAnsi="Dax-Regular" w:cs="Calibri"/>
                <w:color w:val="000000"/>
              </w:rPr>
              <w:t>59281.25</w:t>
            </w:r>
          </w:p>
        </w:tc>
      </w:tr>
      <w:tr w:rsidR="004907B3" w:rsidRPr="006B7D7E" w14:paraId="6DBF551B"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5EE475"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66F53B7" w14:textId="3CC4A75D" w:rsidR="004907B3" w:rsidRPr="006B7D7E" w:rsidRDefault="00055491" w:rsidP="00055491">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7011C5">
              <w:rPr>
                <w:rFonts w:ascii="Dax-Regular" w:eastAsia="Times New Roman" w:hAnsi="Dax-Regular" w:cs="Calibri"/>
                <w:color w:val="000000"/>
              </w:rPr>
              <w:t>2625.0</w:t>
            </w:r>
          </w:p>
        </w:tc>
        <w:tc>
          <w:tcPr>
            <w:tcW w:w="0" w:type="auto"/>
          </w:tcPr>
          <w:p w14:paraId="07EB6CF3" w14:textId="77777777" w:rsidR="004907B3" w:rsidRPr="006B7D7E" w:rsidRDefault="004907B3" w:rsidP="00055491">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bl>
    <w:p w14:paraId="301683A8" w14:textId="77777777" w:rsidR="001826C9" w:rsidRPr="00E36356" w:rsidRDefault="001826C9" w:rsidP="001826C9">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4EF02B9E" w14:textId="63E560FD" w:rsidR="00E36356" w:rsidRPr="00E36356" w:rsidRDefault="00E36356" w:rsidP="00E36356">
      <w:pPr>
        <w:pStyle w:val="Heading1"/>
        <w:rPr>
          <w:b/>
          <w:bCs/>
          <w:noProof w:val="0"/>
          <w:lang w:val="es-419"/>
        </w:rPr>
      </w:pPr>
      <w:r w:rsidRPr="00E36356">
        <w:rPr>
          <w:b/>
          <w:bCs/>
          <w:noProof w:val="0"/>
          <w:lang w:val="es-419"/>
        </w:rPr>
        <w:t>Preguntas de análisis</w:t>
      </w:r>
    </w:p>
    <w:p w14:paraId="4F65EF36" w14:textId="77777777" w:rsidR="00B94945" w:rsidRPr="006B7D7E" w:rsidRDefault="00B94945" w:rsidP="00B94945">
      <w:pPr>
        <w:pStyle w:val="ListParagraph"/>
        <w:numPr>
          <w:ilvl w:val="0"/>
          <w:numId w:val="7"/>
        </w:numPr>
        <w:spacing w:after="0"/>
        <w:jc w:val="both"/>
        <w:rPr>
          <w:lang w:val="es-419"/>
        </w:rPr>
      </w:pPr>
      <w:r w:rsidRPr="3E053ED1">
        <w:rPr>
          <w:rFonts w:ascii="Dax-Regular" w:hAnsi="Dax-Regular"/>
          <w:lang w:val="es-419"/>
        </w:rPr>
        <w:t>¿El comportamiento de los algoritmos es acorde a lo enunciado teóricamente?</w:t>
      </w:r>
    </w:p>
    <w:p w14:paraId="1496CEF3" w14:textId="77777777" w:rsidR="00B94945" w:rsidRDefault="00B94945" w:rsidP="00B94945">
      <w:pPr>
        <w:pStyle w:val="ListParagraph"/>
        <w:numPr>
          <w:ilvl w:val="0"/>
          <w:numId w:val="7"/>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788DFC11" w14:textId="77777777" w:rsidR="00B94945" w:rsidRPr="006E4664" w:rsidRDefault="00B94945" w:rsidP="00B94945">
      <w:pPr>
        <w:pStyle w:val="ListParagraph"/>
        <w:numPr>
          <w:ilvl w:val="0"/>
          <w:numId w:val="7"/>
        </w:numPr>
        <w:spacing w:after="0"/>
        <w:jc w:val="both"/>
        <w:rPr>
          <w:lang w:val="es-419"/>
        </w:rPr>
      </w:pPr>
      <w:r w:rsidRPr="3E053ED1">
        <w:rPr>
          <w:rFonts w:ascii="Dax-Regular" w:hAnsi="Dax-Regular"/>
          <w:lang w:val="es-419"/>
        </w:rPr>
        <w:t>De existir diferencias, ¿</w:t>
      </w:r>
      <w:r>
        <w:rPr>
          <w:rFonts w:ascii="Dax-Regular" w:hAnsi="Dax-Regular"/>
          <w:lang w:val="es-419"/>
        </w:rPr>
        <w:t>a qué creen que se deben?</w:t>
      </w:r>
    </w:p>
    <w:p w14:paraId="7A0C166D" w14:textId="77777777" w:rsidR="00B94945" w:rsidRPr="006E4664" w:rsidRDefault="00B94945" w:rsidP="00B94945">
      <w:pPr>
        <w:pStyle w:val="ListParagraph"/>
        <w:numPr>
          <w:ilvl w:val="0"/>
          <w:numId w:val="7"/>
        </w:numPr>
        <w:spacing w:after="0"/>
        <w:jc w:val="both"/>
        <w:rPr>
          <w:lang w:val="es-419"/>
        </w:rPr>
      </w:pPr>
      <w:r w:rsidRPr="006E4664">
        <w:rPr>
          <w:rFonts w:ascii="Dax-Regular" w:hAnsi="Dax-Regular"/>
          <w:lang w:val="es-419"/>
        </w:rPr>
        <w:t xml:space="preserve">¿Cuál Estructura de Datos funciona mejor si solo se tiene en cuenta los tiempos de ejecución de los </w:t>
      </w:r>
      <w:r w:rsidRPr="00C81193">
        <w:rPr>
          <w:rFonts w:ascii="Dax-Regular" w:hAnsi="Dax-Regular"/>
          <w:lang w:val="es-419"/>
        </w:rPr>
        <w:t>algoritmos</w:t>
      </w:r>
      <w:r w:rsidRPr="006E4664">
        <w:rPr>
          <w:rFonts w:ascii="Dax-Regular" w:hAnsi="Dax-Regular"/>
          <w:lang w:val="es-419"/>
        </w:rPr>
        <w:t>?</w:t>
      </w:r>
    </w:p>
    <w:p w14:paraId="3CC55659" w14:textId="1C1750B6" w:rsidR="00B94945" w:rsidRPr="00087162" w:rsidRDefault="00B94945" w:rsidP="00B94945">
      <w:pPr>
        <w:pStyle w:val="ListParagraph"/>
        <w:numPr>
          <w:ilvl w:val="0"/>
          <w:numId w:val="7"/>
        </w:numPr>
        <w:spacing w:after="0"/>
        <w:jc w:val="both"/>
        <w:rPr>
          <w:lang w:val="es-419"/>
        </w:rPr>
      </w:pPr>
      <w:r w:rsidRPr="006E4664">
        <w:rPr>
          <w:rFonts w:ascii="Dax-Regular" w:hAnsi="Dax-Regular"/>
          <w:lang w:val="es-419"/>
        </w:rPr>
        <w:t>Teniendo en cuenta l</w:t>
      </w:r>
      <w:r>
        <w:rPr>
          <w:rFonts w:ascii="Dax-Regular" w:hAnsi="Dax-Regular"/>
          <w:lang w:val="es-419"/>
        </w:rPr>
        <w:t xml:space="preserve">as pruebas </w:t>
      </w:r>
      <w:r w:rsidRPr="006E4664">
        <w:rPr>
          <w:rFonts w:ascii="Dax-Regular" w:hAnsi="Dax-Regular"/>
          <w:lang w:val="es-419"/>
        </w:rPr>
        <w:t xml:space="preserve">de tiempo </w:t>
      </w:r>
      <w:r>
        <w:rPr>
          <w:rFonts w:ascii="Dax-Regular" w:hAnsi="Dax-Regular"/>
          <w:lang w:val="es-419"/>
        </w:rPr>
        <w:t xml:space="preserve">de ejecución </w:t>
      </w:r>
      <w:r w:rsidRPr="006E4664">
        <w:rPr>
          <w:rFonts w:ascii="Dax-Regular" w:hAnsi="Dax-Regular"/>
          <w:lang w:val="es-419"/>
        </w:rPr>
        <w:t xml:space="preserve">por todos los algoritmos de ordenamiento estudiados (iterativos y recursivos), proponga un ranking de los </w:t>
      </w:r>
      <w:r>
        <w:rPr>
          <w:rFonts w:ascii="Dax-Regular" w:hAnsi="Dax-Regular"/>
          <w:lang w:val="es-419"/>
        </w:rPr>
        <w:t xml:space="preserve">mismo </w:t>
      </w:r>
      <w:r w:rsidRPr="006E4664">
        <w:rPr>
          <w:rFonts w:ascii="Dax-Regular" w:hAnsi="Dax-Regular"/>
          <w:lang w:val="es-419"/>
        </w:rPr>
        <w:t xml:space="preserve">de mayor eficiencia a menor eficiencia en tiempo para ordenar la mayor cantidad de </w:t>
      </w:r>
      <w:r w:rsidR="00AF3934">
        <w:rPr>
          <w:rFonts w:ascii="Dax-Regular" w:hAnsi="Dax-Regular"/>
          <w:lang w:val="es-419"/>
        </w:rPr>
        <w:t>obras de arte</w:t>
      </w:r>
      <w:r w:rsidRPr="006E4664">
        <w:rPr>
          <w:rFonts w:ascii="Dax-Regular" w:hAnsi="Dax-Regular"/>
          <w:lang w:val="es-419"/>
        </w:rPr>
        <w:t>.</w:t>
      </w:r>
    </w:p>
    <w:p w14:paraId="793D5A7B" w14:textId="5492EAEB" w:rsidR="00087162" w:rsidRPr="00087162" w:rsidRDefault="00087162" w:rsidP="00087162">
      <w:pPr>
        <w:spacing w:after="0"/>
        <w:rPr>
          <w:rFonts w:asciiTheme="majorHAnsi" w:hAnsiTheme="majorHAnsi" w:cstheme="majorHAnsi"/>
          <w:b/>
          <w:bCs/>
          <w:color w:val="2F5496" w:themeColor="accent1" w:themeShade="BF"/>
          <w:sz w:val="32"/>
          <w:szCs w:val="32"/>
          <w:lang w:val="es-419"/>
        </w:rPr>
      </w:pPr>
      <w:r w:rsidRPr="00087162">
        <w:rPr>
          <w:rFonts w:asciiTheme="majorHAnsi" w:hAnsiTheme="majorHAnsi" w:cstheme="majorHAnsi"/>
          <w:b/>
          <w:bCs/>
          <w:color w:val="2F5496" w:themeColor="accent1" w:themeShade="BF"/>
          <w:sz w:val="32"/>
          <w:szCs w:val="32"/>
          <w:lang w:val="es-419"/>
        </w:rPr>
        <w:t>Respuesta a las preguntas de an</w:t>
      </w:r>
      <w:r w:rsidRPr="00087162">
        <w:rPr>
          <w:rFonts w:asciiTheme="majorHAnsi" w:hAnsiTheme="majorHAnsi" w:cstheme="majorHAnsi"/>
          <w:b/>
          <w:bCs/>
          <w:noProof w:val="0"/>
          <w:color w:val="2F5496" w:themeColor="accent1" w:themeShade="BF"/>
          <w:sz w:val="32"/>
          <w:szCs w:val="32"/>
          <w:lang w:val="es-419"/>
        </w:rPr>
        <w:t>á</w:t>
      </w:r>
      <w:r w:rsidRPr="00087162">
        <w:rPr>
          <w:rFonts w:asciiTheme="majorHAnsi" w:hAnsiTheme="majorHAnsi" w:cstheme="majorHAnsi"/>
          <w:b/>
          <w:bCs/>
          <w:color w:val="2F5496" w:themeColor="accent1" w:themeShade="BF"/>
          <w:sz w:val="32"/>
          <w:szCs w:val="32"/>
          <w:lang w:val="es-419"/>
        </w:rPr>
        <w:t>lisis</w:t>
      </w:r>
    </w:p>
    <w:p w14:paraId="41C52B87" w14:textId="064B7A05" w:rsidR="00087162" w:rsidRDefault="00087162" w:rsidP="00087162">
      <w:pPr>
        <w:pStyle w:val="ListParagraph"/>
        <w:numPr>
          <w:ilvl w:val="0"/>
          <w:numId w:val="11"/>
        </w:numPr>
        <w:spacing w:after="0"/>
        <w:rPr>
          <w:rFonts w:ascii="Dax-Regular" w:hAnsi="Dax-Regular" w:cstheme="majorHAnsi"/>
          <w:lang w:val="es-419"/>
        </w:rPr>
      </w:pPr>
    </w:p>
    <w:p w14:paraId="4423A3D9" w14:textId="6EDFFB06" w:rsidR="00087162" w:rsidRDefault="00693767" w:rsidP="00087162">
      <w:pPr>
        <w:pStyle w:val="ListParagraph"/>
        <w:numPr>
          <w:ilvl w:val="0"/>
          <w:numId w:val="11"/>
        </w:numPr>
        <w:spacing w:after="0"/>
        <w:rPr>
          <w:rFonts w:ascii="Dax-Regular" w:hAnsi="Dax-Regular" w:cstheme="majorHAnsi"/>
          <w:lang w:val="es-419"/>
        </w:rPr>
      </w:pPr>
      <w:r>
        <w:rPr>
          <w:rFonts w:ascii="Dax-Regular" w:hAnsi="Dax-Regular" w:cstheme="majorHAnsi"/>
          <w:lang w:val="es-419"/>
        </w:rPr>
        <w:t xml:space="preserve">Al comparar las tablas de la maquina 1 y 2, se observar que en algunos casos la maquina 1 puede hacer los ordenamientos mas rapidos que la maquina 2. Sin embargo, la diferencia entre los tiempos no es relativamente grande sino por un par de milisegundos. </w:t>
      </w:r>
    </w:p>
    <w:p w14:paraId="26519273" w14:textId="631EFC24" w:rsidR="00087162" w:rsidRDefault="00693767" w:rsidP="00087162">
      <w:pPr>
        <w:pStyle w:val="ListParagraph"/>
        <w:numPr>
          <w:ilvl w:val="0"/>
          <w:numId w:val="11"/>
        </w:numPr>
        <w:spacing w:after="0"/>
        <w:rPr>
          <w:rFonts w:ascii="Dax-Regular" w:hAnsi="Dax-Regular" w:cstheme="majorHAnsi"/>
          <w:lang w:val="es-419"/>
        </w:rPr>
      </w:pPr>
      <w:r>
        <w:rPr>
          <w:rFonts w:ascii="Dax-Regular" w:hAnsi="Dax-Regular" w:cstheme="majorHAnsi"/>
          <w:lang w:val="es-419"/>
        </w:rPr>
        <w:t>Estas diferencias se pueden dar porque el sistema operativo Windows en algunas ocaciones puede correr aplicaciones en segundo plano como actualizaciones del sistema o del algun programa, que en si ocupan mas memoria y por lo tanto</w:t>
      </w:r>
      <w:r w:rsidR="00411DBC">
        <w:rPr>
          <w:rFonts w:ascii="Dax-Regular" w:hAnsi="Dax-Regular" w:cstheme="majorHAnsi"/>
          <w:lang w:val="es-419"/>
        </w:rPr>
        <w:t>, hacen que otros programas funcionen un poco mas lento. Ademas hay que tener en cuenta que ambos procesadores cuentan con la misma velocidad en GHZ, sin embargo, puede que ambos cuenten con diferentes optimizaciones de desempeño lo que podria dar una variacion en la velocidad del procesador para realizar ciertos procesos.</w:t>
      </w:r>
    </w:p>
    <w:p w14:paraId="226C1EB8" w14:textId="29654444" w:rsidR="00087162" w:rsidRDefault="00087162" w:rsidP="00087162">
      <w:pPr>
        <w:pStyle w:val="ListParagraph"/>
        <w:numPr>
          <w:ilvl w:val="0"/>
          <w:numId w:val="11"/>
        </w:numPr>
        <w:spacing w:after="0"/>
        <w:rPr>
          <w:rFonts w:ascii="Dax-Regular" w:hAnsi="Dax-Regular" w:cstheme="majorHAnsi"/>
          <w:lang w:val="es-419"/>
        </w:rPr>
      </w:pPr>
      <w:r>
        <w:rPr>
          <w:rFonts w:ascii="Dax-Regular" w:hAnsi="Dax-Regular" w:cstheme="majorHAnsi"/>
          <w:lang w:val="es-419"/>
        </w:rPr>
        <w:t>De acuerdo a los datos obtenidos en cada una de las maquinas, podemos concluir que la Estructura de Datos que funciona mejor es la ARRAY_LIST, debido a que el tiempo de ejecucion al utilizar algoritmos de organizacion con esta estructura es menor y con una gran diferencia de tiempo con la de SINGLE_LINKED, ya que esta puede llegar a tomar un largo tiempo para que termine de procesar los datos. En las tablas se alcanza a observar que este segundo tipo de estructura puede llegar a tomar mucho mas tiempo en organizar los datos, utilizando algori</w:t>
      </w:r>
      <w:r w:rsidR="00700506">
        <w:rPr>
          <w:rFonts w:ascii="Dax-Regular" w:hAnsi="Dax-Regular" w:cstheme="majorHAnsi"/>
          <w:lang w:val="es-419"/>
        </w:rPr>
        <w:t>t</w:t>
      </w:r>
      <w:r>
        <w:rPr>
          <w:rFonts w:ascii="Dax-Regular" w:hAnsi="Dax-Regular" w:cstheme="majorHAnsi"/>
          <w:lang w:val="es-419"/>
        </w:rPr>
        <w:t>mos de sorting como InsertionSort, ShellSort y  QuckSort.</w:t>
      </w:r>
    </w:p>
    <w:p w14:paraId="28E343A0" w14:textId="77777777" w:rsidR="00087162" w:rsidRDefault="00087162" w:rsidP="00087162">
      <w:pPr>
        <w:pStyle w:val="ListParagraph"/>
        <w:numPr>
          <w:ilvl w:val="0"/>
          <w:numId w:val="11"/>
        </w:numPr>
        <w:spacing w:after="0"/>
        <w:rPr>
          <w:rFonts w:ascii="Dax-Regular" w:hAnsi="Dax-Regular" w:cstheme="majorHAnsi"/>
          <w:lang w:val="es-419"/>
        </w:rPr>
      </w:pPr>
      <w:r>
        <w:rPr>
          <w:rFonts w:ascii="Dax-Regular" w:hAnsi="Dax-Regular" w:cstheme="majorHAnsi"/>
          <w:lang w:val="es-419"/>
        </w:rPr>
        <w:t>Ranking</w:t>
      </w:r>
    </w:p>
    <w:p w14:paraId="31A60F3E" w14:textId="77777777" w:rsidR="00087162" w:rsidRDefault="00087162" w:rsidP="00087162">
      <w:pPr>
        <w:pStyle w:val="ListParagraph"/>
        <w:numPr>
          <w:ilvl w:val="3"/>
          <w:numId w:val="7"/>
        </w:numPr>
        <w:spacing w:after="0"/>
        <w:rPr>
          <w:rFonts w:ascii="Dax-Regular" w:hAnsi="Dax-Regular" w:cstheme="majorHAnsi"/>
          <w:lang w:val="es-419"/>
        </w:rPr>
      </w:pPr>
      <w:r>
        <w:rPr>
          <w:rFonts w:ascii="Dax-Regular" w:hAnsi="Dax-Regular" w:cstheme="majorHAnsi"/>
          <w:lang w:val="es-419"/>
        </w:rPr>
        <w:t>Merge Sort – Mayor Eficiencia</w:t>
      </w:r>
    </w:p>
    <w:p w14:paraId="4AA38741" w14:textId="77777777" w:rsidR="00087162" w:rsidRDefault="00087162" w:rsidP="00087162">
      <w:pPr>
        <w:pStyle w:val="ListParagraph"/>
        <w:numPr>
          <w:ilvl w:val="3"/>
          <w:numId w:val="7"/>
        </w:numPr>
        <w:spacing w:after="0"/>
        <w:rPr>
          <w:rFonts w:ascii="Dax-Regular" w:hAnsi="Dax-Regular" w:cstheme="majorHAnsi"/>
          <w:lang w:val="es-419"/>
        </w:rPr>
      </w:pPr>
      <w:r>
        <w:rPr>
          <w:rFonts w:ascii="Dax-Regular" w:hAnsi="Dax-Regular" w:cstheme="majorHAnsi"/>
          <w:lang w:val="es-419"/>
        </w:rPr>
        <w:t>Quick Sort</w:t>
      </w:r>
    </w:p>
    <w:p w14:paraId="7E889842" w14:textId="77777777" w:rsidR="00087162" w:rsidRDefault="00087162" w:rsidP="00087162">
      <w:pPr>
        <w:pStyle w:val="ListParagraph"/>
        <w:numPr>
          <w:ilvl w:val="3"/>
          <w:numId w:val="7"/>
        </w:numPr>
        <w:spacing w:after="0"/>
        <w:rPr>
          <w:rFonts w:ascii="Dax-Regular" w:hAnsi="Dax-Regular" w:cstheme="majorHAnsi"/>
          <w:lang w:val="es-419"/>
        </w:rPr>
      </w:pPr>
      <w:r>
        <w:rPr>
          <w:rFonts w:ascii="Dax-Regular" w:hAnsi="Dax-Regular" w:cstheme="majorHAnsi"/>
          <w:lang w:val="es-419"/>
        </w:rPr>
        <w:lastRenderedPageBreak/>
        <w:t>Shell Sort</w:t>
      </w:r>
    </w:p>
    <w:p w14:paraId="59461F66" w14:textId="77777777" w:rsidR="00087162" w:rsidRPr="0045174E" w:rsidRDefault="00087162" w:rsidP="00087162">
      <w:pPr>
        <w:pStyle w:val="ListParagraph"/>
        <w:numPr>
          <w:ilvl w:val="3"/>
          <w:numId w:val="7"/>
        </w:numPr>
        <w:spacing w:after="0"/>
        <w:rPr>
          <w:rFonts w:ascii="Dax-Regular" w:hAnsi="Dax-Regular" w:cstheme="majorHAnsi"/>
          <w:lang w:val="es-419"/>
        </w:rPr>
      </w:pPr>
      <w:r>
        <w:rPr>
          <w:rFonts w:ascii="Dax-Regular" w:hAnsi="Dax-Regular" w:cstheme="majorHAnsi"/>
          <w:lang w:val="es-419"/>
        </w:rPr>
        <w:t>Insertion Sort – Menor Eficiencia</w:t>
      </w:r>
    </w:p>
    <w:p w14:paraId="722F7CF8" w14:textId="77777777" w:rsidR="00087162" w:rsidRPr="00E36356" w:rsidRDefault="00087162" w:rsidP="00087162">
      <w:pPr>
        <w:rPr>
          <w:noProof w:val="0"/>
          <w:lang w:val="es-419"/>
        </w:rPr>
      </w:pPr>
    </w:p>
    <w:p w14:paraId="458025D7" w14:textId="77777777" w:rsidR="00087162" w:rsidRPr="00087162" w:rsidRDefault="00087162" w:rsidP="00087162">
      <w:pPr>
        <w:spacing w:after="0"/>
        <w:jc w:val="both"/>
        <w:rPr>
          <w:lang w:val="es-419"/>
        </w:rPr>
      </w:pPr>
    </w:p>
    <w:p w14:paraId="290CE4FB" w14:textId="5FE5B038" w:rsidR="00392066" w:rsidRPr="00E36356" w:rsidRDefault="00C81193" w:rsidP="00C81193">
      <w:pPr>
        <w:tabs>
          <w:tab w:val="left" w:pos="4215"/>
        </w:tabs>
        <w:rPr>
          <w:noProof w:val="0"/>
          <w:lang w:val="es-419"/>
        </w:rPr>
      </w:pPr>
      <w:r>
        <w:rPr>
          <w:noProof w:val="0"/>
          <w:lang w:val="es-419"/>
        </w:rPr>
        <w:tab/>
      </w: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2"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707055"/>
    <w:multiLevelType w:val="hybridMultilevel"/>
    <w:tmpl w:val="F9527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9"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0"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7"/>
  </w:num>
  <w:num w:numId="3">
    <w:abstractNumId w:val="9"/>
  </w:num>
  <w:num w:numId="4">
    <w:abstractNumId w:val="3"/>
  </w:num>
  <w:num w:numId="5">
    <w:abstractNumId w:val="0"/>
  </w:num>
  <w:num w:numId="6">
    <w:abstractNumId w:val="4"/>
  </w:num>
  <w:num w:numId="7">
    <w:abstractNumId w:val="1"/>
  </w:num>
  <w:num w:numId="8">
    <w:abstractNumId w:val="10"/>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72C6"/>
    <w:rsid w:val="00055491"/>
    <w:rsid w:val="00087162"/>
    <w:rsid w:val="00091AF9"/>
    <w:rsid w:val="000F67B7"/>
    <w:rsid w:val="0013546A"/>
    <w:rsid w:val="001826C9"/>
    <w:rsid w:val="0021536D"/>
    <w:rsid w:val="002D0856"/>
    <w:rsid w:val="00392066"/>
    <w:rsid w:val="003B6C26"/>
    <w:rsid w:val="004107C3"/>
    <w:rsid w:val="00411DBC"/>
    <w:rsid w:val="00453E52"/>
    <w:rsid w:val="004907B3"/>
    <w:rsid w:val="00500B2A"/>
    <w:rsid w:val="005C50D1"/>
    <w:rsid w:val="00667C88"/>
    <w:rsid w:val="00693767"/>
    <w:rsid w:val="006B4A37"/>
    <w:rsid w:val="00700506"/>
    <w:rsid w:val="007011C5"/>
    <w:rsid w:val="00775C6E"/>
    <w:rsid w:val="007F0157"/>
    <w:rsid w:val="00852320"/>
    <w:rsid w:val="00975F6C"/>
    <w:rsid w:val="009D3E04"/>
    <w:rsid w:val="00A57EBE"/>
    <w:rsid w:val="00A74C44"/>
    <w:rsid w:val="00AB64F9"/>
    <w:rsid w:val="00AC2407"/>
    <w:rsid w:val="00AF3934"/>
    <w:rsid w:val="00B94945"/>
    <w:rsid w:val="00BA3B38"/>
    <w:rsid w:val="00BE67F6"/>
    <w:rsid w:val="00C063B1"/>
    <w:rsid w:val="00C81193"/>
    <w:rsid w:val="00CE6452"/>
    <w:rsid w:val="00CF2BF2"/>
    <w:rsid w:val="00D33975"/>
    <w:rsid w:val="00D6089D"/>
    <w:rsid w:val="00E36356"/>
    <w:rsid w:val="00E37A60"/>
    <w:rsid w:val="00E933D1"/>
    <w:rsid w:val="00F84E09"/>
    <w:rsid w:val="00FA2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BE"/>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customXml/itemProps2.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676</Words>
  <Characters>3858</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Valeria Caro</cp:lastModifiedBy>
  <cp:revision>49</cp:revision>
  <dcterms:created xsi:type="dcterms:W3CDTF">2021-02-10T17:06:00Z</dcterms:created>
  <dcterms:modified xsi:type="dcterms:W3CDTF">2021-09-14T21:01:00Z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