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057878" w:rsidRDefault="00BA3B38" w:rsidP="00BA3B38">
      <w:pPr>
        <w:pStyle w:val="Ttulo"/>
        <w:jc w:val="center"/>
        <w:rPr>
          <w:lang w:val="es-CO"/>
        </w:rPr>
      </w:pPr>
      <w:r w:rsidRPr="00057878">
        <w:rPr>
          <w:lang w:val="es-CO"/>
        </w:rPr>
        <w:t>OBSERVACIONES DEL LA PRACTICA</w:t>
      </w:r>
    </w:p>
    <w:p w14:paraId="747E5442" w14:textId="56F554F6" w:rsidR="00667C88" w:rsidRPr="00057878" w:rsidRDefault="00057878" w:rsidP="00667C88">
      <w:pPr>
        <w:spacing w:after="0"/>
        <w:jc w:val="right"/>
      </w:pPr>
      <w:r w:rsidRPr="00057878">
        <w:t>Marilyn Step</w:t>
      </w:r>
      <w:r>
        <w:t>h</w:t>
      </w:r>
      <w:r w:rsidRPr="00057878">
        <w:t>any Joven Fonseca 202021346</w:t>
      </w:r>
    </w:p>
    <w:p w14:paraId="673598DC" w14:textId="6C3D8A1B" w:rsidR="00667C88" w:rsidRPr="00057878" w:rsidRDefault="00057878" w:rsidP="00667C88">
      <w:pPr>
        <w:spacing w:after="0"/>
        <w:jc w:val="right"/>
      </w:pPr>
      <w:r w:rsidRPr="00057878">
        <w:t>Sam</w:t>
      </w:r>
      <w:r>
        <w:t>uel Alejandro Jiménez Ramírez 202116652</w:t>
      </w:r>
    </w:p>
    <w:p w14:paraId="2C680F50" w14:textId="77777777" w:rsidR="00667C88" w:rsidRPr="00057878" w:rsidRDefault="00667C88" w:rsidP="00667C88">
      <w:pPr>
        <w:spacing w:after="0"/>
        <w:jc w:val="right"/>
      </w:pPr>
    </w:p>
    <w:p w14:paraId="35666608" w14:textId="1CC93630" w:rsidR="00667C88" w:rsidRPr="00E45E4D" w:rsidRDefault="00667C88" w:rsidP="00667C88">
      <w:pPr>
        <w:pStyle w:val="Prrafodelista"/>
        <w:numPr>
          <w:ilvl w:val="0"/>
          <w:numId w:val="1"/>
        </w:numPr>
        <w:spacing w:after="0"/>
        <w:jc w:val="both"/>
        <w:rPr>
          <w:b/>
          <w:lang w:val="es-419"/>
        </w:rPr>
      </w:pPr>
      <w:r w:rsidRPr="00E45E4D">
        <w:rPr>
          <w:rFonts w:ascii="Dax-Regular" w:hAnsi="Dax-Regular"/>
          <w:b/>
          <w:lang w:val="es-419"/>
        </w:rPr>
        <w:t xml:space="preserve">¿Cuáles son los mecanismos de interacción (I/O: Input/Output) que tiene el </w:t>
      </w:r>
      <w:r w:rsidRPr="00E45E4D">
        <w:rPr>
          <w:rFonts w:ascii="Consolas" w:hAnsi="Consolas"/>
          <w:b/>
          <w:bCs/>
          <w:lang w:val="es-419"/>
        </w:rPr>
        <w:t xml:space="preserve">view.py </w:t>
      </w:r>
      <w:r w:rsidRPr="00E45E4D">
        <w:rPr>
          <w:rFonts w:ascii="Dax-Regular" w:hAnsi="Dax-Regular"/>
          <w:b/>
          <w:lang w:val="es-419"/>
        </w:rPr>
        <w:t>con el usuario?</w:t>
      </w:r>
    </w:p>
    <w:p w14:paraId="08EC188F" w14:textId="77777777" w:rsidR="00057878" w:rsidRDefault="00057878" w:rsidP="00057878">
      <w:pPr>
        <w:pStyle w:val="Prrafodelista"/>
        <w:spacing w:after="0"/>
        <w:ind w:left="360"/>
        <w:jc w:val="both"/>
        <w:rPr>
          <w:lang w:val="es-419"/>
        </w:rPr>
      </w:pPr>
    </w:p>
    <w:p w14:paraId="29B005B6" w14:textId="7D0A7CD2" w:rsidR="00057878" w:rsidRDefault="00057878" w:rsidP="00057878">
      <w:pPr>
        <w:pStyle w:val="Prrafodelista"/>
        <w:spacing w:after="0"/>
        <w:ind w:left="360"/>
        <w:jc w:val="both"/>
        <w:rPr>
          <w:lang w:val="es-419"/>
        </w:rPr>
      </w:pPr>
      <w:r>
        <w:rPr>
          <w:lang w:val="es-419"/>
        </w:rPr>
        <w:t>Los mecanismos de interacción con el usuario de forma input que encontramos estaban enfocados a: primero, obtener lo que el usuario desea realizar con el programa en general como, por ejemplo: cargar el archivo, consultar libros, libros por géneros, entre otros; segundo, una vez que el usuario haya elegido la acción que desea realizar en los inputs anteriores se puede requerir otro tipo de información según la necesidad del programa, tal como nombres, géneros, cantidades. Por otro lado, los mecanismos de interacción de forma output podrían delimitarse a las indicaciones y posibles salidas que tiene el usuario para interactuar con el programa, o las respuestas que este le da al usuario</w:t>
      </w:r>
      <w:r w:rsidR="00502BDF">
        <w:rPr>
          <w:lang w:val="es-419"/>
        </w:rPr>
        <w:t>.</w:t>
      </w:r>
    </w:p>
    <w:p w14:paraId="16638B17" w14:textId="03DB9C25" w:rsidR="00502BDF" w:rsidRDefault="00502BDF" w:rsidP="00057878">
      <w:pPr>
        <w:pStyle w:val="Prrafodelista"/>
        <w:spacing w:after="0"/>
        <w:ind w:left="360"/>
        <w:jc w:val="both"/>
        <w:rPr>
          <w:lang w:val="es-419"/>
        </w:rPr>
      </w:pPr>
    </w:p>
    <w:p w14:paraId="1B01E00E" w14:textId="2E0E1459" w:rsidR="00502BDF" w:rsidRPr="00057878" w:rsidRDefault="00502BDF" w:rsidP="00057878">
      <w:pPr>
        <w:pStyle w:val="Prrafodelista"/>
        <w:spacing w:after="0"/>
        <w:ind w:left="360"/>
        <w:jc w:val="both"/>
        <w:rPr>
          <w:lang w:val="es-419"/>
        </w:rPr>
      </w:pPr>
      <w:r>
        <w:rPr>
          <w:lang w:val="es-419"/>
        </w:rPr>
        <w:t xml:space="preserve">Cabe resaltar que ambos mecanismos de interacción se despliegan desde la ejecución del apartado de menú principal. </w:t>
      </w:r>
    </w:p>
    <w:p w14:paraId="2D07B5E7" w14:textId="77777777" w:rsidR="00057878" w:rsidRPr="002D3C53" w:rsidRDefault="00057878" w:rsidP="00057878">
      <w:pPr>
        <w:pStyle w:val="Prrafodelista"/>
        <w:spacing w:after="0"/>
        <w:ind w:left="360"/>
        <w:jc w:val="both"/>
        <w:rPr>
          <w:lang w:val="es-419"/>
        </w:rPr>
      </w:pPr>
    </w:p>
    <w:p w14:paraId="346523D0" w14:textId="6D2F61E3" w:rsidR="00667C88" w:rsidRPr="00E45E4D" w:rsidRDefault="00667C88" w:rsidP="00667C88">
      <w:pPr>
        <w:pStyle w:val="Prrafodelista"/>
        <w:numPr>
          <w:ilvl w:val="0"/>
          <w:numId w:val="1"/>
        </w:numPr>
        <w:spacing w:after="0"/>
        <w:jc w:val="both"/>
        <w:rPr>
          <w:rFonts w:ascii="Dax-Regular" w:hAnsi="Dax-Regular"/>
          <w:b/>
          <w:lang w:val="es-419"/>
        </w:rPr>
      </w:pPr>
      <w:r w:rsidRPr="00E45E4D">
        <w:rPr>
          <w:rFonts w:ascii="Dax-Regular" w:hAnsi="Dax-Regular"/>
          <w:b/>
          <w:lang w:val="es-419"/>
        </w:rPr>
        <w:t xml:space="preserve">¿Cómo se almacenan los datos de </w:t>
      </w:r>
      <w:proofErr w:type="spellStart"/>
      <w:r w:rsidRPr="00E45E4D">
        <w:rPr>
          <w:rFonts w:ascii="Dax-Regular" w:hAnsi="Dax-Regular"/>
          <w:b/>
          <w:bCs/>
          <w:lang w:val="es-419"/>
        </w:rPr>
        <w:t>GoodReads</w:t>
      </w:r>
      <w:proofErr w:type="spellEnd"/>
      <w:r w:rsidRPr="00E45E4D">
        <w:rPr>
          <w:rFonts w:ascii="Dax-Regular" w:hAnsi="Dax-Regular"/>
          <w:b/>
          <w:lang w:val="es-419"/>
        </w:rPr>
        <w:t xml:space="preserve"> en el </w:t>
      </w:r>
      <w:r w:rsidRPr="00E45E4D">
        <w:rPr>
          <w:rFonts w:ascii="Consolas" w:hAnsi="Consolas"/>
          <w:b/>
          <w:bCs/>
          <w:lang w:val="es-419"/>
        </w:rPr>
        <w:t>model.py</w:t>
      </w:r>
      <w:r w:rsidRPr="00E45E4D">
        <w:rPr>
          <w:rFonts w:ascii="Dax-Regular" w:hAnsi="Dax-Regular"/>
          <w:b/>
          <w:lang w:val="es-419"/>
        </w:rPr>
        <w:t>?</w:t>
      </w:r>
    </w:p>
    <w:p w14:paraId="4DCB2D36" w14:textId="1B89FDAB" w:rsidR="00502BDF" w:rsidRPr="00E45E4D" w:rsidRDefault="00502BDF" w:rsidP="00502BDF">
      <w:pPr>
        <w:spacing w:after="0"/>
        <w:jc w:val="both"/>
        <w:rPr>
          <w:rFonts w:ascii="Dax-Regular" w:hAnsi="Dax-Regular"/>
          <w:b/>
          <w:lang w:val="es-419"/>
        </w:rPr>
      </w:pPr>
    </w:p>
    <w:p w14:paraId="17D54D9C" w14:textId="47EA1F23" w:rsidR="00502BDF" w:rsidRDefault="00502BDF" w:rsidP="00502BDF">
      <w:pPr>
        <w:spacing w:after="0"/>
        <w:ind w:left="360"/>
        <w:jc w:val="both"/>
        <w:rPr>
          <w:rFonts w:ascii="Dax-Regular" w:hAnsi="Dax-Regular"/>
          <w:lang w:val="es-419"/>
        </w:rPr>
      </w:pPr>
      <w:r>
        <w:rPr>
          <w:rFonts w:ascii="Dax-Regular" w:hAnsi="Dax-Regular"/>
          <w:lang w:val="es-419"/>
        </w:rPr>
        <w:t xml:space="preserve">Este proceso se puede dividir en varias partes: </w:t>
      </w:r>
    </w:p>
    <w:p w14:paraId="7BB95C00" w14:textId="10BC8BA5" w:rsidR="00502BDF" w:rsidRDefault="00502BDF" w:rsidP="00502BDF">
      <w:pPr>
        <w:pStyle w:val="Prrafodelista"/>
        <w:numPr>
          <w:ilvl w:val="0"/>
          <w:numId w:val="2"/>
        </w:numPr>
        <w:spacing w:after="0"/>
        <w:jc w:val="both"/>
        <w:rPr>
          <w:rFonts w:ascii="Dax-Regular" w:hAnsi="Dax-Regular"/>
          <w:lang w:val="es-419"/>
        </w:rPr>
      </w:pPr>
      <w:r>
        <w:rPr>
          <w:rFonts w:ascii="Dax-Regular" w:hAnsi="Dax-Regular"/>
          <w:lang w:val="es-419"/>
        </w:rPr>
        <w:t>Primero, se crea el modelo de listas para guardar la información en categorías como autor, género, etiquetas y demás información de los libros.</w:t>
      </w:r>
    </w:p>
    <w:p w14:paraId="2C45EA05" w14:textId="6B1961DB" w:rsidR="00502BDF" w:rsidRDefault="00E45E4D" w:rsidP="00502BDF">
      <w:pPr>
        <w:pStyle w:val="Prrafodelista"/>
        <w:numPr>
          <w:ilvl w:val="0"/>
          <w:numId w:val="2"/>
        </w:numPr>
        <w:spacing w:after="0"/>
        <w:jc w:val="both"/>
        <w:rPr>
          <w:rFonts w:ascii="Dax-Regular" w:hAnsi="Dax-Regular"/>
          <w:lang w:val="es-419"/>
        </w:rPr>
      </w:pPr>
      <w:r>
        <w:rPr>
          <w:rFonts w:ascii="Dax-Regular" w:hAnsi="Dax-Regular"/>
          <w:lang w:val="es-419"/>
        </w:rPr>
        <w:t>Luego, se va guardando la información del libro en diferentes categorías como libro, autor, tag, y tag del libro.</w:t>
      </w:r>
    </w:p>
    <w:p w14:paraId="47CBF07D" w14:textId="43B87F9E" w:rsidR="00E45E4D" w:rsidRDefault="00E45E4D" w:rsidP="00502BDF">
      <w:pPr>
        <w:pStyle w:val="Prrafodelista"/>
        <w:numPr>
          <w:ilvl w:val="0"/>
          <w:numId w:val="2"/>
        </w:numPr>
        <w:spacing w:after="0"/>
        <w:jc w:val="both"/>
        <w:rPr>
          <w:rFonts w:ascii="Dax-Regular" w:hAnsi="Dax-Regular"/>
          <w:lang w:val="es-419"/>
        </w:rPr>
      </w:pPr>
      <w:r>
        <w:rPr>
          <w:rFonts w:ascii="Dax-Regular" w:hAnsi="Dax-Regular"/>
          <w:lang w:val="es-419"/>
        </w:rPr>
        <w:t xml:space="preserve">El guardado de datos mas complejo se realiza en las ramas de autores, puesto que el modelo compara todos los autores para que no se repitan, y si no se repiten, se almacena el autor y los libros que hacen referencia a este. Del mismo modo, los libros también apuntan al autor. </w:t>
      </w:r>
    </w:p>
    <w:p w14:paraId="4590C0F4" w14:textId="77777777" w:rsidR="00E45E4D" w:rsidRDefault="00E45E4D" w:rsidP="00502BDF">
      <w:pPr>
        <w:pStyle w:val="Prrafodelista"/>
        <w:numPr>
          <w:ilvl w:val="0"/>
          <w:numId w:val="2"/>
        </w:numPr>
        <w:spacing w:after="0"/>
        <w:jc w:val="both"/>
        <w:rPr>
          <w:rFonts w:ascii="Dax-Regular" w:hAnsi="Dax-Regular"/>
          <w:lang w:val="es-419"/>
        </w:rPr>
      </w:pPr>
      <w:r>
        <w:rPr>
          <w:rFonts w:ascii="Dax-Regular" w:hAnsi="Dax-Regular"/>
          <w:lang w:val="es-419"/>
        </w:rPr>
        <w:t xml:space="preserve">Para tags, y </w:t>
      </w:r>
      <w:proofErr w:type="spellStart"/>
      <w:r>
        <w:rPr>
          <w:rFonts w:ascii="Dax-Regular" w:hAnsi="Dax-Regular"/>
          <w:lang w:val="es-419"/>
        </w:rPr>
        <w:t>book</w:t>
      </w:r>
      <w:proofErr w:type="spellEnd"/>
      <w:r>
        <w:rPr>
          <w:rFonts w:ascii="Dax-Regular" w:hAnsi="Dax-Regular"/>
          <w:lang w:val="es-419"/>
        </w:rPr>
        <w:t xml:space="preserve"> tags, el guardado se hace libro a libro, primero se hace una lista de tags en general, y por esta misma se clasifican los libros según los tags que tengan</w:t>
      </w:r>
    </w:p>
    <w:p w14:paraId="18049EB4" w14:textId="5D4719D8" w:rsidR="00E45E4D" w:rsidRPr="00E45E4D" w:rsidRDefault="00E45E4D" w:rsidP="00E45E4D">
      <w:pPr>
        <w:spacing w:after="0"/>
        <w:ind w:left="720"/>
        <w:jc w:val="both"/>
        <w:rPr>
          <w:rFonts w:ascii="Dax-Regular" w:hAnsi="Dax-Regular"/>
          <w:lang w:val="es-419"/>
        </w:rPr>
      </w:pPr>
      <w:r w:rsidRPr="00E45E4D">
        <w:rPr>
          <w:rFonts w:ascii="Dax-Regular" w:hAnsi="Dax-Regular"/>
          <w:lang w:val="es-419"/>
        </w:rPr>
        <w:t xml:space="preserve">. </w:t>
      </w:r>
    </w:p>
    <w:p w14:paraId="271BB369" w14:textId="10CE42FD" w:rsidR="00667C88" w:rsidRPr="00E45E4D" w:rsidRDefault="00667C88" w:rsidP="00667C88">
      <w:pPr>
        <w:pStyle w:val="Prrafodelista"/>
        <w:numPr>
          <w:ilvl w:val="0"/>
          <w:numId w:val="1"/>
        </w:numPr>
        <w:spacing w:after="0"/>
        <w:jc w:val="both"/>
        <w:rPr>
          <w:rFonts w:ascii="Dax-Regular" w:hAnsi="Dax-Regular"/>
          <w:b/>
          <w:lang w:val="es-419"/>
        </w:rPr>
      </w:pPr>
      <w:r w:rsidRPr="00E45E4D">
        <w:rPr>
          <w:rFonts w:ascii="Dax-Regular" w:hAnsi="Dax-Regular"/>
          <w:b/>
          <w:lang w:val="es-419"/>
        </w:rPr>
        <w:t xml:space="preserve">¿Cuáles son las funciones que comunican el </w:t>
      </w:r>
      <w:proofErr w:type="spellStart"/>
      <w:r w:rsidRPr="00E45E4D">
        <w:rPr>
          <w:rFonts w:ascii="Dax-Regular" w:hAnsi="Dax-Regular"/>
          <w:b/>
          <w:lang w:val="es-419"/>
        </w:rPr>
        <w:t>el</w:t>
      </w:r>
      <w:proofErr w:type="spellEnd"/>
      <w:r w:rsidRPr="00E45E4D">
        <w:rPr>
          <w:rFonts w:ascii="Dax-Regular" w:hAnsi="Dax-Regular"/>
          <w:b/>
          <w:lang w:val="es-419"/>
        </w:rPr>
        <w:t xml:space="preserve"> </w:t>
      </w:r>
      <w:r w:rsidRPr="00E45E4D">
        <w:rPr>
          <w:rFonts w:ascii="Consolas" w:hAnsi="Consolas"/>
          <w:b/>
          <w:bCs/>
          <w:lang w:val="es-419"/>
        </w:rPr>
        <w:t xml:space="preserve">view.py </w:t>
      </w:r>
      <w:r w:rsidRPr="00E45E4D">
        <w:rPr>
          <w:rFonts w:ascii="Dax-Regular" w:hAnsi="Dax-Regular"/>
          <w:b/>
          <w:lang w:val="es-419"/>
        </w:rPr>
        <w:t>y el</w:t>
      </w:r>
      <w:r w:rsidRPr="00E45E4D">
        <w:rPr>
          <w:rFonts w:ascii="Consolas" w:hAnsi="Consolas"/>
          <w:b/>
          <w:bCs/>
          <w:lang w:val="es-419"/>
        </w:rPr>
        <w:t xml:space="preserve"> model.py</w:t>
      </w:r>
      <w:r w:rsidRPr="00E45E4D">
        <w:rPr>
          <w:rFonts w:ascii="Dax-Regular" w:hAnsi="Dax-Regular"/>
          <w:b/>
          <w:lang w:val="es-419"/>
        </w:rPr>
        <w:t>?</w:t>
      </w:r>
    </w:p>
    <w:p w14:paraId="53EC9314" w14:textId="35D33A13" w:rsidR="00E45E4D" w:rsidRDefault="00E45E4D" w:rsidP="00E45E4D">
      <w:pPr>
        <w:pStyle w:val="Prrafodelista"/>
        <w:spacing w:after="0"/>
        <w:ind w:left="360"/>
        <w:jc w:val="both"/>
        <w:rPr>
          <w:rFonts w:ascii="Dax-Regular" w:hAnsi="Dax-Regular"/>
          <w:lang w:val="es-419"/>
        </w:rPr>
      </w:pPr>
    </w:p>
    <w:p w14:paraId="0367B7EF" w14:textId="7BC4FBA0" w:rsidR="00E45E4D" w:rsidRDefault="00E45E4D" w:rsidP="00E45E4D">
      <w:pPr>
        <w:pStyle w:val="Prrafodelista"/>
        <w:spacing w:after="0"/>
        <w:ind w:left="360"/>
        <w:jc w:val="both"/>
        <w:rPr>
          <w:rFonts w:ascii="Dax-Regular" w:hAnsi="Dax-Regular"/>
          <w:lang w:val="es-419"/>
        </w:rPr>
      </w:pPr>
      <w:r>
        <w:rPr>
          <w:rFonts w:ascii="Dax-Regular" w:hAnsi="Dax-Regular"/>
          <w:lang w:val="es-419"/>
        </w:rPr>
        <w:t xml:space="preserve">Estos dos apartados no tienen una comunicación directa y esto se debe al modelo que tiene el programa (MVC), se comunican mediante el </w:t>
      </w:r>
      <w:proofErr w:type="spellStart"/>
      <w:r>
        <w:rPr>
          <w:rFonts w:ascii="Dax-Regular" w:hAnsi="Dax-Regular"/>
          <w:lang w:val="es-419"/>
        </w:rPr>
        <w:t>controller</w:t>
      </w:r>
      <w:proofErr w:type="spellEnd"/>
      <w:r>
        <w:rPr>
          <w:rFonts w:ascii="Dax-Regular" w:hAnsi="Dax-Regular"/>
          <w:lang w:val="es-419"/>
        </w:rPr>
        <w:t xml:space="preserve"> que es el punto intermedio entre la ruta del controlador y el modelo.</w:t>
      </w:r>
      <w:r w:rsidR="0040717F">
        <w:rPr>
          <w:rFonts w:ascii="Dax-Regular" w:hAnsi="Dax-Regular"/>
          <w:lang w:val="es-419"/>
        </w:rPr>
        <w:t xml:space="preserve"> De manera general el modelo interactúa completamente con el </w:t>
      </w:r>
      <w:proofErr w:type="spellStart"/>
      <w:r w:rsidR="0040717F">
        <w:rPr>
          <w:rFonts w:ascii="Dax-Regular" w:hAnsi="Dax-Regular"/>
          <w:lang w:val="es-419"/>
        </w:rPr>
        <w:t>view</w:t>
      </w:r>
      <w:proofErr w:type="spellEnd"/>
      <w:r w:rsidR="0040717F">
        <w:rPr>
          <w:rFonts w:ascii="Dax-Regular" w:hAnsi="Dax-Regular"/>
          <w:lang w:val="es-419"/>
        </w:rPr>
        <w:t xml:space="preserve">, ya que este necesita de las funciones de </w:t>
      </w:r>
      <w:proofErr w:type="spellStart"/>
      <w:r w:rsidR="0040717F">
        <w:rPr>
          <w:rFonts w:ascii="Dax-Regular" w:hAnsi="Dax-Regular"/>
          <w:lang w:val="es-419"/>
        </w:rPr>
        <w:t>model</w:t>
      </w:r>
      <w:proofErr w:type="spellEnd"/>
      <w:r w:rsidR="0040717F">
        <w:rPr>
          <w:rFonts w:ascii="Dax-Regular" w:hAnsi="Dax-Regular"/>
          <w:lang w:val="es-419"/>
        </w:rPr>
        <w:t xml:space="preserve"> para funcionar y almacenar.</w:t>
      </w:r>
    </w:p>
    <w:p w14:paraId="5588F0A3" w14:textId="77777777" w:rsidR="00E45E4D" w:rsidRPr="002D3C53" w:rsidRDefault="00E45E4D" w:rsidP="00E45E4D">
      <w:pPr>
        <w:pStyle w:val="Prrafodelista"/>
        <w:spacing w:after="0"/>
        <w:ind w:left="360"/>
        <w:jc w:val="both"/>
        <w:rPr>
          <w:rFonts w:ascii="Dax-Regular" w:hAnsi="Dax-Regular"/>
          <w:lang w:val="es-419"/>
        </w:rPr>
      </w:pPr>
    </w:p>
    <w:p w14:paraId="6CBE9C9B" w14:textId="4EF61A57" w:rsidR="00667C88" w:rsidRPr="00DC398C" w:rsidRDefault="00667C88" w:rsidP="00667C88">
      <w:pPr>
        <w:pStyle w:val="Prrafodelista"/>
        <w:numPr>
          <w:ilvl w:val="0"/>
          <w:numId w:val="1"/>
        </w:numPr>
        <w:jc w:val="both"/>
        <w:rPr>
          <w:rFonts w:ascii="Dax-Regular" w:hAnsi="Dax-Regular"/>
          <w:b/>
          <w:lang w:val="es-419"/>
        </w:rPr>
      </w:pPr>
      <w:r w:rsidRPr="00DC398C">
        <w:rPr>
          <w:rFonts w:ascii="Dax-Regular" w:hAnsi="Dax-Regular"/>
          <w:b/>
          <w:lang w:val="es-419"/>
        </w:rPr>
        <w:t>¿Cómo se crea una lista?</w:t>
      </w:r>
    </w:p>
    <w:p w14:paraId="525D6720" w14:textId="47E14EFE" w:rsidR="0040717F" w:rsidRDefault="0040717F" w:rsidP="0040717F">
      <w:pPr>
        <w:ind w:left="360"/>
        <w:jc w:val="both"/>
        <w:rPr>
          <w:rFonts w:ascii="Dax-Regular" w:hAnsi="Dax-Regular"/>
          <w:lang w:val="es-419"/>
        </w:rPr>
      </w:pPr>
      <w:r>
        <w:rPr>
          <w:rFonts w:ascii="Dax-Regular" w:hAnsi="Dax-Regular"/>
          <w:lang w:val="es-419"/>
        </w:rPr>
        <w:t xml:space="preserve">Con la función newList(), y se piden cinco parámetros como datastructure que nos define el tipo de lista, cmpfunction del que hablaremos mas adelante, key que es el identificador para hacer </w:t>
      </w:r>
      <w:r>
        <w:rPr>
          <w:rFonts w:ascii="Dax-Regular" w:hAnsi="Dax-Regular"/>
          <w:lang w:val="es-419"/>
        </w:rPr>
        <w:lastRenderedPageBreak/>
        <w:t>comparaciones por defecto, filename que en caso de ser usada crea una lista con los elementos encontrados en un csv</w:t>
      </w:r>
      <w:r w:rsidR="00895251">
        <w:rPr>
          <w:rFonts w:ascii="Dax-Regular" w:hAnsi="Dax-Regular"/>
          <w:lang w:val="es-419"/>
        </w:rPr>
        <w:t xml:space="preserve"> y por último delimiter que se utiliza para separar los elementos de la lista. </w:t>
      </w:r>
    </w:p>
    <w:p w14:paraId="29A04F1A" w14:textId="1AC9FBEB" w:rsidR="00895251" w:rsidRPr="0040717F" w:rsidRDefault="00895251" w:rsidP="0040717F">
      <w:pPr>
        <w:ind w:left="360"/>
        <w:jc w:val="both"/>
        <w:rPr>
          <w:rFonts w:ascii="Dax-Regular" w:hAnsi="Dax-Regular"/>
          <w:lang w:val="es-419"/>
        </w:rPr>
      </w:pPr>
      <w:r>
        <w:rPr>
          <w:rFonts w:ascii="Dax-Regular" w:hAnsi="Dax-Regular"/>
          <w:lang w:val="es-419"/>
        </w:rPr>
        <w:t>La lista se crea según el tipo de lista primordialmente, ya que esta va a definir en qué estructura primitiva de python se va a almacenar, como por ejemplo, una arraylist se guarda en un diccionario.</w:t>
      </w:r>
    </w:p>
    <w:p w14:paraId="678AE1DD" w14:textId="51D2210A" w:rsidR="00667C88" w:rsidRPr="00DC398C" w:rsidRDefault="00667C88" w:rsidP="00667C88">
      <w:pPr>
        <w:pStyle w:val="Prrafodelista"/>
        <w:numPr>
          <w:ilvl w:val="0"/>
          <w:numId w:val="1"/>
        </w:numPr>
        <w:jc w:val="both"/>
        <w:rPr>
          <w:rFonts w:ascii="Dax-Regular" w:hAnsi="Dax-Regular"/>
          <w:b/>
          <w:lang w:val="es-419"/>
        </w:rPr>
      </w:pPr>
      <w:r w:rsidRPr="00DC398C">
        <w:rPr>
          <w:rFonts w:ascii="Dax-Regular" w:hAnsi="Dax-Regular"/>
          <w:b/>
          <w:lang w:val="es-419"/>
        </w:rPr>
        <w:t xml:space="preserve">¿Qué hace el parámetro </w:t>
      </w:r>
      <w:proofErr w:type="spellStart"/>
      <w:r w:rsidRPr="00DC398C">
        <w:rPr>
          <w:rFonts w:ascii="Consolas" w:hAnsi="Consolas"/>
          <w:b/>
          <w:iCs/>
          <w:lang w:val="es-419"/>
        </w:rPr>
        <w:t>cmpfunction</w:t>
      </w:r>
      <w:proofErr w:type="spellEnd"/>
      <w:r w:rsidRPr="00DC398C">
        <w:rPr>
          <w:rFonts w:ascii="Consolas" w:hAnsi="Consolas"/>
          <w:b/>
          <w:iCs/>
          <w:lang w:val="es-419"/>
        </w:rPr>
        <w:t>=</w:t>
      </w:r>
      <w:proofErr w:type="spellStart"/>
      <w:r w:rsidRPr="00DC398C">
        <w:rPr>
          <w:rFonts w:ascii="Consolas" w:hAnsi="Consolas"/>
          <w:b/>
          <w:iCs/>
          <w:lang w:val="es-419"/>
        </w:rPr>
        <w:t>None</w:t>
      </w:r>
      <w:proofErr w:type="spellEnd"/>
      <w:r w:rsidRPr="00DC398C">
        <w:rPr>
          <w:rFonts w:ascii="Consolas" w:hAnsi="Consolas"/>
          <w:b/>
          <w:iCs/>
          <w:lang w:val="es-419"/>
        </w:rPr>
        <w:t xml:space="preserve"> </w:t>
      </w:r>
      <w:r w:rsidRPr="00DC398C">
        <w:rPr>
          <w:rFonts w:ascii="Dax-Regular" w:hAnsi="Dax-Regular"/>
          <w:b/>
          <w:lang w:val="es-419"/>
        </w:rPr>
        <w:t xml:space="preserve">en la función </w:t>
      </w:r>
      <w:proofErr w:type="spellStart"/>
      <w:proofErr w:type="gramStart"/>
      <w:r w:rsidRPr="00DC398C">
        <w:rPr>
          <w:rFonts w:ascii="Consolas" w:hAnsi="Consolas"/>
          <w:b/>
          <w:bCs/>
          <w:lang w:val="es-419"/>
        </w:rPr>
        <w:t>newList</w:t>
      </w:r>
      <w:proofErr w:type="spellEnd"/>
      <w:r w:rsidRPr="00DC398C">
        <w:rPr>
          <w:rFonts w:ascii="Consolas" w:hAnsi="Consolas"/>
          <w:b/>
          <w:bCs/>
          <w:lang w:val="es-419"/>
        </w:rPr>
        <w:t>(</w:t>
      </w:r>
      <w:proofErr w:type="gramEnd"/>
      <w:r w:rsidRPr="00DC398C">
        <w:rPr>
          <w:rFonts w:ascii="Consolas" w:hAnsi="Consolas"/>
          <w:b/>
          <w:bCs/>
          <w:lang w:val="es-419"/>
        </w:rPr>
        <w:t>)</w:t>
      </w:r>
      <w:r w:rsidRPr="00DC398C">
        <w:rPr>
          <w:rFonts w:ascii="Dax-Regular" w:hAnsi="Dax-Regular"/>
          <w:b/>
          <w:lang w:val="es-419"/>
        </w:rPr>
        <w:t>?</w:t>
      </w:r>
    </w:p>
    <w:p w14:paraId="054A5F18" w14:textId="4BE93553" w:rsidR="00895251" w:rsidRDefault="00895251" w:rsidP="00895251">
      <w:pPr>
        <w:pStyle w:val="Prrafodelista"/>
        <w:ind w:left="360"/>
        <w:jc w:val="both"/>
        <w:rPr>
          <w:rFonts w:ascii="Dax-Regular" w:hAnsi="Dax-Regular"/>
          <w:lang w:val="es-419"/>
        </w:rPr>
      </w:pPr>
    </w:p>
    <w:p w14:paraId="4CAF8A9E" w14:textId="4869E8DE" w:rsidR="00DC398C" w:rsidRPr="00DC398C" w:rsidRDefault="00DC398C" w:rsidP="00DC398C">
      <w:pPr>
        <w:pStyle w:val="Prrafodelista"/>
        <w:ind w:left="360"/>
        <w:jc w:val="both"/>
        <w:rPr>
          <w:rFonts w:ascii="Dax-Regular" w:hAnsi="Dax-Regular"/>
          <w:lang w:val="es-419"/>
        </w:rPr>
      </w:pPr>
      <w:r>
        <w:rPr>
          <w:rFonts w:ascii="Dax-Regular" w:hAnsi="Dax-Regular"/>
          <w:lang w:val="es-419"/>
        </w:rPr>
        <w:t xml:space="preserve">Es un parámetro para comparar el tipo de dato que se requiera en una lista, puede ser el nombre del autor, el tag del libro, entre otros. Para este parámetro se retornará un valor de 0 si este es encontrado, o de -1 si no. Cuando el parámetro tiene como valor </w:t>
      </w:r>
      <w:proofErr w:type="spellStart"/>
      <w:r>
        <w:rPr>
          <w:rFonts w:ascii="Dax-Regular" w:hAnsi="Dax-Regular"/>
          <w:lang w:val="es-419"/>
        </w:rPr>
        <w:t>none</w:t>
      </w:r>
      <w:proofErr w:type="spellEnd"/>
      <w:r>
        <w:rPr>
          <w:rFonts w:ascii="Dax-Regular" w:hAnsi="Dax-Regular"/>
          <w:lang w:val="es-419"/>
        </w:rPr>
        <w:t xml:space="preserve"> se ejecutará con </w:t>
      </w:r>
      <w:proofErr w:type="spellStart"/>
      <w:r>
        <w:rPr>
          <w:rFonts w:ascii="Dax-Regular" w:hAnsi="Dax-Regular"/>
          <w:lang w:val="es-419"/>
        </w:rPr>
        <w:t>default</w:t>
      </w:r>
      <w:r w:rsidRPr="00DC398C">
        <w:rPr>
          <w:rFonts w:ascii="Dax-Regular" w:hAnsi="Dax-Regular"/>
          <w:lang w:val="es-419"/>
        </w:rPr>
        <w:t>function</w:t>
      </w:r>
      <w:proofErr w:type="spellEnd"/>
      <w:r>
        <w:rPr>
          <w:rFonts w:ascii="Dax-Regular" w:hAnsi="Dax-Regular"/>
          <w:lang w:val="es-419"/>
        </w:rPr>
        <w:t xml:space="preserve">. Cabe aclarar que los parámetros internos que este parámetro recibe son funciones. </w:t>
      </w:r>
    </w:p>
    <w:p w14:paraId="49F2584E" w14:textId="77777777" w:rsidR="00895251" w:rsidRPr="002D3C53" w:rsidRDefault="00895251" w:rsidP="00895251">
      <w:pPr>
        <w:pStyle w:val="Prrafodelista"/>
        <w:ind w:left="360"/>
        <w:jc w:val="both"/>
        <w:rPr>
          <w:rFonts w:ascii="Dax-Regular" w:hAnsi="Dax-Regular"/>
          <w:lang w:val="es-419"/>
        </w:rPr>
      </w:pPr>
    </w:p>
    <w:p w14:paraId="5607C95B" w14:textId="15D87816" w:rsidR="00667C88" w:rsidRDefault="00667C88" w:rsidP="00667C88">
      <w:pPr>
        <w:pStyle w:val="Prrafodelista"/>
        <w:numPr>
          <w:ilvl w:val="0"/>
          <w:numId w:val="1"/>
        </w:numPr>
        <w:jc w:val="both"/>
        <w:rPr>
          <w:rFonts w:ascii="Dax-Regular" w:hAnsi="Dax-Regular"/>
          <w:b/>
          <w:lang w:val="es-419"/>
        </w:rPr>
      </w:pPr>
      <w:r w:rsidRPr="001C0608">
        <w:rPr>
          <w:rFonts w:ascii="Dax-Regular" w:hAnsi="Dax-Regular"/>
          <w:b/>
          <w:lang w:val="es-419"/>
        </w:rPr>
        <w:t>¿Qué hace la funció</w:t>
      </w:r>
      <w:r w:rsidR="001C0608">
        <w:rPr>
          <w:rFonts w:ascii="Dax-Regular" w:hAnsi="Dax-Regular"/>
          <w:b/>
          <w:lang w:val="es-419"/>
        </w:rPr>
        <w:t>n</w:t>
      </w:r>
      <w:r w:rsidRPr="001C0608">
        <w:rPr>
          <w:rFonts w:ascii="Dax-Regular" w:hAnsi="Dax-Regular"/>
          <w:b/>
          <w:lang w:val="es-419"/>
        </w:rPr>
        <w:t xml:space="preserve"> </w:t>
      </w:r>
      <w:proofErr w:type="spellStart"/>
      <w:proofErr w:type="gramStart"/>
      <w:r w:rsidRPr="001C0608">
        <w:rPr>
          <w:rFonts w:ascii="Consolas" w:hAnsi="Consolas"/>
          <w:b/>
          <w:iCs/>
          <w:lang w:val="es-419"/>
        </w:rPr>
        <w:t>addLast</w:t>
      </w:r>
      <w:proofErr w:type="spellEnd"/>
      <w:r w:rsidRPr="001C0608">
        <w:rPr>
          <w:rFonts w:ascii="Consolas" w:hAnsi="Consolas"/>
          <w:b/>
          <w:iCs/>
          <w:lang w:val="es-419"/>
        </w:rPr>
        <w:t>(</w:t>
      </w:r>
      <w:proofErr w:type="gramEnd"/>
      <w:r w:rsidRPr="001C0608">
        <w:rPr>
          <w:rFonts w:ascii="Consolas" w:hAnsi="Consolas"/>
          <w:b/>
          <w:iCs/>
          <w:lang w:val="es-419"/>
        </w:rPr>
        <w:t>)</w:t>
      </w:r>
      <w:r w:rsidRPr="001C0608">
        <w:rPr>
          <w:rFonts w:ascii="Dax-Regular" w:hAnsi="Dax-Regular"/>
          <w:b/>
          <w:lang w:val="es-419"/>
        </w:rPr>
        <w:t>?</w:t>
      </w:r>
    </w:p>
    <w:p w14:paraId="1C86EA5B" w14:textId="7ED9553C" w:rsidR="001C0608" w:rsidRPr="001C0608" w:rsidRDefault="001C0608" w:rsidP="001C0608">
      <w:pPr>
        <w:ind w:left="360"/>
        <w:jc w:val="both"/>
        <w:rPr>
          <w:rFonts w:ascii="Dax-Regular" w:hAnsi="Dax-Regular"/>
          <w:lang w:val="es-419"/>
        </w:rPr>
      </w:pPr>
      <w:r>
        <w:rPr>
          <w:rFonts w:ascii="Dax-Regular" w:hAnsi="Dax-Regular"/>
          <w:lang w:val="es-419"/>
        </w:rPr>
        <w:t xml:space="preserve">En general en esta función se agrega un elemento a la última posición de una lista, y a esta lista se le aumenta el valor de su tamaño. Pero la complejidad realmente está cuando el tipo de lista es </w:t>
      </w:r>
      <w:r>
        <w:rPr>
          <w:rFonts w:ascii="Dax-Regular" w:hAnsi="Dax-Regular"/>
          <w:b/>
          <w:i/>
          <w:lang w:val="es-419"/>
        </w:rPr>
        <w:t xml:space="preserve">SINGLELINKEDLIST </w:t>
      </w:r>
      <w:r>
        <w:rPr>
          <w:rFonts w:ascii="Dax-Regular" w:hAnsi="Dax-Regular"/>
          <w:lang w:val="es-419"/>
        </w:rPr>
        <w:t xml:space="preserve"> ya que trabaja con  nodos o apuntadores que dirige el anterior elemento guardado a este nuevo elemento para conectarlos entre si y guardar su ubicación. </w:t>
      </w:r>
    </w:p>
    <w:p w14:paraId="03C47B62" w14:textId="72A7D721" w:rsidR="00667C88" w:rsidRPr="00206F42" w:rsidRDefault="00667C88" w:rsidP="00667C88">
      <w:pPr>
        <w:pStyle w:val="Prrafodelista"/>
        <w:numPr>
          <w:ilvl w:val="0"/>
          <w:numId w:val="1"/>
        </w:numPr>
        <w:jc w:val="both"/>
        <w:rPr>
          <w:rFonts w:ascii="Dax-Regular" w:hAnsi="Dax-Regular"/>
          <w:b/>
          <w:lang w:val="es-419"/>
        </w:rPr>
      </w:pPr>
      <w:r w:rsidRPr="00206F42">
        <w:rPr>
          <w:rFonts w:ascii="Dax-Regular" w:hAnsi="Dax-Regular"/>
          <w:b/>
          <w:lang w:val="es-419"/>
        </w:rPr>
        <w:t xml:space="preserve">¿Qué hace la función </w:t>
      </w:r>
      <w:proofErr w:type="spellStart"/>
      <w:proofErr w:type="gramStart"/>
      <w:r w:rsidRPr="00206F42">
        <w:rPr>
          <w:rFonts w:ascii="Consolas" w:hAnsi="Consolas"/>
          <w:b/>
          <w:iCs/>
          <w:lang w:val="es-419"/>
        </w:rPr>
        <w:t>getElement</w:t>
      </w:r>
      <w:proofErr w:type="spellEnd"/>
      <w:r w:rsidRPr="00206F42">
        <w:rPr>
          <w:rFonts w:ascii="Consolas" w:hAnsi="Consolas"/>
          <w:b/>
          <w:iCs/>
          <w:lang w:val="es-419"/>
        </w:rPr>
        <w:t>(</w:t>
      </w:r>
      <w:proofErr w:type="gramEnd"/>
      <w:r w:rsidRPr="00206F42">
        <w:rPr>
          <w:rFonts w:ascii="Consolas" w:hAnsi="Consolas"/>
          <w:b/>
          <w:iCs/>
          <w:lang w:val="es-419"/>
        </w:rPr>
        <w:t>)</w:t>
      </w:r>
      <w:r w:rsidRPr="00206F42">
        <w:rPr>
          <w:rFonts w:ascii="Dax-Regular" w:hAnsi="Dax-Regular"/>
          <w:b/>
          <w:lang w:val="es-419"/>
        </w:rPr>
        <w:t>?</w:t>
      </w:r>
    </w:p>
    <w:p w14:paraId="08EF64F7" w14:textId="63011266" w:rsidR="001C0608" w:rsidRDefault="001C0608" w:rsidP="001C0608">
      <w:pPr>
        <w:pStyle w:val="Prrafodelista"/>
        <w:ind w:left="360"/>
        <w:jc w:val="both"/>
        <w:rPr>
          <w:rFonts w:ascii="Dax-Regular" w:hAnsi="Dax-Regular"/>
          <w:lang w:val="es-419"/>
        </w:rPr>
      </w:pPr>
    </w:p>
    <w:p w14:paraId="3B2BB583" w14:textId="7B8D165F" w:rsidR="001C0608" w:rsidRDefault="001C0608" w:rsidP="001C0608">
      <w:pPr>
        <w:pStyle w:val="Prrafodelista"/>
        <w:ind w:left="360"/>
        <w:jc w:val="both"/>
        <w:rPr>
          <w:rFonts w:ascii="Dax-Regular" w:hAnsi="Dax-Regular"/>
          <w:lang w:val="es-419"/>
        </w:rPr>
      </w:pPr>
      <w:r>
        <w:rPr>
          <w:rFonts w:ascii="Dax-Regular" w:hAnsi="Dax-Regular"/>
          <w:lang w:val="es-419"/>
        </w:rPr>
        <w:t xml:space="preserve">Esta función </w:t>
      </w:r>
      <w:r w:rsidR="00206F42">
        <w:rPr>
          <w:rFonts w:ascii="Dax-Regular" w:hAnsi="Dax-Regular"/>
          <w:lang w:val="es-419"/>
        </w:rPr>
        <w:t>tiene como parámetros la lista a evaluar y la posición deseada en esta lista, y nos retorna el elemento que se encuentre en dicha posición.</w:t>
      </w:r>
    </w:p>
    <w:p w14:paraId="6EA03EC2" w14:textId="77777777" w:rsidR="00206F42" w:rsidRPr="002D3C53" w:rsidRDefault="00206F42" w:rsidP="001C0608">
      <w:pPr>
        <w:pStyle w:val="Prrafodelista"/>
        <w:ind w:left="360"/>
        <w:jc w:val="both"/>
        <w:rPr>
          <w:rFonts w:ascii="Dax-Regular" w:hAnsi="Dax-Regular"/>
          <w:lang w:val="es-419"/>
        </w:rPr>
      </w:pPr>
    </w:p>
    <w:p w14:paraId="23BE117B" w14:textId="1494893F" w:rsidR="00667C88" w:rsidRPr="00D579C2" w:rsidRDefault="00667C88" w:rsidP="00667C88">
      <w:pPr>
        <w:pStyle w:val="Prrafodelista"/>
        <w:numPr>
          <w:ilvl w:val="0"/>
          <w:numId w:val="1"/>
        </w:numPr>
        <w:jc w:val="both"/>
        <w:rPr>
          <w:rFonts w:ascii="Dax-Regular" w:hAnsi="Dax-Regular"/>
          <w:b/>
          <w:lang w:val="es-419"/>
        </w:rPr>
      </w:pPr>
      <w:r w:rsidRPr="00D579C2">
        <w:rPr>
          <w:rFonts w:ascii="Dax-Regular" w:hAnsi="Dax-Regular"/>
          <w:b/>
          <w:lang w:val="es-419"/>
        </w:rPr>
        <w:t xml:space="preserve">¿Qué hace la función </w:t>
      </w:r>
      <w:proofErr w:type="spellStart"/>
      <w:proofErr w:type="gramStart"/>
      <w:r w:rsidRPr="00D579C2">
        <w:rPr>
          <w:rFonts w:ascii="Consolas" w:hAnsi="Consolas"/>
          <w:b/>
          <w:iCs/>
          <w:lang w:val="es-419"/>
        </w:rPr>
        <w:t>subList</w:t>
      </w:r>
      <w:proofErr w:type="spellEnd"/>
      <w:r w:rsidRPr="00D579C2">
        <w:rPr>
          <w:rFonts w:ascii="Consolas" w:hAnsi="Consolas"/>
          <w:b/>
          <w:iCs/>
          <w:lang w:val="es-419"/>
        </w:rPr>
        <w:t>(</w:t>
      </w:r>
      <w:proofErr w:type="gramEnd"/>
      <w:r w:rsidRPr="00D579C2">
        <w:rPr>
          <w:rFonts w:ascii="Consolas" w:hAnsi="Consolas"/>
          <w:b/>
          <w:iCs/>
          <w:lang w:val="es-419"/>
        </w:rPr>
        <w:t>)</w:t>
      </w:r>
      <w:r w:rsidRPr="00D579C2">
        <w:rPr>
          <w:rFonts w:ascii="Dax-Regular" w:hAnsi="Dax-Regular"/>
          <w:b/>
          <w:lang w:val="es-419"/>
        </w:rPr>
        <w:t>?</w:t>
      </w:r>
    </w:p>
    <w:p w14:paraId="2161F79A" w14:textId="735AC34C" w:rsidR="00206F42" w:rsidRPr="00206F42" w:rsidRDefault="00206F42" w:rsidP="00206F42">
      <w:pPr>
        <w:ind w:left="360"/>
        <w:jc w:val="both"/>
        <w:rPr>
          <w:rFonts w:ascii="Dax-Regular" w:hAnsi="Dax-Regular"/>
          <w:lang w:val="es-419"/>
        </w:rPr>
      </w:pPr>
      <w:r>
        <w:rPr>
          <w:rFonts w:ascii="Dax-Regular" w:hAnsi="Dax-Regular"/>
          <w:lang w:val="es-419"/>
        </w:rPr>
        <w:t xml:space="preserve">Esta función tiene como parámetros la lista a evaluar, la posición desde la que se va a partir y el número de elementos desados en la nueva lista. Y como podemos ver, en esta </w:t>
      </w:r>
      <w:r w:rsidR="00AB0AD1">
        <w:rPr>
          <w:rFonts w:ascii="Dax-Regular" w:hAnsi="Dax-Regular"/>
          <w:lang w:val="es-419"/>
        </w:rPr>
        <w:t>función se crea una sublista a partir de una posición deseada de una lista existente.</w:t>
      </w:r>
    </w:p>
    <w:p w14:paraId="4DB15BF9" w14:textId="37DF7BF1" w:rsidR="00667C88" w:rsidRPr="00D579C2" w:rsidRDefault="00667C88" w:rsidP="00667C88">
      <w:pPr>
        <w:pStyle w:val="Prrafodelista"/>
        <w:numPr>
          <w:ilvl w:val="0"/>
          <w:numId w:val="1"/>
        </w:numPr>
        <w:jc w:val="both"/>
        <w:rPr>
          <w:rFonts w:ascii="Dax-Regular" w:hAnsi="Dax-Regular"/>
          <w:b/>
          <w:lang w:val="es-419"/>
        </w:rPr>
      </w:pPr>
      <w:r w:rsidRPr="00D579C2">
        <w:rPr>
          <w:rFonts w:ascii="Dax-Regular" w:hAnsi="Dax-Regular"/>
          <w:b/>
          <w:lang w:val="es-419"/>
        </w:rPr>
        <w:t xml:space="preserve">¿Observó algún cambio en el comportamiento del programa al cambiar la implementación del parámetro </w:t>
      </w:r>
      <w:r w:rsidRPr="00D579C2">
        <w:rPr>
          <w:rFonts w:ascii="Consolas" w:hAnsi="Consolas"/>
          <w:b/>
          <w:bCs/>
          <w:lang w:val="es-419"/>
        </w:rPr>
        <w:t>“ARRAY_LIST”</w:t>
      </w:r>
      <w:r w:rsidRPr="00D579C2">
        <w:rPr>
          <w:rFonts w:ascii="Dax-Regular" w:hAnsi="Dax-Regular"/>
          <w:b/>
          <w:lang w:val="es-419"/>
        </w:rPr>
        <w:t xml:space="preserve"> a </w:t>
      </w:r>
      <w:r w:rsidRPr="00D579C2">
        <w:rPr>
          <w:rFonts w:ascii="Consolas" w:hAnsi="Consolas"/>
          <w:b/>
          <w:bCs/>
          <w:lang w:val="es-419"/>
        </w:rPr>
        <w:t>“SINGLE_LINKED”</w:t>
      </w:r>
      <w:r w:rsidRPr="00D579C2">
        <w:rPr>
          <w:rFonts w:ascii="Dax-Regular" w:hAnsi="Dax-Regular"/>
          <w:b/>
          <w:lang w:val="es-419"/>
        </w:rPr>
        <w:t>?</w:t>
      </w:r>
    </w:p>
    <w:p w14:paraId="66524EFE" w14:textId="6BD2B84C" w:rsidR="00481B69" w:rsidRDefault="00EF7A75" w:rsidP="00481B69">
      <w:pPr>
        <w:ind w:left="360"/>
        <w:jc w:val="both"/>
        <w:rPr>
          <w:rFonts w:ascii="Dax-Regular" w:hAnsi="Dax-Regular"/>
          <w:lang w:val="es-419"/>
        </w:rPr>
      </w:pPr>
      <w:r>
        <w:rPr>
          <w:rFonts w:ascii="Dax-Regular" w:hAnsi="Dax-Regular"/>
          <w:lang w:val="es-419"/>
        </w:rPr>
        <w:t>Para cuantificar el comportamiento implementamos un contador de tiempo que nos arrojara el lapso de tiempo en el que</w:t>
      </w:r>
      <w:r w:rsidR="00D579C2">
        <w:rPr>
          <w:rFonts w:ascii="Dax-Regular" w:hAnsi="Dax-Regular"/>
          <w:lang w:val="es-419"/>
        </w:rPr>
        <w:t xml:space="preserve"> se implementaban dichos procesos, estos contadores de tiempo fueron ubicados en distintos puntos del modelo MVC, que tenían que ver con el cambio realizado.</w:t>
      </w:r>
    </w:p>
    <w:p w14:paraId="0DF52111" w14:textId="136E9405" w:rsidR="00D579C2" w:rsidRDefault="00D579C2" w:rsidP="00481B69">
      <w:pPr>
        <w:ind w:left="360"/>
        <w:jc w:val="both"/>
        <w:rPr>
          <w:rFonts w:ascii="Dax-Regular" w:hAnsi="Dax-Regular"/>
          <w:lang w:val="es-419"/>
        </w:rPr>
      </w:pPr>
      <w:r>
        <w:rPr>
          <w:rFonts w:ascii="Dax-Regular" w:hAnsi="Dax-Regular"/>
          <w:lang w:val="es-419"/>
        </w:rPr>
        <w:t xml:space="preserve">Otra manera de comparar el comportamiento del programa era con los outputs del programa que se </w:t>
      </w:r>
      <w:bookmarkStart w:id="0" w:name="_GoBack"/>
      <w:bookmarkEnd w:id="0"/>
      <w:r>
        <w:rPr>
          <w:rFonts w:ascii="Dax-Regular" w:hAnsi="Dax-Regular"/>
          <w:lang w:val="es-419"/>
        </w:rPr>
        <w:t xml:space="preserve">diferenciaban entre uno y otro tipo de lista. </w:t>
      </w:r>
    </w:p>
    <w:p w14:paraId="24AD199E" w14:textId="75C64891" w:rsidR="00D579C2" w:rsidRDefault="00D579C2" w:rsidP="00481B69">
      <w:pPr>
        <w:ind w:left="360"/>
        <w:jc w:val="both"/>
        <w:rPr>
          <w:rFonts w:ascii="Dax-Regular" w:hAnsi="Dax-Regular"/>
          <w:lang w:val="es-419"/>
        </w:rPr>
      </w:pPr>
      <w:r>
        <w:rPr>
          <w:rFonts w:ascii="Dax-Regular" w:hAnsi="Dax-Regular"/>
          <w:lang w:val="es-419"/>
        </w:rPr>
        <w:t>Pudimos ver en las librerias que la estructura de la array list era menos compleja que la estructura de single linked.</w:t>
      </w:r>
    </w:p>
    <w:p w14:paraId="005807AB" w14:textId="4C2AE557" w:rsidR="00D579C2" w:rsidRDefault="00D579C2" w:rsidP="00481B69">
      <w:pPr>
        <w:ind w:left="360"/>
        <w:jc w:val="both"/>
        <w:rPr>
          <w:rFonts w:ascii="Dax-Regular" w:hAnsi="Dax-Regular"/>
          <w:lang w:val="es-419"/>
        </w:rPr>
      </w:pPr>
      <w:r>
        <w:rPr>
          <w:rFonts w:ascii="Dax-Regular" w:hAnsi="Dax-Regular"/>
          <w:lang w:val="es-419"/>
        </w:rPr>
        <w:t>Aunque, a pesar de que en teoría y para el tipo de datos que estamos utilizando debería ser mas eficiente la array list, nuestros resultados tuvieron desempeños similares o identicos.</w:t>
      </w:r>
    </w:p>
    <w:p w14:paraId="14313592" w14:textId="5C8F4BB3" w:rsidR="00D579C2" w:rsidRPr="00481B69" w:rsidRDefault="00D579C2" w:rsidP="00481B69">
      <w:pPr>
        <w:ind w:left="360"/>
        <w:jc w:val="both"/>
        <w:rPr>
          <w:rFonts w:ascii="Dax-Regular" w:hAnsi="Dax-Regular"/>
          <w:lang w:val="es-419"/>
        </w:rPr>
      </w:pPr>
      <w:r>
        <w:rPr>
          <w:rFonts w:ascii="Dax-Regular" w:hAnsi="Dax-Regular"/>
          <w:lang w:val="es-419"/>
        </w:rPr>
        <w:t xml:space="preserve">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7D8C"/>
    <w:multiLevelType w:val="hybridMultilevel"/>
    <w:tmpl w:val="844CCE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57878"/>
    <w:rsid w:val="00091AF9"/>
    <w:rsid w:val="0013546A"/>
    <w:rsid w:val="001C0608"/>
    <w:rsid w:val="00206F42"/>
    <w:rsid w:val="003B6C26"/>
    <w:rsid w:val="0040717F"/>
    <w:rsid w:val="00481B69"/>
    <w:rsid w:val="00502BDF"/>
    <w:rsid w:val="00667C88"/>
    <w:rsid w:val="00895251"/>
    <w:rsid w:val="00A74C44"/>
    <w:rsid w:val="00AB0AD1"/>
    <w:rsid w:val="00BA3B38"/>
    <w:rsid w:val="00D579C2"/>
    <w:rsid w:val="00DC398C"/>
    <w:rsid w:val="00E37A60"/>
    <w:rsid w:val="00E45E4D"/>
    <w:rsid w:val="00EF7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C142C-3818-4A14-BDC0-E2947292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780</Words>
  <Characters>4292</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Alejandro Jimenez Ramirez</cp:lastModifiedBy>
  <cp:revision>6</cp:revision>
  <dcterms:created xsi:type="dcterms:W3CDTF">2021-02-10T17:06:00Z</dcterms:created>
  <dcterms:modified xsi:type="dcterms:W3CDTF">2021-08-28T22:07:00Z</dcterms:modified>
</cp:coreProperties>
</file>