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5F839BD4" w:rsidR="00667C88" w:rsidRPr="00A74C44" w:rsidRDefault="00A644F4" w:rsidP="00667C88">
      <w:pPr>
        <w:spacing w:after="0"/>
        <w:jc w:val="right"/>
        <w:rPr>
          <w:lang w:val="es-419"/>
        </w:rPr>
      </w:pPr>
      <w:r>
        <w:rPr>
          <w:lang w:val="es-419"/>
        </w:rPr>
        <w:t>Camilo Ortiz Cruz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201821615</w:t>
      </w:r>
    </w:p>
    <w:p w14:paraId="673598DC" w14:textId="54BD024D" w:rsidR="00667C88" w:rsidRPr="00A74C44" w:rsidRDefault="00A30C96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Kevin Fernando Gomez Camargo </w:t>
      </w:r>
      <w:r w:rsidR="00A74C44">
        <w:rPr>
          <w:lang w:val="es-419"/>
        </w:rPr>
        <w:t xml:space="preserve">Cod </w:t>
      </w:r>
      <w:r w:rsidR="008375A8" w:rsidRPr="008375A8">
        <w:rPr>
          <w:lang w:val="es-419"/>
        </w:rPr>
        <w:t>202015120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5EA9743" w:rsidR="00667C88" w:rsidRPr="000A0D0C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53B9CFE3" w14:textId="74AEE958" w:rsidR="000A0D0C" w:rsidRDefault="009037BD" w:rsidP="000A0D0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</w:t>
      </w:r>
      <w:r w:rsidR="000A0D0C">
        <w:rPr>
          <w:rFonts w:ascii="Dax-Regular" w:hAnsi="Dax-Regular"/>
          <w:lang w:val="es-419"/>
        </w:rPr>
        <w:t xml:space="preserve"> mecanismo de Input que tiene el </w:t>
      </w:r>
      <w:r w:rsidR="004B2E76">
        <w:rPr>
          <w:rFonts w:ascii="Dax-Regular" w:hAnsi="Dax-Regular"/>
          <w:lang w:val="es-419"/>
        </w:rPr>
        <w:t xml:space="preserve">módulo view.py con el usuario </w:t>
      </w:r>
      <w:r>
        <w:rPr>
          <w:rFonts w:ascii="Dax-Regular" w:hAnsi="Dax-Regular"/>
          <w:lang w:val="es-419"/>
        </w:rPr>
        <w:t xml:space="preserve">es </w:t>
      </w:r>
      <w:r w:rsidR="00771098">
        <w:rPr>
          <w:rFonts w:ascii="Dax-Regular" w:hAnsi="Dax-Regular"/>
          <w:lang w:val="es-419"/>
        </w:rPr>
        <w:t>el input() que permite al usuario poner el numero de la opción que desea:</w:t>
      </w:r>
    </w:p>
    <w:p w14:paraId="104B625E" w14:textId="3AB70BDA" w:rsidR="00771098" w:rsidRDefault="00676E61" w:rsidP="000A0D0C">
      <w:pPr>
        <w:pStyle w:val="Prrafodelista"/>
        <w:spacing w:after="0"/>
        <w:ind w:left="360"/>
        <w:jc w:val="both"/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2F84E" wp14:editId="6CC71A20">
                <wp:simplePos x="0" y="0"/>
                <wp:positionH relativeFrom="column">
                  <wp:posOffset>232912</wp:posOffset>
                </wp:positionH>
                <wp:positionV relativeFrom="paragraph">
                  <wp:posOffset>118302</wp:posOffset>
                </wp:positionV>
                <wp:extent cx="4666891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8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A326F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9.3pt" to="385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9992D7" wp14:editId="06E0C182">
                <wp:simplePos x="0" y="0"/>
                <wp:positionH relativeFrom="column">
                  <wp:posOffset>1664640</wp:posOffset>
                </wp:positionH>
                <wp:positionV relativeFrom="paragraph">
                  <wp:posOffset>238759</wp:posOffset>
                </wp:positionV>
                <wp:extent cx="360" cy="360"/>
                <wp:effectExtent l="0" t="0" r="0" b="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D075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30.35pt;margin-top:1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1/rBZIBAAA0AwAADgAAAAAAAAAAAAAAAAA8AgAAZHJzL2Uyb0RvYy54bWxQSwECLQAUAAYACAAA&#10;ACEAGZFT2sQBAAA3BAAAEAAAAAAAAAAAAAAAAAD6AwAAZHJzL2luay9pbmsxLnhtbFBLAQItABQA&#10;BgAIAAAAIQCdtpZL3QAAAAkBAAAPAAAAAAAAAAAAAAAAAOw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 w:rsidRPr="00676E61">
        <w:rPr>
          <w:lang w:val="es-419"/>
        </w:rPr>
        <w:drawing>
          <wp:inline distT="0" distB="0" distL="0" distR="0" wp14:anchorId="288B0250" wp14:editId="77E47759">
            <wp:extent cx="5553850" cy="5029902"/>
            <wp:effectExtent l="0" t="0" r="889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919" w14:textId="62F08356" w:rsidR="000013A1" w:rsidRPr="002D3C53" w:rsidRDefault="000013A1" w:rsidP="000A0D0C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Por otro lado, el mecanismo de Output que se utiliza para comunicarse con el usuario es una serie de funciones </w:t>
      </w:r>
      <w:r w:rsidR="00A158BB">
        <w:rPr>
          <w:lang w:val="es-419"/>
        </w:rPr>
        <w:t>que son PrintBestBooks(), PrintAuthorData() y funciones de print() normales que le muestran en consola la información que pidió el usuario.</w:t>
      </w:r>
    </w:p>
    <w:p w14:paraId="346523D0" w14:textId="5888DE7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5CBA8B1" w14:textId="53B27BF2" w:rsidR="000A1C00" w:rsidRPr="002D3C53" w:rsidRDefault="000A1C00" w:rsidP="000A1C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de GoodReads</w:t>
      </w:r>
      <w:r w:rsidR="00B63021">
        <w:rPr>
          <w:rFonts w:ascii="Dax-Regular" w:hAnsi="Dax-Regular"/>
          <w:lang w:val="es-419"/>
        </w:rPr>
        <w:t xml:space="preserve"> se almacenan en un </w:t>
      </w:r>
      <w:r w:rsidR="003A7C64">
        <w:rPr>
          <w:rFonts w:ascii="Dax-Regular" w:hAnsi="Dax-Regular"/>
          <w:lang w:val="es-419"/>
        </w:rPr>
        <w:t>catálogo</w:t>
      </w:r>
      <w:r w:rsidR="00B63021">
        <w:rPr>
          <w:rFonts w:ascii="Dax-Regular" w:hAnsi="Dax-Regular"/>
          <w:lang w:val="es-419"/>
        </w:rPr>
        <w:t xml:space="preserve"> el cual es un diccionario con 4 </w:t>
      </w:r>
      <w:r w:rsidR="00313ACF">
        <w:rPr>
          <w:rFonts w:ascii="Dax-Regular" w:hAnsi="Dax-Regular"/>
          <w:lang w:val="es-419"/>
        </w:rPr>
        <w:t xml:space="preserve">llaves, las cuales son books, authors, tags, booktags, </w:t>
      </w:r>
      <w:r w:rsidR="00A55344">
        <w:rPr>
          <w:rFonts w:ascii="Dax-Regular" w:hAnsi="Dax-Regular"/>
          <w:lang w:val="es-419"/>
        </w:rPr>
        <w:t>estas llaves tienen</w:t>
      </w:r>
      <w:r w:rsidR="00313ACF">
        <w:rPr>
          <w:rFonts w:ascii="Dax-Regular" w:hAnsi="Dax-Regular"/>
          <w:lang w:val="es-419"/>
        </w:rPr>
        <w:t xml:space="preserve"> como valor listas </w:t>
      </w:r>
      <w:r w:rsidR="00A55344">
        <w:rPr>
          <w:rFonts w:ascii="Dax-Regular" w:hAnsi="Dax-Regular"/>
          <w:lang w:val="es-419"/>
        </w:rPr>
        <w:t>las cuales pueden ser arreglos o listas enlazadas</w:t>
      </w:r>
      <w:r w:rsidR="00A22A8F">
        <w:rPr>
          <w:rFonts w:ascii="Dax-Regular" w:hAnsi="Dax-Regular"/>
          <w:lang w:val="es-419"/>
        </w:rPr>
        <w:t xml:space="preserve">, </w:t>
      </w:r>
      <w:r w:rsidR="00F406F0">
        <w:rPr>
          <w:rFonts w:ascii="Dax-Regular" w:hAnsi="Dax-Regular"/>
          <w:lang w:val="es-419"/>
        </w:rPr>
        <w:t>la forma en que esta el programa utiliza arreglos para authors, tags y booktags y una lista enlazada para books.</w:t>
      </w:r>
    </w:p>
    <w:p w14:paraId="271BB369" w14:textId="363C8984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B744E84" w14:textId="5226E5F9" w:rsidR="0067705F" w:rsidRDefault="0067705F" w:rsidP="006770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Las funciones que comunican el view y el model son </w:t>
      </w:r>
      <w:r w:rsidR="000E1771">
        <w:rPr>
          <w:rFonts w:ascii="Dax-Regular" w:hAnsi="Dax-Regular"/>
          <w:lang w:val="es-419"/>
        </w:rPr>
        <w:t>initCatalog() y loadData() pues estas son las únicas funciones que hacen referencia al controller el cual termina llamando a las funciones del model</w:t>
      </w:r>
      <w:r w:rsidR="00574975">
        <w:rPr>
          <w:rFonts w:ascii="Dax-Regular" w:hAnsi="Dax-Regular"/>
          <w:lang w:val="es-419"/>
        </w:rPr>
        <w:t>, algo importante para resaltar es que aunque no sean funciones del view</w:t>
      </w:r>
      <w:r w:rsidR="006E6A97">
        <w:rPr>
          <w:rFonts w:ascii="Dax-Regular" w:hAnsi="Dax-Regular"/>
          <w:lang w:val="es-419"/>
        </w:rPr>
        <w:t>, en la ejecución del programa view llama a</w:t>
      </w:r>
      <w:r w:rsidR="00594343">
        <w:rPr>
          <w:rFonts w:ascii="Dax-Regular" w:hAnsi="Dax-Regular"/>
          <w:lang w:val="es-419"/>
        </w:rPr>
        <w:t xml:space="preserve"> tres funciones del con</w:t>
      </w:r>
      <w:r w:rsidR="00FF3AAC">
        <w:rPr>
          <w:rFonts w:ascii="Dax-Regular" w:hAnsi="Dax-Regular"/>
          <w:lang w:val="es-419"/>
        </w:rPr>
        <w:t>troller que llaman a las funciones del model</w:t>
      </w:r>
      <w:r w:rsidR="00346F42">
        <w:rPr>
          <w:rFonts w:ascii="Dax-Regular" w:hAnsi="Dax-Regular"/>
          <w:lang w:val="es-419"/>
        </w:rPr>
        <w:t>, esto sucede cuando el usuario da los inputs 2,3 y 4:</w:t>
      </w:r>
    </w:p>
    <w:p w14:paraId="39515155" w14:textId="319D243C" w:rsidR="00346F42" w:rsidRDefault="00346F42" w:rsidP="006770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346F42">
        <w:rPr>
          <w:rFonts w:ascii="Dax-Regular" w:hAnsi="Dax-Regular"/>
          <w:lang w:val="es-419"/>
        </w:rPr>
        <w:drawing>
          <wp:inline distT="0" distB="0" distL="0" distR="0" wp14:anchorId="2922AD81" wp14:editId="3266ECF4">
            <wp:extent cx="5163271" cy="2657846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D23B" w14:textId="731C891A" w:rsidR="00346F42" w:rsidRPr="002D3C53" w:rsidRDefault="00346F42" w:rsidP="0067705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Sin embargo, no son </w:t>
      </w:r>
      <w:r w:rsidR="00292E73">
        <w:rPr>
          <w:rFonts w:ascii="Dax-Regular" w:hAnsi="Dax-Regular"/>
          <w:lang w:val="es-419"/>
        </w:rPr>
        <w:t>funciones del view pero comunican al view con el model.</w:t>
      </w:r>
    </w:p>
    <w:p w14:paraId="6CBE9C9B" w14:textId="03FD686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B9BEA1A" w14:textId="6B57112A" w:rsidR="00876FAD" w:rsidRPr="002D3C53" w:rsidRDefault="00876FAD" w:rsidP="00876FA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crear una lista se debe llamar del módulo list.py que se encuentra en D</w:t>
      </w:r>
      <w:r w:rsidR="0095107E">
        <w:rPr>
          <w:rFonts w:ascii="Dax-Regular" w:hAnsi="Dax-Regular"/>
          <w:lang w:val="es-419"/>
        </w:rPr>
        <w:t>ISCLib/ADT</w:t>
      </w:r>
      <w:r w:rsidR="00873310">
        <w:rPr>
          <w:rFonts w:ascii="Dax-Regular" w:hAnsi="Dax-Regular"/>
          <w:lang w:val="es-419"/>
        </w:rPr>
        <w:t>, la función newList()</w:t>
      </w:r>
      <w:r w:rsidR="003B1721">
        <w:rPr>
          <w:rFonts w:ascii="Dax-Regular" w:hAnsi="Dax-Regular"/>
          <w:lang w:val="es-419"/>
        </w:rPr>
        <w:t xml:space="preserve"> a esta función se le pueden pasar opcionalmente </w:t>
      </w:r>
      <w:r w:rsidR="00257D53">
        <w:rPr>
          <w:rFonts w:ascii="Dax-Regular" w:hAnsi="Dax-Regular"/>
          <w:lang w:val="es-419"/>
        </w:rPr>
        <w:t>5 parametros con nombre los cuales son</w:t>
      </w:r>
      <w:r w:rsidR="00AC1006">
        <w:rPr>
          <w:rFonts w:ascii="Dax-Regular" w:hAnsi="Dax-Regular"/>
          <w:lang w:val="es-419"/>
        </w:rPr>
        <w:t xml:space="preserve"> datastructure que determina que tipo del lista crear, cmpfunction la cual es la función que utilizara la lista para comp</w:t>
      </w:r>
      <w:r w:rsidR="003D0191">
        <w:rPr>
          <w:rFonts w:ascii="Dax-Regular" w:hAnsi="Dax-Regular"/>
          <w:lang w:val="es-419"/>
        </w:rPr>
        <w:t xml:space="preserve">arar los elementos de esta misma, key </w:t>
      </w:r>
      <w:r w:rsidR="009968AD">
        <w:rPr>
          <w:rFonts w:ascii="Dax-Regular" w:hAnsi="Dax-Regular"/>
          <w:lang w:val="es-419"/>
        </w:rPr>
        <w:t>el cual se utiliza para acceder a</w:t>
      </w:r>
      <w:r w:rsidR="00336F72">
        <w:rPr>
          <w:rFonts w:ascii="Dax-Regular" w:hAnsi="Dax-Regular"/>
          <w:lang w:val="es-419"/>
        </w:rPr>
        <w:t xml:space="preserve"> una llave especifica de los elementos para compararlos</w:t>
      </w:r>
      <w:r w:rsidR="005114CC">
        <w:rPr>
          <w:rFonts w:ascii="Dax-Regular" w:hAnsi="Dax-Regular"/>
          <w:lang w:val="es-419"/>
        </w:rPr>
        <w:t>, filename el cual recibe la ruta de un archivo para agregar los datos de este a la lista creada</w:t>
      </w:r>
      <w:r w:rsidR="00336F72">
        <w:rPr>
          <w:rFonts w:ascii="Dax-Regular" w:hAnsi="Dax-Regular"/>
          <w:lang w:val="es-419"/>
        </w:rPr>
        <w:t xml:space="preserve"> </w:t>
      </w:r>
      <w:r w:rsidR="003F0ABC">
        <w:rPr>
          <w:rFonts w:ascii="Dax-Regular" w:hAnsi="Dax-Regular"/>
          <w:lang w:val="es-419"/>
        </w:rPr>
        <w:t>y delimiter el cual indica como están separados los datos si es que se pasa</w:t>
      </w:r>
      <w:r w:rsidR="001D7083">
        <w:rPr>
          <w:rFonts w:ascii="Dax-Regular" w:hAnsi="Dax-Regular"/>
          <w:lang w:val="es-419"/>
        </w:rPr>
        <w:t xml:space="preserve"> un filename.</w:t>
      </w:r>
    </w:p>
    <w:p w14:paraId="678AE1DD" w14:textId="063A622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08D37F28" w14:textId="76066482" w:rsidR="001D7083" w:rsidRDefault="001D7083" w:rsidP="001D708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Al pasar cmpfunction=None</w:t>
      </w:r>
      <w:r w:rsidR="00227B18">
        <w:rPr>
          <w:rFonts w:ascii="Dax-Regular" w:hAnsi="Dax-Regular"/>
          <w:lang w:val="es-419"/>
        </w:rPr>
        <w:t xml:space="preserve"> a la hora de crear la lista</w:t>
      </w:r>
      <w:r w:rsidR="006A7ED2">
        <w:rPr>
          <w:rFonts w:ascii="Dax-Regular" w:hAnsi="Dax-Regular"/>
          <w:lang w:val="es-419"/>
        </w:rPr>
        <w:t xml:space="preserve"> causa que la función de comparación de la lista sea la </w:t>
      </w:r>
      <w:r w:rsidR="00557C2D">
        <w:rPr>
          <w:rFonts w:ascii="Dax-Regular" w:hAnsi="Dax-Regular"/>
          <w:lang w:val="es-419"/>
        </w:rPr>
        <w:t xml:space="preserve">establecida por </w:t>
      </w:r>
      <w:r w:rsidR="006A7ED2">
        <w:rPr>
          <w:rFonts w:ascii="Dax-Regular" w:hAnsi="Dax-Regular"/>
          <w:lang w:val="es-419"/>
        </w:rPr>
        <w:t>defecto</w:t>
      </w:r>
    </w:p>
    <w:p w14:paraId="6E4ABF18" w14:textId="6062C5C1" w:rsidR="006629D8" w:rsidRDefault="006629D8" w:rsidP="001D7083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6629D8">
        <w:rPr>
          <w:rFonts w:ascii="Dax-Regular" w:hAnsi="Dax-Regular"/>
          <w:lang w:val="es-419"/>
        </w:rPr>
        <w:drawing>
          <wp:inline distT="0" distB="0" distL="0" distR="0" wp14:anchorId="48496078" wp14:editId="4206AFE3">
            <wp:extent cx="4096322" cy="924054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455" w14:textId="733AC434" w:rsidR="003B3947" w:rsidRPr="002D3C53" w:rsidRDefault="003B3947" w:rsidP="001D7083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3B3947">
        <w:rPr>
          <w:rFonts w:ascii="Dax-Regular" w:hAnsi="Dax-Regular"/>
          <w:lang w:val="es-419"/>
        </w:rPr>
        <w:drawing>
          <wp:inline distT="0" distB="0" distL="0" distR="0" wp14:anchorId="3085F20F" wp14:editId="1DA3E3F8">
            <wp:extent cx="3019846" cy="1333686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95B" w14:textId="7DB219B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>¿Qué hace la funció</w:t>
      </w:r>
      <w:r w:rsidR="000D5E53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349064A8" w14:textId="2171A456" w:rsidR="007A1DAF" w:rsidRPr="002D3C53" w:rsidRDefault="007A1DAF" w:rsidP="007A1DA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addLast() agrega un elemento en la última posición de la lista e incrementa el tamaño en 1</w:t>
      </w:r>
    </w:p>
    <w:p w14:paraId="03C47B62" w14:textId="3840E72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CEFF1CC" w14:textId="29A85511" w:rsidR="0056211E" w:rsidRPr="002D3C53" w:rsidRDefault="0056211E" w:rsidP="0056211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retorna el elemento que se encuentra en la posición pasada por </w:t>
      </w:r>
      <w:r w:rsidR="006D7866">
        <w:rPr>
          <w:rFonts w:ascii="Dax-Regular" w:hAnsi="Dax-Regular"/>
          <w:lang w:val="es-419"/>
        </w:rPr>
        <w:t>parámetro</w:t>
      </w:r>
      <w:r w:rsidR="00DF49F1">
        <w:rPr>
          <w:rFonts w:ascii="Dax-Regular" w:hAnsi="Dax-Regular"/>
          <w:lang w:val="es-419"/>
        </w:rPr>
        <w:t>.</w:t>
      </w:r>
    </w:p>
    <w:p w14:paraId="23BE117B" w14:textId="3462AA2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826D4AA" w14:textId="74D9BEAC" w:rsidR="004C0479" w:rsidRPr="002D3C53" w:rsidRDefault="004C0479" w:rsidP="004C047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subList() retorna una lista nueva con los elementos </w:t>
      </w:r>
      <w:r w:rsidR="001D1999">
        <w:rPr>
          <w:rFonts w:ascii="Dax-Regular" w:hAnsi="Dax-Regular"/>
          <w:lang w:val="es-419"/>
        </w:rPr>
        <w:t xml:space="preserve">a partir de </w:t>
      </w:r>
      <w:r>
        <w:rPr>
          <w:rFonts w:ascii="Dax-Regular" w:hAnsi="Dax-Regular"/>
          <w:lang w:val="es-419"/>
        </w:rPr>
        <w:t xml:space="preserve">una posición </w:t>
      </w:r>
      <w:r w:rsidR="001D1999">
        <w:rPr>
          <w:rFonts w:ascii="Dax-Regular" w:hAnsi="Dax-Regular"/>
          <w:lang w:val="es-419"/>
        </w:rPr>
        <w:t xml:space="preserve">dada por parámetro con un size </w:t>
      </w:r>
      <w:r w:rsidR="002A47C1">
        <w:rPr>
          <w:rFonts w:ascii="Dax-Regular" w:hAnsi="Dax-Regular"/>
          <w:lang w:val="es-419"/>
        </w:rPr>
        <w:t>de numelem que también es dada por parámetro</w:t>
      </w:r>
    </w:p>
    <w:p w14:paraId="4DB15BF9" w14:textId="2874655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146121E9" w14:textId="2BE53DE7" w:rsidR="00AA2132" w:rsidRDefault="00AA2132" w:rsidP="00AA213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Al cambiar </w:t>
      </w:r>
      <w:r w:rsidR="00643A2E">
        <w:rPr>
          <w:rFonts w:ascii="Dax-Regular" w:hAnsi="Dax-Regular"/>
          <w:lang w:val="es-419"/>
        </w:rPr>
        <w:t xml:space="preserve">el tipo de lista de arreglo a lista enlazada no se percibieron cambios en la ejecución del programa, sin embargo, se debe resaltar que se utilizo los datos “-small” por lo cual </w:t>
      </w:r>
      <w:r w:rsidR="00DA7AD5">
        <w:rPr>
          <w:rFonts w:ascii="Dax-Regular" w:hAnsi="Dax-Regular"/>
          <w:lang w:val="es-419"/>
        </w:rPr>
        <w:t xml:space="preserve">el tiempo para realizar las operaciones no es </w:t>
      </w:r>
      <w:r w:rsidR="00E47638">
        <w:rPr>
          <w:rFonts w:ascii="Dax-Regular" w:hAnsi="Dax-Regular"/>
          <w:lang w:val="es-419"/>
        </w:rPr>
        <w:t>significativo</w:t>
      </w:r>
      <w:r w:rsidR="00DA7AD5">
        <w:rPr>
          <w:rFonts w:ascii="Dax-Regular" w:hAnsi="Dax-Regular"/>
          <w:lang w:val="es-419"/>
        </w:rPr>
        <w:t xml:space="preserve"> entre </w:t>
      </w:r>
      <w:r w:rsidR="00E47638">
        <w:rPr>
          <w:rFonts w:ascii="Dax-Regular" w:hAnsi="Dax-Regular"/>
          <w:lang w:val="es-419"/>
        </w:rPr>
        <w:t>listas enlazadas y arreglos, no obstante, algunas opciones pueden hacer que s</w:t>
      </w:r>
      <w:r w:rsidR="00AA7440">
        <w:rPr>
          <w:rFonts w:ascii="Dax-Regular" w:hAnsi="Dax-Regular"/>
          <w:lang w:val="es-419"/>
        </w:rPr>
        <w:t xml:space="preserve">e demore más, por </w:t>
      </w:r>
      <w:r w:rsidR="009F1FD8">
        <w:rPr>
          <w:rFonts w:ascii="Dax-Regular" w:hAnsi="Dax-Regular"/>
          <w:lang w:val="es-419"/>
        </w:rPr>
        <w:t>ejemplo,</w:t>
      </w:r>
      <w:r w:rsidR="00AA7440">
        <w:rPr>
          <w:rFonts w:ascii="Dax-Regular" w:hAnsi="Dax-Regular"/>
          <w:lang w:val="es-419"/>
        </w:rPr>
        <w:t xml:space="preserve"> la opción 4 </w:t>
      </w:r>
      <w:r w:rsidR="009F1FD8">
        <w:rPr>
          <w:rFonts w:ascii="Dax-Regular" w:hAnsi="Dax-Regular"/>
          <w:lang w:val="es-419"/>
        </w:rPr>
        <w:t>tardaría</w:t>
      </w:r>
      <w:r w:rsidR="00AA7440">
        <w:rPr>
          <w:rFonts w:ascii="Dax-Regular" w:hAnsi="Dax-Regular"/>
          <w:lang w:val="es-419"/>
        </w:rPr>
        <w:t xml:space="preserve"> mas tiempo ya que al cambiar </w:t>
      </w:r>
      <w:r w:rsidR="009F1FD8">
        <w:rPr>
          <w:rFonts w:ascii="Dax-Regular" w:hAnsi="Dax-Regular"/>
          <w:lang w:val="es-419"/>
        </w:rPr>
        <w:t xml:space="preserve">la forma en como se guardan los tags a una lista enlazada, la función </w:t>
      </w:r>
      <w:r w:rsidR="00905836">
        <w:rPr>
          <w:rFonts w:ascii="Dax-Regular" w:hAnsi="Dax-Regular"/>
          <w:lang w:val="es-419"/>
        </w:rPr>
        <w:t xml:space="preserve">countBooksByTag </w:t>
      </w:r>
      <w:r w:rsidR="00864B82">
        <w:rPr>
          <w:rFonts w:ascii="Dax-Regular" w:hAnsi="Dax-Regular"/>
          <w:lang w:val="es-419"/>
        </w:rPr>
        <w:t xml:space="preserve">que utiliza </w:t>
      </w:r>
      <w:r w:rsidR="009D7D62">
        <w:rPr>
          <w:rFonts w:ascii="Dax-Regular" w:hAnsi="Dax-Regular"/>
          <w:lang w:val="es-419"/>
        </w:rPr>
        <w:t xml:space="preserve">getElement podría tomar mas tiempo </w:t>
      </w:r>
      <w:r w:rsidR="00E931DB">
        <w:rPr>
          <w:rFonts w:ascii="Dax-Regular" w:hAnsi="Dax-Regular"/>
          <w:lang w:val="es-419"/>
        </w:rPr>
        <w:t xml:space="preserve">ya que en una lista enlazada getElement es O(n), sin embargo, habría que revisar la complejidad de tiempo de la función </w:t>
      </w:r>
      <w:r w:rsidR="00CB687C">
        <w:rPr>
          <w:rFonts w:ascii="Dax-Regular" w:hAnsi="Dax-Regular"/>
          <w:lang w:val="es-419"/>
        </w:rPr>
        <w:t>para ver si este cambio afecta o no.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3A1"/>
    <w:rsid w:val="00091AF9"/>
    <w:rsid w:val="000A0D0C"/>
    <w:rsid w:val="000A1C00"/>
    <w:rsid w:val="000D5E53"/>
    <w:rsid w:val="000E1771"/>
    <w:rsid w:val="0013546A"/>
    <w:rsid w:val="001D1999"/>
    <w:rsid w:val="001D7083"/>
    <w:rsid w:val="00227B18"/>
    <w:rsid w:val="00257D53"/>
    <w:rsid w:val="00292E73"/>
    <w:rsid w:val="002A47C1"/>
    <w:rsid w:val="00313ACF"/>
    <w:rsid w:val="00336F72"/>
    <w:rsid w:val="00346F42"/>
    <w:rsid w:val="003A7C64"/>
    <w:rsid w:val="003B1721"/>
    <w:rsid w:val="003B3947"/>
    <w:rsid w:val="003B6C26"/>
    <w:rsid w:val="003D0191"/>
    <w:rsid w:val="003F0ABC"/>
    <w:rsid w:val="004B2E76"/>
    <w:rsid w:val="004C0479"/>
    <w:rsid w:val="005114CC"/>
    <w:rsid w:val="00527A08"/>
    <w:rsid w:val="00557C2D"/>
    <w:rsid w:val="0056211E"/>
    <w:rsid w:val="00574975"/>
    <w:rsid w:val="00594343"/>
    <w:rsid w:val="00643A2E"/>
    <w:rsid w:val="006629D8"/>
    <w:rsid w:val="00663369"/>
    <w:rsid w:val="00667C88"/>
    <w:rsid w:val="00676E61"/>
    <w:rsid w:val="0067705F"/>
    <w:rsid w:val="006A7ED2"/>
    <w:rsid w:val="006D7866"/>
    <w:rsid w:val="006E6A97"/>
    <w:rsid w:val="00771098"/>
    <w:rsid w:val="007A1DAF"/>
    <w:rsid w:val="008375A8"/>
    <w:rsid w:val="00864B82"/>
    <w:rsid w:val="00873310"/>
    <w:rsid w:val="00876FAD"/>
    <w:rsid w:val="009037BD"/>
    <w:rsid w:val="00905836"/>
    <w:rsid w:val="0095107E"/>
    <w:rsid w:val="009968AD"/>
    <w:rsid w:val="009D7D62"/>
    <w:rsid w:val="009F1FD8"/>
    <w:rsid w:val="00A158BB"/>
    <w:rsid w:val="00A22A8F"/>
    <w:rsid w:val="00A30C96"/>
    <w:rsid w:val="00A55344"/>
    <w:rsid w:val="00A644F4"/>
    <w:rsid w:val="00A74C44"/>
    <w:rsid w:val="00AA2132"/>
    <w:rsid w:val="00AA7440"/>
    <w:rsid w:val="00AC1006"/>
    <w:rsid w:val="00B63021"/>
    <w:rsid w:val="00BA3B38"/>
    <w:rsid w:val="00CB687C"/>
    <w:rsid w:val="00DA7AD5"/>
    <w:rsid w:val="00DF49F1"/>
    <w:rsid w:val="00E37A60"/>
    <w:rsid w:val="00E47638"/>
    <w:rsid w:val="00E931DB"/>
    <w:rsid w:val="00ED3AB2"/>
    <w:rsid w:val="00F406F0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22:00:18.9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Ortiz</cp:lastModifiedBy>
  <cp:revision>67</cp:revision>
  <dcterms:created xsi:type="dcterms:W3CDTF">2021-02-10T17:06:00Z</dcterms:created>
  <dcterms:modified xsi:type="dcterms:W3CDTF">2021-08-30T23:47:00Z</dcterms:modified>
</cp:coreProperties>
</file>