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B0C54" w14:textId="77E05734" w:rsidR="00E979F7" w:rsidRPr="00787C53" w:rsidRDefault="00BA3B38" w:rsidP="00BA3B38">
      <w:pPr>
        <w:pStyle w:val="Ttulo"/>
        <w:jc w:val="center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OBSERVACIONES DEL LA PRACTICA</w:t>
      </w:r>
    </w:p>
    <w:p w14:paraId="747E5442" w14:textId="5E83362D" w:rsidR="00667C88" w:rsidRPr="00787C53" w:rsidRDefault="00B91638" w:rsidP="00667C88">
      <w:pPr>
        <w:spacing w:after="0"/>
        <w:jc w:val="right"/>
        <w:rPr>
          <w:noProof w:val="0"/>
          <w:lang w:val="es-CO"/>
        </w:rPr>
      </w:pPr>
      <w:r>
        <w:rPr>
          <w:noProof w:val="0"/>
          <w:lang w:val="es-CO"/>
        </w:rPr>
        <w:t xml:space="preserve">Miguel Sandoval C. </w:t>
      </w:r>
      <w:proofErr w:type="spellStart"/>
      <w:r w:rsidR="00A74C44" w:rsidRPr="00787C53">
        <w:rPr>
          <w:noProof w:val="0"/>
          <w:lang w:val="es-CO"/>
        </w:rPr>
        <w:t>Cod</w:t>
      </w:r>
      <w:proofErr w:type="spellEnd"/>
      <w:r w:rsidR="00A74C44" w:rsidRPr="00787C53">
        <w:rPr>
          <w:noProof w:val="0"/>
          <w:lang w:val="es-CO"/>
        </w:rPr>
        <w:t xml:space="preserve"> </w:t>
      </w:r>
      <w:r>
        <w:rPr>
          <w:noProof w:val="0"/>
          <w:lang w:val="es-CO"/>
        </w:rPr>
        <w:t>201923157</w:t>
      </w:r>
    </w:p>
    <w:p w14:paraId="673598DC" w14:textId="34D890F0" w:rsidR="00667C88" w:rsidRPr="00787C53" w:rsidRDefault="00667C88" w:rsidP="00667C88">
      <w:pPr>
        <w:spacing w:after="0"/>
        <w:jc w:val="right"/>
        <w:rPr>
          <w:noProof w:val="0"/>
          <w:lang w:val="es-CO"/>
        </w:rPr>
      </w:pPr>
      <w:r w:rsidRPr="00787C53">
        <w:rPr>
          <w:noProof w:val="0"/>
          <w:lang w:val="es-CO"/>
        </w:rPr>
        <w:t xml:space="preserve">Estudiante </w:t>
      </w:r>
      <w:r w:rsidR="00A74C44" w:rsidRPr="00787C53">
        <w:rPr>
          <w:noProof w:val="0"/>
          <w:lang w:val="es-CO"/>
        </w:rPr>
        <w:t xml:space="preserve">2 </w:t>
      </w:r>
      <w:proofErr w:type="spellStart"/>
      <w:r w:rsidR="00A74C44" w:rsidRPr="00787C53">
        <w:rPr>
          <w:noProof w:val="0"/>
          <w:lang w:val="es-CO"/>
        </w:rPr>
        <w:t>Cod</w:t>
      </w:r>
      <w:proofErr w:type="spellEnd"/>
      <w:r w:rsidR="00A74C44" w:rsidRPr="00787C53">
        <w:rPr>
          <w:noProof w:val="0"/>
          <w:lang w:val="es-CO"/>
        </w:rPr>
        <w:t xml:space="preserve"> XXXX</w:t>
      </w:r>
    </w:p>
    <w:p w14:paraId="5CFD1C60" w14:textId="58244C7B" w:rsidR="009F4247" w:rsidRDefault="009F4247" w:rsidP="009F4247">
      <w:pPr>
        <w:pStyle w:val="Ttulo1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Preguntas de análisis</w:t>
      </w:r>
    </w:p>
    <w:p w14:paraId="0D09BDEB" w14:textId="76F7D23C" w:rsidR="0063268C" w:rsidRDefault="0063268C" w:rsidP="0063268C">
      <w:pPr>
        <w:pStyle w:val="Prrafodelista"/>
        <w:numPr>
          <w:ilvl w:val="0"/>
          <w:numId w:val="12"/>
        </w:numPr>
        <w:spacing w:after="0"/>
        <w:jc w:val="both"/>
        <w:rPr>
          <w:rFonts w:ascii="Dax-Regular" w:hAnsi="Dax-Regular"/>
          <w:lang w:val="es-CO"/>
        </w:rPr>
      </w:pPr>
      <w:r w:rsidRPr="0063268C">
        <w:rPr>
          <w:rFonts w:ascii="Dax-Regular" w:hAnsi="Dax-Regular"/>
          <w:lang w:val="es-CO"/>
        </w:rPr>
        <w:t>¿Qué relación encuentra entre el número de elementos en el árbol y la altura del árbol?</w:t>
      </w:r>
    </w:p>
    <w:p w14:paraId="1C492F6D" w14:textId="7C025D94" w:rsidR="002D5FD0" w:rsidRDefault="002D5FD0" w:rsidP="002D5FD0">
      <w:pPr>
        <w:pStyle w:val="Prrafodelista"/>
        <w:spacing w:after="0"/>
        <w:jc w:val="both"/>
        <w:rPr>
          <w:rFonts w:ascii="Dax-Regular" w:hAnsi="Dax-Regular"/>
          <w:lang w:val="es-CO"/>
        </w:rPr>
      </w:pPr>
      <w:r>
        <w:rPr>
          <w:rFonts w:ascii="Dax-Regular" w:hAnsi="Dax-Regular"/>
          <w:lang w:val="es-CO"/>
        </w:rPr>
        <w:t xml:space="preserve">Notemos que si el árbol fuera simétrico, la altura seria el logaritmo en base 2 de (numero de elementos), por lo que esto es una cota inferior de la altura. Ahora, una cota superior de la altura es el número de elementos – 1 que </w:t>
      </w:r>
      <w:proofErr w:type="spellStart"/>
      <w:r>
        <w:rPr>
          <w:rFonts w:ascii="Dax-Regular" w:hAnsi="Dax-Regular"/>
          <w:lang w:val="es-CO"/>
        </w:rPr>
        <w:t>reoresenta</w:t>
      </w:r>
      <w:proofErr w:type="spellEnd"/>
      <w:r>
        <w:rPr>
          <w:rFonts w:ascii="Dax-Regular" w:hAnsi="Dax-Regular"/>
          <w:lang w:val="es-CO"/>
        </w:rPr>
        <w:t xml:space="preserve"> cuando el elemento a agregar siempre es mayor (o menor) a todos los ya agregados. En nuestro caso, el logaritmo en base 2 de 117</w:t>
      </w:r>
      <w:r w:rsidR="00B91638">
        <w:rPr>
          <w:rFonts w:ascii="Dax-Regular" w:hAnsi="Dax-Regular"/>
          <w:lang w:val="es-CO"/>
        </w:rPr>
        <w:t>8</w:t>
      </w:r>
      <w:r>
        <w:rPr>
          <w:rFonts w:ascii="Dax-Regular" w:hAnsi="Dax-Regular"/>
          <w:lang w:val="es-CO"/>
        </w:rPr>
        <w:t xml:space="preserve"> es 10.20, y la cota superior es 1177, por lo que nuestras cotas cumplen la altura obtenida (29).</w:t>
      </w:r>
      <w:r w:rsidR="00B91638">
        <w:rPr>
          <w:rFonts w:ascii="Dax-Regular" w:hAnsi="Dax-Regular"/>
          <w:lang w:val="es-CO"/>
        </w:rPr>
        <w:t xml:space="preserve"> De manera similar podemos obtener cotas para el peso del árbol en base a su altura.</w:t>
      </w:r>
    </w:p>
    <w:p w14:paraId="0C867D80" w14:textId="77777777" w:rsidR="002D5FD0" w:rsidRDefault="002D5FD0" w:rsidP="002D5FD0">
      <w:pPr>
        <w:pStyle w:val="Prrafodelista"/>
        <w:spacing w:after="0"/>
        <w:jc w:val="both"/>
        <w:rPr>
          <w:rFonts w:ascii="Dax-Regular" w:hAnsi="Dax-Regular"/>
          <w:lang w:val="es-CO"/>
        </w:rPr>
      </w:pPr>
    </w:p>
    <w:p w14:paraId="75A3C9F4" w14:textId="3EB37599" w:rsidR="0063268C" w:rsidRDefault="0063268C" w:rsidP="0063268C">
      <w:pPr>
        <w:pStyle w:val="Prrafodelista"/>
        <w:numPr>
          <w:ilvl w:val="0"/>
          <w:numId w:val="12"/>
        </w:numPr>
        <w:spacing w:after="0"/>
        <w:jc w:val="both"/>
        <w:rPr>
          <w:rFonts w:ascii="Dax-Regular" w:hAnsi="Dax-Regular"/>
          <w:lang w:val="es-CO"/>
        </w:rPr>
      </w:pPr>
      <w:r w:rsidRPr="0063268C">
        <w:rPr>
          <w:rFonts w:ascii="Dax-Regular" w:hAnsi="Dax-Regular"/>
          <w:lang w:val="es-CO"/>
        </w:rPr>
        <w:t>¿Si tuviera que responder esa misma consulta y la información estuviera en tablas de hash y no en un BST, cree que el tiempo de respuesta sería mayor o menor? ¿Por qué?</w:t>
      </w:r>
    </w:p>
    <w:p w14:paraId="67B54B66" w14:textId="4494D948" w:rsidR="0063268C" w:rsidRDefault="00911974" w:rsidP="0063268C">
      <w:pPr>
        <w:pStyle w:val="Prrafodelista"/>
        <w:rPr>
          <w:rFonts w:ascii="Dax-Regular" w:hAnsi="Dax-Regular"/>
          <w:lang w:val="es-CO"/>
        </w:rPr>
      </w:pPr>
      <w:r>
        <w:rPr>
          <w:rFonts w:ascii="Dax-Regular" w:hAnsi="Dax-Regular"/>
          <w:lang w:val="es-CO"/>
        </w:rPr>
        <w:t xml:space="preserve">El tiempo de respuesta debería ser mayor, pues en el BST puede buscar velozmente las </w:t>
      </w:r>
      <w:r w:rsidR="00326DC0">
        <w:rPr>
          <w:rFonts w:ascii="Dax-Regular" w:hAnsi="Dax-Regular"/>
          <w:lang w:val="es-CO"/>
        </w:rPr>
        <w:t xml:space="preserve">llaves que estén en este intervalo: notemos que si la raíz del árbol tiene llave menor a la fecha </w:t>
      </w:r>
      <w:proofErr w:type="spellStart"/>
      <w:r w:rsidR="00326DC0">
        <w:rPr>
          <w:rFonts w:ascii="Dax-Regular" w:hAnsi="Dax-Regular"/>
          <w:lang w:val="es-CO"/>
        </w:rPr>
        <w:t>incial</w:t>
      </w:r>
      <w:proofErr w:type="spellEnd"/>
      <w:r w:rsidR="00326DC0">
        <w:rPr>
          <w:rFonts w:ascii="Dax-Regular" w:hAnsi="Dax-Regular"/>
          <w:lang w:val="es-CO"/>
        </w:rPr>
        <w:t xml:space="preserve"> todos los nodos a la izquierda de la raíz también serán menores, y equivalente con la fecha final y las mayores. De esta manera, se van descartando una gran cantidad de nodos a medida que uno avanza en el árbol, por lo que es un algoritmo eficiente. </w:t>
      </w:r>
    </w:p>
    <w:p w14:paraId="1D606584" w14:textId="41289A5A" w:rsidR="00326DC0" w:rsidRDefault="00326DC0" w:rsidP="0063268C">
      <w:pPr>
        <w:pStyle w:val="Prrafodelista"/>
        <w:rPr>
          <w:rFonts w:ascii="Dax-Regular" w:hAnsi="Dax-Regular"/>
          <w:lang w:val="es-CO"/>
        </w:rPr>
      </w:pPr>
      <w:r>
        <w:rPr>
          <w:rFonts w:ascii="Dax-Regular" w:hAnsi="Dax-Regular"/>
          <w:lang w:val="es-CO"/>
        </w:rPr>
        <w:t xml:space="preserve">En una tabla de hash la situación es más complicada, pues como no está ordenada necesariamente el </w:t>
      </w:r>
      <w:proofErr w:type="spellStart"/>
      <w:r>
        <w:rPr>
          <w:rFonts w:ascii="Dax-Regular" w:hAnsi="Dax-Regular"/>
          <w:lang w:val="es-CO"/>
        </w:rPr>
        <w:t>algortimo</w:t>
      </w:r>
      <w:proofErr w:type="spellEnd"/>
      <w:r>
        <w:rPr>
          <w:rFonts w:ascii="Dax-Regular" w:hAnsi="Dax-Regular"/>
          <w:lang w:val="es-CO"/>
        </w:rPr>
        <w:t xml:space="preserve"> debería buscar uno por uno en las llaves de la tabla, y esto es más lento, pues en ningún caso de descarta algún valor.</w:t>
      </w:r>
    </w:p>
    <w:p w14:paraId="332AC862" w14:textId="77777777" w:rsidR="0063268C" w:rsidRPr="0063268C" w:rsidRDefault="0063268C" w:rsidP="0063268C">
      <w:pPr>
        <w:pStyle w:val="Prrafodelista"/>
        <w:rPr>
          <w:rFonts w:ascii="Dax-Regular" w:hAnsi="Dax-Regular"/>
          <w:lang w:val="es-CO"/>
        </w:rPr>
      </w:pPr>
    </w:p>
    <w:p w14:paraId="675CDA76" w14:textId="4DB6484F" w:rsidR="008B7948" w:rsidRDefault="0063268C" w:rsidP="0063268C">
      <w:pPr>
        <w:pStyle w:val="Prrafodelista"/>
        <w:numPr>
          <w:ilvl w:val="0"/>
          <w:numId w:val="12"/>
        </w:numPr>
        <w:spacing w:after="0"/>
        <w:jc w:val="both"/>
        <w:rPr>
          <w:rFonts w:ascii="Dax-Regular" w:hAnsi="Dax-Regular"/>
          <w:lang w:val="es-CO"/>
        </w:rPr>
      </w:pPr>
      <w:r w:rsidRPr="0063268C">
        <w:rPr>
          <w:rFonts w:ascii="Dax-Regular" w:hAnsi="Dax-Regular"/>
          <w:lang w:val="es-CO"/>
        </w:rPr>
        <w:t>¿Qué operación del TAD se utiliza para retornar una lista con la información encontrada en un rango de fechas?</w:t>
      </w:r>
    </w:p>
    <w:p w14:paraId="6500E1D4" w14:textId="5B7C0D0E" w:rsidR="00326DC0" w:rsidRPr="00326DC0" w:rsidRDefault="00326DC0" w:rsidP="00326DC0">
      <w:pPr>
        <w:pStyle w:val="Prrafodelista"/>
        <w:spacing w:after="0"/>
        <w:jc w:val="both"/>
        <w:rPr>
          <w:rFonts w:ascii="Dax-Regular" w:hAnsi="Dax-Regular"/>
          <w:lang w:val="es-CO"/>
        </w:rPr>
      </w:pPr>
      <w:proofErr w:type="spellStart"/>
      <w:r w:rsidRPr="00326DC0">
        <w:rPr>
          <w:rFonts w:ascii="Dax-Regular" w:hAnsi="Dax-Regular"/>
          <w:lang w:val="es-CO"/>
        </w:rPr>
        <w:t>Om.values</w:t>
      </w:r>
      <w:proofErr w:type="spellEnd"/>
      <w:r w:rsidRPr="00326DC0">
        <w:rPr>
          <w:rFonts w:ascii="Dax-Regular" w:hAnsi="Dax-Regular"/>
          <w:lang w:val="es-CO"/>
        </w:rPr>
        <w:t>(</w:t>
      </w:r>
      <w:proofErr w:type="spellStart"/>
      <w:r w:rsidRPr="00326DC0">
        <w:rPr>
          <w:rFonts w:ascii="Dax-Regular" w:hAnsi="Dax-Regular"/>
          <w:lang w:val="es-CO"/>
        </w:rPr>
        <w:t>map</w:t>
      </w:r>
      <w:proofErr w:type="spellEnd"/>
      <w:r w:rsidRPr="00326DC0">
        <w:rPr>
          <w:rFonts w:ascii="Dax-Regular" w:hAnsi="Dax-Regular"/>
          <w:lang w:val="es-CO"/>
        </w:rPr>
        <w:t xml:space="preserve">, min, </w:t>
      </w:r>
      <w:proofErr w:type="spellStart"/>
      <w:r w:rsidRPr="00326DC0">
        <w:rPr>
          <w:rFonts w:ascii="Dax-Regular" w:hAnsi="Dax-Regular"/>
          <w:lang w:val="es-CO"/>
        </w:rPr>
        <w:t>max</w:t>
      </w:r>
      <w:proofErr w:type="spellEnd"/>
      <w:r w:rsidRPr="00326DC0">
        <w:rPr>
          <w:rFonts w:ascii="Dax-Regular" w:hAnsi="Dax-Regular"/>
          <w:lang w:val="es-CO"/>
        </w:rPr>
        <w:t xml:space="preserve">), lo que esta </w:t>
      </w:r>
      <w:r>
        <w:rPr>
          <w:rFonts w:ascii="Dax-Regular" w:hAnsi="Dax-Regular"/>
          <w:lang w:val="es-CO"/>
        </w:rPr>
        <w:t>operación es recibir un mapa ordenado, el valor mínimo y el máximo de consulta, y retorna todos los valores de las llaves que estén en este rango como una lista de tipo ‘SINGLE_LINKED’</w:t>
      </w:r>
    </w:p>
    <w:p w14:paraId="1FAAE2DA" w14:textId="77777777" w:rsidR="0063268C" w:rsidRPr="00326DC0" w:rsidRDefault="0063268C" w:rsidP="0063268C">
      <w:pPr>
        <w:pStyle w:val="Prrafodelista"/>
        <w:rPr>
          <w:rFonts w:ascii="Dax-Regular" w:hAnsi="Dax-Regular"/>
          <w:lang w:val="es-CO"/>
        </w:rPr>
      </w:pPr>
    </w:p>
    <w:p w14:paraId="3D5B3C81" w14:textId="77777777" w:rsidR="0063268C" w:rsidRPr="00326DC0" w:rsidRDefault="0063268C" w:rsidP="0063268C">
      <w:pPr>
        <w:pStyle w:val="Prrafodelista"/>
        <w:spacing w:after="0"/>
        <w:jc w:val="both"/>
        <w:rPr>
          <w:rFonts w:ascii="Dax-Regular" w:hAnsi="Dax-Regular"/>
          <w:lang w:val="es-CO"/>
        </w:rPr>
      </w:pPr>
    </w:p>
    <w:sectPr w:rsidR="0063268C" w:rsidRPr="00326D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Dax-Regular">
    <w:altName w:val="Calibri"/>
    <w:panose1 w:val="020B0604020202020204"/>
    <w:charset w:val="00"/>
    <w:family w:val="auto"/>
    <w:pitch w:val="variable"/>
    <w:sig w:usb0="00000083" w:usb1="00000000" w:usb2="00000000" w:usb3="00000000" w:csb0="00000009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45053"/>
    <w:multiLevelType w:val="hybridMultilevel"/>
    <w:tmpl w:val="26C017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A55406"/>
    <w:multiLevelType w:val="hybridMultilevel"/>
    <w:tmpl w:val="6F0C8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9D3F58"/>
    <w:multiLevelType w:val="hybridMultilevel"/>
    <w:tmpl w:val="8AA41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C4207E"/>
    <w:multiLevelType w:val="hybridMultilevel"/>
    <w:tmpl w:val="72F6D18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8E50B9"/>
    <w:multiLevelType w:val="hybridMultilevel"/>
    <w:tmpl w:val="33E64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777CB3"/>
    <w:multiLevelType w:val="hybridMultilevel"/>
    <w:tmpl w:val="211EC6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6D4DD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4723600A"/>
    <w:multiLevelType w:val="hybridMultilevel"/>
    <w:tmpl w:val="731ED4A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9085AB3"/>
    <w:multiLevelType w:val="hybridMultilevel"/>
    <w:tmpl w:val="7A2685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974F57"/>
    <w:multiLevelType w:val="hybridMultilevel"/>
    <w:tmpl w:val="211EC6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BA3F4E"/>
    <w:multiLevelType w:val="hybridMultilevel"/>
    <w:tmpl w:val="874CF8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964390B"/>
    <w:multiLevelType w:val="hybridMultilevel"/>
    <w:tmpl w:val="26C017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7"/>
  </w:num>
  <w:num w:numId="4">
    <w:abstractNumId w:val="10"/>
  </w:num>
  <w:num w:numId="5">
    <w:abstractNumId w:val="11"/>
  </w:num>
  <w:num w:numId="6">
    <w:abstractNumId w:val="0"/>
  </w:num>
  <w:num w:numId="7">
    <w:abstractNumId w:val="5"/>
  </w:num>
  <w:num w:numId="8">
    <w:abstractNumId w:val="9"/>
  </w:num>
  <w:num w:numId="9">
    <w:abstractNumId w:val="2"/>
  </w:num>
  <w:num w:numId="10">
    <w:abstractNumId w:val="4"/>
  </w:num>
  <w:num w:numId="11">
    <w:abstractNumId w:val="8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A60"/>
    <w:rsid w:val="00076EA8"/>
    <w:rsid w:val="00091AF9"/>
    <w:rsid w:val="000B34DE"/>
    <w:rsid w:val="0013546A"/>
    <w:rsid w:val="00195AD3"/>
    <w:rsid w:val="00236F3A"/>
    <w:rsid w:val="002D5FD0"/>
    <w:rsid w:val="0031411C"/>
    <w:rsid w:val="00326DC0"/>
    <w:rsid w:val="003469C3"/>
    <w:rsid w:val="003B5453"/>
    <w:rsid w:val="003B6C26"/>
    <w:rsid w:val="003C0715"/>
    <w:rsid w:val="0043769A"/>
    <w:rsid w:val="004F2388"/>
    <w:rsid w:val="00567F1D"/>
    <w:rsid w:val="00631E66"/>
    <w:rsid w:val="0063268C"/>
    <w:rsid w:val="00642A5E"/>
    <w:rsid w:val="00667C88"/>
    <w:rsid w:val="006B4BA3"/>
    <w:rsid w:val="006F2592"/>
    <w:rsid w:val="00783B87"/>
    <w:rsid w:val="00787C53"/>
    <w:rsid w:val="00806FA9"/>
    <w:rsid w:val="008516F2"/>
    <w:rsid w:val="008B7948"/>
    <w:rsid w:val="00911974"/>
    <w:rsid w:val="009F4247"/>
    <w:rsid w:val="00A341C3"/>
    <w:rsid w:val="00A442AC"/>
    <w:rsid w:val="00A74C44"/>
    <w:rsid w:val="00AA39E8"/>
    <w:rsid w:val="00B72D08"/>
    <w:rsid w:val="00B91638"/>
    <w:rsid w:val="00BA3B38"/>
    <w:rsid w:val="00BE5A08"/>
    <w:rsid w:val="00D36265"/>
    <w:rsid w:val="00D85575"/>
    <w:rsid w:val="00E37A60"/>
    <w:rsid w:val="00E50E9B"/>
    <w:rsid w:val="00EE4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8D50E0"/>
  <w15:chartTrackingRefBased/>
  <w15:docId w15:val="{0E71F902-D3D5-4F84-8DD3-91C89E9E6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5453"/>
    <w:rPr>
      <w:noProof/>
    </w:rPr>
  </w:style>
  <w:style w:type="paragraph" w:styleId="Ttulo1">
    <w:name w:val="heading 1"/>
    <w:basedOn w:val="Normal"/>
    <w:next w:val="Normal"/>
    <w:link w:val="Ttulo1Car"/>
    <w:uiPriority w:val="9"/>
    <w:qFormat/>
    <w:rsid w:val="003C07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C07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A3B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A3B38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667C88"/>
    <w:pPr>
      <w:ind w:left="720"/>
      <w:contextualSpacing/>
    </w:pPr>
    <w:rPr>
      <w:noProof w:val="0"/>
    </w:rPr>
  </w:style>
  <w:style w:type="character" w:styleId="Refdecomentario">
    <w:name w:val="annotation reference"/>
    <w:basedOn w:val="Fuentedeprrafopredeter"/>
    <w:uiPriority w:val="99"/>
    <w:semiHidden/>
    <w:unhideWhenUsed/>
    <w:rsid w:val="00A442A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442AC"/>
    <w:pPr>
      <w:spacing w:line="240" w:lineRule="auto"/>
    </w:pPr>
    <w:rPr>
      <w:noProof w:val="0"/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442AC"/>
    <w:rPr>
      <w:sz w:val="20"/>
      <w:szCs w:val="20"/>
    </w:rPr>
  </w:style>
  <w:style w:type="paragraph" w:styleId="Descripcin">
    <w:name w:val="caption"/>
    <w:basedOn w:val="Normal"/>
    <w:next w:val="Normal"/>
    <w:uiPriority w:val="35"/>
    <w:unhideWhenUsed/>
    <w:qFormat/>
    <w:rsid w:val="00076EA8"/>
    <w:pPr>
      <w:spacing w:after="200" w:line="240" w:lineRule="auto"/>
    </w:pPr>
    <w:rPr>
      <w:i/>
      <w:iCs/>
      <w:noProof w:val="0"/>
      <w:color w:val="44546A" w:themeColor="text2"/>
      <w:sz w:val="18"/>
      <w:szCs w:val="18"/>
    </w:rPr>
  </w:style>
  <w:style w:type="table" w:styleId="Tabladecuadrcula2">
    <w:name w:val="Grid Table 2"/>
    <w:basedOn w:val="Tablanormal"/>
    <w:uiPriority w:val="47"/>
    <w:rsid w:val="00076EA8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3C0715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3C0715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884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2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8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3858CF01A2EF24688B692775F4C60A4" ma:contentTypeVersion="11" ma:contentTypeDescription="Crear nuevo documento." ma:contentTypeScope="" ma:versionID="04b510ef1bc187d79b842c792d256c41">
  <xsd:schema xmlns:xsd="http://www.w3.org/2001/XMLSchema" xmlns:xs="http://www.w3.org/2001/XMLSchema" xmlns:p="http://schemas.microsoft.com/office/2006/metadata/properties" xmlns:ns2="164883f8-7691-4ecf-b54a-664c0d0edefe" xmlns:ns3="85e30bcc-d76c-4413-8e4d-2dce22fb0743" targetNamespace="http://schemas.microsoft.com/office/2006/metadata/properties" ma:root="true" ma:fieldsID="9049981c3eb1ee76226ec9e2f8ecd7b4" ns2:_="" ns3:_="">
    <xsd:import namespace="164883f8-7691-4ecf-b54a-664c0d0edefe"/>
    <xsd:import namespace="85e30bcc-d76c-4413-8e4d-2dce22fb07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4883f8-7691-4ecf-b54a-664c0d0ede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e30bcc-d76c-4413-8e4d-2dce22fb074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F59EA8B-1FA8-40D2-A8B0-61B9CE1E457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A402F4C-F49F-4E29-8D88-E716A8E26B8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4883f8-7691-4ecf-b54a-664c0d0edefe"/>
    <ds:schemaRef ds:uri="85e30bcc-d76c-4413-8e4d-2dce22fb07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542EACB-7939-45C8-99C3-B6897CA7A7E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295</Words>
  <Characters>1627</Characters>
  <Application>Microsoft Office Word</Application>
  <DocSecurity>0</DocSecurity>
  <Lines>13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</dc:creator>
  <cp:keywords/>
  <dc:description/>
  <cp:lastModifiedBy>Miguel Sandoval Cardozo</cp:lastModifiedBy>
  <cp:revision>35</cp:revision>
  <dcterms:created xsi:type="dcterms:W3CDTF">2021-02-10T17:06:00Z</dcterms:created>
  <dcterms:modified xsi:type="dcterms:W3CDTF">2021-10-16T16:11:00Z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0x01010023858CF01A2EF24688B692775F4C60A4</vt:lpwstr>
  </property>
</Properties>
</file>