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rStyle w:val="Ninguno"/>
          <w:rFonts w:ascii="Carlito" w:cs="Carlito" w:hAnsi="Carlito" w:eastAsia="Carlito"/>
          <w:b w:val="1"/>
          <w:bCs w:val="1"/>
        </w:rPr>
      </w:pPr>
      <w:r>
        <w:rPr>
          <w:rStyle w:val="Ninguno"/>
          <w:rFonts w:ascii="Carlito" w:hAnsi="Carlito"/>
          <w:b w:val="1"/>
          <w:bCs w:val="1"/>
          <w:rtl w:val="0"/>
          <w:lang w:val="es-ES_tradnl"/>
        </w:rPr>
        <w:t>OBSERVACIONES DE LA PR</w:t>
      </w:r>
      <w:r>
        <w:rPr>
          <w:rStyle w:val="Ninguno"/>
          <w:rFonts w:ascii="Carlito" w:hAnsi="Carlito" w:hint="default"/>
          <w:b w:val="1"/>
          <w:bCs w:val="1"/>
          <w:rtl w:val="0"/>
          <w:lang w:val="es-ES_tradnl"/>
        </w:rPr>
        <w:t>Á</w:t>
      </w:r>
      <w:r>
        <w:rPr>
          <w:rStyle w:val="Ninguno"/>
          <w:rFonts w:ascii="Carlito" w:hAnsi="Carlito"/>
          <w:b w:val="1"/>
          <w:bCs w:val="1"/>
          <w:rtl w:val="0"/>
          <w:lang w:val="es-ES_tradnl"/>
        </w:rPr>
        <w:t>CTICA</w:t>
      </w:r>
    </w:p>
    <w:p>
      <w:pPr>
        <w:pStyle w:val="Cuerpo"/>
        <w:spacing w:after="0"/>
        <w:jc w:val="right"/>
        <w:rPr>
          <w:rStyle w:val="normaltextrun"/>
        </w:rPr>
      </w:pPr>
      <w:r>
        <w:rPr>
          <w:rStyle w:val="Ninguno"/>
          <w:rtl w:val="0"/>
          <w:lang w:val="es-ES_tradnl"/>
        </w:rPr>
        <w:t>Estudiante 1 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 XXXX</w:t>
      </w:r>
    </w:p>
    <w:p>
      <w:pPr>
        <w:pStyle w:val="Cuerpo"/>
        <w:spacing w:after="0"/>
        <w:jc w:val="right"/>
        <w:rPr>
          <w:rStyle w:val="normaltextrun"/>
        </w:rPr>
      </w:pPr>
      <w:r>
        <w:rPr>
          <w:rStyle w:val="Ninguno"/>
          <w:rtl w:val="0"/>
          <w:lang w:val="es-ES_tradnl"/>
        </w:rPr>
        <w:t>Estudiante 2 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 XXXX</w:t>
      </w:r>
    </w:p>
    <w:p>
      <w:pPr>
        <w:pStyle w:val="Cuerpo"/>
        <w:spacing w:after="0"/>
        <w:jc w:val="right"/>
        <w:rPr>
          <w:rStyle w:val="normaltextrun"/>
        </w:rPr>
      </w:pPr>
      <w:r>
        <w:rPr>
          <w:rStyle w:val="Ninguno"/>
          <w:rtl w:val="0"/>
          <w:lang w:val="es-ES_tradnl"/>
        </w:rPr>
        <w:t>Estudiante 3 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d XXXX</w:t>
      </w:r>
    </w:p>
    <w:p>
      <w:pPr>
        <w:pStyle w:val="heading 1"/>
        <w:rPr>
          <w:rStyle w:val="Ninguno"/>
          <w:rFonts w:ascii="Carlito" w:cs="Carlito" w:hAnsi="Carlito" w:eastAsia="Carlito"/>
          <w:b w:val="1"/>
          <w:bCs w:val="1"/>
        </w:rPr>
      </w:pPr>
      <w:r>
        <w:rPr>
          <w:rStyle w:val="Ninguno"/>
          <w:rFonts w:ascii="Carlito" w:hAnsi="Carlito"/>
          <w:b w:val="1"/>
          <w:bCs w:val="1"/>
          <w:rtl w:val="0"/>
          <w:lang w:val="es-ES_tradnl"/>
        </w:rPr>
        <w:t>Preguntas de an</w:t>
      </w:r>
      <w:r>
        <w:rPr>
          <w:rStyle w:val="Ninguno"/>
          <w:rFonts w:ascii="Carlito" w:hAnsi="Carlito" w:hint="default"/>
          <w:b w:val="1"/>
          <w:bCs w:val="1"/>
          <w:rtl w:val="0"/>
          <w:lang w:val="es-ES_tradnl"/>
        </w:rPr>
        <w:t>á</w:t>
      </w:r>
      <w:r>
        <w:rPr>
          <w:rStyle w:val="Ninguno"/>
          <w:rFonts w:ascii="Carlito" w:hAnsi="Carlito"/>
          <w:b w:val="1"/>
          <w:bCs w:val="1"/>
          <w:rtl w:val="0"/>
          <w:lang w:val="es-ES_tradnl"/>
        </w:rPr>
        <w:t>lisis</w:t>
      </w:r>
    </w:p>
    <w:p>
      <w:pPr>
        <w:pStyle w:val="Cuerpo"/>
        <w:rPr>
          <w:rStyle w:val="normaltextrun"/>
          <w:lang w:val="es-ES_tradnl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s-ES_tradnl"/>
        </w:rPr>
      </w:pPr>
      <w:r>
        <w:rPr>
          <w:rStyle w:val="Ninguno"/>
          <w:outline w:val="0"/>
          <w:color w:val="000000"/>
          <w:u w:color="000000"/>
          <w:shd w:val="clear" w:color="auto" w:fill="ffffff"/>
          <w:rtl w:val="0"/>
          <w:lang w:val="es-ES_tradnl"/>
          <w14:textFill>
            <w14:solidFill>
              <w14:srgbClr w14:val="000000"/>
            </w14:solidFill>
          </w14:textFill>
        </w:rPr>
        <w:t>¿</w:t>
      </w:r>
      <w:r>
        <w:rPr>
          <w:rStyle w:val="Ninguno"/>
          <w:rtl w:val="0"/>
          <w:lang w:val="es-ES_tradnl"/>
        </w:rPr>
        <w:t>Qu</w:t>
      </w:r>
      <w:r>
        <w:rPr>
          <w:rStyle w:val="Ninguno"/>
          <w:rtl w:val="0"/>
          <w:lang w:val="es-ES_tradnl"/>
        </w:rPr>
        <w:t xml:space="preserve">é </w:t>
      </w:r>
      <w:r>
        <w:rPr>
          <w:rStyle w:val="Ninguno"/>
          <w:rtl w:val="0"/>
          <w:lang w:val="es-ES_tradnl"/>
        </w:rPr>
        <w:t xml:space="preserve">diferencia existe entre las alturas de los dos 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rboles (BST y</w:t>
      </w:r>
      <w:r>
        <w:rPr>
          <w:rStyle w:val="Ninguno"/>
          <w:rtl w:val="0"/>
          <w:lang w:val="es-ES_tradnl"/>
        </w:rPr>
        <w:t> </w:t>
      </w:r>
      <w:r>
        <w:rPr>
          <w:rStyle w:val="Ninguno"/>
          <w:rtl w:val="0"/>
          <w:lang w:val="es-ES_tradnl"/>
        </w:rPr>
        <w:t>RBT)?</w:t>
      </w:r>
      <w:r>
        <w:rPr>
          <w:rStyle w:val="Ninguno"/>
          <w:rtl w:val="0"/>
          <w:lang w:val="es-ES_tradnl"/>
        </w:rPr>
        <w:t> </w:t>
      </w:r>
    </w:p>
    <w:p>
      <w:pPr>
        <w:pStyle w:val="List Paragraph"/>
        <w:bidi w:val="0"/>
        <w:ind w:left="0" w:right="0" w:firstLine="0"/>
        <w:jc w:val="left"/>
        <w:rPr>
          <w:rStyle w:val="Ninguno"/>
          <w:rtl w:val="0"/>
          <w:lang w:val="es-ES_tradnl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Style w:val="Ninguno"/>
          <w:rtl w:val="0"/>
          <w:lang w:val="en-US"/>
        </w:rPr>
        <w:t>En BST la altura depende del orden de inserci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 xml:space="preserve">n. En el peor caso la altura puede ser O(N). Por otro lado, en RBT el 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rbol siempre est</w:t>
      </w:r>
      <w:r>
        <w:rPr>
          <w:rStyle w:val="Ninguno"/>
          <w:rtl w:val="0"/>
          <w:lang w:val="en-US"/>
        </w:rPr>
        <w:t xml:space="preserve">á </w:t>
      </w:r>
      <w:r>
        <w:rPr>
          <w:rStyle w:val="Ninguno"/>
          <w:rtl w:val="0"/>
          <w:lang w:val="en-US"/>
        </w:rPr>
        <w:t>balanceado lo que garantiza una altura m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xima O(log n)</w:t>
      </w:r>
      <w:r>
        <w:rPr>
          <w:rStyle w:val="Ninguno"/>
          <w:lang w:val="es-ES_tradnl"/>
        </w:rPr>
        <w:br w:type="textWrapping"/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Percibe alguna diferencia entre la ejecuci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de los dos 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 xml:space="preserve">rboles (RBT y BST)? </w:t>
      </w: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Por qu</w:t>
      </w:r>
      <w:r>
        <w:rPr>
          <w:rStyle w:val="Ninguno"/>
          <w:rtl w:val="0"/>
          <w:lang w:val="es-ES_tradnl"/>
        </w:rPr>
        <w:t xml:space="preserve">é </w:t>
      </w:r>
      <w:r>
        <w:rPr>
          <w:rStyle w:val="Ninguno"/>
          <w:rtl w:val="0"/>
          <w:lang w:val="es-ES_tradnl"/>
        </w:rPr>
        <w:t>pasa esto?</w:t>
      </w:r>
    </w:p>
    <w:p>
      <w:pPr>
        <w:pStyle w:val="List Paragraph"/>
        <w:bidi w:val="0"/>
        <w:ind w:left="0" w:right="0" w:firstLine="0"/>
        <w:jc w:val="left"/>
        <w:rPr>
          <w:rStyle w:val="normaltextrun"/>
          <w:rtl w:val="0"/>
        </w:rPr>
      </w:pPr>
      <w:r>
        <w:rPr>
          <w:rStyle w:val="Ninguno"/>
          <w:rtl w:val="0"/>
          <w:lang w:val="en-US"/>
        </w:rPr>
        <w:t>El RBT es m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s consistente en tiempo de ejecuci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mientras que en BST este puede degradarse si los datos llegan ordenados.</w:t>
      </w:r>
      <w:r>
        <w:rPr>
          <w:rStyle w:val="Ninguno"/>
          <w:lang w:val="es-ES_tradnl"/>
        </w:rPr>
        <w:br w:type="textWrapping"/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 xml:space="preserve">Existe alguna diferencia de complejidad entre los dos 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rboles (RBT y BST)? Justifique su respuesta.</w:t>
      </w:r>
    </w:p>
    <w:p>
      <w:pPr>
        <w:pStyle w:val="List Paragraph"/>
        <w:bidi w:val="0"/>
        <w:ind w:left="0" w:right="0" w:firstLine="0"/>
        <w:jc w:val="left"/>
        <w:rPr>
          <w:rStyle w:val="normaltextrun"/>
          <w:rtl w:val="0"/>
        </w:rPr>
      </w:pPr>
      <w:r>
        <w:rPr>
          <w:rStyle w:val="Ninguno"/>
          <w:rtl w:val="0"/>
          <w:lang w:val="en-US"/>
        </w:rPr>
        <w:t>Aunque en ambos la b</w:t>
      </w:r>
      <w:r>
        <w:rPr>
          <w:rStyle w:val="Ninguno"/>
          <w:rtl w:val="0"/>
          <w:lang w:val="en-US"/>
        </w:rPr>
        <w:t>ú</w:t>
      </w:r>
      <w:r>
        <w:rPr>
          <w:rStyle w:val="Ninguno"/>
          <w:rtl w:val="0"/>
          <w:lang w:val="en-US"/>
        </w:rPr>
        <w:t>squeda, inserci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y eliminaci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se hace en promedio de O(log n), en BTS estas operaciones pueden degradarse a O(n) dependiendo del orden de entrada de los datos. Por el contrario, RBT realiza rotaciones y cambios de color durante la inserci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o eliminaci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n, lo que mantiene el balance garantizando O(log n) en todos los casos.</w:t>
      </w:r>
      <w:r>
        <w:rPr>
          <w:rStyle w:val="Ninguno"/>
          <w:lang w:val="es-ES_tradnl"/>
        </w:rPr>
        <w:br w:type="textWrapping"/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 xml:space="preserve">Existe alguna manera de cargar los datos en un 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rbol RBT de tal forma que su funcionamiento mejore? Si es as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, mencione cu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l.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Style w:val="Ninguno"/>
          <w:rtl w:val="0"/>
          <w:lang w:val="en-US"/>
        </w:rPr>
        <w:t>Cargar los datos en orden aleatorio podr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 reducir el numero de rotaciones necesarias haciendo el proceso m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s r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pido. Adem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 xml:space="preserve">s, si tenemos datos ordenados, se puede construir el 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rbol de abajo hacia arriba en O(n) en lugar de O(n log n).</w:t>
      </w:r>
      <w:r>
        <w:rPr>
          <w:rStyle w:val="normaltextru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character" w:styleId="normaltextrun">
    <w:name w:val="normaltextrun"/>
    <w:basedOn w:val="Ninguno"/>
  </w:style>
  <w:style w:type="paragraph" w:styleId="heading 1">
    <w:name w:val="heading 1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es-ES_tradnl"/>
      <w14:textFill>
        <w14:solidFill>
          <w14:srgbClr w14:val="2F549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