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1587" w14:textId="3DAC1962" w:rsidR="009A0F33" w:rsidRDefault="009A0F33" w:rsidP="009A0F33">
      <w:pPr>
        <w:jc w:val="center"/>
      </w:pPr>
      <w:r>
        <w:t>Iteraciones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A0F33" w14:paraId="29616D66" w14:textId="77777777" w:rsidTr="009A0F33">
        <w:tc>
          <w:tcPr>
            <w:tcW w:w="2547" w:type="dxa"/>
          </w:tcPr>
          <w:p w14:paraId="60C9F0D0" w14:textId="19DAE084" w:rsidR="009A0F33" w:rsidRDefault="009A0F33" w:rsidP="009A0F33">
            <w:pPr>
              <w:jc w:val="center"/>
            </w:pPr>
            <w:r>
              <w:t>15 de marzo</w:t>
            </w:r>
          </w:p>
        </w:tc>
        <w:tc>
          <w:tcPr>
            <w:tcW w:w="6281" w:type="dxa"/>
          </w:tcPr>
          <w:p w14:paraId="264FC38C" w14:textId="77777777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Caso de uso iniciar sesión como moderador</w:t>
            </w:r>
          </w:p>
          <w:p w14:paraId="1220F184" w14:textId="77777777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Modificar costos</w:t>
            </w:r>
          </w:p>
          <w:p w14:paraId="25DC04EB" w14:textId="3EA8299F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Registrar usuario</w:t>
            </w:r>
          </w:p>
          <w:p w14:paraId="01E881F9" w14:textId="4F081D74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Cerrar sesión</w:t>
            </w:r>
          </w:p>
          <w:p w14:paraId="55591AC9" w14:textId="77777777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Modificar cuenta</w:t>
            </w:r>
          </w:p>
          <w:p w14:paraId="0D24F1D8" w14:textId="1506D8EE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Registrar pago automático</w:t>
            </w:r>
          </w:p>
          <w:p w14:paraId="3E284164" w14:textId="6FCDD834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Botón pagar</w:t>
            </w:r>
          </w:p>
        </w:tc>
      </w:tr>
      <w:tr w:rsidR="009A0F33" w14:paraId="398AF3D4" w14:textId="77777777" w:rsidTr="009A0F33">
        <w:tc>
          <w:tcPr>
            <w:tcW w:w="2547" w:type="dxa"/>
          </w:tcPr>
          <w:p w14:paraId="19AEB441" w14:textId="66403C6A" w:rsidR="009A0F33" w:rsidRDefault="009A0F33" w:rsidP="009A0F33">
            <w:pPr>
              <w:jc w:val="center"/>
            </w:pPr>
            <w:r>
              <w:t>15 de abril</w:t>
            </w:r>
          </w:p>
        </w:tc>
        <w:tc>
          <w:tcPr>
            <w:tcW w:w="6281" w:type="dxa"/>
          </w:tcPr>
          <w:p w14:paraId="0DA1FACF" w14:textId="460C8C8C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Agregar vehículo</w:t>
            </w:r>
          </w:p>
          <w:p w14:paraId="088795D8" w14:textId="23E4048F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Eliminar Vehículo</w:t>
            </w:r>
          </w:p>
          <w:p w14:paraId="5E45DF0E" w14:textId="658BD1C9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Gestionar cuenta</w:t>
            </w:r>
          </w:p>
        </w:tc>
      </w:tr>
      <w:tr w:rsidR="009A0F33" w14:paraId="78036B8C" w14:textId="77777777" w:rsidTr="009A0F33">
        <w:tc>
          <w:tcPr>
            <w:tcW w:w="2547" w:type="dxa"/>
          </w:tcPr>
          <w:p w14:paraId="22B8DA65" w14:textId="626E02FF" w:rsidR="009A0F33" w:rsidRDefault="009A0F33" w:rsidP="009A0F33">
            <w:pPr>
              <w:jc w:val="center"/>
            </w:pPr>
            <w:r>
              <w:t>15 de mayo</w:t>
            </w:r>
          </w:p>
        </w:tc>
        <w:tc>
          <w:tcPr>
            <w:tcW w:w="6281" w:type="dxa"/>
          </w:tcPr>
          <w:p w14:paraId="2629F9DB" w14:textId="77777777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Pago con wompi</w:t>
            </w:r>
          </w:p>
          <w:p w14:paraId="33631F93" w14:textId="77777777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 xml:space="preserve">Pago con PSE </w:t>
            </w:r>
          </w:p>
          <w:p w14:paraId="7CBF1C25" w14:textId="77777777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Pago con Bancolombia</w:t>
            </w:r>
          </w:p>
          <w:p w14:paraId="289F0805" w14:textId="0138E279" w:rsidR="009A0F33" w:rsidRDefault="009A0F33" w:rsidP="009A0F33">
            <w:pPr>
              <w:pStyle w:val="Prrafodelista"/>
              <w:numPr>
                <w:ilvl w:val="0"/>
                <w:numId w:val="1"/>
              </w:numPr>
            </w:pPr>
            <w:r>
              <w:t>T</w:t>
            </w:r>
            <w:r>
              <w:t>a</w:t>
            </w:r>
            <w:r>
              <w:t>r</w:t>
            </w:r>
            <w:r>
              <w:t xml:space="preserve">jeta de </w:t>
            </w:r>
            <w:r>
              <w:t>crédito</w:t>
            </w:r>
          </w:p>
        </w:tc>
      </w:tr>
    </w:tbl>
    <w:p w14:paraId="2B4CDD37" w14:textId="77777777" w:rsidR="009B70B1" w:rsidRDefault="009B70B1"/>
    <w:sectPr w:rsidR="009B7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1823"/>
    <w:multiLevelType w:val="hybridMultilevel"/>
    <w:tmpl w:val="6BE827BE"/>
    <w:lvl w:ilvl="0" w:tplc="A2564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26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33"/>
    <w:rsid w:val="005D06E3"/>
    <w:rsid w:val="009A0F33"/>
    <w:rsid w:val="009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D0C3"/>
  <w15:chartTrackingRefBased/>
  <w15:docId w15:val="{F6A8605D-3209-460D-B655-2695F644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Guerrero Danderino</dc:creator>
  <cp:keywords/>
  <dc:description/>
  <cp:lastModifiedBy>Santiago Guerrero Danderino</cp:lastModifiedBy>
  <cp:revision>1</cp:revision>
  <dcterms:created xsi:type="dcterms:W3CDTF">2023-02-14T03:16:00Z</dcterms:created>
  <dcterms:modified xsi:type="dcterms:W3CDTF">2023-02-14T03:25:00Z</dcterms:modified>
</cp:coreProperties>
</file>