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B04723" w:rsidRDefault="004A3EA2" w:rsidP="002B19C9">
      <w:pPr>
        <w:shd w:val="clear" w:color="auto" w:fill="FFFFFF" w:themeFill="background1"/>
        <w:rPr>
          <w:rFonts w:ascii="Arial" w:hAnsi="Arial" w:cs="Arial"/>
          <w:b/>
          <w:lang w:val="es-MX"/>
        </w:rPr>
      </w:pPr>
      <w:r w:rsidRPr="00B04723">
        <w:rPr>
          <w:rFonts w:ascii="Arial" w:hAnsi="Arial" w:cs="Arial"/>
          <w:b/>
          <w:lang w:val="es-MX"/>
        </w:rPr>
        <w:t>&lt;ID Requerimiento</w:t>
      </w:r>
      <w:r w:rsidR="006E405D" w:rsidRPr="00B04723">
        <w:rPr>
          <w:rFonts w:ascii="Arial" w:hAnsi="Arial" w:cs="Arial"/>
          <w:b/>
          <w:lang w:val="es-MX"/>
        </w:rPr>
        <w:t xml:space="preserve"> 124</w:t>
      </w:r>
      <w:r w:rsidRPr="00B04723">
        <w:rPr>
          <w:rFonts w:ascii="Arial" w:hAnsi="Arial" w:cs="Arial"/>
          <w:b/>
          <w:lang w:val="es-MX"/>
        </w:rPr>
        <w:t>&gt;</w:t>
      </w:r>
    </w:p>
    <w:p w:rsidR="006E405D" w:rsidRPr="00B04723" w:rsidRDefault="006E405D" w:rsidP="002B19C9">
      <w:pPr>
        <w:shd w:val="clear" w:color="auto" w:fill="FFFFFF" w:themeFill="background1"/>
        <w:rPr>
          <w:rFonts w:ascii="Arial" w:hAnsi="Arial" w:cs="Arial"/>
          <w:b/>
          <w:lang w:val="es-MX"/>
        </w:rPr>
      </w:pPr>
      <w:r w:rsidRPr="00B04723">
        <w:rPr>
          <w:rFonts w:ascii="Arial" w:hAnsi="Arial" w:cs="Arial"/>
          <w:b/>
          <w:lang w:val="es-MX"/>
        </w:rPr>
        <w:t xml:space="preserve">Nombre del Requerimiento: </w:t>
      </w:r>
      <w:bookmarkStart w:id="0" w:name="_Hlk527733436"/>
      <w:r w:rsidRPr="00B04723">
        <w:rPr>
          <w:rFonts w:ascii="Arial" w:hAnsi="Arial" w:cs="Arial"/>
          <w:b/>
          <w:lang w:val="es-MX"/>
        </w:rPr>
        <w:t xml:space="preserve">AGS: Automatizar el proceso de asignación de título de autorización. </w:t>
      </w:r>
    </w:p>
    <w:p w:rsidR="00363E9C" w:rsidRPr="00B04723" w:rsidRDefault="00363E9C" w:rsidP="002B19C9">
      <w:pPr>
        <w:pStyle w:val="Ttulo2"/>
        <w:shd w:val="clear" w:color="auto" w:fill="FFFFFF" w:themeFill="background1"/>
        <w:rPr>
          <w:i w:val="0"/>
          <w:color w:val="000000" w:themeColor="text1"/>
          <w:sz w:val="22"/>
        </w:rPr>
      </w:pPr>
      <w:bookmarkStart w:id="1" w:name="_Toc16774778"/>
      <w:bookmarkEnd w:id="0"/>
      <w:r w:rsidRPr="00B04723">
        <w:rPr>
          <w:i w:val="0"/>
          <w:color w:val="000000" w:themeColor="text1"/>
          <w:sz w:val="22"/>
        </w:rPr>
        <w:t>Tabla de Versiones y Modificaciones</w:t>
      </w:r>
      <w:bookmarkEnd w:id="1"/>
    </w:p>
    <w:p w:rsidR="00363E9C" w:rsidRPr="00B04723" w:rsidRDefault="00363E9C" w:rsidP="002B19C9">
      <w:pPr>
        <w:shd w:val="clear" w:color="auto" w:fill="FFFFFF" w:themeFill="background1"/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289"/>
        <w:gridCol w:w="1389"/>
      </w:tblGrid>
      <w:tr w:rsidR="00495CE3" w:rsidTr="00495CE3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5CE3" w:rsidRDefault="00495CE3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5CE3" w:rsidRDefault="00495CE3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5CE3" w:rsidRDefault="00495CE3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5CE3" w:rsidRDefault="00495CE3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495CE3" w:rsidTr="00495CE3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CE3" w:rsidRDefault="00495CE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CE3" w:rsidRDefault="00495C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CE3" w:rsidRDefault="00495C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E3" w:rsidRDefault="00495C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495CE3" w:rsidTr="00495CE3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CE3" w:rsidRDefault="00495CE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CE3" w:rsidRDefault="00495C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192903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CE3" w:rsidRDefault="00495C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E3" w:rsidRDefault="00495C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7E2F98" w:rsidRPr="00B04723" w:rsidRDefault="007E2F98" w:rsidP="002B19C9">
      <w:pPr>
        <w:shd w:val="clear" w:color="auto" w:fill="FFFFFF" w:themeFill="background1"/>
        <w:rPr>
          <w:rFonts w:ascii="Arial" w:hAnsi="Arial" w:cs="Arial"/>
          <w:b/>
        </w:rPr>
      </w:pPr>
    </w:p>
    <w:p w:rsidR="00FA3C6B" w:rsidRPr="00B04723" w:rsidRDefault="00FA3C6B" w:rsidP="002B19C9">
      <w:pPr>
        <w:shd w:val="clear" w:color="auto" w:fill="FFFFFF" w:themeFill="background1"/>
        <w:rPr>
          <w:rFonts w:ascii="Arial" w:hAnsi="Arial" w:cs="Arial"/>
          <w:b/>
          <w:lang w:val="es-MX"/>
        </w:rPr>
      </w:pPr>
      <w:r w:rsidRPr="00B04723">
        <w:rPr>
          <w:rFonts w:ascii="Arial" w:hAnsi="Arial" w:cs="Arial"/>
          <w:b/>
          <w:lang w:val="es-MX"/>
        </w:rPr>
        <w:t>TABLA DE CONTENIDO</w:t>
      </w:r>
    </w:p>
    <w:p w:rsidR="00E43ED0" w:rsidRPr="00B04723" w:rsidRDefault="00E43ED0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p w:rsidR="00250113" w:rsidRDefault="00A251B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B04723">
        <w:rPr>
          <w:rFonts w:cs="Arial"/>
          <w:lang w:val="es-MX"/>
        </w:rPr>
        <w:fldChar w:fldCharType="begin"/>
      </w:r>
      <w:r w:rsidR="004B494C" w:rsidRPr="00B04723">
        <w:rPr>
          <w:rFonts w:cs="Arial"/>
          <w:lang w:val="es-MX"/>
        </w:rPr>
        <w:instrText xml:space="preserve"> TOC \o "1-4" \h \z \u </w:instrText>
      </w:r>
      <w:r w:rsidRPr="00B04723">
        <w:rPr>
          <w:rFonts w:cs="Arial"/>
          <w:lang w:val="es-MX"/>
        </w:rPr>
        <w:fldChar w:fldCharType="separate"/>
      </w:r>
      <w:hyperlink w:anchor="_Toc16774778" w:history="1">
        <w:r w:rsidR="00250113" w:rsidRPr="00B73E80">
          <w:rPr>
            <w:rStyle w:val="Hipervnculo"/>
            <w:noProof/>
          </w:rPr>
          <w:t>Tabla de Versiones y Modificaciones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_Toc16774778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1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79" w:history="1">
        <w:r w:rsidR="00250113" w:rsidRPr="00B73E80">
          <w:rPr>
            <w:rStyle w:val="Hipervnculo"/>
            <w:rFonts w:cs="Arial"/>
            <w:noProof/>
            <w:lang w:val="es-MX"/>
          </w:rPr>
          <w:t>Módulo: &lt;SolicituD &gt;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_Toc16774779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0" w:history="1">
        <w:r w:rsidR="00250113" w:rsidRPr="00B73E80">
          <w:rPr>
            <w:rStyle w:val="Hipervnculo"/>
            <w:rFonts w:cs="Arial"/>
            <w:noProof/>
            <w:lang w:val="es-MX"/>
          </w:rPr>
          <w:t>ESTILOS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_Toc16774780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1" w:history="1">
        <w:r w:rsidR="00250113" w:rsidRPr="00B73E80">
          <w:rPr>
            <w:rStyle w:val="Hipervnculo"/>
            <w:noProof/>
            <w:lang w:val="es-MX"/>
          </w:rPr>
          <w:t>Descripción de Elementos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_Toc16774781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2" w:history="1">
        <w:r w:rsidR="00250113" w:rsidRPr="00B73E80">
          <w:rPr>
            <w:rStyle w:val="Hipervnculo"/>
            <w:noProof/>
            <w:lang w:val="es-MX"/>
          </w:rPr>
          <w:t>Descripción de Campos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_Toc16774782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3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3" w:history="1">
        <w:r w:rsidR="00250113" w:rsidRPr="00B73E80">
          <w:rPr>
            <w:rStyle w:val="Hipervnculo"/>
            <w:rFonts w:cs="Arial"/>
            <w:noProof/>
            <w:lang w:val="es-MX"/>
          </w:rPr>
          <w:t>Módulo: &lt;Solicitud&gt;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_Toc16774783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5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4" w:history="1">
        <w:r w:rsidR="00250113" w:rsidRPr="00B73E80">
          <w:rPr>
            <w:rStyle w:val="Hipervnculo"/>
            <w:rFonts w:cs="Arial"/>
            <w:noProof/>
            <w:lang w:val="es-MX"/>
          </w:rPr>
          <w:t>ESTILOS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_Toc16774784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5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5" w:history="1">
        <w:r w:rsidR="00250113" w:rsidRPr="00B73E80">
          <w:rPr>
            <w:rStyle w:val="Hipervnculo"/>
            <w:noProof/>
            <w:lang w:val="es-MX"/>
          </w:rPr>
          <w:t>Descripción de Elementos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_Toc16774785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7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6" w:history="1">
        <w:r w:rsidR="00250113" w:rsidRPr="00B73E80">
          <w:rPr>
            <w:rStyle w:val="Hipervnculo"/>
            <w:noProof/>
            <w:lang w:val="es-MX"/>
          </w:rPr>
          <w:t>Descripción de Campos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_Toc16774786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8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7" w:history="1">
        <w:r w:rsidR="00250113" w:rsidRPr="00B73E80">
          <w:rPr>
            <w:rStyle w:val="Hipervnculo"/>
            <w:rFonts w:cs="Arial"/>
            <w:noProof/>
            <w:lang w:val="es-MX"/>
          </w:rPr>
          <w:t>Módulo: &lt;Solicitud&gt;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_Toc16774787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13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8" w:history="1">
        <w:r w:rsidR="00250113" w:rsidRPr="00B73E80">
          <w:rPr>
            <w:rStyle w:val="Hipervnculo"/>
            <w:rFonts w:cs="Arial"/>
            <w:noProof/>
            <w:lang w:val="es-MX"/>
          </w:rPr>
          <w:t>ESTILOS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_Toc16774788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13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89" w:history="1">
        <w:r w:rsidR="00250113" w:rsidRPr="00B73E80">
          <w:rPr>
            <w:rStyle w:val="Hipervnculo"/>
            <w:noProof/>
            <w:lang w:val="es-MX"/>
          </w:rPr>
          <w:t>Descripción de Elementos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_Toc16774789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16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90" w:history="1">
        <w:r w:rsidR="00250113" w:rsidRPr="00B73E80">
          <w:rPr>
            <w:rStyle w:val="Hipervnculo"/>
            <w:noProof/>
            <w:lang w:val="es-MX"/>
          </w:rPr>
          <w:t>Descripción de Campos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_Toc16774790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17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91" w:history="1">
        <w:r w:rsidR="00250113" w:rsidRPr="00B73E80">
          <w:rPr>
            <w:rStyle w:val="Hipervnculo"/>
            <w:rFonts w:cs="Arial"/>
            <w:noProof/>
            <w:lang w:val="es-MX"/>
          </w:rPr>
          <w:t>Módulo: &lt;Firma&gt;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_Toc16774791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22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92" w:history="1">
        <w:r w:rsidR="00250113" w:rsidRPr="00B73E80">
          <w:rPr>
            <w:rStyle w:val="Hipervnculo"/>
            <w:rFonts w:cs="Arial"/>
            <w:noProof/>
            <w:lang w:val="es-MX"/>
          </w:rPr>
          <w:t>ESTILOS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_Toc16774792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22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93" w:history="1">
        <w:r w:rsidR="00250113" w:rsidRPr="00B73E80">
          <w:rPr>
            <w:rStyle w:val="Hipervnculo"/>
            <w:noProof/>
            <w:lang w:val="es-MX"/>
          </w:rPr>
          <w:t>Descripción de Elementos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_Toc16774793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23</w:t>
        </w:r>
        <w:r w:rsidR="00250113">
          <w:rPr>
            <w:noProof/>
            <w:webHidden/>
          </w:rPr>
          <w:fldChar w:fldCharType="end"/>
        </w:r>
      </w:hyperlink>
    </w:p>
    <w:p w:rsidR="00250113" w:rsidRDefault="00DE358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774794" w:history="1">
        <w:r w:rsidR="00250113" w:rsidRPr="00B73E80">
          <w:rPr>
            <w:rStyle w:val="Hipervnculo"/>
            <w:noProof/>
            <w:lang w:val="es-MX"/>
          </w:rPr>
          <w:t>Descripción de Campos</w:t>
        </w:r>
        <w:r w:rsidR="00250113">
          <w:rPr>
            <w:noProof/>
            <w:webHidden/>
          </w:rPr>
          <w:tab/>
        </w:r>
        <w:r w:rsidR="00250113">
          <w:rPr>
            <w:noProof/>
            <w:webHidden/>
          </w:rPr>
          <w:fldChar w:fldCharType="begin"/>
        </w:r>
        <w:r w:rsidR="00250113">
          <w:rPr>
            <w:noProof/>
            <w:webHidden/>
          </w:rPr>
          <w:instrText xml:space="preserve"> PAGEREF _Toc16774794 \h </w:instrText>
        </w:r>
        <w:r w:rsidR="00250113">
          <w:rPr>
            <w:noProof/>
            <w:webHidden/>
          </w:rPr>
        </w:r>
        <w:r w:rsidR="00250113">
          <w:rPr>
            <w:noProof/>
            <w:webHidden/>
          </w:rPr>
          <w:fldChar w:fldCharType="separate"/>
        </w:r>
        <w:r w:rsidR="00250113">
          <w:rPr>
            <w:noProof/>
            <w:webHidden/>
          </w:rPr>
          <w:t>23</w:t>
        </w:r>
        <w:r w:rsidR="00250113">
          <w:rPr>
            <w:noProof/>
            <w:webHidden/>
          </w:rPr>
          <w:fldChar w:fldCharType="end"/>
        </w:r>
      </w:hyperlink>
    </w:p>
    <w:p w:rsidR="00E43ED0" w:rsidRPr="00B04723" w:rsidRDefault="00A251B6" w:rsidP="002B19C9">
      <w:pPr>
        <w:shd w:val="clear" w:color="auto" w:fill="FFFFFF" w:themeFill="background1"/>
        <w:rPr>
          <w:rFonts w:ascii="Arial" w:hAnsi="Arial" w:cs="Arial"/>
          <w:lang w:val="es-MX"/>
        </w:rPr>
      </w:pPr>
      <w:r w:rsidRPr="00B04723">
        <w:rPr>
          <w:rFonts w:ascii="Arial" w:hAnsi="Arial" w:cs="Arial"/>
          <w:lang w:val="es-MX"/>
        </w:rPr>
        <w:fldChar w:fldCharType="end"/>
      </w:r>
    </w:p>
    <w:p w:rsidR="002C6CCB" w:rsidRPr="00B04723" w:rsidRDefault="00995A49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r w:rsidRPr="00B04723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:rsidR="00832BE9" w:rsidRPr="00B04723" w:rsidRDefault="002C4608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6" w:name="_Toc527708308"/>
      <w:bookmarkStart w:id="7" w:name="_Toc6235534"/>
      <w:bookmarkStart w:id="8" w:name="_Toc16774779"/>
      <w:r w:rsidRPr="00B04723">
        <w:rPr>
          <w:rFonts w:cs="Arial"/>
          <w:lang w:val="es-MX"/>
        </w:rPr>
        <w:lastRenderedPageBreak/>
        <w:t xml:space="preserve">Módulo: &lt;SolicituD </w:t>
      </w:r>
      <w:r w:rsidR="00832BE9" w:rsidRPr="00B04723">
        <w:rPr>
          <w:rFonts w:cs="Arial"/>
          <w:lang w:val="es-MX"/>
        </w:rPr>
        <w:t>&gt;</w:t>
      </w:r>
      <w:bookmarkEnd w:id="6"/>
      <w:bookmarkEnd w:id="7"/>
      <w:bookmarkEnd w:id="8"/>
    </w:p>
    <w:p w:rsidR="00832BE9" w:rsidRPr="00B04723" w:rsidRDefault="00832BE9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9" w:name="_Toc527708309"/>
      <w:bookmarkStart w:id="10" w:name="_Toc6235535"/>
      <w:bookmarkStart w:id="11" w:name="_Toc16774780"/>
      <w:r w:rsidRPr="00B04723">
        <w:rPr>
          <w:rFonts w:cs="Arial"/>
          <w:lang w:val="es-MX"/>
        </w:rPr>
        <w:t>ESTILOS</w:t>
      </w:r>
      <w:bookmarkEnd w:id="9"/>
      <w:bookmarkEnd w:id="10"/>
      <w:bookmarkEnd w:id="1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32BE9" w:rsidRPr="00B04723" w:rsidTr="000660D4">
        <w:trPr>
          <w:jc w:val="center"/>
        </w:trPr>
        <w:tc>
          <w:tcPr>
            <w:tcW w:w="3708" w:type="dxa"/>
          </w:tcPr>
          <w:p w:rsidR="00832BE9" w:rsidRPr="00B04723" w:rsidRDefault="00832BE9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832BE9" w:rsidRPr="00B04723" w:rsidRDefault="00832BE9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B04723">
              <w:rPr>
                <w:rFonts w:cs="Arial"/>
                <w:b/>
                <w:color w:val="000000"/>
                <w:szCs w:val="20"/>
                <w:lang w:val="es-MX"/>
              </w:rPr>
              <w:t>Solicitudes de títulos</w:t>
            </w:r>
          </w:p>
        </w:tc>
      </w:tr>
      <w:tr w:rsidR="00832BE9" w:rsidRPr="00B04723" w:rsidTr="000660D4">
        <w:trPr>
          <w:jc w:val="center"/>
        </w:trPr>
        <w:tc>
          <w:tcPr>
            <w:tcW w:w="3708" w:type="dxa"/>
          </w:tcPr>
          <w:p w:rsidR="00832BE9" w:rsidRPr="00B04723" w:rsidRDefault="00832BE9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832BE9" w:rsidRPr="00B04723" w:rsidRDefault="00832BE9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04723">
              <w:rPr>
                <w:rFonts w:cs="Arial"/>
                <w:color w:val="000000"/>
                <w:szCs w:val="20"/>
                <w:lang w:val="es-MX"/>
              </w:rPr>
              <w:t>Permite consultar los registros de las solicitudes de títulos.</w:t>
            </w:r>
          </w:p>
          <w:p w:rsidR="00832BE9" w:rsidRPr="00B04723" w:rsidRDefault="00832BE9" w:rsidP="002B19C9">
            <w:pPr>
              <w:pStyle w:val="TableRow"/>
              <w:shd w:val="clear" w:color="auto" w:fill="FFFFFF" w:themeFill="background1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32BE9" w:rsidRPr="00B04723" w:rsidTr="000660D4">
        <w:trPr>
          <w:jc w:val="center"/>
        </w:trPr>
        <w:tc>
          <w:tcPr>
            <w:tcW w:w="3708" w:type="dxa"/>
          </w:tcPr>
          <w:p w:rsidR="00832BE9" w:rsidRPr="00B04723" w:rsidRDefault="00832BE9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32BE9" w:rsidRPr="00B04723" w:rsidRDefault="00250113" w:rsidP="002B19C9">
            <w:pPr>
              <w:pStyle w:val="TableRow"/>
              <w:shd w:val="clear" w:color="auto" w:fill="FFFFFF" w:themeFill="background1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02_934_ECU_Respuesta_prevención_nac</w:t>
            </w:r>
          </w:p>
        </w:tc>
      </w:tr>
      <w:tr w:rsidR="00832BE9" w:rsidRPr="00B04723" w:rsidTr="000660D4">
        <w:trPr>
          <w:jc w:val="center"/>
        </w:trPr>
        <w:tc>
          <w:tcPr>
            <w:tcW w:w="3708" w:type="dxa"/>
          </w:tcPr>
          <w:p w:rsidR="00832BE9" w:rsidRPr="00B04723" w:rsidRDefault="00832BE9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32BE9" w:rsidRPr="00B04723" w:rsidRDefault="00832BE9" w:rsidP="002B19C9">
            <w:pPr>
              <w:pStyle w:val="TableRow"/>
              <w:shd w:val="clear" w:color="auto" w:fill="FFFFFF" w:themeFill="background1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32BE9" w:rsidRPr="00B04723" w:rsidRDefault="006B4A5C" w:rsidP="002B19C9">
      <w:pPr>
        <w:shd w:val="clear" w:color="auto" w:fill="FFFFFF" w:themeFill="background1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969000" cy="20554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E9" w:rsidRPr="00B04723" w:rsidRDefault="00832BE9" w:rsidP="002B19C9">
      <w:pPr>
        <w:shd w:val="clear" w:color="auto" w:fill="FFFFFF" w:themeFill="background1"/>
        <w:jc w:val="center"/>
        <w:rPr>
          <w:rFonts w:cs="Arial"/>
          <w:lang w:val="es-MX"/>
        </w:rPr>
      </w:pPr>
    </w:p>
    <w:p w:rsidR="00832BE9" w:rsidRPr="00B04723" w:rsidRDefault="00832BE9" w:rsidP="002B19C9">
      <w:pPr>
        <w:shd w:val="clear" w:color="auto" w:fill="FFFFFF" w:themeFill="background1"/>
        <w:rPr>
          <w:lang w:val="es-MX"/>
        </w:rPr>
      </w:pPr>
    </w:p>
    <w:p w:rsidR="005A64C4" w:rsidRPr="00B04723" w:rsidRDefault="005A64C4" w:rsidP="002B19C9">
      <w:pPr>
        <w:pStyle w:val="StyleHeading312ptBoldItalic"/>
        <w:shd w:val="clear" w:color="auto" w:fill="FFFFFF" w:themeFill="background1"/>
        <w:rPr>
          <w:rStyle w:val="InfoHiddenChar"/>
          <w:i w:val="0"/>
          <w:vanish w:val="0"/>
          <w:color w:val="auto"/>
          <w:lang w:val="es-MX" w:eastAsia="es-ES"/>
        </w:rPr>
      </w:pPr>
      <w:bookmarkStart w:id="12" w:name="_Toc5821470"/>
      <w:bookmarkStart w:id="13" w:name="_Toc13248952"/>
      <w:bookmarkStart w:id="14" w:name="_Toc16774781"/>
      <w:bookmarkStart w:id="15" w:name="_Toc6235536"/>
      <w:r w:rsidRPr="00B04723">
        <w:rPr>
          <w:lang w:val="es-MX"/>
        </w:rPr>
        <w:t>Descripción de Elementos</w:t>
      </w:r>
      <w:bookmarkEnd w:id="12"/>
      <w:bookmarkEnd w:id="13"/>
      <w:bookmarkEnd w:id="14"/>
      <w:r w:rsidRPr="00B04723">
        <w:rPr>
          <w:lang w:val="es-MX"/>
        </w:rPr>
        <w:t xml:space="preserve"> </w:t>
      </w:r>
    </w:p>
    <w:p w:rsidR="005A64C4" w:rsidRPr="00B04723" w:rsidRDefault="005A64C4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A64C4" w:rsidRPr="00B04723" w:rsidTr="005A64C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b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b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A64C4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Solicitudes de títulos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 </w:t>
            </w:r>
          </w:p>
        </w:tc>
      </w:tr>
      <w:tr w:rsidR="002905A9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05A9" w:rsidRPr="00B04723" w:rsidRDefault="002905A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05A9" w:rsidRPr="00B04723" w:rsidRDefault="002905A9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listado de las servicios en trámite de registro </w:t>
            </w:r>
          </w:p>
        </w:tc>
      </w:tr>
      <w:tr w:rsidR="002905A9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05A9" w:rsidRPr="00B04723" w:rsidRDefault="002905A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05A9" w:rsidRPr="00B04723" w:rsidRDefault="002905A9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</w:tr>
      <w:tr w:rsidR="002905A9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905A9" w:rsidRPr="00B04723" w:rsidRDefault="002905A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No favorables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05A9" w:rsidRPr="00B04723" w:rsidRDefault="002905A9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</w:tr>
      <w:tr w:rsidR="005A64C4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</w:t>
            </w:r>
            <w:r w:rsidR="00333A84">
              <w:rPr>
                <w:rFonts w:ascii="Arial" w:hAnsi="Arial" w:cs="Arial"/>
                <w:sz w:val="20"/>
                <w:szCs w:val="20"/>
                <w:lang w:val="es-MX"/>
              </w:rPr>
              <w:t xml:space="preserve">_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5A64C4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 criterio de búsqueda</w:t>
            </w:r>
          </w:p>
        </w:tc>
      </w:tr>
      <w:tr w:rsidR="005A64C4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64C4" w:rsidRPr="00B04723" w:rsidRDefault="005A64C4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Número de expediente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64C4" w:rsidRPr="00B04723" w:rsidRDefault="002B19C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expediente de la</w:t>
            </w:r>
            <w:r w:rsidR="005A64C4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registrada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2B19C9"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 las opciones que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puede realizar el usuario a la solicitud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Se coloca la etiqueta con el nombre de: Mostrando registros del x a la opción seleccionada o al total de un total de registros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C020C6" w:rsidRPr="00B04723" w:rsidTr="005A64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5A64C4" w:rsidRPr="00B04723" w:rsidRDefault="005A64C4" w:rsidP="002B19C9">
      <w:pPr>
        <w:pStyle w:val="TableRow"/>
        <w:shd w:val="clear" w:color="auto" w:fill="FFFFFF" w:themeFill="background1"/>
        <w:spacing w:before="0" w:after="0"/>
        <w:jc w:val="center"/>
        <w:rPr>
          <w:rFonts w:cs="Arial"/>
          <w:lang w:val="es-MX"/>
        </w:rPr>
      </w:pPr>
    </w:p>
    <w:p w:rsidR="005A64C4" w:rsidRPr="00B04723" w:rsidRDefault="005A64C4" w:rsidP="002B19C9">
      <w:pPr>
        <w:pStyle w:val="StyleHeading312ptBoldItalic"/>
        <w:shd w:val="clear" w:color="auto" w:fill="FFFFFF" w:themeFill="background1"/>
        <w:rPr>
          <w:lang w:val="es-MX"/>
        </w:rPr>
      </w:pPr>
      <w:bookmarkStart w:id="16" w:name="_Toc5821471"/>
      <w:bookmarkStart w:id="17" w:name="_Toc13248953"/>
      <w:bookmarkStart w:id="18" w:name="_Toc16774782"/>
      <w:r w:rsidRPr="00B04723">
        <w:rPr>
          <w:lang w:val="es-MX"/>
        </w:rPr>
        <w:t>Descripción de Campos</w:t>
      </w:r>
      <w:bookmarkEnd w:id="16"/>
      <w:bookmarkEnd w:id="17"/>
      <w:bookmarkEnd w:id="18"/>
    </w:p>
    <w:p w:rsidR="005A64C4" w:rsidRPr="00B04723" w:rsidRDefault="005A64C4" w:rsidP="002B19C9">
      <w:pPr>
        <w:keepNext/>
        <w:shd w:val="clear" w:color="auto" w:fill="FFFFFF" w:themeFill="background1"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A64C4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A64C4" w:rsidRPr="00B04723" w:rsidRDefault="005A64C4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Solicitudes de 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listado de las servicios en trámite de registro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No favorables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Debe permitir seleccionar cuantos registros deben mostrarse en pantalla de la </w:t>
            </w:r>
            <w:r w:rsidRPr="00B04723">
              <w:rPr>
                <w:rFonts w:cs="Arial"/>
                <w:color w:val="000000" w:themeColor="text1"/>
                <w:lang w:val="es-MX"/>
              </w:rPr>
              <w:lastRenderedPageBreak/>
              <w:t>Lista desplegable:</w:t>
            </w:r>
          </w:p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•</w:t>
            </w:r>
            <w:r w:rsidRPr="00B04723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•</w:t>
            </w:r>
            <w:r w:rsidRPr="00B04723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•</w:t>
            </w:r>
            <w:r w:rsidRPr="00B04723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•</w:t>
            </w:r>
            <w:r w:rsidRPr="00B04723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•</w:t>
            </w:r>
            <w:r w:rsidRPr="00B04723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B19C9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Número de expediente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expediente de la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registrada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B19C9" w:rsidRPr="00B04723" w:rsidRDefault="002B19C9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8918CE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las opciones que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puede realizar el usuario a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Se coloca la etiqueta con </w:t>
            </w: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el nombre de: Mostrando registros del x a la opción seleccionada o al total de un total de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0C6" w:rsidRPr="00B04723" w:rsidTr="005A64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0C6" w:rsidRPr="00B04723" w:rsidRDefault="00C020C6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020C6" w:rsidRPr="00B04723" w:rsidRDefault="00C020C6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2C4608" w:rsidRPr="00B04723" w:rsidRDefault="002C4608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2C4608" w:rsidRPr="00B04723" w:rsidRDefault="002C4608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2C4608" w:rsidRPr="00B04723" w:rsidRDefault="002C4608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19" w:name="_Toc13220017"/>
      <w:bookmarkStart w:id="20" w:name="_Toc16774783"/>
      <w:bookmarkStart w:id="21" w:name="_Toc13235628"/>
      <w:bookmarkEnd w:id="3"/>
      <w:bookmarkEnd w:id="4"/>
      <w:bookmarkEnd w:id="5"/>
      <w:bookmarkEnd w:id="15"/>
      <w:r w:rsidRPr="00B04723">
        <w:rPr>
          <w:rFonts w:cs="Arial"/>
          <w:lang w:val="es-MX"/>
        </w:rPr>
        <w:t>Módulo: &lt;Solicitud&gt;</w:t>
      </w:r>
      <w:bookmarkEnd w:id="19"/>
      <w:bookmarkEnd w:id="20"/>
    </w:p>
    <w:p w:rsidR="002C4608" w:rsidRPr="00B04723" w:rsidRDefault="002C4608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22" w:name="_Toc13220018"/>
      <w:bookmarkStart w:id="23" w:name="_Toc16774784"/>
      <w:r w:rsidRPr="00B04723">
        <w:rPr>
          <w:rFonts w:cs="Arial"/>
          <w:lang w:val="es-MX"/>
        </w:rPr>
        <w:t>ESTILOS</w:t>
      </w:r>
      <w:bookmarkEnd w:id="22"/>
      <w:bookmarkEnd w:id="2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C4608" w:rsidRPr="00B04723" w:rsidTr="00592FE9">
        <w:trPr>
          <w:jc w:val="center"/>
        </w:trPr>
        <w:tc>
          <w:tcPr>
            <w:tcW w:w="3708" w:type="dxa"/>
          </w:tcPr>
          <w:p w:rsidR="002C4608" w:rsidRPr="00B04723" w:rsidRDefault="002C4608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C4608" w:rsidRPr="00B04723" w:rsidRDefault="002C4608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B04723"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</w:p>
        </w:tc>
      </w:tr>
      <w:tr w:rsidR="002C4608" w:rsidRPr="00B04723" w:rsidTr="00592FE9">
        <w:trPr>
          <w:jc w:val="center"/>
        </w:trPr>
        <w:tc>
          <w:tcPr>
            <w:tcW w:w="3708" w:type="dxa"/>
          </w:tcPr>
          <w:p w:rsidR="002C4608" w:rsidRPr="00B04723" w:rsidRDefault="002C4608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86538F" w:rsidRPr="00B04723" w:rsidRDefault="0086538F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04723">
              <w:rPr>
                <w:rFonts w:cs="Arial"/>
                <w:color w:val="000000"/>
                <w:szCs w:val="20"/>
                <w:lang w:val="es-MX"/>
              </w:rPr>
              <w:t xml:space="preserve">Pantalla que permite visualizar y capturar información general del interesado para la solicitud de </w:t>
            </w:r>
            <w:bookmarkStart w:id="24" w:name="_GoBack"/>
            <w:r w:rsidR="003F492A">
              <w:rPr>
                <w:rFonts w:cs="Arial"/>
                <w:color w:val="000000"/>
                <w:szCs w:val="20"/>
                <w:lang w:val="es-MX"/>
              </w:rPr>
              <w:t>título</w:t>
            </w:r>
            <w:r w:rsidRPr="00B04723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bookmarkEnd w:id="24"/>
          </w:p>
          <w:p w:rsidR="002C4608" w:rsidRPr="00B04723" w:rsidRDefault="002C4608" w:rsidP="002B19C9">
            <w:pPr>
              <w:pStyle w:val="TableRow"/>
              <w:shd w:val="clear" w:color="auto" w:fill="FFFFFF" w:themeFill="background1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C4608" w:rsidRPr="00B04723" w:rsidTr="00592FE9">
        <w:trPr>
          <w:jc w:val="center"/>
        </w:trPr>
        <w:tc>
          <w:tcPr>
            <w:tcW w:w="3708" w:type="dxa"/>
          </w:tcPr>
          <w:p w:rsidR="002C4608" w:rsidRPr="00B04723" w:rsidRDefault="002C4608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C4608" w:rsidRPr="00B04723" w:rsidRDefault="00250113" w:rsidP="002B19C9">
            <w:pPr>
              <w:pStyle w:val="TableRow"/>
              <w:shd w:val="clear" w:color="auto" w:fill="FFFFFF" w:themeFill="background1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02_934_ECU_Respuesta_prevención_nac</w:t>
            </w:r>
          </w:p>
        </w:tc>
      </w:tr>
    </w:tbl>
    <w:p w:rsidR="002C4608" w:rsidRPr="00B04723" w:rsidRDefault="002C4608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p w:rsidR="002C4608" w:rsidRPr="00B04723" w:rsidRDefault="002C4608" w:rsidP="002B19C9">
      <w:pPr>
        <w:shd w:val="clear" w:color="auto" w:fill="FFFFFF" w:themeFill="background1"/>
        <w:jc w:val="center"/>
        <w:rPr>
          <w:rFonts w:ascii="Arial" w:hAnsi="Arial" w:cs="Arial"/>
          <w:lang w:val="es-MX"/>
        </w:rPr>
      </w:pPr>
    </w:p>
    <w:p w:rsidR="002C4608" w:rsidRPr="00B04723" w:rsidRDefault="008717DC" w:rsidP="002B19C9">
      <w:pPr>
        <w:shd w:val="clear" w:color="auto" w:fill="FFFFFF" w:themeFill="background1"/>
        <w:jc w:val="center"/>
        <w:rPr>
          <w:rFonts w:ascii="Arial" w:hAnsi="Arial" w:cs="Arial"/>
          <w:lang w:val="es-MX"/>
        </w:rPr>
      </w:pPr>
      <w:r w:rsidRPr="00B04723">
        <w:rPr>
          <w:noProof/>
          <w:lang w:val="es-MX" w:eastAsia="es-MX"/>
        </w:rPr>
        <w:lastRenderedPageBreak/>
        <w:drawing>
          <wp:inline distT="0" distB="0" distL="0" distR="0" wp14:anchorId="2D6189C1" wp14:editId="11EE79B9">
            <wp:extent cx="5943600" cy="32549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9" b="3064"/>
                    <a:stretch/>
                  </pic:blipFill>
                  <pic:spPr bwMode="auto">
                    <a:xfrm>
                      <a:off x="0" y="0"/>
                      <a:ext cx="5943600" cy="325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0C6" w:rsidRPr="00B04723" w:rsidRDefault="00C020C6" w:rsidP="002B19C9">
      <w:pPr>
        <w:shd w:val="clear" w:color="auto" w:fill="FFFFFF" w:themeFill="background1"/>
        <w:jc w:val="center"/>
        <w:rPr>
          <w:rFonts w:ascii="Arial" w:hAnsi="Arial" w:cs="Arial"/>
          <w:lang w:val="es-MX"/>
        </w:rPr>
      </w:pPr>
      <w:r w:rsidRPr="00B04723">
        <w:rPr>
          <w:noProof/>
          <w:lang w:val="es-MX" w:eastAsia="es-MX"/>
        </w:rPr>
        <w:drawing>
          <wp:inline distT="0" distB="0" distL="0" distR="0" wp14:anchorId="04C07910" wp14:editId="66F11FE5">
            <wp:extent cx="5934710" cy="32826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5" r="634"/>
                    <a:stretch/>
                  </pic:blipFill>
                  <pic:spPr bwMode="auto">
                    <a:xfrm>
                      <a:off x="0" y="0"/>
                      <a:ext cx="5934974" cy="328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0C6" w:rsidRDefault="00C020C6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p w:rsidR="008918CE" w:rsidRDefault="008918CE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p w:rsidR="008918CE" w:rsidRPr="00B04723" w:rsidRDefault="008918CE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p w:rsidR="002C4608" w:rsidRPr="00B04723" w:rsidRDefault="002C4608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p w:rsidR="00BE33EE" w:rsidRPr="00B04723" w:rsidRDefault="00BE33EE" w:rsidP="002B19C9">
      <w:pPr>
        <w:pStyle w:val="StyleHeading312ptBoldItalic"/>
        <w:shd w:val="clear" w:color="auto" w:fill="FFFFFF" w:themeFill="background1"/>
        <w:rPr>
          <w:lang w:val="es-MX"/>
        </w:rPr>
      </w:pPr>
      <w:bookmarkStart w:id="25" w:name="_Toc13658340"/>
      <w:bookmarkStart w:id="26" w:name="_Toc16774785"/>
      <w:r w:rsidRPr="00B04723">
        <w:rPr>
          <w:lang w:val="es-MX"/>
        </w:rPr>
        <w:lastRenderedPageBreak/>
        <w:t>Descripción de Elementos</w:t>
      </w:r>
      <w:bookmarkEnd w:id="25"/>
      <w:bookmarkEnd w:id="26"/>
    </w:p>
    <w:p w:rsidR="00BE33EE" w:rsidRPr="00B04723" w:rsidRDefault="00BE33EE" w:rsidP="002B19C9">
      <w:pPr>
        <w:shd w:val="clear" w:color="auto" w:fill="FFFFFF" w:themeFill="background1"/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27" w:name="_Hlk529347388"/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solicitud seleccionada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creó la solicitud de </w:t>
            </w:r>
            <w:r w:rsidR="003F492A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A) 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 obtención del título de autorización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cumplimiento de obligaciones de la empresa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visualizar el acuse el acuse de solicitud de título, así como firmar dicha solicitud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</w:t>
            </w:r>
            <w:r w:rsidR="002B19C9">
              <w:rPr>
                <w:rFonts w:ascii="Arial" w:hAnsi="Arial" w:cs="Arial"/>
                <w:sz w:val="20"/>
                <w:szCs w:val="20"/>
                <w:lang w:val="es-MX"/>
              </w:rPr>
              <w:t>as autorizadas para realizar trá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captura de la persona autorizada </w:t>
            </w:r>
          </w:p>
        </w:tc>
      </w:tr>
      <w:tr w:rsidR="0086538F" w:rsidRPr="00B04723" w:rsidTr="00D1280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:rsidR="00BE33EE" w:rsidRPr="00B04723" w:rsidRDefault="00BE33EE" w:rsidP="002B19C9">
      <w:pPr>
        <w:pStyle w:val="TableRow"/>
        <w:shd w:val="clear" w:color="auto" w:fill="FFFFFF" w:themeFill="background1"/>
        <w:spacing w:before="0" w:after="0"/>
        <w:jc w:val="center"/>
        <w:rPr>
          <w:rFonts w:cs="Arial"/>
          <w:lang w:val="es-MX"/>
        </w:rPr>
      </w:pPr>
    </w:p>
    <w:p w:rsidR="00BE33EE" w:rsidRPr="00B04723" w:rsidRDefault="00BE33EE" w:rsidP="002B19C9">
      <w:pPr>
        <w:pStyle w:val="StyleHeading312ptBoldItalic"/>
        <w:shd w:val="clear" w:color="auto" w:fill="FFFFFF" w:themeFill="background1"/>
        <w:rPr>
          <w:lang w:val="es-MX"/>
        </w:rPr>
      </w:pPr>
      <w:bookmarkStart w:id="28" w:name="_Toc528072250"/>
      <w:bookmarkStart w:id="29" w:name="_Toc13658341"/>
      <w:bookmarkStart w:id="30" w:name="_Toc16774786"/>
      <w:r w:rsidRPr="00B04723">
        <w:rPr>
          <w:lang w:val="es-MX"/>
        </w:rPr>
        <w:t>Descripción de Campos</w:t>
      </w:r>
      <w:bookmarkEnd w:id="28"/>
      <w:bookmarkEnd w:id="29"/>
      <w:bookmarkEnd w:id="30"/>
    </w:p>
    <w:p w:rsidR="00BE33EE" w:rsidRPr="00B04723" w:rsidRDefault="00BE33EE" w:rsidP="002B19C9">
      <w:pPr>
        <w:keepNext/>
        <w:shd w:val="clear" w:color="auto" w:fill="FFFFFF" w:themeFill="background1"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solicitud seleccionada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creó la solicitud de </w:t>
            </w:r>
            <w:r w:rsidR="003F492A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muestra el estatus  en que se encuentra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el seguimiento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A)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empresa que permite la captura de información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representante legal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que permite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G) Experiencias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F492A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6538F" w:rsidRPr="00B04723" w:rsidRDefault="0086538F" w:rsidP="002B19C9">
            <w:pPr>
              <w:shd w:val="clear" w:color="auto" w:fill="FFFFFF" w:themeFill="background1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0472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</w:rPr>
              <w:t>(RNA002)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Domicilio fiscal para oír y recibir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domicilio fiscal para oír y recibir notificaciones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 (RNA023)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(RNA025) 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(RNA002)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Para el campo correo electrónico el sistema debe permitir  </w:t>
            </w:r>
          </w:p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</w:t>
            </w:r>
            <w:r w:rsidR="00CB6091">
              <w:rPr>
                <w:rFonts w:ascii="Arial" w:hAnsi="Arial" w:cs="Arial"/>
                <w:sz w:val="20"/>
                <w:szCs w:val="20"/>
                <w:lang w:val="es-MX"/>
              </w:rPr>
              <w:t>trámite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 w:rsidR="009559F9">
              <w:rPr>
                <w:rFonts w:ascii="Arial" w:hAnsi="Arial" w:cs="Arial"/>
                <w:sz w:val="20"/>
                <w:szCs w:val="20"/>
                <w:lang w:val="es-MX"/>
              </w:rPr>
              <w:t>trámite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captura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B04723">
              <w:rPr>
                <w:rFonts w:ascii="Arial" w:hAnsi="Arial" w:cs="Arial"/>
                <w:sz w:val="20"/>
                <w:szCs w:val="20"/>
              </w:rPr>
              <w:lastRenderedPageBreak/>
              <w:t>guardar el sistema debe de mostrar el botón editar, y una vez seleccionado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86538F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persona autorizada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8F" w:rsidRPr="00B04723" w:rsidRDefault="0086538F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38F" w:rsidRPr="00B04723" w:rsidRDefault="0086538F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86538F" w:rsidRPr="00B04723" w:rsidRDefault="0086538F" w:rsidP="002B19C9">
      <w:pPr>
        <w:keepNext/>
        <w:shd w:val="clear" w:color="auto" w:fill="FFFFFF" w:themeFill="background1"/>
        <w:rPr>
          <w:rFonts w:ascii="Arial" w:hAnsi="Arial" w:cs="Arial"/>
          <w:lang w:val="es-MX"/>
        </w:rPr>
      </w:pPr>
    </w:p>
    <w:p w:rsidR="00715A0C" w:rsidRPr="00B04723" w:rsidRDefault="00715A0C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31" w:name="_Toc16774787"/>
      <w:bookmarkEnd w:id="27"/>
      <w:r w:rsidRPr="00B04723">
        <w:rPr>
          <w:rFonts w:cs="Arial"/>
          <w:lang w:val="es-MX"/>
        </w:rPr>
        <w:t>Módulo: &lt;Solicitud&gt;</w:t>
      </w:r>
      <w:bookmarkEnd w:id="21"/>
      <w:bookmarkEnd w:id="31"/>
    </w:p>
    <w:p w:rsidR="00715A0C" w:rsidRPr="00B04723" w:rsidRDefault="00715A0C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32" w:name="_Toc528072252"/>
      <w:bookmarkStart w:id="33" w:name="_Toc13235629"/>
      <w:bookmarkStart w:id="34" w:name="_Toc16774788"/>
      <w:r w:rsidRPr="00B04723">
        <w:rPr>
          <w:rFonts w:cs="Arial"/>
          <w:lang w:val="es-MX"/>
        </w:rPr>
        <w:t>ESTILOS</w:t>
      </w:r>
      <w:bookmarkEnd w:id="32"/>
      <w:bookmarkEnd w:id="33"/>
      <w:bookmarkEnd w:id="3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15A0C" w:rsidRPr="00B04723" w:rsidTr="00715A0C">
        <w:trPr>
          <w:jc w:val="center"/>
        </w:trPr>
        <w:tc>
          <w:tcPr>
            <w:tcW w:w="3708" w:type="dxa"/>
          </w:tcPr>
          <w:p w:rsidR="00715A0C" w:rsidRPr="00B04723" w:rsidRDefault="00715A0C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15A0C" w:rsidRPr="00B04723" w:rsidRDefault="00715A0C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04723">
              <w:rPr>
                <w:rFonts w:cs="Arial"/>
                <w:color w:val="000000"/>
                <w:szCs w:val="20"/>
                <w:lang w:val="es-MX"/>
              </w:rPr>
              <w:t>Prevención Nacional</w:t>
            </w:r>
          </w:p>
          <w:p w:rsidR="00715A0C" w:rsidRPr="00B04723" w:rsidRDefault="00715A0C" w:rsidP="002B19C9">
            <w:pPr>
              <w:pStyle w:val="TableRow"/>
              <w:shd w:val="clear" w:color="auto" w:fill="FFFFFF" w:themeFill="background1"/>
              <w:rPr>
                <w:rFonts w:cs="Arial"/>
                <w:color w:val="000000"/>
                <w:szCs w:val="20"/>
                <w:lang w:val="es-MX"/>
              </w:rPr>
            </w:pPr>
          </w:p>
          <w:p w:rsidR="00715A0C" w:rsidRPr="00B04723" w:rsidRDefault="00715A0C" w:rsidP="002B19C9">
            <w:pPr>
              <w:pStyle w:val="TableRow"/>
              <w:shd w:val="clear" w:color="auto" w:fill="FFFFFF" w:themeFill="background1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15A0C" w:rsidRPr="00B04723" w:rsidTr="00715A0C">
        <w:trPr>
          <w:jc w:val="center"/>
        </w:trPr>
        <w:tc>
          <w:tcPr>
            <w:tcW w:w="3708" w:type="dxa"/>
          </w:tcPr>
          <w:p w:rsidR="00715A0C" w:rsidRPr="00B04723" w:rsidRDefault="00715A0C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715A0C" w:rsidRPr="00B04723" w:rsidRDefault="00715A0C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 w:rsidRPr="00B04723">
              <w:rPr>
                <w:rFonts w:cs="Arial"/>
                <w:color w:val="000000"/>
                <w:lang w:val="es-MX"/>
              </w:rPr>
              <w:t xml:space="preserve">Permite </w:t>
            </w:r>
            <w:r w:rsidR="0086538F" w:rsidRPr="00B04723">
              <w:rPr>
                <w:rFonts w:cs="Arial"/>
                <w:color w:val="000000"/>
                <w:lang w:val="es-MX"/>
              </w:rPr>
              <w:t xml:space="preserve">dar respuesta a la prevención emitida </w:t>
            </w:r>
            <w:r w:rsidR="00483E5B" w:rsidRPr="00B04723">
              <w:rPr>
                <w:rFonts w:cs="Arial"/>
                <w:color w:val="000000"/>
                <w:lang w:val="es-MX"/>
              </w:rPr>
              <w:t xml:space="preserve">de la solicitud de obtención del título de autorización </w:t>
            </w:r>
          </w:p>
        </w:tc>
      </w:tr>
      <w:tr w:rsidR="00715A0C" w:rsidRPr="00B04723" w:rsidTr="00715A0C">
        <w:trPr>
          <w:jc w:val="center"/>
        </w:trPr>
        <w:tc>
          <w:tcPr>
            <w:tcW w:w="3708" w:type="dxa"/>
          </w:tcPr>
          <w:p w:rsidR="00715A0C" w:rsidRPr="00B04723" w:rsidRDefault="00715A0C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715A0C" w:rsidRPr="00B04723" w:rsidRDefault="00250113" w:rsidP="002B19C9">
            <w:pPr>
              <w:pStyle w:val="TableRow"/>
              <w:shd w:val="clear" w:color="auto" w:fill="FFFFFF" w:themeFill="background1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02_934_ECU_Respuesta_prevención_nac</w:t>
            </w:r>
          </w:p>
          <w:p w:rsidR="00715A0C" w:rsidRPr="00B04723" w:rsidRDefault="00715A0C" w:rsidP="002B19C9">
            <w:pPr>
              <w:pStyle w:val="TableRow"/>
              <w:shd w:val="clear" w:color="auto" w:fill="FFFFFF" w:themeFill="background1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715A0C" w:rsidRPr="00B04723" w:rsidRDefault="00715A0C" w:rsidP="002B19C9">
      <w:pPr>
        <w:shd w:val="clear" w:color="auto" w:fill="FFFFFF" w:themeFill="background1"/>
        <w:jc w:val="center"/>
        <w:rPr>
          <w:rFonts w:cs="Arial"/>
          <w:lang w:val="es-MX"/>
        </w:rPr>
      </w:pPr>
    </w:p>
    <w:p w:rsidR="00715A0C" w:rsidRPr="00B04723" w:rsidRDefault="00AD17CB" w:rsidP="002B19C9">
      <w:pPr>
        <w:shd w:val="clear" w:color="auto" w:fill="FFFFFF" w:themeFill="background1"/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BE8BEF6" wp14:editId="7AF2ABE6">
            <wp:simplePos x="0" y="0"/>
            <wp:positionH relativeFrom="column">
              <wp:posOffset>187960</wp:posOffset>
            </wp:positionH>
            <wp:positionV relativeFrom="paragraph">
              <wp:posOffset>3206750</wp:posOffset>
            </wp:positionV>
            <wp:extent cx="5801995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60" y="21450"/>
                <wp:lineTo x="2156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F40" w:rsidRPr="00B04723">
        <w:rPr>
          <w:noProof/>
          <w:lang w:val="es-MX" w:eastAsia="es-MX"/>
        </w:rPr>
        <w:drawing>
          <wp:inline distT="0" distB="0" distL="0" distR="0" wp14:anchorId="0CC1A616" wp14:editId="7C0D4F90">
            <wp:extent cx="5691867" cy="320633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96" t="19824" r="7017" b="10450"/>
                    <a:stretch/>
                  </pic:blipFill>
                  <pic:spPr bwMode="auto">
                    <a:xfrm>
                      <a:off x="0" y="0"/>
                      <a:ext cx="5719434" cy="322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A0C" w:rsidRPr="00B04723" w:rsidRDefault="00715A0C" w:rsidP="002B19C9">
      <w:pPr>
        <w:shd w:val="clear" w:color="auto" w:fill="FFFFFF" w:themeFill="background1"/>
        <w:jc w:val="center"/>
        <w:rPr>
          <w:rFonts w:cs="Arial"/>
          <w:lang w:val="es-MX"/>
        </w:rPr>
      </w:pPr>
    </w:p>
    <w:p w:rsidR="00987F1B" w:rsidRPr="00B04723" w:rsidRDefault="00D85F40" w:rsidP="002B19C9">
      <w:pPr>
        <w:shd w:val="clear" w:color="auto" w:fill="FFFFFF" w:themeFill="background1"/>
        <w:jc w:val="center"/>
        <w:rPr>
          <w:rFonts w:cs="Arial"/>
          <w:lang w:val="es-MX"/>
        </w:rPr>
      </w:pPr>
      <w:r w:rsidRPr="00B04723">
        <w:rPr>
          <w:rFonts w:cs="Arial"/>
          <w:noProof/>
          <w:lang w:val="es-MX" w:eastAsia="es-MX"/>
        </w:rPr>
        <w:lastRenderedPageBreak/>
        <w:drawing>
          <wp:inline distT="0" distB="0" distL="0" distR="0">
            <wp:extent cx="5943600" cy="2286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0C" w:rsidRPr="00B04723" w:rsidRDefault="00715A0C" w:rsidP="002B19C9">
      <w:pPr>
        <w:shd w:val="clear" w:color="auto" w:fill="FFFFFF" w:themeFill="background1"/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B04723">
        <w:rPr>
          <w:rFonts w:cs="Arial"/>
          <w:lang w:val="es-MX"/>
        </w:rPr>
        <w:br w:type="page"/>
      </w:r>
      <w:r w:rsidR="0066587E">
        <w:rPr>
          <w:noProof/>
          <w:lang w:val="es-MX" w:eastAsia="es-MX"/>
        </w:rPr>
        <w:lastRenderedPageBreak/>
        <w:drawing>
          <wp:inline distT="0" distB="0" distL="0" distR="0" wp14:anchorId="5D4AA44C" wp14:editId="2C0DBBF0">
            <wp:extent cx="5895975" cy="256863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7" r="1287" b="1286"/>
                    <a:stretch/>
                  </pic:blipFill>
                  <pic:spPr bwMode="auto">
                    <a:xfrm>
                      <a:off x="0" y="0"/>
                      <a:ext cx="5973464" cy="260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A0C" w:rsidRPr="00B04723" w:rsidRDefault="00715A0C" w:rsidP="002B19C9">
      <w:pPr>
        <w:pStyle w:val="StyleHeading312ptBoldItalic"/>
        <w:shd w:val="clear" w:color="auto" w:fill="FFFFFF" w:themeFill="background1"/>
        <w:rPr>
          <w:rStyle w:val="InfoHiddenChar"/>
          <w:i w:val="0"/>
          <w:vanish w:val="0"/>
          <w:color w:val="auto"/>
          <w:lang w:val="es-MX" w:eastAsia="es-ES"/>
        </w:rPr>
      </w:pPr>
      <w:bookmarkStart w:id="35" w:name="_Toc528072253"/>
      <w:bookmarkStart w:id="36" w:name="_Toc13235630"/>
      <w:bookmarkStart w:id="37" w:name="_Toc16774789"/>
      <w:r w:rsidRPr="00B04723">
        <w:rPr>
          <w:lang w:val="es-MX"/>
        </w:rPr>
        <w:t>Descripción de Elementos</w:t>
      </w:r>
      <w:bookmarkEnd w:id="35"/>
      <w:bookmarkEnd w:id="36"/>
      <w:bookmarkEnd w:id="37"/>
      <w:r w:rsidRPr="00B04723">
        <w:rPr>
          <w:lang w:val="es-MX"/>
        </w:rPr>
        <w:t xml:space="preserve"> </w:t>
      </w:r>
    </w:p>
    <w:p w:rsidR="00715A0C" w:rsidRPr="00B04723" w:rsidRDefault="00715A0C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15A0C" w:rsidRPr="00B04723" w:rsidTr="00715A0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b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b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15A0C" w:rsidRPr="00B04723" w:rsidTr="00715A0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seguimiento </w:t>
            </w:r>
          </w:p>
        </w:tc>
      </w:tr>
      <w:tr w:rsidR="00715A0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Etiqueta que muestra el apartado prevención </w:t>
            </w:r>
          </w:p>
        </w:tc>
      </w:tr>
      <w:tr w:rsidR="00715A0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A0C" w:rsidRPr="00B04723" w:rsidRDefault="00CD6146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715A0C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la fecha inicial de la prevención </w:t>
            </w:r>
          </w:p>
        </w:tc>
      </w:tr>
      <w:tr w:rsidR="00715A0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715A0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715A0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FE24B1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4B1" w:rsidRPr="00B04723" w:rsidRDefault="00FE24B1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Incisos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4B1" w:rsidRPr="00B04723" w:rsidRDefault="00FE24B1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Lista desplegable que muestra los incisos por los cuales </w:t>
            </w:r>
            <w:r w:rsidR="007907A5" w:rsidRPr="00B04723">
              <w:rPr>
                <w:rFonts w:ascii="Arial" w:hAnsi="Arial" w:cs="Arial"/>
                <w:sz w:val="20"/>
                <w:lang w:val="es-MX"/>
              </w:rPr>
              <w:t>incumplió la empresa</w:t>
            </w:r>
          </w:p>
        </w:tc>
      </w:tr>
      <w:tr w:rsidR="00715A0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Documentación faltante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A0C" w:rsidRPr="00B04723" w:rsidRDefault="00715A0C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28778A" w:rsidRPr="00B04723">
              <w:rPr>
                <w:rFonts w:ascii="Arial" w:hAnsi="Arial" w:cs="Arial"/>
                <w:sz w:val="20"/>
                <w:szCs w:val="20"/>
                <w:lang w:val="es-MX"/>
              </w:rPr>
              <w:t>a de texto que muestra las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observaciones</w:t>
            </w:r>
            <w:r w:rsidR="00FE24B1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emitidas por el SA</w:t>
            </w:r>
            <w:r w:rsidR="007907A5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 </w:t>
            </w:r>
            <w:r w:rsidR="00FE24B1" w:rsidRPr="00B04723">
              <w:rPr>
                <w:rFonts w:ascii="Arial" w:hAnsi="Arial" w:cs="Arial"/>
                <w:sz w:val="20"/>
                <w:szCs w:val="20"/>
                <w:lang w:val="es-MX"/>
              </w:rPr>
              <w:t>de los puntos incumplidos ante</w:t>
            </w:r>
            <w:r w:rsidR="007907A5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el registro de la solicitud para la </w:t>
            </w:r>
            <w:r w:rsidR="00FE24B1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obtención del título de autorización </w:t>
            </w:r>
          </w:p>
        </w:tc>
      </w:tr>
      <w:tr w:rsidR="006615E8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15E8" w:rsidRPr="00B04723" w:rsidRDefault="006615E8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 la 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15E8" w:rsidRPr="00B04723" w:rsidRDefault="006615E8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respuesta de la prevención</w:t>
            </w:r>
          </w:p>
        </w:tc>
      </w:tr>
      <w:tr w:rsidR="006615E8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15E8" w:rsidRPr="00B04723" w:rsidRDefault="006615E8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15E8" w:rsidRPr="00B04723" w:rsidRDefault="006615E8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</w:t>
            </w:r>
          </w:p>
        </w:tc>
      </w:tr>
      <w:tr w:rsidR="007907A5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Pre visualizar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pre visualizar </w:t>
            </w:r>
          </w:p>
        </w:tc>
      </w:tr>
      <w:tr w:rsidR="007907A5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07A5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Firmar</w:t>
            </w:r>
            <w:r w:rsidR="007907A5" w:rsidRPr="00B04723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firmar la prevención </w:t>
            </w:r>
          </w:p>
        </w:tc>
      </w:tr>
      <w:tr w:rsidR="007907A5" w:rsidRPr="00B04723" w:rsidTr="002162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la solicitud  </w:t>
            </w:r>
          </w:p>
        </w:tc>
      </w:tr>
      <w:tr w:rsidR="007907A5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2A5CEC" w:rsidP="002A5CEC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</w:t>
            </w:r>
            <w:r w:rsidR="007907A5"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la fecha generada por el sistema 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momento en que la empresa firma</w:t>
            </w:r>
            <w:r w:rsidR="007907A5"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solicitud de prórroga </w:t>
            </w:r>
          </w:p>
        </w:tc>
      </w:tr>
      <w:tr w:rsidR="007907A5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Días solicitados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 de forma informativa los 5 días de prórroga </w:t>
            </w:r>
          </w:p>
        </w:tc>
      </w:tr>
      <w:tr w:rsidR="007907A5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prórroga </w:t>
            </w:r>
          </w:p>
        </w:tc>
      </w:tr>
      <w:tr w:rsidR="007907A5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07A5" w:rsidRPr="00B04723" w:rsidRDefault="007907A5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Previsualizar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</w:t>
            </w:r>
            <w:r w:rsidR="00BF1B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prórroga</w:t>
            </w: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</w:t>
            </w:r>
            <w:r w:rsidR="00BF1B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prórroga</w:t>
            </w:r>
          </w:p>
        </w:tc>
      </w:tr>
      <w:tr w:rsidR="006B4A5C" w:rsidRPr="00B04723" w:rsidTr="002B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B4A5C" w:rsidRPr="002B19C9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2B19C9">
              <w:rPr>
                <w:rFonts w:ascii="Arial" w:hAnsi="Arial" w:cs="Arial"/>
                <w:sz w:val="20"/>
                <w:lang w:val="es-MX"/>
              </w:rPr>
              <w:lastRenderedPageBreak/>
              <w:t xml:space="preserve">Desistimiento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pantalla 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en la cual el sistema carga la fecha en la cual se firma el desistimiento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Fecha de respuesta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respuesta del desistimiento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Motivo del desistimiento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el motivo del desistimiento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</w:t>
            </w:r>
            <w:r w:rsidR="002A5CE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nalidad de </w:t>
            </w:r>
            <w:proofErr w:type="spellStart"/>
            <w:r w:rsidR="002A5CE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previsuaizar</w:t>
            </w:r>
            <w:proofErr w:type="spellEnd"/>
            <w:r w:rsidR="002A5CE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el desistimiento </w:t>
            </w:r>
          </w:p>
        </w:tc>
      </w:tr>
      <w:tr w:rsidR="006B4A5C" w:rsidRPr="00B04723" w:rsidTr="002B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Desecho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desecho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</w:t>
            </w:r>
          </w:p>
        </w:tc>
      </w:tr>
      <w:tr w:rsidR="006B4A5C" w:rsidRPr="00B04723" w:rsidTr="00715A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Motivo de</w:t>
            </w:r>
            <w:r w:rsidR="0066587E">
              <w:rPr>
                <w:rFonts w:ascii="Arial" w:hAnsi="Arial" w:cs="Arial"/>
                <w:sz w:val="20"/>
                <w:lang w:val="es-MX"/>
              </w:rPr>
              <w:t>l</w:t>
            </w:r>
            <w:r w:rsidRPr="00B04723">
              <w:rPr>
                <w:rFonts w:ascii="Arial" w:hAnsi="Arial" w:cs="Arial"/>
                <w:sz w:val="20"/>
                <w:lang w:val="es-MX"/>
              </w:rPr>
              <w:t xml:space="preserve"> desecho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4A5C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motivo del desecho </w:t>
            </w:r>
          </w:p>
        </w:tc>
      </w:tr>
    </w:tbl>
    <w:p w:rsidR="00715A0C" w:rsidRPr="00B04723" w:rsidRDefault="00715A0C" w:rsidP="002B19C9">
      <w:pPr>
        <w:pStyle w:val="TableRow"/>
        <w:shd w:val="clear" w:color="auto" w:fill="FFFFFF" w:themeFill="background1"/>
        <w:spacing w:before="0" w:after="0"/>
        <w:jc w:val="center"/>
        <w:rPr>
          <w:rFonts w:cs="Arial"/>
          <w:lang w:val="es-MX"/>
        </w:rPr>
      </w:pPr>
    </w:p>
    <w:p w:rsidR="00715A0C" w:rsidRPr="00B04723" w:rsidRDefault="00715A0C" w:rsidP="002B19C9">
      <w:pPr>
        <w:pStyle w:val="TableRow"/>
        <w:shd w:val="clear" w:color="auto" w:fill="FFFFFF" w:themeFill="background1"/>
        <w:spacing w:before="0" w:after="0"/>
        <w:jc w:val="center"/>
        <w:rPr>
          <w:rFonts w:cs="Arial"/>
          <w:lang w:val="es-MX"/>
        </w:rPr>
      </w:pPr>
    </w:p>
    <w:p w:rsidR="00715A0C" w:rsidRPr="00B04723" w:rsidRDefault="00715A0C" w:rsidP="002B19C9">
      <w:pPr>
        <w:pStyle w:val="StyleHeading312ptBoldItalic"/>
        <w:shd w:val="clear" w:color="auto" w:fill="FFFFFF" w:themeFill="background1"/>
        <w:rPr>
          <w:lang w:val="es-MX"/>
        </w:rPr>
      </w:pPr>
      <w:bookmarkStart w:id="38" w:name="_Toc528072254"/>
      <w:bookmarkStart w:id="39" w:name="_Toc13235631"/>
      <w:bookmarkStart w:id="40" w:name="_Toc16774790"/>
      <w:r w:rsidRPr="00B04723">
        <w:rPr>
          <w:lang w:val="es-MX"/>
        </w:rPr>
        <w:t>Descripción de Campos</w:t>
      </w:r>
      <w:bookmarkEnd w:id="38"/>
      <w:bookmarkEnd w:id="39"/>
      <w:bookmarkEnd w:id="40"/>
    </w:p>
    <w:p w:rsidR="00715A0C" w:rsidRPr="00B04723" w:rsidRDefault="00715A0C" w:rsidP="002B19C9">
      <w:pPr>
        <w:keepNext/>
        <w:shd w:val="clear" w:color="auto" w:fill="FFFFFF" w:themeFill="background1"/>
        <w:rPr>
          <w:rFonts w:ascii="Arial" w:hAnsi="Arial" w:cs="Arial"/>
          <w:lang w:val="es-MX"/>
        </w:rPr>
      </w:pPr>
    </w:p>
    <w:tbl>
      <w:tblPr>
        <w:tblW w:w="9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278"/>
        <w:gridCol w:w="1278"/>
        <w:gridCol w:w="1136"/>
        <w:gridCol w:w="1462"/>
        <w:gridCol w:w="1443"/>
        <w:gridCol w:w="1562"/>
      </w:tblGrid>
      <w:tr w:rsidR="00715A0C" w:rsidRPr="00B04723" w:rsidTr="009825BB">
        <w:trPr>
          <w:jc w:val="center"/>
        </w:trPr>
        <w:tc>
          <w:tcPr>
            <w:tcW w:w="12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5A0C" w:rsidRPr="00B04723" w:rsidRDefault="00715A0C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85F40" w:rsidRPr="00B04723" w:rsidTr="009825BB">
        <w:trPr>
          <w:jc w:val="center"/>
        </w:trPr>
        <w:tc>
          <w:tcPr>
            <w:tcW w:w="12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seguimiento 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Etiqueta que muestra el apartado prevención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10 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10 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número de oficio al que se está asociando la prevención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Incisos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Lista delegable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Lista desplegable que muestra los incisos por los cuales incumplió la empresa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Documentación faltante 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las observaciones emitidas por el SAT de los puntos incumplidos ante el registro de la solicitud para la obtención del título de autorización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D85F40" w:rsidRPr="00B04723" w:rsidTr="00592F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lang w:val="es-MX"/>
              </w:rPr>
            </w:pPr>
            <w:r w:rsidRPr="00B04723">
              <w:rPr>
                <w:rFonts w:cs="Arial"/>
                <w:lang w:val="es-MX"/>
              </w:rPr>
              <w:t xml:space="preserve">Respuesta a la prevención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lang w:val="es-MX"/>
              </w:rPr>
            </w:pPr>
            <w:r w:rsidRPr="00B04723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lang w:val="es-MX"/>
              </w:rPr>
            </w:pPr>
            <w:r w:rsidRPr="00B04723">
              <w:rPr>
                <w:rFonts w:cs="Arial"/>
                <w:lang w:val="es-MX"/>
              </w:rPr>
              <w:t>8000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lang w:val="es-MX"/>
              </w:rPr>
            </w:pPr>
            <w:r w:rsidRPr="00B04723">
              <w:rPr>
                <w:rFonts w:cs="Arial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respuesta de la prevención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lang w:val="es-MX"/>
              </w:rPr>
            </w:pPr>
            <w:r w:rsidRPr="00B04723">
              <w:rPr>
                <w:rFonts w:cs="Arial"/>
                <w:lang w:val="es-MX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Se debe permitir el uso de las opciones de edición: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Izquierda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Centrar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derecha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Viñetas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Justificar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Tipo de letra Casandra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• Negrita 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Cursiva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Subrayada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Tamaño de letra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(RNA05)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(RNA09)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6B4A5C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 visualizar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pre visualizar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(RNA033)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2B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85F40" w:rsidRPr="00B04723" w:rsidRDefault="00BF1B21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19C9"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="00D85F40"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la solicitud 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generada por el sistema al momento en que la empresa firme la solicitud de prórroga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Días solicitados 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 de forma informativa los 5 días de prórroga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Por disposición oficial son 5 días los que se otorgaran  </w:t>
            </w:r>
          </w:p>
        </w:tc>
      </w:tr>
      <w:tr w:rsidR="00D85F40" w:rsidRPr="00B04723" w:rsidTr="00637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</w:t>
            </w:r>
            <w:r w:rsidR="00BF1B21"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8000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prórroga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Se debe permitir el uso de las opciones de edición: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Izquierda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Centrar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derecha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Viñetas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Justificar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Tipo de letra Casandra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lastRenderedPageBreak/>
              <w:t xml:space="preserve">• Negrita 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Cursiva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Subrayada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Tamaño de letra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14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</w:t>
            </w:r>
            <w:r w:rsidR="00BF1B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prórroga</w:t>
            </w: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19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</w:t>
            </w:r>
            <w:r w:rsidR="00BF1B2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prórroga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2B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19C9">
              <w:rPr>
                <w:rFonts w:ascii="Arial" w:hAnsi="Arial" w:cs="Arial"/>
                <w:sz w:val="20"/>
                <w:szCs w:val="20"/>
                <w:lang w:val="es-MX"/>
              </w:rPr>
              <w:t>Desistimiento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pantalla 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10 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en la cual el sistema carga la fecha en la cual se firma el desistimiento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respuesta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 xml:space="preserve">10 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respuesta del desistimiento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desistimiento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el motivo del desistimiento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Se debe permitir el uso de las opciones de edición: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Izquierda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Centrar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derecha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Viñetas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Justificar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lastRenderedPageBreak/>
              <w:t>• Tipo de letra Casandra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• Negrita 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Cursiva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Subrayada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Tamaño de letra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</w:t>
            </w:r>
            <w:r w:rsidR="002A5CE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nalidad de previsualizar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24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el desistimiento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2B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Desecho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desecho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5F40" w:rsidRPr="00B04723" w:rsidTr="009825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Motivo de</w:t>
            </w:r>
            <w:r w:rsidR="0066587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 desecho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F40" w:rsidRPr="00B04723" w:rsidRDefault="00D85F40" w:rsidP="002B19C9">
            <w:pPr>
              <w:pStyle w:val="NormalTableText"/>
              <w:shd w:val="clear" w:color="auto" w:fill="FFFFFF" w:themeFill="background1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4723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motivo del desecho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Se debe permitir el uso de las opciones de edición: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Izquierda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Centrar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Alinear derecha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Viñetas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Justificar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Tipo de letra Casandra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 xml:space="preserve">• Negrita 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Cursiva</w:t>
            </w:r>
          </w:p>
          <w:p w:rsidR="00D85F40" w:rsidRPr="00B04723" w:rsidRDefault="00D85F40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Subrayada</w:t>
            </w:r>
          </w:p>
          <w:p w:rsidR="00D85F40" w:rsidRPr="00B04723" w:rsidRDefault="00D85F40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• Tamaño de letra</w:t>
            </w:r>
          </w:p>
        </w:tc>
      </w:tr>
    </w:tbl>
    <w:p w:rsidR="0089406E" w:rsidRPr="00B04723" w:rsidRDefault="0089406E" w:rsidP="002B19C9">
      <w:pPr>
        <w:shd w:val="clear" w:color="auto" w:fill="FFFFFF" w:themeFill="background1"/>
        <w:jc w:val="center"/>
      </w:pPr>
    </w:p>
    <w:p w:rsidR="00D91D06" w:rsidRPr="00B04723" w:rsidRDefault="00D91D06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41" w:name="_Toc14198702"/>
      <w:bookmarkStart w:id="42" w:name="_Toc14255251"/>
      <w:bookmarkStart w:id="43" w:name="_Toc16774791"/>
      <w:r w:rsidRPr="00B04723">
        <w:rPr>
          <w:rFonts w:cs="Arial"/>
          <w:lang w:val="es-MX"/>
        </w:rPr>
        <w:lastRenderedPageBreak/>
        <w:t>Módulo: &lt;Firma&gt;</w:t>
      </w:r>
      <w:bookmarkEnd w:id="41"/>
      <w:bookmarkEnd w:id="42"/>
      <w:bookmarkEnd w:id="43"/>
    </w:p>
    <w:p w:rsidR="00D91D06" w:rsidRPr="00B04723" w:rsidRDefault="00D91D06" w:rsidP="002B19C9">
      <w:pPr>
        <w:pStyle w:val="StyleHeading2H2h2AttributeHeading2Alt2Alt21Alt22"/>
        <w:shd w:val="clear" w:color="auto" w:fill="FFFFFF" w:themeFill="background1"/>
        <w:rPr>
          <w:rFonts w:cs="Arial"/>
          <w:lang w:val="es-MX"/>
        </w:rPr>
      </w:pPr>
      <w:bookmarkStart w:id="44" w:name="_Toc528072260"/>
      <w:bookmarkStart w:id="45" w:name="_Toc14198703"/>
      <w:bookmarkStart w:id="46" w:name="_Toc14255252"/>
      <w:bookmarkStart w:id="47" w:name="_Toc16774792"/>
      <w:r w:rsidRPr="00B04723">
        <w:rPr>
          <w:rFonts w:cs="Arial"/>
          <w:lang w:val="es-MX"/>
        </w:rPr>
        <w:t>ESTILOS</w:t>
      </w:r>
      <w:bookmarkEnd w:id="44"/>
      <w:bookmarkEnd w:id="45"/>
      <w:bookmarkEnd w:id="46"/>
      <w:bookmarkEnd w:id="4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91D06" w:rsidRPr="00B04723" w:rsidTr="002905A9">
        <w:trPr>
          <w:jc w:val="center"/>
        </w:trPr>
        <w:tc>
          <w:tcPr>
            <w:tcW w:w="3708" w:type="dxa"/>
          </w:tcPr>
          <w:p w:rsidR="00D91D06" w:rsidRPr="00B04723" w:rsidRDefault="00D91D06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91D06" w:rsidRPr="00B04723" w:rsidRDefault="00D91D06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04723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D91D06" w:rsidRPr="00B04723" w:rsidRDefault="00D91D06" w:rsidP="002B19C9">
            <w:pPr>
              <w:pStyle w:val="TableRow"/>
              <w:shd w:val="clear" w:color="auto" w:fill="FFFFFF" w:themeFill="background1"/>
              <w:rPr>
                <w:rFonts w:cs="Arial"/>
                <w:color w:val="000000"/>
                <w:szCs w:val="20"/>
                <w:lang w:val="es-MX"/>
              </w:rPr>
            </w:pPr>
          </w:p>
          <w:p w:rsidR="00D91D06" w:rsidRPr="00B04723" w:rsidRDefault="00D91D06" w:rsidP="002B19C9">
            <w:pPr>
              <w:pStyle w:val="TableRow"/>
              <w:shd w:val="clear" w:color="auto" w:fill="FFFFFF" w:themeFill="background1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D91D06" w:rsidRPr="00B04723" w:rsidTr="002905A9">
        <w:trPr>
          <w:jc w:val="center"/>
        </w:trPr>
        <w:tc>
          <w:tcPr>
            <w:tcW w:w="3708" w:type="dxa"/>
          </w:tcPr>
          <w:p w:rsidR="00D91D06" w:rsidRPr="00B04723" w:rsidRDefault="00D91D06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83E5B" w:rsidRPr="00B04723" w:rsidRDefault="00483E5B" w:rsidP="002B19C9">
            <w:pPr>
              <w:pStyle w:val="TableRow"/>
              <w:shd w:val="clear" w:color="auto" w:fill="FFFFFF" w:themeFill="background1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04723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B04723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B04723">
              <w:rPr>
                <w:rFonts w:cs="Arial"/>
                <w:color w:val="000000"/>
                <w:lang w:val="es-MX"/>
              </w:rPr>
              <w:t>.</w:t>
            </w:r>
          </w:p>
          <w:p w:rsidR="00D91D06" w:rsidRPr="00B04723" w:rsidRDefault="00D91D06" w:rsidP="002B19C9">
            <w:pPr>
              <w:pStyle w:val="TableRow"/>
              <w:shd w:val="clear" w:color="auto" w:fill="FFFFFF" w:themeFill="background1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91D06" w:rsidRPr="00B04723" w:rsidTr="002905A9">
        <w:trPr>
          <w:jc w:val="center"/>
        </w:trPr>
        <w:tc>
          <w:tcPr>
            <w:tcW w:w="3708" w:type="dxa"/>
          </w:tcPr>
          <w:p w:rsidR="00D91D06" w:rsidRPr="00B04723" w:rsidRDefault="00D91D06" w:rsidP="002B19C9">
            <w:pPr>
              <w:pStyle w:val="TableHeading"/>
              <w:shd w:val="clear" w:color="auto" w:fill="FFFFFF" w:themeFill="background1"/>
              <w:jc w:val="left"/>
              <w:rPr>
                <w:rFonts w:cs="Arial"/>
                <w:szCs w:val="20"/>
                <w:lang w:val="es-MX"/>
              </w:rPr>
            </w:pPr>
            <w:r w:rsidRPr="00B04723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D91D06" w:rsidRPr="00B04723" w:rsidRDefault="00250113" w:rsidP="002B19C9">
            <w:pPr>
              <w:pStyle w:val="TableRow"/>
              <w:shd w:val="clear" w:color="auto" w:fill="FFFFFF" w:themeFill="background1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02_934_ECU_Respuesta_prevención_nac</w:t>
            </w:r>
          </w:p>
          <w:p w:rsidR="00D91D06" w:rsidRPr="00B04723" w:rsidRDefault="00D91D06" w:rsidP="002B19C9">
            <w:pPr>
              <w:pStyle w:val="TableRow"/>
              <w:shd w:val="clear" w:color="auto" w:fill="FFFFFF" w:themeFill="background1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D91D06" w:rsidRPr="00B04723" w:rsidRDefault="00D91D06" w:rsidP="002B19C9">
      <w:pPr>
        <w:shd w:val="clear" w:color="auto" w:fill="FFFFFF" w:themeFill="background1"/>
        <w:jc w:val="center"/>
        <w:rPr>
          <w:rFonts w:ascii="Arial" w:hAnsi="Arial" w:cs="Arial"/>
          <w:lang w:val="es-MX"/>
        </w:rPr>
      </w:pPr>
      <w:r w:rsidRPr="00B04723">
        <w:rPr>
          <w:noProof/>
          <w:lang w:val="es-MX" w:eastAsia="es-MX"/>
        </w:rPr>
        <w:drawing>
          <wp:inline distT="0" distB="0" distL="0" distR="0" wp14:anchorId="7A34BA52" wp14:editId="53DCD865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D06" w:rsidRPr="00B04723" w:rsidRDefault="00D91D06" w:rsidP="002B19C9">
      <w:pPr>
        <w:shd w:val="clear" w:color="auto" w:fill="FFFFFF" w:themeFill="background1"/>
        <w:rPr>
          <w:rFonts w:ascii="Arial" w:hAnsi="Arial" w:cs="Arial"/>
        </w:rPr>
      </w:pPr>
    </w:p>
    <w:p w:rsidR="002A5CEC" w:rsidRDefault="002A5CEC" w:rsidP="002B19C9">
      <w:pPr>
        <w:pStyle w:val="StyleHeading312ptBoldItalic"/>
        <w:shd w:val="clear" w:color="auto" w:fill="FFFFFF" w:themeFill="background1"/>
        <w:rPr>
          <w:lang w:val="es-MX"/>
        </w:rPr>
      </w:pPr>
      <w:bookmarkStart w:id="48" w:name="_Toc13658392"/>
      <w:bookmarkStart w:id="49" w:name="_Toc14198704"/>
      <w:bookmarkStart w:id="50" w:name="_Toc14255253"/>
    </w:p>
    <w:p w:rsidR="00D91D06" w:rsidRPr="00B04723" w:rsidRDefault="00D91D06" w:rsidP="002B19C9">
      <w:pPr>
        <w:pStyle w:val="StyleHeading312ptBoldItalic"/>
        <w:shd w:val="clear" w:color="auto" w:fill="FFFFFF" w:themeFill="background1"/>
        <w:rPr>
          <w:rStyle w:val="InfoHiddenChar"/>
          <w:i w:val="0"/>
          <w:vanish w:val="0"/>
          <w:color w:val="auto"/>
          <w:lang w:val="es-MX" w:eastAsia="es-ES"/>
        </w:rPr>
      </w:pPr>
      <w:bookmarkStart w:id="51" w:name="_Toc16774793"/>
      <w:r w:rsidRPr="00B04723">
        <w:rPr>
          <w:lang w:val="es-MX"/>
        </w:rPr>
        <w:t>Descripción de Elementos</w:t>
      </w:r>
      <w:bookmarkEnd w:id="48"/>
      <w:bookmarkEnd w:id="49"/>
      <w:bookmarkEnd w:id="50"/>
      <w:bookmarkEnd w:id="51"/>
      <w:r w:rsidRPr="00B04723">
        <w:rPr>
          <w:lang w:val="es-MX"/>
        </w:rPr>
        <w:t xml:space="preserve"> </w:t>
      </w:r>
    </w:p>
    <w:p w:rsidR="00D91D06" w:rsidRPr="00B04723" w:rsidRDefault="00D91D06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3E5B" w:rsidRPr="00B04723" w:rsidTr="00D1280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rPr>
                <w:rFonts w:ascii="Arial" w:hAnsi="Arial" w:cs="Arial"/>
                <w:b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rPr>
                <w:rFonts w:ascii="Arial" w:hAnsi="Arial" w:cs="Arial"/>
                <w:b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2B19C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483E5B" w:rsidRPr="00B04723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66587E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66587E">
              <w:rPr>
                <w:rFonts w:ascii="Arial" w:hAnsi="Arial" w:cs="Arial"/>
                <w:sz w:val="20"/>
                <w:lang w:val="es-MX"/>
              </w:rPr>
              <w:lastRenderedPageBreak/>
              <w:t>Contraseña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2B19C9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rPr>
                <w:rFonts w:ascii="Arial" w:hAnsi="Arial" w:cs="Arial"/>
                <w:sz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D91D06" w:rsidRPr="00B04723" w:rsidRDefault="00D91D06" w:rsidP="002B19C9">
      <w:pPr>
        <w:pStyle w:val="TableRow"/>
        <w:shd w:val="clear" w:color="auto" w:fill="FFFFFF" w:themeFill="background1"/>
        <w:spacing w:before="0" w:after="0"/>
        <w:jc w:val="center"/>
        <w:rPr>
          <w:rFonts w:cs="Arial"/>
          <w:lang w:val="es-MX"/>
        </w:rPr>
      </w:pPr>
    </w:p>
    <w:p w:rsidR="00D91D06" w:rsidRPr="00B04723" w:rsidRDefault="00D91D06" w:rsidP="002B19C9">
      <w:pPr>
        <w:pStyle w:val="StyleHeading312ptBoldItalic"/>
        <w:shd w:val="clear" w:color="auto" w:fill="FFFFFF" w:themeFill="background1"/>
        <w:rPr>
          <w:lang w:val="es-MX"/>
        </w:rPr>
      </w:pPr>
      <w:bookmarkStart w:id="52" w:name="_Toc528072262"/>
      <w:bookmarkStart w:id="53" w:name="_Toc13658393"/>
      <w:bookmarkStart w:id="54" w:name="_Toc14198705"/>
      <w:bookmarkStart w:id="55" w:name="_Toc14255254"/>
      <w:bookmarkStart w:id="56" w:name="_Toc16774794"/>
      <w:r w:rsidRPr="00B04723">
        <w:rPr>
          <w:lang w:val="es-MX"/>
        </w:rPr>
        <w:t>Descripción de Campos</w:t>
      </w:r>
      <w:bookmarkEnd w:id="52"/>
      <w:bookmarkEnd w:id="53"/>
      <w:bookmarkEnd w:id="54"/>
      <w:bookmarkEnd w:id="55"/>
      <w:bookmarkEnd w:id="56"/>
    </w:p>
    <w:p w:rsidR="00D91D06" w:rsidRPr="00B04723" w:rsidRDefault="00D91D06" w:rsidP="002B19C9">
      <w:pPr>
        <w:keepNext/>
        <w:shd w:val="clear" w:color="auto" w:fill="FFFFFF" w:themeFill="background1"/>
        <w:rPr>
          <w:rFonts w:ascii="Arial" w:hAnsi="Arial" w:cs="Arial"/>
          <w:lang w:val="es-MX"/>
        </w:rPr>
      </w:pPr>
    </w:p>
    <w:p w:rsidR="0089406E" w:rsidRPr="00B04723" w:rsidRDefault="0089406E" w:rsidP="002B19C9">
      <w:pPr>
        <w:shd w:val="clear" w:color="auto" w:fill="FFFFFF" w:themeFill="background1"/>
        <w:jc w:val="center"/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3E5B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B04723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3E5B" w:rsidRPr="00B04723" w:rsidTr="00D1280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66587E" w:rsidP="0066587E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6587E">
              <w:rPr>
                <w:rFonts w:ascii="Arial" w:hAnsi="Arial" w:cs="Arial"/>
                <w:sz w:val="20"/>
                <w:szCs w:val="20"/>
                <w:lang w:val="es-MX"/>
              </w:rPr>
              <w:t>Contraseña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66587E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483E5B" w:rsidRPr="00B04723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04723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3E5B" w:rsidRPr="00B04723" w:rsidTr="00D128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5B" w:rsidRPr="00B04723" w:rsidRDefault="00483E5B" w:rsidP="002B19C9">
            <w:pPr>
              <w:shd w:val="clear" w:color="auto" w:fill="FFFFFF" w:themeFill="background1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472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E1C10" w:rsidRPr="00B04723" w:rsidRDefault="00EE1C10" w:rsidP="002B19C9">
      <w:pPr>
        <w:shd w:val="clear" w:color="auto" w:fill="FFFFFF" w:themeFill="background1"/>
        <w:jc w:val="center"/>
      </w:pPr>
    </w:p>
    <w:p w:rsidR="0089406E" w:rsidRPr="00B04723" w:rsidRDefault="0089406E" w:rsidP="002B19C9">
      <w:pPr>
        <w:shd w:val="clear" w:color="auto" w:fill="FFFFFF" w:themeFill="background1"/>
        <w:jc w:val="center"/>
      </w:pPr>
    </w:p>
    <w:p w:rsidR="00B04723" w:rsidRPr="00B04723" w:rsidRDefault="00B04723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Pr="00B04723" w:rsidRDefault="00B04723" w:rsidP="00647B5C">
      <w:pPr>
        <w:rPr>
          <w:lang w:val="es-MX"/>
        </w:rPr>
      </w:pPr>
    </w:p>
    <w:p w:rsidR="00B04723" w:rsidRDefault="00B04723" w:rsidP="00647B5C">
      <w:pPr>
        <w:rPr>
          <w:lang w:val="es-MX"/>
        </w:rPr>
      </w:pPr>
    </w:p>
    <w:p w:rsidR="00647B5C" w:rsidRDefault="00647B5C" w:rsidP="00647B5C">
      <w:pPr>
        <w:rPr>
          <w:lang w:val="es-MX"/>
        </w:rPr>
      </w:pPr>
    </w:p>
    <w:p w:rsidR="00647B5C" w:rsidRDefault="00647B5C" w:rsidP="00647B5C">
      <w:pPr>
        <w:rPr>
          <w:lang w:val="es-MX"/>
        </w:rPr>
      </w:pPr>
    </w:p>
    <w:p w:rsidR="00647B5C" w:rsidRDefault="00647B5C" w:rsidP="00647B5C">
      <w:pPr>
        <w:rPr>
          <w:lang w:val="es-MX"/>
        </w:rPr>
      </w:pPr>
    </w:p>
    <w:p w:rsidR="00647B5C" w:rsidRDefault="00647B5C" w:rsidP="00647B5C">
      <w:pPr>
        <w:rPr>
          <w:lang w:val="es-MX"/>
        </w:rPr>
      </w:pPr>
    </w:p>
    <w:p w:rsidR="00647B5C" w:rsidRDefault="00647B5C" w:rsidP="00647B5C">
      <w:pPr>
        <w:rPr>
          <w:lang w:val="es-MX"/>
        </w:rPr>
      </w:pPr>
    </w:p>
    <w:p w:rsidR="00647B5C" w:rsidRDefault="00647B5C" w:rsidP="00647B5C">
      <w:pPr>
        <w:rPr>
          <w:lang w:val="es-MX"/>
        </w:rPr>
      </w:pPr>
    </w:p>
    <w:p w:rsidR="00647B5C" w:rsidRDefault="00647B5C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647B5C" w:rsidRDefault="00647B5C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647B5C" w:rsidRDefault="00647B5C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647B5C" w:rsidRDefault="00647B5C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647B5C" w:rsidRPr="00B04723" w:rsidRDefault="00647B5C" w:rsidP="002B19C9">
      <w:pPr>
        <w:pStyle w:val="StyleHeading312ptBoldItalic"/>
        <w:shd w:val="clear" w:color="auto" w:fill="FFFFFF" w:themeFill="background1"/>
        <w:rPr>
          <w:lang w:val="es-MX"/>
        </w:rPr>
      </w:pPr>
    </w:p>
    <w:p w:rsidR="00BC1E1D" w:rsidRPr="00B04723" w:rsidRDefault="00BC1E1D" w:rsidP="002B19C9">
      <w:pPr>
        <w:pStyle w:val="NormalTableText"/>
        <w:shd w:val="clear" w:color="auto" w:fill="FFFFFF" w:themeFill="background1"/>
        <w:rPr>
          <w:rFonts w:cs="Arial"/>
          <w:i/>
          <w:color w:val="0000FF"/>
          <w:lang w:val="es-ES"/>
        </w:rPr>
      </w:pPr>
    </w:p>
    <w:p w:rsidR="00B04723" w:rsidRDefault="00B04723" w:rsidP="002B19C9">
      <w:pPr>
        <w:pStyle w:val="NormalTableText"/>
        <w:shd w:val="clear" w:color="auto" w:fill="FFFFFF" w:themeFill="background1"/>
        <w:rPr>
          <w:rFonts w:cs="Arial"/>
          <w:i/>
          <w:color w:val="0000FF"/>
          <w:lang w:val="es-ES"/>
        </w:rPr>
      </w:pPr>
    </w:p>
    <w:p w:rsidR="00D44B0F" w:rsidRDefault="00D44B0F" w:rsidP="002B19C9">
      <w:pPr>
        <w:pStyle w:val="NormalTableText"/>
        <w:shd w:val="clear" w:color="auto" w:fill="FFFFFF" w:themeFill="background1"/>
        <w:rPr>
          <w:rFonts w:cs="Arial"/>
          <w:i/>
          <w:color w:val="0000FF"/>
          <w:lang w:val="es-ES"/>
        </w:rPr>
      </w:pPr>
    </w:p>
    <w:p w:rsidR="00D44B0F" w:rsidRPr="00B04723" w:rsidRDefault="00D44B0F" w:rsidP="002B19C9">
      <w:pPr>
        <w:pStyle w:val="NormalTableText"/>
        <w:shd w:val="clear" w:color="auto" w:fill="FFFFFF" w:themeFill="background1"/>
        <w:rPr>
          <w:rFonts w:cs="Arial"/>
          <w:i/>
          <w:color w:val="0000FF"/>
          <w:lang w:val="es-ES"/>
        </w:rPr>
      </w:pPr>
    </w:p>
    <w:p w:rsidR="00B04723" w:rsidRPr="00B04723" w:rsidRDefault="00B04723" w:rsidP="002B19C9">
      <w:pPr>
        <w:pStyle w:val="NormalTableText"/>
        <w:shd w:val="clear" w:color="auto" w:fill="FFFFFF" w:themeFill="background1"/>
        <w:rPr>
          <w:rFonts w:cs="Arial"/>
          <w:i/>
          <w:color w:val="0000FF"/>
          <w:lang w:val="es-E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BD68B4" w:rsidRPr="00B04723" w:rsidTr="00333A8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BD68B4" w:rsidRPr="00B04723" w:rsidRDefault="00BD68B4" w:rsidP="00333A8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BD68B4" w:rsidRPr="00B04723" w:rsidTr="00333A8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BD68B4" w:rsidRPr="00B04723" w:rsidTr="00333A8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BD68B4" w:rsidRPr="00B04723" w:rsidTr="00333A8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D68B4" w:rsidRPr="00B04723" w:rsidTr="00333A8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BD68B4" w:rsidRPr="00B04723" w:rsidTr="00333A8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68B4" w:rsidRPr="00B04723" w:rsidTr="00333A8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BD68B4" w:rsidRPr="00B04723" w:rsidTr="00333A8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BD68B4" w:rsidRPr="00B04723" w:rsidTr="00333A8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BD68B4" w:rsidRPr="00B04723" w:rsidTr="00333A8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BD68B4" w:rsidRPr="00B04723" w:rsidTr="00333A8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68B4" w:rsidRPr="00B04723" w:rsidTr="00333A8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D68B4" w:rsidRPr="00B04723" w:rsidRDefault="00BD68B4" w:rsidP="00333A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BD68B4" w:rsidRPr="00B04723" w:rsidTr="00333A8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BD68B4" w:rsidRPr="00B04723" w:rsidTr="00333A8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D68B4" w:rsidTr="00333A8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Pr="00B04723" w:rsidRDefault="00BD68B4" w:rsidP="00333A8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8B4" w:rsidRDefault="00BD68B4" w:rsidP="00333A8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BD68B4" w:rsidTr="00333A8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8B4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8B4" w:rsidRDefault="00BD68B4" w:rsidP="00333A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04723" w:rsidRPr="00D40A69" w:rsidRDefault="00B04723" w:rsidP="002B19C9">
      <w:pPr>
        <w:pStyle w:val="NormalTableText"/>
        <w:shd w:val="clear" w:color="auto" w:fill="FFFFFF" w:themeFill="background1"/>
        <w:rPr>
          <w:rFonts w:cs="Arial"/>
          <w:i/>
          <w:color w:val="0000FF"/>
          <w:lang w:val="es-ES"/>
        </w:rPr>
      </w:pPr>
    </w:p>
    <w:sectPr w:rsidR="00B04723" w:rsidRPr="00D40A69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58C" w:rsidRDefault="00DE358C">
      <w:r>
        <w:separator/>
      </w:r>
    </w:p>
  </w:endnote>
  <w:endnote w:type="continuationSeparator" w:id="0">
    <w:p w:rsidR="00DE358C" w:rsidRDefault="00DE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A84" w:rsidRDefault="00333A84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33A84" w:rsidRDefault="00333A84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33A84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333A84" w:rsidRPr="00CC505B" w:rsidRDefault="00333A84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333A84" w:rsidRPr="00CC505B" w:rsidRDefault="00333A84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333A84" w:rsidRPr="00CC505B" w:rsidRDefault="00333A84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3F492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3F492A" w:rsidRPr="003F492A">
              <w:rPr>
                <w:rStyle w:val="Nmerodepgina"/>
                <w:noProof/>
                <w:color w:val="999999"/>
              </w:rPr>
              <w:t>25</w:t>
            </w:r>
          </w:fldSimple>
        </w:p>
      </w:tc>
    </w:tr>
  </w:tbl>
  <w:p w:rsidR="00333A84" w:rsidRDefault="00333A84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58C" w:rsidRDefault="00DE358C">
      <w:r>
        <w:separator/>
      </w:r>
    </w:p>
  </w:footnote>
  <w:footnote w:type="continuationSeparator" w:id="0">
    <w:p w:rsidR="00DE358C" w:rsidRDefault="00DE3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33A84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33A84" w:rsidRDefault="00333A8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Pr="004D478C" w:rsidRDefault="00333A8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333A84" w:rsidRPr="00111DAE" w:rsidRDefault="00333A84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33A84" w:rsidRDefault="00333A8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27.1pt">
                <v:imagedata r:id="rId2" o:title=""/>
              </v:shape>
              <o:OLEObject Type="Embed" ProgID="PBrush" ShapeID="_x0000_i1025" DrawAspect="Content" ObjectID="_1627461262" r:id="rId3"/>
            </w:object>
          </w:r>
        </w:p>
      </w:tc>
    </w:tr>
    <w:tr w:rsidR="00333A84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Default="00333A8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Pr="00886F7F" w:rsidRDefault="00333A84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Default="00333A8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33A84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Default="00333A8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333A84" w:rsidRPr="004D478C" w:rsidRDefault="00333A8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Pr="00EF6FF2" w:rsidRDefault="00333A84" w:rsidP="004A0E14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02_934_EIU_Respuesta_prevenció</w:t>
          </w:r>
          <w:r w:rsidRPr="004A0E14">
            <w:rPr>
              <w:rFonts w:ascii="Tahoma" w:hAnsi="Tahoma" w:cs="Tahoma"/>
              <w:b/>
              <w:sz w:val="16"/>
              <w:szCs w:val="16"/>
            </w:rPr>
            <w:t xml:space="preserve">n_nac 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</w:t>
          </w:r>
          <w:proofErr w:type="spellStart"/>
          <w:r w:rsidRPr="00E5238E">
            <w:rPr>
              <w:rFonts w:ascii="Tahoma" w:hAnsi="Tahoma" w:cs="Tahoma"/>
              <w:b/>
              <w:sz w:val="16"/>
              <w:szCs w:val="16"/>
            </w:rPr>
            <w:t>docx</w:t>
          </w:r>
          <w:proofErr w:type="spellEnd"/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33A84" w:rsidRPr="006372CB" w:rsidRDefault="00333A8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333A84" w:rsidRDefault="00333A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9"/>
  </w:num>
  <w:num w:numId="10">
    <w:abstractNumId w:val="9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3111"/>
    <w:rsid w:val="00015725"/>
    <w:rsid w:val="000317A7"/>
    <w:rsid w:val="000364AA"/>
    <w:rsid w:val="00050B9E"/>
    <w:rsid w:val="000550ED"/>
    <w:rsid w:val="00057686"/>
    <w:rsid w:val="00060CFB"/>
    <w:rsid w:val="00061BC9"/>
    <w:rsid w:val="00063D14"/>
    <w:rsid w:val="000660D4"/>
    <w:rsid w:val="00067CD7"/>
    <w:rsid w:val="00073786"/>
    <w:rsid w:val="00076585"/>
    <w:rsid w:val="00083214"/>
    <w:rsid w:val="000902DD"/>
    <w:rsid w:val="00090852"/>
    <w:rsid w:val="00096171"/>
    <w:rsid w:val="00097446"/>
    <w:rsid w:val="000A0325"/>
    <w:rsid w:val="000A2A7A"/>
    <w:rsid w:val="000E55E7"/>
    <w:rsid w:val="000F3ED8"/>
    <w:rsid w:val="00100463"/>
    <w:rsid w:val="0010073F"/>
    <w:rsid w:val="001017B3"/>
    <w:rsid w:val="00104F2E"/>
    <w:rsid w:val="00105186"/>
    <w:rsid w:val="00107484"/>
    <w:rsid w:val="00111DAE"/>
    <w:rsid w:val="00126D25"/>
    <w:rsid w:val="00130047"/>
    <w:rsid w:val="001413E6"/>
    <w:rsid w:val="001419D3"/>
    <w:rsid w:val="00151D41"/>
    <w:rsid w:val="00154C52"/>
    <w:rsid w:val="001662A1"/>
    <w:rsid w:val="00185163"/>
    <w:rsid w:val="00192903"/>
    <w:rsid w:val="00194081"/>
    <w:rsid w:val="00197C31"/>
    <w:rsid w:val="001A05C5"/>
    <w:rsid w:val="001A422E"/>
    <w:rsid w:val="001B47BA"/>
    <w:rsid w:val="001D2E19"/>
    <w:rsid w:val="001E1B7F"/>
    <w:rsid w:val="001F2E7A"/>
    <w:rsid w:val="00200CBE"/>
    <w:rsid w:val="00200DDB"/>
    <w:rsid w:val="0021623E"/>
    <w:rsid w:val="00216FC3"/>
    <w:rsid w:val="00222ED3"/>
    <w:rsid w:val="002269FE"/>
    <w:rsid w:val="002336C8"/>
    <w:rsid w:val="00243B63"/>
    <w:rsid w:val="00250113"/>
    <w:rsid w:val="00253573"/>
    <w:rsid w:val="00266A59"/>
    <w:rsid w:val="00276D03"/>
    <w:rsid w:val="0028070E"/>
    <w:rsid w:val="00284ED7"/>
    <w:rsid w:val="00285835"/>
    <w:rsid w:val="0028778A"/>
    <w:rsid w:val="00287D95"/>
    <w:rsid w:val="002905A9"/>
    <w:rsid w:val="00295979"/>
    <w:rsid w:val="002A0294"/>
    <w:rsid w:val="002A3E17"/>
    <w:rsid w:val="002A5CEC"/>
    <w:rsid w:val="002B00FC"/>
    <w:rsid w:val="002B19C9"/>
    <w:rsid w:val="002C2224"/>
    <w:rsid w:val="002C4608"/>
    <w:rsid w:val="002C6CCB"/>
    <w:rsid w:val="002D1B5E"/>
    <w:rsid w:val="002E2B0D"/>
    <w:rsid w:val="002E36D5"/>
    <w:rsid w:val="002E7CE2"/>
    <w:rsid w:val="002F0325"/>
    <w:rsid w:val="002F72FC"/>
    <w:rsid w:val="003053AB"/>
    <w:rsid w:val="0031340D"/>
    <w:rsid w:val="00332096"/>
    <w:rsid w:val="00333A84"/>
    <w:rsid w:val="003372BB"/>
    <w:rsid w:val="00340FE3"/>
    <w:rsid w:val="00342EA9"/>
    <w:rsid w:val="00345FCB"/>
    <w:rsid w:val="00347239"/>
    <w:rsid w:val="003513B7"/>
    <w:rsid w:val="00363E9C"/>
    <w:rsid w:val="00364B00"/>
    <w:rsid w:val="00367334"/>
    <w:rsid w:val="003833EB"/>
    <w:rsid w:val="00384871"/>
    <w:rsid w:val="003917C7"/>
    <w:rsid w:val="00397C7F"/>
    <w:rsid w:val="003A3675"/>
    <w:rsid w:val="003A436B"/>
    <w:rsid w:val="003A6197"/>
    <w:rsid w:val="003B3FEB"/>
    <w:rsid w:val="003B4351"/>
    <w:rsid w:val="003C40F9"/>
    <w:rsid w:val="003C4DC6"/>
    <w:rsid w:val="003C6E8E"/>
    <w:rsid w:val="003D165E"/>
    <w:rsid w:val="003D7A49"/>
    <w:rsid w:val="003E316F"/>
    <w:rsid w:val="003F1CF4"/>
    <w:rsid w:val="003F492A"/>
    <w:rsid w:val="00405FBC"/>
    <w:rsid w:val="00412168"/>
    <w:rsid w:val="00421768"/>
    <w:rsid w:val="0043078A"/>
    <w:rsid w:val="0043785F"/>
    <w:rsid w:val="0044553D"/>
    <w:rsid w:val="004461EA"/>
    <w:rsid w:val="004468F9"/>
    <w:rsid w:val="00462D6B"/>
    <w:rsid w:val="00483E5B"/>
    <w:rsid w:val="00494433"/>
    <w:rsid w:val="00495CE3"/>
    <w:rsid w:val="004A0E14"/>
    <w:rsid w:val="004A369D"/>
    <w:rsid w:val="004A3EA2"/>
    <w:rsid w:val="004A47B2"/>
    <w:rsid w:val="004A7C6D"/>
    <w:rsid w:val="004B494C"/>
    <w:rsid w:val="004B5066"/>
    <w:rsid w:val="004B6485"/>
    <w:rsid w:val="004C53D4"/>
    <w:rsid w:val="004D0D77"/>
    <w:rsid w:val="004D14B1"/>
    <w:rsid w:val="004D4603"/>
    <w:rsid w:val="004D478C"/>
    <w:rsid w:val="004D54DF"/>
    <w:rsid w:val="004D71B9"/>
    <w:rsid w:val="004F3E3E"/>
    <w:rsid w:val="004F7441"/>
    <w:rsid w:val="00504F03"/>
    <w:rsid w:val="00506333"/>
    <w:rsid w:val="005122D0"/>
    <w:rsid w:val="00513180"/>
    <w:rsid w:val="005134D9"/>
    <w:rsid w:val="00514A46"/>
    <w:rsid w:val="00514E11"/>
    <w:rsid w:val="00517438"/>
    <w:rsid w:val="00531724"/>
    <w:rsid w:val="00552D75"/>
    <w:rsid w:val="005565BB"/>
    <w:rsid w:val="0055780B"/>
    <w:rsid w:val="00565012"/>
    <w:rsid w:val="00566D5C"/>
    <w:rsid w:val="00572C7F"/>
    <w:rsid w:val="005742E0"/>
    <w:rsid w:val="00576045"/>
    <w:rsid w:val="005838F9"/>
    <w:rsid w:val="00586B22"/>
    <w:rsid w:val="00592FE9"/>
    <w:rsid w:val="0059390F"/>
    <w:rsid w:val="00597DB1"/>
    <w:rsid w:val="005A502D"/>
    <w:rsid w:val="005A64C4"/>
    <w:rsid w:val="005B0C27"/>
    <w:rsid w:val="005B4B7C"/>
    <w:rsid w:val="005B7884"/>
    <w:rsid w:val="005C52E6"/>
    <w:rsid w:val="005C784D"/>
    <w:rsid w:val="005D5824"/>
    <w:rsid w:val="005E3140"/>
    <w:rsid w:val="005E523A"/>
    <w:rsid w:val="005E7469"/>
    <w:rsid w:val="005F68B4"/>
    <w:rsid w:val="006205C9"/>
    <w:rsid w:val="00633307"/>
    <w:rsid w:val="00634427"/>
    <w:rsid w:val="00637C72"/>
    <w:rsid w:val="00641FBB"/>
    <w:rsid w:val="006436A8"/>
    <w:rsid w:val="00645D9B"/>
    <w:rsid w:val="00647B5C"/>
    <w:rsid w:val="00656131"/>
    <w:rsid w:val="00657206"/>
    <w:rsid w:val="00660E63"/>
    <w:rsid w:val="006615E8"/>
    <w:rsid w:val="0066587E"/>
    <w:rsid w:val="006840D9"/>
    <w:rsid w:val="0069020A"/>
    <w:rsid w:val="0069771F"/>
    <w:rsid w:val="006A4993"/>
    <w:rsid w:val="006A73C3"/>
    <w:rsid w:val="006B0682"/>
    <w:rsid w:val="006B4797"/>
    <w:rsid w:val="006B4A5C"/>
    <w:rsid w:val="006C1DD7"/>
    <w:rsid w:val="006C672B"/>
    <w:rsid w:val="006E34AA"/>
    <w:rsid w:val="006E405D"/>
    <w:rsid w:val="006E7626"/>
    <w:rsid w:val="006F4A7E"/>
    <w:rsid w:val="0070413D"/>
    <w:rsid w:val="007122D1"/>
    <w:rsid w:val="00714E5B"/>
    <w:rsid w:val="00715A0C"/>
    <w:rsid w:val="00717D20"/>
    <w:rsid w:val="00722789"/>
    <w:rsid w:val="00735DF6"/>
    <w:rsid w:val="00743387"/>
    <w:rsid w:val="007548E7"/>
    <w:rsid w:val="007620EB"/>
    <w:rsid w:val="00763653"/>
    <w:rsid w:val="007729CC"/>
    <w:rsid w:val="0077583D"/>
    <w:rsid w:val="00782CD9"/>
    <w:rsid w:val="007871BD"/>
    <w:rsid w:val="00787C15"/>
    <w:rsid w:val="007907A5"/>
    <w:rsid w:val="00791A7F"/>
    <w:rsid w:val="00791F1C"/>
    <w:rsid w:val="0079347C"/>
    <w:rsid w:val="00797A76"/>
    <w:rsid w:val="007A1479"/>
    <w:rsid w:val="007A381E"/>
    <w:rsid w:val="007B0A05"/>
    <w:rsid w:val="007B4511"/>
    <w:rsid w:val="007B62B7"/>
    <w:rsid w:val="007C0545"/>
    <w:rsid w:val="007E2F98"/>
    <w:rsid w:val="007E3339"/>
    <w:rsid w:val="007E3F35"/>
    <w:rsid w:val="007F05A2"/>
    <w:rsid w:val="008019DE"/>
    <w:rsid w:val="00803A0D"/>
    <w:rsid w:val="008074F9"/>
    <w:rsid w:val="008116CD"/>
    <w:rsid w:val="00812324"/>
    <w:rsid w:val="00814F84"/>
    <w:rsid w:val="00821D63"/>
    <w:rsid w:val="0082556F"/>
    <w:rsid w:val="00830584"/>
    <w:rsid w:val="00830FE5"/>
    <w:rsid w:val="00832BE9"/>
    <w:rsid w:val="008465E4"/>
    <w:rsid w:val="00853114"/>
    <w:rsid w:val="0085400B"/>
    <w:rsid w:val="00860104"/>
    <w:rsid w:val="00861BC5"/>
    <w:rsid w:val="0086538F"/>
    <w:rsid w:val="008717DC"/>
    <w:rsid w:val="008918CE"/>
    <w:rsid w:val="0089406E"/>
    <w:rsid w:val="008B1073"/>
    <w:rsid w:val="008B46C1"/>
    <w:rsid w:val="008C0024"/>
    <w:rsid w:val="008C017A"/>
    <w:rsid w:val="008C2589"/>
    <w:rsid w:val="008D2203"/>
    <w:rsid w:val="008D3A2F"/>
    <w:rsid w:val="008D4820"/>
    <w:rsid w:val="008E6C65"/>
    <w:rsid w:val="00900589"/>
    <w:rsid w:val="00900A31"/>
    <w:rsid w:val="00905785"/>
    <w:rsid w:val="00905E62"/>
    <w:rsid w:val="00917F11"/>
    <w:rsid w:val="00920F3B"/>
    <w:rsid w:val="009222CD"/>
    <w:rsid w:val="00930EF8"/>
    <w:rsid w:val="0093663F"/>
    <w:rsid w:val="00942F7A"/>
    <w:rsid w:val="00947B3C"/>
    <w:rsid w:val="00951E9D"/>
    <w:rsid w:val="009524CD"/>
    <w:rsid w:val="009559F9"/>
    <w:rsid w:val="00955EB6"/>
    <w:rsid w:val="00962198"/>
    <w:rsid w:val="0096263F"/>
    <w:rsid w:val="00962971"/>
    <w:rsid w:val="009663D3"/>
    <w:rsid w:val="00976E14"/>
    <w:rsid w:val="009825BB"/>
    <w:rsid w:val="00987F1B"/>
    <w:rsid w:val="009916CA"/>
    <w:rsid w:val="00992D3A"/>
    <w:rsid w:val="00995A49"/>
    <w:rsid w:val="009A1150"/>
    <w:rsid w:val="009A3221"/>
    <w:rsid w:val="009B0054"/>
    <w:rsid w:val="009C1B35"/>
    <w:rsid w:val="009C3883"/>
    <w:rsid w:val="009C49FC"/>
    <w:rsid w:val="009D67E2"/>
    <w:rsid w:val="009E0994"/>
    <w:rsid w:val="009E1962"/>
    <w:rsid w:val="009E5B7C"/>
    <w:rsid w:val="009F555C"/>
    <w:rsid w:val="00A02AEF"/>
    <w:rsid w:val="00A02C40"/>
    <w:rsid w:val="00A14C45"/>
    <w:rsid w:val="00A204CF"/>
    <w:rsid w:val="00A20C0C"/>
    <w:rsid w:val="00A251B6"/>
    <w:rsid w:val="00A31B8C"/>
    <w:rsid w:val="00A40BB6"/>
    <w:rsid w:val="00A415D0"/>
    <w:rsid w:val="00A469D2"/>
    <w:rsid w:val="00A539F8"/>
    <w:rsid w:val="00A624C4"/>
    <w:rsid w:val="00A633D6"/>
    <w:rsid w:val="00A63B41"/>
    <w:rsid w:val="00A64EF4"/>
    <w:rsid w:val="00A71589"/>
    <w:rsid w:val="00A73FF5"/>
    <w:rsid w:val="00AA511A"/>
    <w:rsid w:val="00AB01F7"/>
    <w:rsid w:val="00AB4BDE"/>
    <w:rsid w:val="00AB7CE9"/>
    <w:rsid w:val="00AC08E1"/>
    <w:rsid w:val="00AC21F6"/>
    <w:rsid w:val="00AC5C2A"/>
    <w:rsid w:val="00AD17CB"/>
    <w:rsid w:val="00AD21AA"/>
    <w:rsid w:val="00AF73F0"/>
    <w:rsid w:val="00B04723"/>
    <w:rsid w:val="00B1129E"/>
    <w:rsid w:val="00B261DC"/>
    <w:rsid w:val="00B32BA0"/>
    <w:rsid w:val="00B3370B"/>
    <w:rsid w:val="00B363DB"/>
    <w:rsid w:val="00B553EF"/>
    <w:rsid w:val="00B662FF"/>
    <w:rsid w:val="00B9150C"/>
    <w:rsid w:val="00B95420"/>
    <w:rsid w:val="00BA2FDF"/>
    <w:rsid w:val="00BA61BC"/>
    <w:rsid w:val="00BC1E1D"/>
    <w:rsid w:val="00BC4391"/>
    <w:rsid w:val="00BD252F"/>
    <w:rsid w:val="00BD3C36"/>
    <w:rsid w:val="00BD3EFE"/>
    <w:rsid w:val="00BD68B4"/>
    <w:rsid w:val="00BE09DF"/>
    <w:rsid w:val="00BE33EE"/>
    <w:rsid w:val="00BF1B21"/>
    <w:rsid w:val="00BF7F1A"/>
    <w:rsid w:val="00C020C6"/>
    <w:rsid w:val="00C0768E"/>
    <w:rsid w:val="00C12C2F"/>
    <w:rsid w:val="00C16F8B"/>
    <w:rsid w:val="00C17F39"/>
    <w:rsid w:val="00C44F9C"/>
    <w:rsid w:val="00C5165F"/>
    <w:rsid w:val="00C555E5"/>
    <w:rsid w:val="00C70449"/>
    <w:rsid w:val="00C74CCA"/>
    <w:rsid w:val="00C83420"/>
    <w:rsid w:val="00C95C75"/>
    <w:rsid w:val="00C960B0"/>
    <w:rsid w:val="00CA24A5"/>
    <w:rsid w:val="00CA6632"/>
    <w:rsid w:val="00CB6091"/>
    <w:rsid w:val="00CC1AC1"/>
    <w:rsid w:val="00CC587C"/>
    <w:rsid w:val="00CD40C1"/>
    <w:rsid w:val="00CD6146"/>
    <w:rsid w:val="00D01174"/>
    <w:rsid w:val="00D050F3"/>
    <w:rsid w:val="00D12806"/>
    <w:rsid w:val="00D1304F"/>
    <w:rsid w:val="00D134AA"/>
    <w:rsid w:val="00D17501"/>
    <w:rsid w:val="00D226C8"/>
    <w:rsid w:val="00D233EC"/>
    <w:rsid w:val="00D257F0"/>
    <w:rsid w:val="00D25E74"/>
    <w:rsid w:val="00D27984"/>
    <w:rsid w:val="00D27E87"/>
    <w:rsid w:val="00D311A6"/>
    <w:rsid w:val="00D33431"/>
    <w:rsid w:val="00D37075"/>
    <w:rsid w:val="00D40A69"/>
    <w:rsid w:val="00D42A4F"/>
    <w:rsid w:val="00D44B0F"/>
    <w:rsid w:val="00D53B64"/>
    <w:rsid w:val="00D60548"/>
    <w:rsid w:val="00D659F0"/>
    <w:rsid w:val="00D725AF"/>
    <w:rsid w:val="00D81909"/>
    <w:rsid w:val="00D84F83"/>
    <w:rsid w:val="00D85F40"/>
    <w:rsid w:val="00D85F7E"/>
    <w:rsid w:val="00D86AB5"/>
    <w:rsid w:val="00D91D06"/>
    <w:rsid w:val="00D95135"/>
    <w:rsid w:val="00D97BCB"/>
    <w:rsid w:val="00DC389A"/>
    <w:rsid w:val="00DD1A56"/>
    <w:rsid w:val="00DE30DA"/>
    <w:rsid w:val="00DE358C"/>
    <w:rsid w:val="00DE36B5"/>
    <w:rsid w:val="00DE56EF"/>
    <w:rsid w:val="00DE5979"/>
    <w:rsid w:val="00E1329C"/>
    <w:rsid w:val="00E2127F"/>
    <w:rsid w:val="00E22471"/>
    <w:rsid w:val="00E22C34"/>
    <w:rsid w:val="00E268CC"/>
    <w:rsid w:val="00E321EB"/>
    <w:rsid w:val="00E41CB3"/>
    <w:rsid w:val="00E43ED0"/>
    <w:rsid w:val="00E51EDB"/>
    <w:rsid w:val="00E5200A"/>
    <w:rsid w:val="00E5238E"/>
    <w:rsid w:val="00E55C51"/>
    <w:rsid w:val="00E71513"/>
    <w:rsid w:val="00E73126"/>
    <w:rsid w:val="00E813CA"/>
    <w:rsid w:val="00E81674"/>
    <w:rsid w:val="00E83AF3"/>
    <w:rsid w:val="00E90EE3"/>
    <w:rsid w:val="00E95646"/>
    <w:rsid w:val="00E95FEC"/>
    <w:rsid w:val="00EC1CEE"/>
    <w:rsid w:val="00EC4B81"/>
    <w:rsid w:val="00EC5144"/>
    <w:rsid w:val="00ED63D9"/>
    <w:rsid w:val="00ED7DC5"/>
    <w:rsid w:val="00EE1C10"/>
    <w:rsid w:val="00EE7460"/>
    <w:rsid w:val="00EE7C89"/>
    <w:rsid w:val="00EF48B2"/>
    <w:rsid w:val="00EF551A"/>
    <w:rsid w:val="00EF72C4"/>
    <w:rsid w:val="00F20298"/>
    <w:rsid w:val="00F203B7"/>
    <w:rsid w:val="00F22C18"/>
    <w:rsid w:val="00F26CE7"/>
    <w:rsid w:val="00F3521A"/>
    <w:rsid w:val="00F50621"/>
    <w:rsid w:val="00F54F24"/>
    <w:rsid w:val="00F74101"/>
    <w:rsid w:val="00F8245D"/>
    <w:rsid w:val="00F84BE9"/>
    <w:rsid w:val="00F84F36"/>
    <w:rsid w:val="00F8699E"/>
    <w:rsid w:val="00F95485"/>
    <w:rsid w:val="00F971A5"/>
    <w:rsid w:val="00FA0ACE"/>
    <w:rsid w:val="00FA2EBC"/>
    <w:rsid w:val="00FA3A57"/>
    <w:rsid w:val="00FA3AF1"/>
    <w:rsid w:val="00FA3C6B"/>
    <w:rsid w:val="00FB0188"/>
    <w:rsid w:val="00FB3A20"/>
    <w:rsid w:val="00FB425C"/>
    <w:rsid w:val="00FB7A4B"/>
    <w:rsid w:val="00FD0290"/>
    <w:rsid w:val="00FD2A23"/>
    <w:rsid w:val="00FD3101"/>
    <w:rsid w:val="00FE2006"/>
    <w:rsid w:val="00FE24B1"/>
    <w:rsid w:val="00FE2643"/>
    <w:rsid w:val="00FE4BF2"/>
    <w:rsid w:val="00FE5BEA"/>
    <w:rsid w:val="00FF32FA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8717DC"/>
    <w:pPr>
      <w:tabs>
        <w:tab w:val="right" w:leader="dot" w:pos="9396"/>
      </w:tabs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Textoennegrita">
    <w:name w:val="Strong"/>
    <w:basedOn w:val="Fuentedeprrafopredeter"/>
    <w:qFormat/>
    <w:rsid w:val="00FF4771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FF47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FF47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9825BB"/>
    <w:pPr>
      <w:ind w:left="720"/>
      <w:contextualSpacing/>
    </w:pPr>
    <w:rPr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53AB4-3B37-4A25-8F0E-E8384EB8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25</Pages>
  <Words>3614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FEDERICO ROMUALDO MONDRAGON</cp:lastModifiedBy>
  <cp:revision>27</cp:revision>
  <cp:lastPrinted>2014-11-11T00:03:00Z</cp:lastPrinted>
  <dcterms:created xsi:type="dcterms:W3CDTF">2019-08-06T18:25:00Z</dcterms:created>
  <dcterms:modified xsi:type="dcterms:W3CDTF">2019-08-16T16:47:00Z</dcterms:modified>
</cp:coreProperties>
</file>