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21432576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7E3688" w14:paraId="4D7AC817" w14:textId="77777777" w:rsidTr="00D94124">
        <w:trPr>
          <w:cantSplit/>
          <w:trHeight w:val="24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572BDA" w14:textId="77777777" w:rsidR="007E3688" w:rsidRDefault="007E3688" w:rsidP="00D94124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3A47A0" w14:textId="77777777" w:rsidR="007E3688" w:rsidRDefault="007E3688" w:rsidP="00D94124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DAA183" w14:textId="77777777" w:rsidR="007E3688" w:rsidRDefault="007E3688" w:rsidP="00D94124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72F701" w14:textId="77777777" w:rsidR="007E3688" w:rsidRDefault="007E3688" w:rsidP="00D94124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  <w:bookmarkEnd w:id="2"/>
      </w:tr>
      <w:tr w:rsidR="007E3688" w14:paraId="3DC8D1F2" w14:textId="77777777" w:rsidTr="00D94124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AF551" w14:textId="77777777" w:rsidR="007E3688" w:rsidRDefault="007E3688" w:rsidP="00D9412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211E6" w14:textId="77777777" w:rsidR="007E3688" w:rsidRDefault="007E3688" w:rsidP="00D941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56691" w14:textId="77777777" w:rsidR="007E3688" w:rsidRDefault="007E3688" w:rsidP="00D941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CA37E" w14:textId="77777777" w:rsidR="007E3688" w:rsidRDefault="007E3688" w:rsidP="00D941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11/07/2019</w:t>
            </w:r>
          </w:p>
        </w:tc>
      </w:tr>
      <w:tr w:rsidR="007E3688" w14:paraId="181BE926" w14:textId="77777777" w:rsidTr="00D94124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AFB17" w14:textId="77777777" w:rsidR="007E3688" w:rsidRDefault="007E3688" w:rsidP="00D9412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F9AD0" w14:textId="77777777" w:rsidR="007E3688" w:rsidRDefault="007E3688" w:rsidP="00D941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30843" w14:textId="77777777" w:rsidR="007E3688" w:rsidRDefault="007E3688" w:rsidP="00D941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BEFD" w14:textId="77777777" w:rsidR="007E3688" w:rsidRDefault="007E3688" w:rsidP="00D941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bookmarkStart w:id="3" w:name="_GoBack"/>
    <w:bookmarkEnd w:id="3"/>
    <w:p w14:paraId="2E264B24" w14:textId="33B1D3B6" w:rsidR="00037BFE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21432576" w:history="1">
        <w:r w:rsidR="00037BFE" w:rsidRPr="00A2316F">
          <w:rPr>
            <w:rStyle w:val="Hipervnculo"/>
            <w:noProof/>
            <w:lang w:val="es-MX"/>
          </w:rPr>
          <w:t>Tabla de Versiones y Modificaciones</w:t>
        </w:r>
        <w:r w:rsidR="00037BFE">
          <w:rPr>
            <w:noProof/>
            <w:webHidden/>
          </w:rPr>
          <w:tab/>
        </w:r>
        <w:r w:rsidR="00037BFE">
          <w:rPr>
            <w:noProof/>
            <w:webHidden/>
          </w:rPr>
          <w:fldChar w:fldCharType="begin"/>
        </w:r>
        <w:r w:rsidR="00037BFE">
          <w:rPr>
            <w:noProof/>
            <w:webHidden/>
          </w:rPr>
          <w:instrText xml:space="preserve"> PAGEREF _Toc21432576 \h </w:instrText>
        </w:r>
        <w:r w:rsidR="00037BFE">
          <w:rPr>
            <w:noProof/>
            <w:webHidden/>
          </w:rPr>
        </w:r>
        <w:r w:rsidR="00037BFE">
          <w:rPr>
            <w:noProof/>
            <w:webHidden/>
          </w:rPr>
          <w:fldChar w:fldCharType="separate"/>
        </w:r>
        <w:r w:rsidR="00037BFE">
          <w:rPr>
            <w:noProof/>
            <w:webHidden/>
          </w:rPr>
          <w:t>1</w:t>
        </w:r>
        <w:r w:rsidR="00037BFE">
          <w:rPr>
            <w:noProof/>
            <w:webHidden/>
          </w:rPr>
          <w:fldChar w:fldCharType="end"/>
        </w:r>
      </w:hyperlink>
    </w:p>
    <w:p w14:paraId="0E1D7142" w14:textId="1B4E21DE" w:rsidR="00037BFE" w:rsidRDefault="00037BFE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77" w:history="1">
        <w:r w:rsidRPr="00A2316F">
          <w:rPr>
            <w:rStyle w:val="Hipervnculo"/>
            <w:rFonts w:cs="Arial"/>
            <w:noProof/>
            <w:lang w:val="es-MX"/>
          </w:rPr>
          <w:t>Módulo: &lt;Actualización&gt;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8EA7E7" w14:textId="1CE65210" w:rsidR="00037BFE" w:rsidRDefault="00037BFE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78" w:history="1">
        <w:r w:rsidRPr="00A2316F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CC01DC" w14:textId="3E692A4B" w:rsidR="00037BFE" w:rsidRDefault="00037BFE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79" w:history="1">
        <w:r w:rsidRPr="00A2316F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7056EC" w14:textId="4176FF25" w:rsidR="00037BFE" w:rsidRDefault="00037BFE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80" w:history="1">
        <w:r w:rsidRPr="00A2316F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C37B44" w14:textId="168997A4" w:rsidR="00037BFE" w:rsidRDefault="00037BFE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81" w:history="1">
        <w:r w:rsidRPr="00A2316F">
          <w:rPr>
            <w:rStyle w:val="Hipervnculo"/>
            <w:rFonts w:cs="Arial"/>
            <w:noProof/>
            <w:lang w:val="es-MX"/>
          </w:rPr>
          <w:t>Módulo: &lt;Actualización&gt;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C5CD040" w14:textId="418F2DD7" w:rsidR="00037BFE" w:rsidRDefault="00037BFE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82" w:history="1">
        <w:r w:rsidRPr="00A2316F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FADD3FB" w14:textId="72FA8735" w:rsidR="00037BFE" w:rsidRDefault="00037BFE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83" w:history="1">
        <w:r w:rsidRPr="00A2316F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AAA2EE2" w14:textId="5DB86356" w:rsidR="00037BFE" w:rsidRDefault="00037BFE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84" w:history="1">
        <w:r w:rsidRPr="00A2316F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DD560C0" w14:textId="26A001A3" w:rsidR="00037BFE" w:rsidRDefault="00037BFE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85" w:history="1">
        <w:r w:rsidRPr="00A2316F">
          <w:rPr>
            <w:rStyle w:val="Hipervnculo"/>
            <w:rFonts w:cs="Arial"/>
            <w:noProof/>
            <w:lang w:val="es-MX"/>
          </w:rPr>
          <w:t>Módulo: &lt;Sección adjuntar&gt;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DED9EFC" w14:textId="58C05908" w:rsidR="00037BFE" w:rsidRDefault="00037BFE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86" w:history="1">
        <w:r w:rsidRPr="00A2316F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FF8FF56" w14:textId="203F1249" w:rsidR="00037BFE" w:rsidRDefault="00037BFE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87" w:history="1">
        <w:r w:rsidRPr="00A2316F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E6885A0" w14:textId="55D2795D" w:rsidR="00037BFE" w:rsidRDefault="00037BFE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88" w:history="1">
        <w:r w:rsidRPr="00A2316F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ADAF682" w14:textId="091388EE" w:rsidR="00037BFE" w:rsidRDefault="00037BFE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89" w:history="1">
        <w:r w:rsidRPr="00A2316F">
          <w:rPr>
            <w:rStyle w:val="Hipervnculo"/>
            <w:rFonts w:cs="Arial"/>
            <w:noProof/>
            <w:lang w:val="es-MX"/>
          </w:rPr>
          <w:t>Módulo: &lt;Actualización&gt;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D2FB996" w14:textId="3C258895" w:rsidR="00037BFE" w:rsidRDefault="00037BFE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90" w:history="1">
        <w:r w:rsidRPr="00A2316F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AEF7999" w14:textId="36EC54D1" w:rsidR="00037BFE" w:rsidRDefault="00037BFE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91" w:history="1">
        <w:r w:rsidRPr="00A2316F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018AEB5" w14:textId="05F1FF89" w:rsidR="00037BFE" w:rsidRDefault="00037BFE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92" w:history="1">
        <w:r w:rsidRPr="00A2316F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DF34493" w14:textId="3D556805" w:rsidR="00037BFE" w:rsidRDefault="00037BFE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93" w:history="1">
        <w:r w:rsidRPr="00A2316F">
          <w:rPr>
            <w:rStyle w:val="Hipervnculo"/>
            <w:rFonts w:cs="Arial"/>
            <w:noProof/>
            <w:lang w:val="es-MX"/>
          </w:rPr>
          <w:t>Módulo: &lt;Firma&gt;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89A87AD" w14:textId="544546D7" w:rsidR="00037BFE" w:rsidRDefault="00037BFE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94" w:history="1">
        <w:r w:rsidRPr="00A2316F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B53F49B" w14:textId="0A62E7CD" w:rsidR="00037BFE" w:rsidRDefault="00037BFE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95" w:history="1">
        <w:r w:rsidRPr="00A2316F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EDBA258" w14:textId="3B0B4138" w:rsidR="00037BFE" w:rsidRDefault="00037BFE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596" w:history="1">
        <w:r w:rsidRPr="00A2316F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74AD596" w14:textId="0C016FAF" w:rsidR="00E43ED0" w:rsidRPr="00505461" w:rsidRDefault="00A251B6">
      <w:pPr>
        <w:rPr>
          <w:rFonts w:ascii="Arial" w:hAnsi="Arial"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</w:p>
    <w:p w14:paraId="49A37F9D" w14:textId="77777777" w:rsidR="000A77F9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505461">
        <w:rPr>
          <w:rFonts w:cs="Arial"/>
          <w:lang w:val="es-MX"/>
        </w:rPr>
        <w:br w:type="page"/>
      </w:r>
      <w:bookmarkStart w:id="4" w:name="_Toc236129839"/>
      <w:bookmarkStart w:id="5" w:name="_Toc236196644"/>
      <w:bookmarkStart w:id="6" w:name="_Toc236558257"/>
    </w:p>
    <w:p w14:paraId="065742F2" w14:textId="77777777" w:rsidR="00A44853" w:rsidRPr="00505461" w:rsidRDefault="00A44853" w:rsidP="00A44853">
      <w:pPr>
        <w:pStyle w:val="StyleHeading2H2h2AttributeHeading2Alt2Alt21Alt22"/>
        <w:rPr>
          <w:rFonts w:cs="Arial"/>
          <w:lang w:val="es-MX"/>
        </w:rPr>
      </w:pPr>
      <w:bookmarkStart w:id="7" w:name="_Toc11671529"/>
      <w:bookmarkStart w:id="8" w:name="_Toc13134274"/>
      <w:bookmarkStart w:id="9" w:name="_Toc14114836"/>
      <w:bookmarkStart w:id="10" w:name="_Toc5819558"/>
      <w:bookmarkStart w:id="11" w:name="_Toc8655112"/>
      <w:bookmarkStart w:id="12" w:name="_Toc6235630"/>
      <w:bookmarkStart w:id="13" w:name="_Toc21432577"/>
      <w:bookmarkEnd w:id="4"/>
      <w:bookmarkEnd w:id="5"/>
      <w:bookmarkEnd w:id="6"/>
      <w:r w:rsidRPr="00505461">
        <w:rPr>
          <w:rFonts w:cs="Arial"/>
          <w:lang w:val="es-MX"/>
        </w:rPr>
        <w:lastRenderedPageBreak/>
        <w:t>Módulo: &lt;</w:t>
      </w:r>
      <w:r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7"/>
      <w:bookmarkEnd w:id="13"/>
    </w:p>
    <w:p w14:paraId="5CB001DF" w14:textId="77777777" w:rsidR="00A44853" w:rsidRPr="00505461" w:rsidRDefault="00A44853" w:rsidP="00A44853">
      <w:pPr>
        <w:pStyle w:val="StyleHeading2H2h2AttributeHeading2Alt2Alt21Alt22"/>
        <w:rPr>
          <w:rFonts w:cs="Arial"/>
          <w:lang w:val="es-MX"/>
        </w:rPr>
      </w:pPr>
      <w:bookmarkStart w:id="14" w:name="_Toc11671530"/>
      <w:bookmarkStart w:id="15" w:name="_Toc21432578"/>
      <w:r w:rsidRPr="00505461">
        <w:rPr>
          <w:rFonts w:cs="Arial"/>
          <w:lang w:val="es-MX"/>
        </w:rPr>
        <w:t>ESTILOS</w:t>
      </w:r>
      <w:bookmarkEnd w:id="14"/>
      <w:bookmarkEnd w:id="1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A44853" w:rsidRPr="00505461" w14:paraId="0F5D5E01" w14:textId="77777777" w:rsidTr="00877317">
        <w:trPr>
          <w:jc w:val="center"/>
        </w:trPr>
        <w:tc>
          <w:tcPr>
            <w:tcW w:w="3708" w:type="dxa"/>
          </w:tcPr>
          <w:p w14:paraId="6744BE8C" w14:textId="77777777" w:rsidR="00A44853" w:rsidRPr="00505461" w:rsidRDefault="00A44853" w:rsidP="0087731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534EE856" w14:textId="77777777" w:rsidR="00A44853" w:rsidRPr="00505461" w:rsidRDefault="00A44853" w:rsidP="00877317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Dictamen Jurídico </w:t>
            </w:r>
          </w:p>
          <w:p w14:paraId="1533FF2A" w14:textId="77777777" w:rsidR="00A44853" w:rsidRPr="00505461" w:rsidRDefault="00A44853" w:rsidP="00877317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06D0B285" w14:textId="77777777" w:rsidR="00A44853" w:rsidRPr="00505461" w:rsidRDefault="00A44853" w:rsidP="00877317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A44853" w:rsidRPr="00505461" w14:paraId="668A4B2B" w14:textId="77777777" w:rsidTr="00877317">
        <w:trPr>
          <w:jc w:val="center"/>
        </w:trPr>
        <w:tc>
          <w:tcPr>
            <w:tcW w:w="3708" w:type="dxa"/>
          </w:tcPr>
          <w:p w14:paraId="0BEBFCFF" w14:textId="77777777" w:rsidR="00A44853" w:rsidRPr="00505461" w:rsidRDefault="00A44853" w:rsidP="0087731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75571B0" w14:textId="21560747" w:rsidR="00A44853" w:rsidRPr="00505461" w:rsidRDefault="00A44853" w:rsidP="00877317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visualizar y realizar el dictamen jurídico </w:t>
            </w:r>
            <w:r w:rsidR="004D1CEB">
              <w:rPr>
                <w:rFonts w:cs="Arial"/>
                <w:color w:val="000000"/>
                <w:szCs w:val="20"/>
                <w:lang w:val="es-MX"/>
              </w:rPr>
              <w:t>en la actualización de un T.A.</w:t>
            </w:r>
          </w:p>
          <w:p w14:paraId="23F76FD7" w14:textId="77777777" w:rsidR="00A44853" w:rsidRPr="00505461" w:rsidRDefault="00A44853" w:rsidP="00877317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A44853" w:rsidRPr="00505461" w14:paraId="12A87E94" w14:textId="77777777" w:rsidTr="00877317">
        <w:trPr>
          <w:jc w:val="center"/>
        </w:trPr>
        <w:tc>
          <w:tcPr>
            <w:tcW w:w="3708" w:type="dxa"/>
          </w:tcPr>
          <w:p w14:paraId="62729612" w14:textId="77777777" w:rsidR="00A44853" w:rsidRPr="00505461" w:rsidRDefault="00A44853" w:rsidP="0087731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60F42E7E" w14:textId="6DFFED1C" w:rsidR="00A44853" w:rsidRPr="00505461" w:rsidRDefault="00986F47" w:rsidP="00877317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02_934_ECU_Dictamen_juridico_act</w:t>
            </w:r>
          </w:p>
        </w:tc>
      </w:tr>
      <w:tr w:rsidR="00A44853" w:rsidRPr="00505461" w14:paraId="07334EC0" w14:textId="77777777" w:rsidTr="00877317">
        <w:trPr>
          <w:jc w:val="center"/>
        </w:trPr>
        <w:tc>
          <w:tcPr>
            <w:tcW w:w="3708" w:type="dxa"/>
          </w:tcPr>
          <w:p w14:paraId="650CAF55" w14:textId="77777777" w:rsidR="00A44853" w:rsidRPr="00505461" w:rsidRDefault="00A44853" w:rsidP="0087731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32AF393B" w14:textId="77777777" w:rsidR="00A44853" w:rsidRPr="00505461" w:rsidRDefault="00A44853" w:rsidP="00877317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5660C5B5" w14:textId="1DCEAE47" w:rsidR="00A44853" w:rsidRDefault="007F3E07" w:rsidP="00A44853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t xml:space="preserve"> </w:t>
      </w:r>
    </w:p>
    <w:p w14:paraId="598DA62A" w14:textId="76EEE6F7" w:rsidR="00A44853" w:rsidRDefault="007050EE" w:rsidP="00A44853">
      <w:pPr>
        <w:jc w:val="center"/>
        <w:rPr>
          <w:noProof/>
          <w:lang w:val="en-US" w:eastAsia="en-US"/>
        </w:rPr>
      </w:pPr>
      <w:r w:rsidRPr="007050EE">
        <w:rPr>
          <w:noProof/>
          <w:lang w:val="en-US" w:eastAsia="en-US"/>
        </w:rPr>
        <w:t xml:space="preserve"> </w:t>
      </w:r>
      <w:r w:rsidR="00B10D51">
        <w:rPr>
          <w:noProof/>
          <w:lang w:val="es-MX" w:eastAsia="es-MX"/>
        </w:rPr>
        <w:drawing>
          <wp:inline distT="0" distB="0" distL="0" distR="0" wp14:anchorId="461F96BA" wp14:editId="724C8297">
            <wp:extent cx="5910692" cy="3263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13" r="311" b="2782"/>
                    <a:stretch/>
                  </pic:blipFill>
                  <pic:spPr bwMode="auto">
                    <a:xfrm>
                      <a:off x="0" y="0"/>
                      <a:ext cx="5911695" cy="3264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D704C" w14:textId="76BF3215" w:rsidR="007050EE" w:rsidRDefault="007050EE" w:rsidP="007050EE">
      <w:pPr>
        <w:jc w:val="center"/>
        <w:rPr>
          <w:rFonts w:cs="Arial"/>
          <w:lang w:val="es-MX"/>
        </w:rPr>
      </w:pPr>
      <w:r w:rsidRPr="007050EE">
        <w:rPr>
          <w:rFonts w:cs="Arial"/>
          <w:noProof/>
          <w:lang w:val="es-MX" w:eastAsia="es-MX"/>
        </w:rPr>
        <w:lastRenderedPageBreak/>
        <w:drawing>
          <wp:inline distT="0" distB="0" distL="0" distR="0" wp14:anchorId="16330D44" wp14:editId="10067169">
            <wp:extent cx="5972810" cy="3304540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456B" w14:textId="6A74C42C" w:rsidR="007050EE" w:rsidRDefault="00245B97" w:rsidP="007050EE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C96B569" wp14:editId="46C3B4EB">
            <wp:extent cx="5943600" cy="33578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89"/>
                    <a:stretch/>
                  </pic:blipFill>
                  <pic:spPr bwMode="auto"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C8B4D" w14:textId="21042F15" w:rsidR="00A44853" w:rsidRDefault="00A44853" w:rsidP="00A44853">
      <w:pPr>
        <w:jc w:val="center"/>
        <w:rPr>
          <w:rFonts w:cs="Arial"/>
          <w:lang w:val="es-MX"/>
        </w:rPr>
      </w:pPr>
    </w:p>
    <w:p w14:paraId="388EFF96" w14:textId="77777777" w:rsidR="000C7359" w:rsidRPr="00505461" w:rsidRDefault="000C7359" w:rsidP="00A44853">
      <w:pPr>
        <w:jc w:val="center"/>
        <w:rPr>
          <w:rFonts w:cs="Arial"/>
          <w:lang w:val="es-MX"/>
        </w:rPr>
      </w:pPr>
    </w:p>
    <w:p w14:paraId="15DB3496" w14:textId="77777777" w:rsidR="00A44853" w:rsidRPr="00505461" w:rsidRDefault="00A44853" w:rsidP="00A44853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6" w:name="_Toc11671531"/>
      <w:bookmarkStart w:id="17" w:name="_Toc21432579"/>
      <w:r w:rsidRPr="00505461">
        <w:rPr>
          <w:lang w:val="es-MX"/>
        </w:rPr>
        <w:lastRenderedPageBreak/>
        <w:t>Descripción de Elementos</w:t>
      </w:r>
      <w:bookmarkEnd w:id="16"/>
      <w:bookmarkEnd w:id="17"/>
      <w:r w:rsidRPr="00505461">
        <w:rPr>
          <w:lang w:val="es-MX"/>
        </w:rPr>
        <w:t xml:space="preserve"> </w:t>
      </w:r>
    </w:p>
    <w:p w14:paraId="157D114C" w14:textId="77777777" w:rsidR="00A44853" w:rsidRPr="00505461" w:rsidRDefault="00A44853" w:rsidP="00A44853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A44853" w:rsidRPr="00505461" w14:paraId="4961839E" w14:textId="77777777" w:rsidTr="00877317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7A0D49ED" w14:textId="77777777" w:rsidR="00A44853" w:rsidRPr="00505461" w:rsidRDefault="00A44853" w:rsidP="00877317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6ADA0793" w14:textId="77777777" w:rsidR="00A44853" w:rsidRPr="00505461" w:rsidRDefault="00A44853" w:rsidP="00877317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A44853" w:rsidRPr="00505461" w14:paraId="7406F1F6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032FEC" w14:textId="4EF522B0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  <w:r w:rsidR="00EA3AF9">
              <w:rPr>
                <w:rFonts w:ascii="Arial" w:hAnsi="Arial" w:cs="Arial"/>
                <w:sz w:val="20"/>
                <w:szCs w:val="20"/>
                <w:lang w:val="es-MX"/>
              </w:rPr>
              <w:t>de</w:t>
            </w:r>
            <w:r w:rsidR="00B10D5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="00EA3AF9">
              <w:rPr>
                <w:rFonts w:ascii="Arial" w:hAnsi="Arial" w:cs="Arial"/>
                <w:sz w:val="20"/>
                <w:szCs w:val="20"/>
                <w:lang w:val="es-MX"/>
              </w:rPr>
              <w:t xml:space="preserve"> T.A.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523D50" w14:textId="77777777" w:rsidR="00A44853" w:rsidRPr="00930ED2" w:rsidRDefault="00A44853" w:rsidP="00877317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</w:tr>
      <w:tr w:rsidR="00A44853" w:rsidRPr="00505461" w14:paraId="6C2F6D65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7D6AA5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título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711494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</w:tr>
      <w:tr w:rsidR="00A44853" w:rsidRPr="00505461" w14:paraId="26ECCCCE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84B0CD" w14:textId="333A4109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 w:rsidR="00EA3AF9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de la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7FA514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que se está consultando</w:t>
            </w:r>
          </w:p>
        </w:tc>
      </w:tr>
      <w:tr w:rsidR="00A44853" w:rsidRPr="00505461" w14:paraId="65AE8D6D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79BAD3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010F24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</w:tr>
      <w:tr w:rsidR="00A44853" w:rsidRPr="00505461" w14:paraId="301ABA98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747506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Resultado de consulta 32D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BA4CA2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</w:tr>
      <w:tr w:rsidR="00A44853" w:rsidRPr="00505461" w14:paraId="1FA76D62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752799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7CCBE9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que se está consultando</w:t>
            </w:r>
          </w:p>
        </w:tc>
      </w:tr>
      <w:tr w:rsidR="00A44853" w:rsidRPr="00505461" w14:paraId="356F415B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1C03DE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CD4F7D" w14:textId="4A07331A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de la actualización </w:t>
            </w:r>
            <w:r w:rsidR="004D1CEB">
              <w:rPr>
                <w:rFonts w:ascii="Arial" w:hAnsi="Arial" w:cs="Arial"/>
                <w:sz w:val="20"/>
                <w:szCs w:val="20"/>
                <w:lang w:val="es-MX"/>
              </w:rPr>
              <w:t>del T.A.</w:t>
            </w:r>
          </w:p>
        </w:tc>
      </w:tr>
      <w:tr w:rsidR="00A44853" w:rsidRPr="00505461" w14:paraId="2F1ED232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2B1CD3" w14:textId="47A53535" w:rsidR="00A44853" w:rsidRPr="00930ED2" w:rsidRDefault="004851BB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del </w:t>
            </w:r>
            <w:r w:rsidR="00A44853"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FD792E" w14:textId="68746783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registro de la actualización </w:t>
            </w:r>
            <w:r w:rsidR="004D1CEB">
              <w:rPr>
                <w:rFonts w:ascii="Arial" w:hAnsi="Arial" w:cs="Arial"/>
                <w:sz w:val="20"/>
                <w:szCs w:val="20"/>
                <w:lang w:val="es-MX"/>
              </w:rPr>
              <w:t>del T.A.</w:t>
            </w:r>
          </w:p>
        </w:tc>
      </w:tr>
      <w:tr w:rsidR="00A44853" w:rsidRPr="00505461" w14:paraId="1C30084A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72A500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30CCDC" w14:textId="441FEC30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  <w:r w:rsidR="004D1CEB">
              <w:rPr>
                <w:rFonts w:ascii="Arial" w:hAnsi="Arial" w:cs="Arial"/>
                <w:sz w:val="20"/>
                <w:szCs w:val="20"/>
                <w:lang w:val="es-MX"/>
              </w:rPr>
              <w:t xml:space="preserve"> actualizado</w:t>
            </w:r>
          </w:p>
        </w:tc>
      </w:tr>
      <w:tr w:rsidR="00A44853" w:rsidRPr="00505461" w14:paraId="7DFCC5A0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6B9064" w14:textId="77777777" w:rsidR="00A44853" w:rsidRPr="00930ED2" w:rsidRDefault="00A44853" w:rsidP="00877317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8F354E" w14:textId="77777777" w:rsidR="00A44853" w:rsidRPr="00930ED2" w:rsidRDefault="00A44853" w:rsidP="00877317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A44853" w:rsidRPr="00505461" w14:paraId="68E02C79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369896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Dictamen Jurídico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88B04B" w14:textId="5043E375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el seguimiento del dictamen jurídico </w:t>
            </w:r>
            <w:r w:rsidR="004D1CEB">
              <w:rPr>
                <w:rFonts w:ascii="Arial" w:hAnsi="Arial" w:cs="Arial"/>
                <w:sz w:val="20"/>
                <w:szCs w:val="20"/>
                <w:lang w:val="es-MX"/>
              </w:rPr>
              <w:t>de actualización</w:t>
            </w:r>
          </w:p>
        </w:tc>
      </w:tr>
      <w:tr w:rsidR="00A44853" w:rsidRPr="00505461" w14:paraId="1185B825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170847" w14:textId="77777777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Emisión de actualización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A58254" w14:textId="2D6968BF" w:rsidR="00A44853" w:rsidRPr="00930ED2" w:rsidRDefault="00A4485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la emisión de</w:t>
            </w:r>
            <w:r w:rsidR="004D1CEB"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actualización </w:t>
            </w:r>
            <w:r w:rsidR="004D1CEB">
              <w:rPr>
                <w:rFonts w:ascii="Arial" w:hAnsi="Arial" w:cs="Arial"/>
                <w:sz w:val="20"/>
                <w:szCs w:val="20"/>
                <w:lang w:val="es-MX"/>
              </w:rPr>
              <w:t>del T.A.</w:t>
            </w:r>
          </w:p>
        </w:tc>
      </w:tr>
      <w:tr w:rsidR="00A44853" w:rsidRPr="00505461" w14:paraId="787BB7B3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79CBE2" w14:textId="34C5C134" w:rsidR="00A44853" w:rsidRPr="00930ED2" w:rsidRDefault="00435456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Información contable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8F960A" w14:textId="0E214C55" w:rsidR="00A44853" w:rsidRPr="00930ED2" w:rsidRDefault="00AD3D63" w:rsidP="0087731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de la información cantable presentada</w:t>
            </w:r>
          </w:p>
        </w:tc>
      </w:tr>
      <w:tr w:rsidR="00EE7F86" w:rsidRPr="00505461" w14:paraId="344402AC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29FC5B" w14:textId="7410BE6B" w:rsidR="00EE7F86" w:rsidRPr="00930ED2" w:rsidRDefault="00EE7F86" w:rsidP="00EE7F8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Comentario</w:t>
            </w:r>
            <w:r w:rsidR="00AD3D63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la autoridad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C323E0" w14:textId="64A4BB8E" w:rsidR="00EE7F86" w:rsidRPr="00930ED2" w:rsidRDefault="00EE7F86" w:rsidP="00EE7F8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asociada a la información contable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la revisión previa.</w:t>
            </w:r>
          </w:p>
        </w:tc>
      </w:tr>
      <w:tr w:rsidR="00AD3D63" w:rsidRPr="00505461" w14:paraId="542D00B3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01EC91" w14:textId="00E131AC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Información legal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DD55AF" w14:textId="4534508F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de la información legal presentada</w:t>
            </w:r>
          </w:p>
        </w:tc>
      </w:tr>
      <w:tr w:rsidR="00AD3D63" w:rsidRPr="00505461" w14:paraId="45AB53E3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56361F" w14:textId="26C8EA5B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Comentarios de la autoridad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6736BA" w14:textId="11179098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ingresar, visualizar o editar, asociada a la información legal 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la revisión previa.</w:t>
            </w:r>
          </w:p>
        </w:tc>
      </w:tr>
      <w:tr w:rsidR="00AD3D63" w:rsidRPr="00505461" w14:paraId="2EDF5509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73BAD9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Adicionales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D3D6AB" w14:textId="03C3D3A4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adicionales</w:t>
            </w:r>
          </w:p>
        </w:tc>
      </w:tr>
      <w:tr w:rsidR="00AD3D63" w:rsidRPr="00505461" w14:paraId="7AE648BF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E1D0CC" w14:textId="39AA074D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Comentarios de la autoridad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13FD39" w14:textId="503E547B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asociada a la información de adicionales</w:t>
            </w:r>
          </w:p>
        </w:tc>
      </w:tr>
      <w:tr w:rsidR="00AD3D63" w:rsidRPr="00505461" w14:paraId="49D5A05B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D8BFF3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Razón financiera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48A458" w14:textId="5C3CE277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apartado de razón financiera </w:t>
            </w:r>
          </w:p>
        </w:tc>
      </w:tr>
      <w:tr w:rsidR="00AD3D63" w:rsidRPr="00505461" w14:paraId="6062AF89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759B7A" w14:textId="521A9102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la razón financiera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DA57AE" w14:textId="057E89F7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en que se efectuó la razón financiera </w:t>
            </w:r>
          </w:p>
        </w:tc>
      </w:tr>
      <w:tr w:rsidR="00AD3D63" w:rsidRPr="00505461" w14:paraId="17C0FA7F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F50864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Archivo de razón financiera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4FB435" w14:textId="64FDADA3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adjuntar el documento archivo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con</w:t>
            </w: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la razón financiera  </w:t>
            </w:r>
          </w:p>
        </w:tc>
      </w:tr>
      <w:tr w:rsidR="00AD3D63" w:rsidRPr="00505461" w14:paraId="56B5DDBB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55425A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"Hago de su conocimiento que es de mi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interés solicitar una ampliación a la vigencia de título de autorización otorgado a mi representada, toda vez que está por concluir la misma."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DF7C71" w14:textId="05B86EF4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>Check bu</w:t>
            </w: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tton que permite indicar que aceptas el manifiesto</w:t>
            </w:r>
          </w:p>
        </w:tc>
      </w:tr>
      <w:tr w:rsidR="00AD3D63" w:rsidRPr="00505461" w14:paraId="43257BFB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08313E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Vigencia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55D6FD" w14:textId="28C06A2D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muestra el tiempo de vigencia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AD3D63" w:rsidRPr="00505461" w14:paraId="6692A4BC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121E62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Periodo a actualizar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24530B" w14:textId="77777777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el periodo de consulta </w:t>
            </w:r>
          </w:p>
        </w:tc>
      </w:tr>
      <w:tr w:rsidR="00AD3D63" w:rsidRPr="00505461" w14:paraId="176AE81B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C6B50A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Consulta de proveedores y contratistas sancionados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1BF3F6" w14:textId="468D21E8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apartado de la consulta de proveedores y contratistas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en la SFP</w:t>
            </w:r>
          </w:p>
        </w:tc>
      </w:tr>
      <w:tr w:rsidR="00AD3D63" w:rsidRPr="00505461" w14:paraId="169C2EF9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570F13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consulta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EA3FBE" w14:textId="074379EA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permite capturar la fecha de consulta de proveedores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y contratistas</w:t>
            </w:r>
          </w:p>
        </w:tc>
      </w:tr>
      <w:tr w:rsidR="00AD3D63" w:rsidRPr="00505461" w14:paraId="63091E43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C2BCDC" w14:textId="627A613A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Archivo de consulta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D3F274" w14:textId="33126469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de adjuntar</w:t>
            </w: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documento </w:t>
            </w:r>
          </w:p>
        </w:tc>
      </w:tr>
      <w:tr w:rsidR="00AD3D63" w:rsidRPr="00505461" w14:paraId="605917A7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49418F" w14:textId="59CD299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Resolución del dictamen jurídico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64F006" w14:textId="710F5D75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la sección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correspondiente a la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resolución del dictamen jurídico.</w:t>
            </w:r>
          </w:p>
        </w:tc>
      </w:tr>
      <w:tr w:rsidR="00AD3D63" w:rsidRPr="00505461" w14:paraId="0392EACA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9A85D8" w14:textId="4D8C29CC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Observación del dictamen jurídico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0D8ACE" w14:textId="75813561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permite capturar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 observaciones al dictamen jurídico</w:t>
            </w:r>
          </w:p>
        </w:tc>
      </w:tr>
      <w:tr w:rsidR="00AD3D63" w:rsidRPr="00505461" w14:paraId="01828B18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CA7797" w14:textId="62AE2EFA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Resolución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5AD3F7" w14:textId="78E9CF62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muestra el resultado de la revisión a los datos actualizados por la empresa. </w:t>
            </w:r>
          </w:p>
        </w:tc>
      </w:tr>
      <w:tr w:rsidR="00AD3D63" w:rsidRPr="00505461" w14:paraId="2CDE9416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A723CC" w14:textId="72B91D82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Textos Precargados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1536A8" w14:textId="3CC5DA43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la sección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correspondiente a los textos precargados.</w:t>
            </w:r>
          </w:p>
        </w:tc>
      </w:tr>
      <w:tr w:rsidR="00AD3D63" w:rsidRPr="00505461" w14:paraId="124626E0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71370A" w14:textId="7D3B3ED2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Numeral Cuarto de los Términos y Condiciones del Título de Autorización (Texto Precargado)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5970B8" w14:textId="0D531954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muestra el texto precargado correspondiente al numeral cuatro de los términos y condiciones. </w:t>
            </w:r>
          </w:p>
        </w:tc>
      </w:tr>
      <w:tr w:rsidR="00AD3D63" w:rsidRPr="00505461" w14:paraId="33EBBE0E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DC2D5D" w14:textId="09D2ABB0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 los Estados Financieros (Texto Precargado)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C50208" w14:textId="47FF6EF3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muestra el texto precargado correspondiente a los estados financieros.</w:t>
            </w:r>
          </w:p>
        </w:tc>
      </w:tr>
      <w:tr w:rsidR="00AD3D63" w:rsidRPr="00505461" w14:paraId="1A1FA2CF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EF7533" w14:textId="6D32BA97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701698" w14:textId="6B49ABE2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firmas </w:t>
            </w:r>
          </w:p>
        </w:tc>
      </w:tr>
      <w:tr w:rsidR="00AD3D63" w:rsidRPr="00505461" w14:paraId="27252BAA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ACEB0F" w14:textId="45A6F452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 del subadministrador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C296EF" w14:textId="089F12A4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y muestra ingresar la firma del subadministrador asignado para la firma </w:t>
            </w:r>
          </w:p>
        </w:tc>
      </w:tr>
      <w:tr w:rsidR="00AD3D63" w:rsidRPr="00505461" w14:paraId="379BE30F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A9D9EC" w14:textId="4631741F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Firma del jefe de departamento o enlace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19DF64" w14:textId="6FD4C0DC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y muestra ingresar la firma del jefe de departamento o enlace asignado para la firma  </w:t>
            </w:r>
          </w:p>
        </w:tc>
      </w:tr>
      <w:tr w:rsidR="00AD3D63" w:rsidRPr="00505461" w14:paraId="114915F8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DAD8A3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B5DF6C" w14:textId="77777777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</w:tr>
      <w:tr w:rsidR="00AD3D63" w:rsidRPr="00505461" w14:paraId="31871C53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99609E" w14:textId="5E18DCE9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Previsulizar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1C44C6" w14:textId="7ADFC516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previsualizar </w:t>
            </w:r>
          </w:p>
        </w:tc>
      </w:tr>
      <w:tr w:rsidR="00AD3D63" w:rsidRPr="00505461" w14:paraId="1656BA7E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A1DBEA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Regresar a revisión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7E963E" w14:textId="77777777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regresar a revisión </w:t>
            </w:r>
          </w:p>
        </w:tc>
      </w:tr>
      <w:tr w:rsidR="00AD3D63" w:rsidRPr="00505461" w14:paraId="28046D26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29134D" w14:textId="2C15FA6F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D63037" w14:textId="62353EE0" w:rsidR="00AD3D63" w:rsidRPr="00930ED2" w:rsidRDefault="00AD3D63" w:rsidP="00AD3D6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</w:t>
            </w:r>
          </w:p>
        </w:tc>
      </w:tr>
    </w:tbl>
    <w:p w14:paraId="40D12C97" w14:textId="77777777" w:rsidR="00A44853" w:rsidRPr="00410367" w:rsidRDefault="00A44853" w:rsidP="00A44853"/>
    <w:p w14:paraId="33A878B8" w14:textId="77777777" w:rsidR="00A44853" w:rsidRPr="00410367" w:rsidRDefault="00A44853" w:rsidP="00A44853"/>
    <w:p w14:paraId="612BF8D8" w14:textId="77777777" w:rsidR="00A44853" w:rsidRPr="00505461" w:rsidRDefault="00A44853" w:rsidP="00A44853">
      <w:pPr>
        <w:pStyle w:val="StyleHeading312ptBoldItalic"/>
        <w:rPr>
          <w:lang w:val="es-MX"/>
        </w:rPr>
      </w:pPr>
      <w:bookmarkStart w:id="18" w:name="_Toc11671532"/>
      <w:bookmarkStart w:id="19" w:name="_Toc21432580"/>
      <w:r w:rsidRPr="00505461">
        <w:rPr>
          <w:lang w:val="es-MX"/>
        </w:rPr>
        <w:t>Descripción de Campos</w:t>
      </w:r>
      <w:bookmarkEnd w:id="18"/>
      <w:bookmarkEnd w:id="19"/>
    </w:p>
    <w:p w14:paraId="6EF653AD" w14:textId="77777777" w:rsidR="00A44853" w:rsidRPr="00505461" w:rsidRDefault="00A44853" w:rsidP="00A44853">
      <w:pPr>
        <w:keepNext/>
        <w:rPr>
          <w:rFonts w:ascii="Arial" w:hAnsi="Arial" w:cs="Arial"/>
          <w:lang w:val="es-MX"/>
        </w:rPr>
      </w:pPr>
    </w:p>
    <w:tbl>
      <w:tblPr>
        <w:tblW w:w="962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743"/>
      </w:tblGrid>
      <w:tr w:rsidR="00A44853" w:rsidRPr="00505461" w14:paraId="7581B197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F5128C" w14:textId="77777777" w:rsidR="00A44853" w:rsidRPr="00505461" w:rsidRDefault="00A44853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D58B0F" w14:textId="77777777" w:rsidR="00A44853" w:rsidRPr="00505461" w:rsidRDefault="00A44853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447E36" w14:textId="77777777" w:rsidR="00A44853" w:rsidRPr="00505461" w:rsidRDefault="00A44853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AACD90" w14:textId="77777777" w:rsidR="00A44853" w:rsidRPr="00505461" w:rsidRDefault="00A44853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4A9CCF06" w14:textId="77777777" w:rsidR="00A44853" w:rsidRPr="00505461" w:rsidRDefault="00A44853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BEFE7B" w14:textId="77777777" w:rsidR="00A44853" w:rsidRPr="00505461" w:rsidRDefault="00A44853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35A4B4" w14:textId="77777777" w:rsidR="00A44853" w:rsidRPr="00505461" w:rsidRDefault="00A44853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FC5626" w14:textId="77777777" w:rsidR="00A44853" w:rsidRPr="00505461" w:rsidRDefault="00A44853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D23DE5" w:rsidRPr="00505461" w14:paraId="5AC3683E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86DA21" w14:textId="67F70666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T.A.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6AE999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90629B" w14:textId="6642A398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23ADD9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D139FF" w14:textId="4B999570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AAAF27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40E1187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23DE5" w:rsidRPr="00505461" w14:paraId="7B219301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830AA3" w14:textId="1C312EBA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título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BC935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2E6B9" w14:textId="48B15A05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A1355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4492B3" w14:textId="4348D212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BCA960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ABACB99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23DE5" w:rsidRPr="00505461" w14:paraId="5BCA76C8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11992E" w14:textId="2E63CE35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de la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2E5175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F79D83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2AAA4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93FC0" w14:textId="033EBEBC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que se está consultando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4F916D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8AD2ED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D23DE5" w:rsidRPr="00505461" w14:paraId="275595D0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BC8B4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8F4009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987E47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31231E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1CE7A7" w14:textId="78E57E96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32D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EFBC86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2025C3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D23DE5" w:rsidRPr="00505461" w14:paraId="7E4C4CD9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611CAA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955FE7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8CF8F6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7B942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ABBD2" w14:textId="39223099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32D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942C86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C7CE43A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23DE5" w:rsidRPr="00505461" w14:paraId="4C397445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2D217C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Días Transcurridos: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6A673D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077D29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5933E2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284276" w14:textId="58168E1D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los días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transcurridos del título que se está consultando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8AA626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14CE42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23DE5" w:rsidRPr="00505461" w14:paraId="14DC29FC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2E610B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4DC501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8B8152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ECE4FB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1941E2" w14:textId="21948D6A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de la actualización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del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0146A1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FFF6BEC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23DE5" w:rsidRPr="00505461" w14:paraId="123953E2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35594" w14:textId="6A7302A0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del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36EEF8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7AA8FE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B1C65B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135FBC" w14:textId="44A71550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Pestaña que muestra el registro de la actualización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 T.A.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4C7E7F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39DA7C0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23DE5" w:rsidRPr="00505461" w14:paraId="3F806452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53C47E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A5E2DF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FD81B2" w14:textId="0190F21A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6546BC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74F32" w14:textId="1D54C0A0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autorizado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861425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CBFA742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23DE5" w:rsidRPr="00505461" w14:paraId="58BE69B8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44AE47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Dictamen jurídico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EAF10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EEC769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64F5BE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343165" w14:textId="70601E03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el seguimiento del dictamen jurídico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57D272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73148B1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RNA045</w:t>
            </w:r>
          </w:p>
        </w:tc>
      </w:tr>
      <w:tr w:rsidR="00D23DE5" w:rsidRPr="00505461" w14:paraId="0DEC5126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EA9342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Emisión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201589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E6D1FC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126047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045251" w14:textId="571B608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la emisión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actualización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del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D6D50D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8B83594" w14:textId="77777777" w:rsidR="00D23DE5" w:rsidRPr="00930ED2" w:rsidRDefault="00D23DE5" w:rsidP="00D23D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54553B90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8203A" w14:textId="1E9D9545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Información contable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C92464" w14:textId="25D5B0F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85E991" w14:textId="5427D576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E4653" w14:textId="54D91F93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BCD882" w14:textId="23D60D6F" w:rsidR="00AD3D63" w:rsidRPr="00930ED2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de la información cantable presentada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CAE4D2" w14:textId="46018436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B90DDB" w14:textId="4339F57E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64DE46FA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63DEA1" w14:textId="723EEC9A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Comentarios de la autoridad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60B5FB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3242D0" w14:textId="7D891762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39FD3A" w14:textId="6CFF1EC4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B487D7" w14:textId="457452A2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ingresar, visualizar o editar,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asociada a la información contable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la revisión previa.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CC20FD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E3470A0" w14:textId="70228145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Debe de cargar esta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información</w:t>
            </w:r>
          </w:p>
          <w:p w14:paraId="2B793863" w14:textId="415D9546" w:rsidR="00AD3D63" w:rsidRPr="00930ED2" w:rsidRDefault="00AD3D63" w:rsidP="00AD3D63">
            <w:pPr>
              <w:pStyle w:val="Prrafodelista"/>
              <w:numPr>
                <w:ilvl w:val="0"/>
                <w:numId w:val="18"/>
              </w:numPr>
              <w:ind w:left="354"/>
              <w:rPr>
                <w:rFonts w:ascii="Arial" w:hAnsi="Arial" w:cs="Arial"/>
                <w:lang w:eastAsia="es-ES"/>
              </w:rPr>
            </w:pPr>
            <w:r w:rsidRPr="00930ED2">
              <w:rPr>
                <w:rFonts w:ascii="Arial" w:hAnsi="Arial" w:cs="Arial"/>
                <w:lang w:eastAsia="es-ES"/>
              </w:rPr>
              <w:t>Texto de estados financieros</w:t>
            </w:r>
          </w:p>
          <w:p w14:paraId="15E85DE2" w14:textId="7A796D1C" w:rsidR="00AD3D63" w:rsidRPr="00930ED2" w:rsidRDefault="00AD3D63" w:rsidP="00AD3D63">
            <w:pPr>
              <w:pStyle w:val="Prrafodelista"/>
              <w:numPr>
                <w:ilvl w:val="0"/>
                <w:numId w:val="18"/>
              </w:numPr>
              <w:ind w:left="354"/>
              <w:rPr>
                <w:rFonts w:ascii="Arial" w:hAnsi="Arial" w:cs="Arial"/>
                <w:lang w:eastAsia="es-ES"/>
              </w:rPr>
            </w:pPr>
            <w:r w:rsidRPr="00930ED2">
              <w:rPr>
                <w:rFonts w:ascii="Arial" w:hAnsi="Arial" w:cs="Arial"/>
                <w:lang w:eastAsia="es-ES"/>
              </w:rPr>
              <w:lastRenderedPageBreak/>
              <w:t>Texto de acta de asamblea de estados financieros</w:t>
            </w:r>
          </w:p>
          <w:p w14:paraId="453CC921" w14:textId="77777777" w:rsidR="00AD3D63" w:rsidRPr="00930ED2" w:rsidRDefault="00AD3D63" w:rsidP="00AD3D63">
            <w:pPr>
              <w:pStyle w:val="Prrafodelista"/>
              <w:numPr>
                <w:ilvl w:val="0"/>
                <w:numId w:val="18"/>
              </w:numPr>
              <w:ind w:left="354"/>
              <w:rPr>
                <w:rFonts w:ascii="Arial" w:hAnsi="Arial" w:cs="Arial"/>
                <w:lang w:eastAsia="es-ES"/>
              </w:rPr>
            </w:pPr>
            <w:r w:rsidRPr="00930ED2">
              <w:rPr>
                <w:rFonts w:ascii="Arial" w:hAnsi="Arial" w:cs="Arial"/>
                <w:lang w:eastAsia="es-ES"/>
              </w:rPr>
              <w:t xml:space="preserve">Texto opinión de cumplimiento </w:t>
            </w:r>
          </w:p>
          <w:p w14:paraId="3B596E21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70E2CDBD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47FBBF20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1FE00505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702D54D9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161D0657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7288F4AB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0B1F45C0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49C39384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6EFF14B4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774EAA05" w14:textId="4ACA30DB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  <w:p w14:paraId="7A1A7A99" w14:textId="6CF46835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D3D63" w:rsidRPr="00505461" w14:paraId="7B7F30F3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3183A1" w14:textId="0A1D70B9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Información legal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938D35" w14:textId="1DEF0B99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9CFC4E" w14:textId="3EB98C3B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87EBD7" w14:textId="16002F01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6F7716" w14:textId="570C4B14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de la información legal presentada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387AFB" w14:textId="4D89F33F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DD2CFEA" w14:textId="73D24B8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236FEB19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36B3E" w14:textId="54D370B5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Comentarios de la autoridad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A602C3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C4D97E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D88AC5" w14:textId="57D55604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072CC" w14:textId="0F20328C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ingresar, visualizar o editar, asociada a la información legal 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la revisión previa.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50BDAD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0354CCA" w14:textId="53D346A9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Debe de cargar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esta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información</w:t>
            </w:r>
          </w:p>
          <w:p w14:paraId="2D4B864A" w14:textId="0067652F" w:rsidR="00AD3D63" w:rsidRDefault="00AD3D63" w:rsidP="00AD3D63">
            <w:pPr>
              <w:pStyle w:val="Prrafodelista"/>
              <w:numPr>
                <w:ilvl w:val="0"/>
                <w:numId w:val="21"/>
              </w:numPr>
              <w:ind w:left="354"/>
              <w:rPr>
                <w:rFonts w:ascii="Arial" w:hAnsi="Arial" w:cs="Arial"/>
              </w:rPr>
            </w:pPr>
            <w:r w:rsidRPr="005B541A">
              <w:rPr>
                <w:rFonts w:ascii="Arial" w:hAnsi="Arial" w:cs="Arial"/>
              </w:rPr>
              <w:t>Texto de asamblea extraordinaria</w:t>
            </w:r>
          </w:p>
          <w:p w14:paraId="06385C69" w14:textId="4727BB0E" w:rsidR="00AD3D63" w:rsidRDefault="00AD3D63" w:rsidP="00AD3D63">
            <w:pPr>
              <w:pStyle w:val="Prrafodelista"/>
              <w:numPr>
                <w:ilvl w:val="0"/>
                <w:numId w:val="21"/>
              </w:numPr>
              <w:ind w:left="3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Texto de asamblea ordinaria </w:t>
            </w:r>
          </w:p>
          <w:p w14:paraId="702D8EC5" w14:textId="4B41F270" w:rsidR="00AD3D63" w:rsidRPr="005B541A" w:rsidRDefault="00AD3D63" w:rsidP="00AD3D63">
            <w:pPr>
              <w:pStyle w:val="Prrafodelista"/>
              <w:numPr>
                <w:ilvl w:val="0"/>
                <w:numId w:val="21"/>
              </w:numPr>
              <w:ind w:left="3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 instrumento notarial</w:t>
            </w:r>
          </w:p>
          <w:p w14:paraId="4D5565AC" w14:textId="2A29274B" w:rsidR="00AD3D63" w:rsidRPr="005B541A" w:rsidRDefault="00AD3D63" w:rsidP="00AD3D63">
            <w:pPr>
              <w:pStyle w:val="Prrafodelista"/>
              <w:numPr>
                <w:ilvl w:val="0"/>
                <w:numId w:val="20"/>
              </w:numPr>
              <w:ind w:left="354"/>
              <w:rPr>
                <w:rFonts w:ascii="Arial" w:hAnsi="Arial" w:cs="Arial"/>
              </w:rPr>
            </w:pPr>
            <w:r w:rsidRPr="005B541A">
              <w:rPr>
                <w:rFonts w:ascii="Arial" w:hAnsi="Arial" w:cs="Arial"/>
              </w:rPr>
              <w:t xml:space="preserve">Texto del Libro de Registros de </w:t>
            </w:r>
            <w:r w:rsidRPr="005B541A">
              <w:rPr>
                <w:rFonts w:ascii="Arial" w:hAnsi="Arial" w:cs="Arial"/>
              </w:rPr>
              <w:lastRenderedPageBreak/>
              <w:t xml:space="preserve">variación de Capital y de accionistas </w:t>
            </w:r>
          </w:p>
          <w:p w14:paraId="11F647A6" w14:textId="77777777" w:rsidR="00AD3D63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</w:rPr>
            </w:pPr>
          </w:p>
          <w:p w14:paraId="5C11A8E9" w14:textId="2C85540D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2C89E895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41AC7239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0FA6C33C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0B9C9610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11359F4F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512D55B7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533E3A47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154E85BF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06D9C99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081D5381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  <w:p w14:paraId="6E8946D9" w14:textId="18A5F509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D3D63" w:rsidRPr="00505461" w14:paraId="0EB9E620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BEE1B3" w14:textId="4514314C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Adicionales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E548E6" w14:textId="2FCA05D0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2A743A" w14:textId="21A977EA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B99249" w14:textId="5CA2C921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2DE3B9" w14:textId="0A0EE586" w:rsidR="00AD3D63" w:rsidRPr="00930ED2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adicionales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85F2F7" w14:textId="390B1494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9C6E7DD" w14:textId="42A8F094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4AB49712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D2096" w14:textId="4F348C68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Comentarios de la autoridad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57F2AE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05F565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40B05" w14:textId="1D76862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4784CD" w14:textId="72A9E3CD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ingresar, visualizar o editar, asociada a la información legal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BE78F9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C534AE" w14:textId="633393D1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Debe de cargar esta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información</w:t>
            </w:r>
          </w:p>
          <w:p w14:paraId="1B829F00" w14:textId="77777777" w:rsidR="00AD3D63" w:rsidRPr="00930ED2" w:rsidRDefault="00AD3D63" w:rsidP="00AD3D63">
            <w:pPr>
              <w:pStyle w:val="Prrafodelista"/>
              <w:numPr>
                <w:ilvl w:val="0"/>
                <w:numId w:val="18"/>
              </w:numPr>
              <w:ind w:left="354"/>
              <w:rPr>
                <w:rFonts w:ascii="Arial" w:hAnsi="Arial" w:cs="Arial"/>
                <w:lang w:eastAsia="es-ES"/>
              </w:rPr>
            </w:pPr>
            <w:r w:rsidRPr="00930ED2">
              <w:rPr>
                <w:rFonts w:ascii="Arial" w:hAnsi="Arial" w:cs="Arial"/>
                <w:lang w:eastAsia="es-ES"/>
              </w:rPr>
              <w:t>Texto de estados financieros</w:t>
            </w:r>
          </w:p>
          <w:p w14:paraId="7D1A87C8" w14:textId="77777777" w:rsidR="00AD3D63" w:rsidRPr="00930ED2" w:rsidRDefault="00AD3D63" w:rsidP="00AD3D63">
            <w:pPr>
              <w:pStyle w:val="Prrafodelista"/>
              <w:numPr>
                <w:ilvl w:val="0"/>
                <w:numId w:val="18"/>
              </w:numPr>
              <w:ind w:left="354"/>
              <w:rPr>
                <w:rFonts w:ascii="Arial" w:hAnsi="Arial" w:cs="Arial"/>
                <w:lang w:eastAsia="es-ES"/>
              </w:rPr>
            </w:pPr>
            <w:r w:rsidRPr="00930ED2">
              <w:rPr>
                <w:rFonts w:ascii="Arial" w:hAnsi="Arial" w:cs="Arial"/>
                <w:lang w:eastAsia="es-ES"/>
              </w:rPr>
              <w:t>Texto de acta de asamblea de estados financieros</w:t>
            </w:r>
          </w:p>
          <w:p w14:paraId="7DD7FA1D" w14:textId="77777777" w:rsidR="00AD3D63" w:rsidRPr="00930ED2" w:rsidRDefault="00AD3D63" w:rsidP="00AD3D63">
            <w:pPr>
              <w:pStyle w:val="Prrafodelista"/>
              <w:numPr>
                <w:ilvl w:val="0"/>
                <w:numId w:val="18"/>
              </w:numPr>
              <w:ind w:left="354"/>
              <w:rPr>
                <w:rFonts w:ascii="Arial" w:hAnsi="Arial" w:cs="Arial"/>
                <w:lang w:eastAsia="es-ES"/>
              </w:rPr>
            </w:pPr>
            <w:r w:rsidRPr="00930ED2">
              <w:rPr>
                <w:rFonts w:ascii="Arial" w:hAnsi="Arial" w:cs="Arial"/>
                <w:lang w:eastAsia="es-ES"/>
              </w:rPr>
              <w:t xml:space="preserve">Texto opinión de cumplimiento </w:t>
            </w:r>
          </w:p>
          <w:p w14:paraId="61A3317B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4CAE1AC4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4E45BE4C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64A2556E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42B44569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18D7AEEE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Justificar</w:t>
            </w:r>
          </w:p>
          <w:p w14:paraId="255E9583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389A8D25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1C259405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68AC338B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31425063" w14:textId="77777777" w:rsidR="00AD3D63" w:rsidRPr="00930ED2" w:rsidRDefault="00AD3D63" w:rsidP="00AD3D63">
            <w:pPr>
              <w:ind w:left="-6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  <w:p w14:paraId="684F7125" w14:textId="7B8618DE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D3D63" w:rsidRPr="00505461" w14:paraId="68CCBA51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5FFC63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Razón financiera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621A4F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83950" w14:textId="7D93C336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DBB27E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B4BFD" w14:textId="3A2F6FCA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apartado de razón financiera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EF5F0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FADC78A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19F07AF6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14B6AE" w14:textId="547356E8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Fecha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razón financiera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B0F159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7CFC1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59F295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BC254E" w14:textId="62070EDB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en que se efectuó la razón financiera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EFFFBF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E331722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590B3789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E5E67DA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26C2CAF2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AD3D63" w:rsidRPr="00505461" w14:paraId="5BF581BE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A9E910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Archivo de razón financiera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5EDF68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AD7565" w14:textId="29A57BD3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28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7D6AA6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13CAB" w14:textId="6478EF3F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adjuntar el documento archivo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con</w:t>
            </w: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la razón financiera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314836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7ABFC29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370E88AA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5082AA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"Hago de su conocimiento que es de mi interés solicitar una ampliación a la vigencia de título de autorización otorgado a mi representada, toda vez que está por concluir la misma."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B17C5D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FCD5FF" w14:textId="096AF5C9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180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AA8C27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CF78F4" w14:textId="3FBDC20F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Check bu</w:t>
            </w:r>
            <w:r w:rsidRPr="00930ED2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tton que permite indicar que aceptas el manifiesto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5FF8BD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D64B2C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7753DD7C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9DA5A5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Vigencia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E87426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BC9B0A" w14:textId="53EA635B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94A22D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1E867E" w14:textId="244F61A9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el tiempo de vigencia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1A6A10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263BCEE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086D10EC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788B5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Consulta de proveedores y contratistas sancionados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9442F2" w14:textId="6EDE352A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92AC9" w14:textId="5DC5A47E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51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4B37F0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DC0A4" w14:textId="7D3AEDB0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la consulta de proveedores y contratistas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en la SFP.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40DE0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B5509FC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644D1D23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2ED153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consulta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2141B5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E28D74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5966AC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C48B8F" w14:textId="39D360BC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permite capturar la fecha de consulta de proveedores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y contratistas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2AB3D6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641C5C6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AD3D63" w:rsidRPr="00505461" w14:paraId="5E0BCC19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3AA3E" w14:textId="64EE841F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Archivo de consulta 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870741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2E36D6" w14:textId="3438E516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FA6AB5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DCA015" w14:textId="642197DB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detona la funcionalidad de adjuntar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F6290F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A91FFB6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3B6BC9FD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3C6B31" w14:textId="0AD87DD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Resolución del dictamen jurídico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E901F4" w14:textId="69FD646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FCCE99" w14:textId="7D9A2CC4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8E9F12" w14:textId="3DA64C25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79470F" w14:textId="653F4DEF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la sección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correspondiente a la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resolución del dictamen jurídico.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1766FF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46ED972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C2B0BC4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AE790BE" w14:textId="77777777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9A7FC44" w14:textId="5381856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85932C" w14:textId="5CCA06E6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457EEEC6" w14:textId="77777777" w:rsidTr="00AC02C0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BC97C1" w14:textId="303DDFAA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Resolución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6988F" w14:textId="50BA37BA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E790CD" w14:textId="12F8C98B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ABCB4" w14:textId="6D588D58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15E9A8" w14:textId="79335D7B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muestra el resultado de la revisión a los datos actualizados por la empresa.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9622E8" w14:textId="77777777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4C5F56D" w14:textId="77777777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9651398" w14:textId="77777777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6B1A892" w14:textId="05AD5C2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6B504E7" w14:textId="77777777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Debe mostrar las opciones en base a la resolución:</w:t>
            </w:r>
          </w:p>
          <w:p w14:paraId="4755D7BF" w14:textId="77777777" w:rsidR="00AD3D63" w:rsidRDefault="00AD3D63" w:rsidP="00AD3D63">
            <w:pPr>
              <w:pStyle w:val="Prrafodelista"/>
              <w:numPr>
                <w:ilvl w:val="0"/>
                <w:numId w:val="24"/>
              </w:numPr>
              <w:ind w:left="361" w:hanging="14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Favorable</w:t>
            </w:r>
          </w:p>
          <w:p w14:paraId="489CE160" w14:textId="394C834C" w:rsidR="00AD3D63" w:rsidRPr="006269A3" w:rsidRDefault="00AD3D63" w:rsidP="00AD3D63">
            <w:pPr>
              <w:pStyle w:val="Prrafodelista"/>
              <w:numPr>
                <w:ilvl w:val="0"/>
                <w:numId w:val="24"/>
              </w:numPr>
              <w:ind w:left="361" w:hanging="142"/>
              <w:rPr>
                <w:rFonts w:ascii="Arial" w:hAnsi="Arial" w:cs="Arial"/>
              </w:rPr>
            </w:pPr>
            <w:r w:rsidRPr="006269A3">
              <w:rPr>
                <w:rFonts w:ascii="Arial" w:hAnsi="Arial" w:cs="Arial"/>
              </w:rPr>
              <w:t>No Favorable</w:t>
            </w:r>
          </w:p>
        </w:tc>
      </w:tr>
      <w:tr w:rsidR="00AD3D63" w:rsidRPr="00505461" w14:paraId="04B7BB18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DE08F3" w14:textId="2E604BBE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Observación del dictamen jurídico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0A0EF8" w14:textId="5B3AFA56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ED1EE1" w14:textId="29D790A2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66EF5" w14:textId="164CC888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9BA94F" w14:textId="4F598BA5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Caja de texto que permite capturar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 observaciones al dictamen jurídico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AD248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9A21A94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AE27482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C9C89C7" w14:textId="77777777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FBB22A7" w14:textId="6C5E5628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483A7B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7F86191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EC3CC32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87D6FCF" w14:textId="77777777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92D2A2C" w14:textId="0F372348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7193E6A8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C96DA2" w14:textId="77777777" w:rsidR="00AD3D63" w:rsidRPr="007050EE" w:rsidRDefault="00AD3D63" w:rsidP="00AD3D6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50EE">
              <w:rPr>
                <w:rFonts w:ascii="Arial" w:hAnsi="Arial" w:cs="Arial"/>
                <w:sz w:val="20"/>
                <w:szCs w:val="20"/>
                <w:lang w:val="es-MX"/>
              </w:rPr>
              <w:t>Textos precargados</w:t>
            </w:r>
          </w:p>
          <w:p w14:paraId="1C2AE1EA" w14:textId="77777777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299D48" w14:textId="1312A802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83B3BD" w14:textId="278E643A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338AB" w14:textId="762AB129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F1DE40" w14:textId="0445B463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la sección</w:t>
            </w: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correspondie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nte a los textos precargados.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D031C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F6CFE5F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3675B00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3B21FF5" w14:textId="77777777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1E806D5" w14:textId="36D7E67D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D5ADB18" w14:textId="7228B5B5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69F5E617" w14:textId="77777777" w:rsidTr="00EA3AF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04AB0C" w14:textId="49FD4259" w:rsidR="00AD3D63" w:rsidRPr="007050EE" w:rsidRDefault="00AD3D63" w:rsidP="00AD3D63">
            <w:pPr>
              <w:rPr>
                <w:rFonts w:ascii="Arial" w:hAnsi="Arial" w:cs="Arial"/>
                <w:sz w:val="20"/>
                <w:szCs w:val="20"/>
              </w:rPr>
            </w:pPr>
            <w:r w:rsidRPr="007050EE">
              <w:rPr>
                <w:rFonts w:ascii="Arial" w:hAnsi="Arial" w:cs="Arial"/>
                <w:sz w:val="20"/>
                <w:szCs w:val="20"/>
              </w:rPr>
              <w:lastRenderedPageBreak/>
              <w:t>Numeral Cuarto de los Términos y Condiciones del Título de Autorización (texto precargado)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22DA7B" w14:textId="57B3F6ED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246279" w14:textId="4C97B626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E281DD" w14:textId="79317E86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CE72F" w14:textId="058CD0EE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muestra el texto precargado correspondiente al numeral cuatro de los términos y condiciones.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4B3953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2E2D902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3ABC983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05E91BE" w14:textId="77777777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45DBF21" w14:textId="4709E6C3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5F0238" w14:textId="77777777" w:rsidR="00AD3D63" w:rsidRPr="00021CA1" w:rsidRDefault="00AD3D63" w:rsidP="00AD3D63">
            <w:pPr>
              <w:pStyle w:val="NormalTableText"/>
              <w:tabs>
                <w:tab w:val="left" w:pos="814"/>
              </w:tabs>
              <w:ind w:left="78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14:paraId="56E4E3CD" w14:textId="77777777" w:rsidR="00AD3D63" w:rsidRPr="00021CA1" w:rsidRDefault="00AD3D63" w:rsidP="00AD3D6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Alinear Izquierda</w:t>
            </w:r>
          </w:p>
          <w:p w14:paraId="260417ED" w14:textId="77777777" w:rsidR="00AD3D63" w:rsidRPr="00021CA1" w:rsidRDefault="00AD3D63" w:rsidP="00AD3D6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Centrar</w:t>
            </w:r>
          </w:p>
          <w:p w14:paraId="06169A85" w14:textId="77777777" w:rsidR="00AD3D63" w:rsidRPr="00021CA1" w:rsidRDefault="00AD3D63" w:rsidP="00AD3D6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Alinear derecha</w:t>
            </w:r>
          </w:p>
          <w:p w14:paraId="2C32955E" w14:textId="77777777" w:rsidR="00AD3D63" w:rsidRPr="00021CA1" w:rsidRDefault="00AD3D63" w:rsidP="00AD3D6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Viñetas</w:t>
            </w:r>
          </w:p>
          <w:p w14:paraId="2B9901B4" w14:textId="77777777" w:rsidR="00AD3D63" w:rsidRPr="00021CA1" w:rsidRDefault="00AD3D63" w:rsidP="00AD3D6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Justificar</w:t>
            </w:r>
          </w:p>
          <w:p w14:paraId="27E325F7" w14:textId="77777777" w:rsidR="00AD3D63" w:rsidRPr="00021CA1" w:rsidRDefault="00AD3D63" w:rsidP="00AD3D6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Tipo de letra Casandra</w:t>
            </w:r>
          </w:p>
          <w:p w14:paraId="50344AD3" w14:textId="77777777" w:rsidR="00AD3D63" w:rsidRPr="00021CA1" w:rsidRDefault="00AD3D63" w:rsidP="00AD3D6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Negrita</w:t>
            </w:r>
          </w:p>
          <w:p w14:paraId="01274F2E" w14:textId="77777777" w:rsidR="00AD3D63" w:rsidRPr="00021CA1" w:rsidRDefault="00AD3D63" w:rsidP="00AD3D6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Cursiva</w:t>
            </w:r>
          </w:p>
          <w:p w14:paraId="5C1558F9" w14:textId="77777777" w:rsidR="00AD3D63" w:rsidRDefault="00AD3D63" w:rsidP="00AD3D6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Subrayada</w:t>
            </w:r>
          </w:p>
          <w:p w14:paraId="4C3CE5A0" w14:textId="70873E3A" w:rsidR="00AD3D63" w:rsidRDefault="00AD3D63" w:rsidP="00AD3D6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Tamaño de letra</w:t>
            </w:r>
          </w:p>
          <w:p w14:paraId="622C6949" w14:textId="319622EA" w:rsidR="00AD3D63" w:rsidRPr="008F7203" w:rsidRDefault="00AD3D63" w:rsidP="00AD3D63">
            <w:pPr>
              <w:tabs>
                <w:tab w:val="left" w:pos="427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7203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l </w:t>
            </w:r>
            <w:r w:rsidRPr="008F7203">
              <w:rPr>
                <w:rFonts w:ascii="Arial" w:hAnsi="Arial" w:cs="Arial"/>
                <w:sz w:val="20"/>
                <w:szCs w:val="20"/>
              </w:rPr>
              <w:t>texto mostrado en la caja ser</w:t>
            </w:r>
            <w:r>
              <w:rPr>
                <w:rFonts w:ascii="Arial" w:hAnsi="Arial" w:cs="Arial"/>
                <w:sz w:val="20"/>
                <w:szCs w:val="20"/>
              </w:rPr>
              <w:t xml:space="preserve">á el correspondiente al </w:t>
            </w:r>
            <w:r w:rsidRPr="008F7203">
              <w:rPr>
                <w:rFonts w:ascii="Arial" w:hAnsi="Arial" w:cs="Arial"/>
                <w:sz w:val="20"/>
                <w:szCs w:val="20"/>
              </w:rPr>
              <w:t>Anexo 1</w:t>
            </w:r>
          </w:p>
          <w:p w14:paraId="0B7A32A7" w14:textId="7808F9AB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AD3D63" w:rsidRPr="00505461" w14:paraId="2ADBF41A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24615D" w14:textId="73206FDB" w:rsidR="00AD3D63" w:rsidRPr="007050EE" w:rsidRDefault="00AD3D63" w:rsidP="00AD3D63">
            <w:pPr>
              <w:rPr>
                <w:rFonts w:ascii="Arial" w:hAnsi="Arial" w:cs="Arial"/>
                <w:sz w:val="20"/>
                <w:szCs w:val="20"/>
              </w:rPr>
            </w:pPr>
            <w:r w:rsidRPr="007050EE">
              <w:rPr>
                <w:rFonts w:ascii="Arial" w:hAnsi="Arial" w:cs="Arial"/>
                <w:sz w:val="20"/>
                <w:szCs w:val="20"/>
              </w:rPr>
              <w:t>De los estados financieros (texto precargado)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B7FA30" w14:textId="531000FF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05CF44" w14:textId="6FABEB68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ED36A6" w14:textId="0FE1155F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565B10" w14:textId="6D394E02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muestra el texto precargado correspondiente a los estados financieros.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3D8B99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12157A7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72C913C" w14:textId="77777777" w:rsidR="00AD3D63" w:rsidRDefault="00AD3D63" w:rsidP="00AD3D6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3CC9664" w14:textId="77777777" w:rsidR="00AD3D63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EF07012" w14:textId="3AB2743D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3690B9B" w14:textId="77777777" w:rsidR="00AD3D63" w:rsidRPr="00021CA1" w:rsidRDefault="00AD3D63" w:rsidP="00AD3D63">
            <w:pPr>
              <w:pStyle w:val="NormalTableText"/>
              <w:tabs>
                <w:tab w:val="left" w:pos="814"/>
              </w:tabs>
              <w:ind w:left="78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14:paraId="6FEEDA80" w14:textId="77777777" w:rsidR="00AD3D63" w:rsidRPr="00021CA1" w:rsidRDefault="00AD3D63" w:rsidP="00AD3D6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Alinear Izquierda</w:t>
            </w:r>
          </w:p>
          <w:p w14:paraId="39414C3F" w14:textId="77777777" w:rsidR="00AD3D63" w:rsidRPr="00021CA1" w:rsidRDefault="00AD3D63" w:rsidP="00AD3D6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Centrar</w:t>
            </w:r>
          </w:p>
          <w:p w14:paraId="1916EE85" w14:textId="77777777" w:rsidR="00AD3D63" w:rsidRPr="00021CA1" w:rsidRDefault="00AD3D63" w:rsidP="00AD3D6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Alinear derecha</w:t>
            </w:r>
          </w:p>
          <w:p w14:paraId="1FC931CB" w14:textId="77777777" w:rsidR="00AD3D63" w:rsidRPr="00021CA1" w:rsidRDefault="00AD3D63" w:rsidP="00AD3D6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Viñetas</w:t>
            </w:r>
          </w:p>
          <w:p w14:paraId="04880B8C" w14:textId="77777777" w:rsidR="00AD3D63" w:rsidRPr="00021CA1" w:rsidRDefault="00AD3D63" w:rsidP="00AD3D63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Justificar</w:t>
            </w:r>
          </w:p>
          <w:p w14:paraId="722FA251" w14:textId="77777777" w:rsidR="00AD3D63" w:rsidRPr="00021CA1" w:rsidRDefault="00AD3D63" w:rsidP="00AD3D6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Tipo de letra Casandra</w:t>
            </w:r>
          </w:p>
          <w:p w14:paraId="287300ED" w14:textId="77777777" w:rsidR="00AD3D63" w:rsidRPr="00021CA1" w:rsidRDefault="00AD3D63" w:rsidP="00AD3D6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Negrita</w:t>
            </w:r>
          </w:p>
          <w:p w14:paraId="5EF7558B" w14:textId="77777777" w:rsidR="00AD3D63" w:rsidRPr="00021CA1" w:rsidRDefault="00AD3D63" w:rsidP="00AD3D6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lastRenderedPageBreak/>
              <w:t>Cursiva</w:t>
            </w:r>
          </w:p>
          <w:p w14:paraId="5199A058" w14:textId="4B78AD89" w:rsidR="00AD3D63" w:rsidRDefault="00AD3D63" w:rsidP="00AD3D6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Subrayada</w:t>
            </w:r>
          </w:p>
          <w:p w14:paraId="6FA6368F" w14:textId="7BDDCC9C" w:rsidR="00AD3D63" w:rsidRPr="00021CA1" w:rsidRDefault="00AD3D63" w:rsidP="00AD3D63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Tamaño de letra</w:t>
            </w:r>
          </w:p>
          <w:p w14:paraId="4BE8FD7C" w14:textId="4A43F1A1" w:rsidR="00AD3D63" w:rsidRPr="008F7203" w:rsidRDefault="00AD3D63" w:rsidP="00AD3D63">
            <w:pPr>
              <w:tabs>
                <w:tab w:val="left" w:pos="427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8F7203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l </w:t>
            </w:r>
            <w:r w:rsidRPr="008F7203">
              <w:rPr>
                <w:rFonts w:ascii="Arial" w:hAnsi="Arial" w:cs="Arial"/>
                <w:sz w:val="20"/>
                <w:szCs w:val="20"/>
              </w:rPr>
              <w:t>texto mostrado en la caja ser</w:t>
            </w:r>
            <w:r>
              <w:rPr>
                <w:rFonts w:ascii="Arial" w:hAnsi="Arial" w:cs="Arial"/>
                <w:sz w:val="20"/>
                <w:szCs w:val="20"/>
              </w:rPr>
              <w:t xml:space="preserve">á el correspondiente al </w:t>
            </w:r>
            <w:r w:rsidRPr="008F7203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nexo 2</w:t>
            </w:r>
          </w:p>
          <w:p w14:paraId="590834BC" w14:textId="76FDA587" w:rsidR="00AD3D63" w:rsidRPr="008F7203" w:rsidRDefault="00AD3D63" w:rsidP="00AD3D63">
            <w:pPr>
              <w:rPr>
                <w:rFonts w:ascii="Arial" w:hAnsi="Arial" w:cs="Arial"/>
                <w:szCs w:val="20"/>
              </w:rPr>
            </w:pPr>
          </w:p>
        </w:tc>
      </w:tr>
      <w:tr w:rsidR="00AD3D63" w:rsidRPr="00505461" w14:paraId="49953B13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B857E9" w14:textId="5FAF43A3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Firmas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14FD2" w14:textId="6369CB2E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024C0" w14:textId="1EBD5390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FE9E16" w14:textId="37FA9D19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037EA5" w14:textId="48D4F149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firmas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1E52D0" w14:textId="5A14A203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15BCB5B" w14:textId="64983B75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7DA001A4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ABD8D0" w14:textId="61C2B8CD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 del subadministrador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9A005" w14:textId="42B261C8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6CAE6A" w14:textId="21FB98F9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6C071B" w14:textId="5AD2C6F0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94E2E" w14:textId="2C395364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y muestra ingresar la firma del subadministrador asignado para la firma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191D77" w14:textId="3F2DE6B3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18C4782" w14:textId="5EF829C8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332F408E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F0E3F1" w14:textId="77633401" w:rsidR="00AD3D63" w:rsidRPr="00930ED2" w:rsidRDefault="00AD3D63" w:rsidP="00AD3D63">
            <w:pPr>
              <w:tabs>
                <w:tab w:val="left" w:pos="856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 del jefe de departamento o enlace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65A22A" w14:textId="43AA9B93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0B0ACA" w14:textId="3FDF8631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A99F94" w14:textId="137571FF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5BD372" w14:textId="07729D9D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y muestra ingresar la firma del jefe de departamento o enlace asignado para la firma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CB9EB8" w14:textId="7167C5CE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D94DEAB" w14:textId="351C5C1C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0E619BD8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A1B2E7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58F6E6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04AB20" w14:textId="11268D0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25AEBD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D4068" w14:textId="1660A0FF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8CB505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092F20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4588D1E4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6CD52A" w14:textId="279885C4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Previsulizar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3A96F6" w14:textId="21508998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BE01A7" w14:textId="29BB5A72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525CE8" w14:textId="1389932B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2F6CA" w14:textId="1FDFA49A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previsualizar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827A4D" w14:textId="61BA6276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19AAA6D" w14:textId="466043C0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1B4589FE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89D54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Regresar a revisión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38AB54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11B39F" w14:textId="386D84B8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24A936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7C5D46" w14:textId="649FC1F6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regresar a revisión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132C8E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8A1339B" w14:textId="77777777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D3D63" w:rsidRPr="00505461" w14:paraId="34A157BC" w14:textId="77777777" w:rsidTr="000C735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742D61" w14:textId="19197219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Firmar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FD9604" w14:textId="003AF6B6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70DEA3" w14:textId="71175E7C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19DC1F" w14:textId="2890A7FF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1E60FC" w14:textId="5089A78B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firmar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7B8794" w14:textId="4BED6B64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0CFF0C" w14:textId="6E3DCABE" w:rsidR="00AD3D63" w:rsidRPr="00930ED2" w:rsidRDefault="00AD3D63" w:rsidP="00AD3D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30ED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bookmarkEnd w:id="8"/>
      <w:bookmarkEnd w:id="9"/>
      <w:bookmarkEnd w:id="10"/>
      <w:bookmarkEnd w:id="11"/>
    </w:tbl>
    <w:p w14:paraId="247A034B" w14:textId="42CE25E6" w:rsidR="00AD578E" w:rsidRDefault="00AD578E" w:rsidP="002A23E8"/>
    <w:p w14:paraId="7990AED6" w14:textId="5ADF45F4" w:rsidR="00FA1474" w:rsidRDefault="00FA1474" w:rsidP="002A23E8"/>
    <w:p w14:paraId="0FCF74C5" w14:textId="77777777" w:rsidR="002F3BF0" w:rsidRPr="002A1A6F" w:rsidRDefault="002F3BF0" w:rsidP="002F3BF0">
      <w:pPr>
        <w:pStyle w:val="StyleHeading2H2h2AttributeHeading2Alt2Alt21Alt22"/>
        <w:rPr>
          <w:rFonts w:cs="Arial"/>
          <w:lang w:val="es-MX"/>
        </w:rPr>
      </w:pPr>
      <w:bookmarkStart w:id="20" w:name="_Toc14198658"/>
      <w:bookmarkStart w:id="21" w:name="_Toc7361285"/>
      <w:bookmarkStart w:id="22" w:name="_Toc14773563"/>
      <w:bookmarkStart w:id="23" w:name="_Toc21432581"/>
      <w:r w:rsidRPr="002A1A6F">
        <w:rPr>
          <w:rFonts w:cs="Arial"/>
          <w:lang w:val="es-MX"/>
        </w:rPr>
        <w:t>Módulo: &lt;</w:t>
      </w:r>
      <w:r>
        <w:rPr>
          <w:rFonts w:cs="Arial"/>
          <w:lang w:val="es-MX"/>
        </w:rPr>
        <w:t>Actualización</w:t>
      </w:r>
      <w:r w:rsidRPr="002A1A6F">
        <w:rPr>
          <w:rFonts w:cs="Arial"/>
          <w:lang w:val="es-MX"/>
        </w:rPr>
        <w:t>&gt;</w:t>
      </w:r>
      <w:bookmarkEnd w:id="20"/>
      <w:bookmarkEnd w:id="23"/>
    </w:p>
    <w:p w14:paraId="24BF69A2" w14:textId="77777777" w:rsidR="002F3BF0" w:rsidRPr="002A1A6F" w:rsidRDefault="002F3BF0" w:rsidP="002F3BF0">
      <w:pPr>
        <w:pStyle w:val="StyleHeading2H2h2AttributeHeading2Alt2Alt21Alt22"/>
        <w:rPr>
          <w:rFonts w:cs="Arial"/>
          <w:lang w:val="es-MX"/>
        </w:rPr>
      </w:pPr>
      <w:bookmarkStart w:id="24" w:name="_Toc13134243"/>
      <w:bookmarkStart w:id="25" w:name="_Toc14198659"/>
      <w:bookmarkStart w:id="26" w:name="_Toc21432582"/>
      <w:r w:rsidRPr="002A1A6F">
        <w:rPr>
          <w:rFonts w:cs="Arial"/>
          <w:lang w:val="es-MX"/>
        </w:rPr>
        <w:t>ESTILOS</w:t>
      </w:r>
      <w:bookmarkEnd w:id="24"/>
      <w:bookmarkEnd w:id="25"/>
      <w:bookmarkEnd w:id="2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2F3BF0" w:rsidRPr="002A1A6F" w14:paraId="6CC046E1" w14:textId="77777777" w:rsidTr="00E46A36">
        <w:trPr>
          <w:jc w:val="center"/>
        </w:trPr>
        <w:tc>
          <w:tcPr>
            <w:tcW w:w="3708" w:type="dxa"/>
          </w:tcPr>
          <w:p w14:paraId="5E442AF1" w14:textId="77777777" w:rsidR="002F3BF0" w:rsidRPr="002A1A6F" w:rsidRDefault="002F3BF0" w:rsidP="00E46A3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78303724" w14:textId="51D86F89" w:rsidR="002F3BF0" w:rsidRPr="002A1A6F" w:rsidRDefault="00A566BE" w:rsidP="00E46A36">
            <w:pPr>
              <w:pStyle w:val="TableRow"/>
              <w:spacing w:before="0" w:after="0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Revisión de </w:t>
            </w:r>
            <w:r w:rsidR="002F3BF0">
              <w:rPr>
                <w:rFonts w:cs="Arial"/>
                <w:b/>
                <w:color w:val="000000"/>
                <w:szCs w:val="20"/>
                <w:lang w:val="es-MX"/>
              </w:rPr>
              <w:t xml:space="preserve">Registro de actualización </w:t>
            </w:r>
          </w:p>
        </w:tc>
      </w:tr>
      <w:tr w:rsidR="002F3BF0" w:rsidRPr="002A1A6F" w14:paraId="6469196E" w14:textId="77777777" w:rsidTr="00E46A36">
        <w:trPr>
          <w:jc w:val="center"/>
        </w:trPr>
        <w:tc>
          <w:tcPr>
            <w:tcW w:w="3708" w:type="dxa"/>
          </w:tcPr>
          <w:p w14:paraId="276C07AC" w14:textId="77777777" w:rsidR="002F3BF0" w:rsidRPr="002A1A6F" w:rsidRDefault="002F3BF0" w:rsidP="00E46A3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66F148B" w14:textId="45F6AA8A" w:rsidR="002F3BF0" w:rsidRPr="002A1A6F" w:rsidRDefault="002F3BF0" w:rsidP="00E46A36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Pantalla que p</w:t>
            </w: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ermite 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visualizar información general del interesado </w:t>
            </w:r>
          </w:p>
          <w:p w14:paraId="1E740824" w14:textId="77777777" w:rsidR="002F3BF0" w:rsidRPr="002A1A6F" w:rsidRDefault="002F3BF0" w:rsidP="00E46A36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2F3BF0" w:rsidRPr="002A1A6F" w14:paraId="38AB31B1" w14:textId="77777777" w:rsidTr="00E46A36">
        <w:trPr>
          <w:jc w:val="center"/>
        </w:trPr>
        <w:tc>
          <w:tcPr>
            <w:tcW w:w="3708" w:type="dxa"/>
          </w:tcPr>
          <w:p w14:paraId="2F016E53" w14:textId="77777777" w:rsidR="002F3BF0" w:rsidRPr="002A1A6F" w:rsidRDefault="002F3BF0" w:rsidP="00E46A3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64F22610" w14:textId="1D541588" w:rsidR="002F3BF0" w:rsidRPr="002A1A6F" w:rsidRDefault="00986F47" w:rsidP="00986F47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02_934_ECU_Dictamen_juridico_act </w:t>
            </w:r>
          </w:p>
        </w:tc>
      </w:tr>
    </w:tbl>
    <w:p w14:paraId="1A9E3323" w14:textId="77777777" w:rsidR="002F3BF0" w:rsidRPr="002A1A6F" w:rsidRDefault="002F3BF0" w:rsidP="002F3BF0">
      <w:pPr>
        <w:rPr>
          <w:rFonts w:ascii="Arial" w:hAnsi="Arial" w:cs="Arial"/>
          <w:lang w:val="es-MX"/>
        </w:rPr>
      </w:pPr>
    </w:p>
    <w:p w14:paraId="421C8567" w14:textId="7BC43482" w:rsidR="002F3BF0" w:rsidRDefault="00B10D51" w:rsidP="002F3BF0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11F5A43" wp14:editId="5126E62E">
            <wp:extent cx="5953125" cy="330471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83" r="329"/>
                    <a:stretch/>
                  </pic:blipFill>
                  <pic:spPr bwMode="auto">
                    <a:xfrm>
                      <a:off x="0" y="0"/>
                      <a:ext cx="5953125" cy="3304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6A964" w14:textId="60CABDC8" w:rsidR="002F3BF0" w:rsidRDefault="00D94E52" w:rsidP="002F3BF0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CDF9B43" wp14:editId="2660C32C">
            <wp:extent cx="5924550" cy="3333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8" r="489" b="719"/>
                    <a:stretch/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D4D86" w14:textId="77777777" w:rsidR="002F3BF0" w:rsidRPr="002A1A6F" w:rsidRDefault="002F3BF0" w:rsidP="002F3BF0">
      <w:pPr>
        <w:jc w:val="center"/>
        <w:rPr>
          <w:rFonts w:ascii="Arial" w:hAnsi="Arial" w:cs="Arial"/>
          <w:lang w:val="es-MX"/>
        </w:rPr>
      </w:pPr>
    </w:p>
    <w:p w14:paraId="2863F29C" w14:textId="77777777" w:rsidR="002F3BF0" w:rsidRDefault="002F3BF0" w:rsidP="002F3BF0">
      <w:pPr>
        <w:rPr>
          <w:rFonts w:ascii="Arial" w:hAnsi="Arial" w:cs="Arial"/>
          <w:lang w:val="es-MX"/>
        </w:rPr>
      </w:pPr>
    </w:p>
    <w:p w14:paraId="1D5F17DA" w14:textId="77777777" w:rsidR="002F3BF0" w:rsidRPr="002A1A6F" w:rsidRDefault="002F3BF0" w:rsidP="002F3BF0">
      <w:pPr>
        <w:rPr>
          <w:rFonts w:ascii="Arial" w:hAnsi="Arial" w:cs="Arial"/>
          <w:lang w:val="es-MX"/>
        </w:rPr>
      </w:pPr>
    </w:p>
    <w:p w14:paraId="6422BD1E" w14:textId="77777777" w:rsidR="002F3BF0" w:rsidRPr="002A1A6F" w:rsidRDefault="002F3BF0" w:rsidP="002F3BF0">
      <w:pPr>
        <w:pStyle w:val="StyleHeading312ptBoldItalic"/>
        <w:rPr>
          <w:lang w:val="es-MX"/>
        </w:rPr>
      </w:pPr>
      <w:bookmarkStart w:id="27" w:name="_Toc13134244"/>
      <w:bookmarkStart w:id="28" w:name="_Toc14198660"/>
      <w:bookmarkStart w:id="29" w:name="_Toc21432583"/>
      <w:r w:rsidRPr="002A1A6F">
        <w:rPr>
          <w:lang w:val="es-MX"/>
        </w:rPr>
        <w:t>Descripción de Elementos</w:t>
      </w:r>
      <w:bookmarkEnd w:id="27"/>
      <w:bookmarkEnd w:id="28"/>
      <w:bookmarkEnd w:id="29"/>
    </w:p>
    <w:p w14:paraId="23BE0736" w14:textId="77777777" w:rsidR="002F3BF0" w:rsidRPr="002A1A6F" w:rsidRDefault="002F3BF0" w:rsidP="002F3BF0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2F3BF0" w:rsidRPr="002A1A6F" w14:paraId="35C8CB18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2757E4" w14:textId="24090FD8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  <w:r w:rsidR="00B10D51">
              <w:rPr>
                <w:rFonts w:ascii="Arial" w:hAnsi="Arial" w:cs="Arial"/>
                <w:sz w:val="20"/>
                <w:szCs w:val="20"/>
                <w:lang w:val="es-MX"/>
              </w:rPr>
              <w:t xml:space="preserve"> del T.A.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63A54A" w14:textId="77777777" w:rsidR="002F3BF0" w:rsidRPr="00F47C14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47C14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nombre de la pantalla </w:t>
            </w:r>
          </w:p>
        </w:tc>
      </w:tr>
      <w:tr w:rsidR="002F3BF0" w:rsidRPr="002A1A6F" w14:paraId="26E68F0E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242EEF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titulo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297126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la solicitud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la actualización</w:t>
            </w:r>
          </w:p>
        </w:tc>
      </w:tr>
      <w:tr w:rsidR="002F3BF0" w:rsidRPr="002A1A6F" w14:paraId="25C604F2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0AD42A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solicitud de la actualización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7A456C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registro de la solicitud </w:t>
            </w:r>
          </w:p>
        </w:tc>
      </w:tr>
      <w:tr w:rsidR="002F3BF0" w:rsidRPr="002A1A6F" w14:paraId="17033CCB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B8810B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 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3B67A1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consulta de 32D</w:t>
            </w:r>
          </w:p>
        </w:tc>
      </w:tr>
      <w:tr w:rsidR="002F3BF0" w:rsidRPr="002A1A6F" w14:paraId="6C5E588B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3FFF26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2C58FB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resultado de 32D </w:t>
            </w:r>
          </w:p>
        </w:tc>
      </w:tr>
      <w:tr w:rsidR="002F3BF0" w:rsidRPr="002A1A6F" w14:paraId="274BD9B5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77B1A5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E70F89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los días transcurridos de la solicitud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 la fecha </w:t>
            </w:r>
          </w:p>
        </w:tc>
      </w:tr>
      <w:tr w:rsidR="002F3BF0" w:rsidRPr="002A1A6F" w14:paraId="459B906F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EBAD8D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6DC7ED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Caj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 de texto que muestra el estatus</w:t>
            </w: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solicitud </w:t>
            </w:r>
          </w:p>
        </w:tc>
      </w:tr>
      <w:tr w:rsidR="002F3BF0" w:rsidRPr="002A1A6F" w14:paraId="15889623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00DB25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de Registro de Actualización 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E41F10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Pestaña que permite da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rle seguimiento al registro de la actualización</w:t>
            </w:r>
          </w:p>
        </w:tc>
      </w:tr>
      <w:tr w:rsidR="002F3BF0" w:rsidRPr="002A1A6F" w14:paraId="4510B595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F470B7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94F891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Pestaña que permite da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rle seguimiento a una solicitud de actualización </w:t>
            </w: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2F3BF0" w:rsidRPr="002A1A6F" w14:paraId="2625A2B7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12E5FA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Dictamen Jurídico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0D8149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el dictamen jurídico de la actualización de un titulo</w:t>
            </w:r>
          </w:p>
        </w:tc>
      </w:tr>
      <w:tr w:rsidR="002F3BF0" w:rsidRPr="002A1A6F" w14:paraId="7401F3D3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E00E1E" w14:textId="77777777" w:rsidR="002F3BF0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Emisión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8A3AE4" w14:textId="77777777" w:rsidR="002F3BF0" w:rsidRPr="00C20539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la emisión de la actualización de un titulo</w:t>
            </w:r>
          </w:p>
        </w:tc>
      </w:tr>
      <w:tr w:rsidR="002F3BF0" w:rsidRPr="00021CA1" w14:paraId="71437686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F3CBEF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electrónicos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E3410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Pestaña que permite ver el apartado documentos electrónicos</w:t>
            </w:r>
          </w:p>
        </w:tc>
      </w:tr>
      <w:tr w:rsidR="002F3BF0" w:rsidRPr="00021CA1" w14:paraId="333BDE5D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26D49C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Empresa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B74E19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visualizar la información asociada a los datos generales de la empresa </w:t>
            </w:r>
          </w:p>
        </w:tc>
      </w:tr>
      <w:tr w:rsidR="002F3BF0" w:rsidRPr="00021CA1" w14:paraId="4CA40966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CE61F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Representante legal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91F655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darle seguimiento a los datos del representante legal </w:t>
            </w:r>
          </w:p>
        </w:tc>
      </w:tr>
      <w:tr w:rsidR="002F3BF0" w:rsidRPr="00021CA1" w14:paraId="3CC5A50C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0964E5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70930A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la revisión documental de la actualización de un titulo</w:t>
            </w:r>
          </w:p>
        </w:tc>
      </w:tr>
      <w:tr w:rsidR="002F3BF0" w:rsidRPr="00021CA1" w14:paraId="1D08DBC1" w14:textId="77777777" w:rsidTr="00E46A36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59A2F7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Número de convocatoria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CD9CE5" w14:textId="77777777" w:rsidR="002F3BF0" w:rsidRPr="00021CA1" w:rsidRDefault="002F3BF0" w:rsidP="00E46A36">
            <w:pPr>
              <w:rPr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permite visualizar el número de la convocatoria </w:t>
            </w:r>
          </w:p>
        </w:tc>
      </w:tr>
      <w:tr w:rsidR="002F3BF0" w:rsidRPr="00021CA1" w14:paraId="3AB76B88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E3376D" w14:textId="77777777" w:rsidR="002F3BF0" w:rsidRPr="00021CA1" w:rsidRDefault="002F3BF0" w:rsidP="00E46A36">
            <w:pPr>
              <w:rPr>
                <w:rFonts w:ascii="Arial" w:hAnsi="Arial" w:cs="Arial"/>
                <w:vanish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Nombre del 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D25944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servicio requerido</w:t>
            </w:r>
          </w:p>
        </w:tc>
      </w:tr>
      <w:tr w:rsidR="002F3BF0" w:rsidRPr="00021CA1" w14:paraId="11A9D1C3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A5147A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0F5E84" w14:textId="47624AFC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</w:t>
            </w:r>
            <w:r w:rsidR="00E46A36" w:rsidRPr="00021CA1">
              <w:rPr>
                <w:rFonts w:ascii="Arial" w:hAnsi="Arial" w:cs="Arial"/>
                <w:sz w:val="20"/>
                <w:szCs w:val="20"/>
                <w:lang w:val="es-MX"/>
              </w:rPr>
              <w:t>visualizar</w:t>
            </w: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 la vigencia del TA</w:t>
            </w:r>
          </w:p>
        </w:tc>
      </w:tr>
      <w:tr w:rsidR="002F3BF0" w:rsidRPr="00021CA1" w14:paraId="398B6589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E0D73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*Nombre de la 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AD4DB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nombre de la empresa</w:t>
            </w:r>
          </w:p>
        </w:tc>
      </w:tr>
      <w:tr w:rsidR="002F3BF0" w:rsidRPr="00021CA1" w14:paraId="59FB4F9C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C2FC81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*Domicilio fiscal para oír y recibir notificaciones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5DC27E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domicilio fiscal de la empresa</w:t>
            </w:r>
          </w:p>
        </w:tc>
      </w:tr>
      <w:tr w:rsidR="002F3BF0" w:rsidRPr="00021CA1" w14:paraId="5ECFA606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2A0CD5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*Monto de capital social pagado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3B1633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monto de capital social pagado</w:t>
            </w:r>
          </w:p>
        </w:tc>
      </w:tr>
      <w:tr w:rsidR="002F3BF0" w:rsidRPr="00021CA1" w14:paraId="4AE2B411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212BF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Fecha de emisión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A173C3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fecha de emisión del TA</w:t>
            </w:r>
          </w:p>
        </w:tc>
      </w:tr>
      <w:tr w:rsidR="002F3BF0" w:rsidRPr="00021CA1" w14:paraId="21702649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22BAC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654761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RFC de la empresa</w:t>
            </w:r>
          </w:p>
        </w:tc>
      </w:tr>
      <w:tr w:rsidR="002F3BF0" w:rsidRPr="00021CA1" w14:paraId="34D92CE7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799463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Fecha de inicio de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3E79F2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visuliazar la fecha de inicio del TA</w:t>
            </w:r>
          </w:p>
        </w:tc>
      </w:tr>
      <w:tr w:rsidR="002F3BF0" w:rsidRPr="00021CA1" w14:paraId="752DB822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9C7AA7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Fecha de término de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1A1F40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visuliazar la fecha de término del TA</w:t>
            </w:r>
          </w:p>
        </w:tc>
      </w:tr>
      <w:tr w:rsidR="002F3BF0" w:rsidRPr="00021CA1" w14:paraId="09D1A314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FDE10A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*Correo(s) electrónico(s)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AF440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permite visualizar el correo(s) electrónico(s)  </w:t>
            </w:r>
          </w:p>
        </w:tc>
      </w:tr>
      <w:tr w:rsidR="002F3BF0" w:rsidRPr="00021CA1" w14:paraId="1D3C270A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69E445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671922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Etiqueta de texto que indica el apartado personas autorizadas </w:t>
            </w:r>
          </w:p>
        </w:tc>
      </w:tr>
      <w:tr w:rsidR="002F3BF0" w:rsidRPr="00021CA1" w14:paraId="010BCDBD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B25D83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BA2AE2" w14:textId="77777777" w:rsidR="002F3BF0" w:rsidRPr="00021CA1" w:rsidRDefault="002F3BF0" w:rsidP="00E46A3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</w:tr>
      <w:tr w:rsidR="002F3BF0" w:rsidRPr="00021CA1" w14:paraId="6C28B2DB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E07087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49B81C" w14:textId="77777777" w:rsidR="002F3BF0" w:rsidRPr="00021CA1" w:rsidRDefault="002F3BF0" w:rsidP="00E46A3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</w:tr>
      <w:tr w:rsidR="002F3BF0" w:rsidRPr="00021CA1" w14:paraId="040D4277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626D99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13721C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muestra el nombre de la persona autorizada </w:t>
            </w:r>
          </w:p>
        </w:tc>
      </w:tr>
      <w:tr w:rsidR="002F3BF0" w:rsidRPr="00021CA1" w14:paraId="7A045627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BB7BBE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86D774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Lista desplegable que muestra el tipo de identificación de la persona autorizada  </w:t>
            </w:r>
          </w:p>
        </w:tc>
      </w:tr>
      <w:tr w:rsidR="002F3BF0" w:rsidRPr="00021CA1" w14:paraId="6CD37424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6A0E4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lastRenderedPageBreak/>
              <w:t xml:space="preserve">Número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B29A39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muestra el número de información de la persona autorizada </w:t>
            </w:r>
          </w:p>
        </w:tc>
      </w:tr>
      <w:tr w:rsidR="00D94E52" w:rsidRPr="00021CA1" w14:paraId="6F711036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560496" w14:textId="65DD611A" w:rsidR="00D94E52" w:rsidRPr="00021CA1" w:rsidRDefault="00D94E52" w:rsidP="00D94E52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Vigencia de la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FACC01" w14:textId="781A2A51" w:rsidR="00D94E52" w:rsidRPr="00021CA1" w:rsidRDefault="00D94E52" w:rsidP="00D94E52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vigencia de la identificación </w:t>
            </w:r>
          </w:p>
        </w:tc>
      </w:tr>
      <w:tr w:rsidR="00D94E52" w:rsidRPr="00021CA1" w14:paraId="0E11EC4D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1B7774" w14:textId="77777777" w:rsidR="00D94E52" w:rsidRPr="00021CA1" w:rsidRDefault="00D94E52" w:rsidP="00D94E52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Expedida(o) por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C23FAF" w14:textId="77777777" w:rsidR="00D94E52" w:rsidRPr="00021CA1" w:rsidRDefault="00D94E52" w:rsidP="00D94E52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muestra por quien fue expedido la autorización    </w:t>
            </w:r>
          </w:p>
        </w:tc>
      </w:tr>
      <w:tr w:rsidR="00D94E52" w:rsidRPr="00021CA1" w14:paraId="7929904B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A303A3" w14:textId="77777777" w:rsidR="00D94E52" w:rsidRPr="00021CA1" w:rsidRDefault="00D94E52" w:rsidP="00D94E52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CF70DC" w14:textId="77777777" w:rsidR="00D94E52" w:rsidRPr="00021CA1" w:rsidRDefault="00D94E52" w:rsidP="00D94E52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Botón que detona la funcionalidad para ver el archivo adjuntado de la identificación de la persona autorizada para realizar tramites  </w:t>
            </w:r>
          </w:p>
        </w:tc>
      </w:tr>
      <w:tr w:rsidR="00D94E52" w:rsidRPr="00021CA1" w14:paraId="38EAE3BF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918E6C" w14:textId="77777777" w:rsidR="00D94E52" w:rsidRPr="00021CA1" w:rsidRDefault="00D94E52" w:rsidP="00D94E5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Comentarios de la autoridad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11A4C4" w14:textId="77777777" w:rsidR="00D94E52" w:rsidRPr="00021CA1" w:rsidRDefault="00D94E52" w:rsidP="00D94E5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ingresar, visualizar o editar, la información asociada al inciso “a” del análisis de la solicitud </w:t>
            </w:r>
          </w:p>
        </w:tc>
      </w:tr>
      <w:tr w:rsidR="00D94E52" w:rsidRPr="00021CA1" w14:paraId="4E57C241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2FE97C" w14:textId="49A87156" w:rsidR="00D94E52" w:rsidRPr="00021CA1" w:rsidRDefault="00D94E52" w:rsidP="00D94E5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Check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button</w:t>
            </w: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1CFE62" w14:textId="30C8C214" w:rsidR="00D94E52" w:rsidRPr="00021CA1" w:rsidRDefault="00D94E52" w:rsidP="00D94E5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Check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button</w:t>
            </w:r>
            <w:r w:rsidRPr="00021CA1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que permite seleccionar las opciones cumple o no cumple </w:t>
            </w:r>
          </w:p>
        </w:tc>
      </w:tr>
      <w:tr w:rsidR="00D94E52" w:rsidRPr="00021CA1" w14:paraId="79A06D1E" w14:textId="77777777" w:rsidTr="00E46A3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C40A7D" w14:textId="77777777" w:rsidR="00D94E52" w:rsidRPr="00021CA1" w:rsidRDefault="00D94E52" w:rsidP="00D94E52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D30CD7" w14:textId="77777777" w:rsidR="00D94E52" w:rsidRPr="00021CA1" w:rsidRDefault="00D94E52" w:rsidP="00D94E52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Botón que detona la funcionalidad de guardar cambios </w:t>
            </w:r>
          </w:p>
        </w:tc>
      </w:tr>
    </w:tbl>
    <w:p w14:paraId="1A871003" w14:textId="77777777" w:rsidR="002F3BF0" w:rsidRPr="00021CA1" w:rsidRDefault="002F3BF0" w:rsidP="002F3BF0">
      <w:pPr>
        <w:pStyle w:val="TableRow"/>
        <w:spacing w:before="0" w:after="0"/>
        <w:jc w:val="center"/>
        <w:rPr>
          <w:rFonts w:cs="Arial"/>
          <w:lang w:val="es-MX"/>
        </w:rPr>
      </w:pPr>
      <w:bookmarkStart w:id="30" w:name="_Hlk529347388"/>
    </w:p>
    <w:p w14:paraId="4A7DFD29" w14:textId="77777777" w:rsidR="002F3BF0" w:rsidRPr="00021CA1" w:rsidRDefault="002F3BF0" w:rsidP="002F3BF0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5E65DEF7" w14:textId="77777777" w:rsidR="002F3BF0" w:rsidRPr="00021CA1" w:rsidRDefault="002F3BF0" w:rsidP="002F3BF0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0527981B" w14:textId="77777777" w:rsidR="002F3BF0" w:rsidRPr="00021CA1" w:rsidRDefault="002F3BF0" w:rsidP="002F3BF0">
      <w:pPr>
        <w:pStyle w:val="StyleHeading312ptBoldItalic"/>
        <w:rPr>
          <w:lang w:val="es-MX"/>
        </w:rPr>
      </w:pPr>
      <w:bookmarkStart w:id="31" w:name="_Toc13134245"/>
      <w:bookmarkStart w:id="32" w:name="_Toc14198661"/>
      <w:bookmarkStart w:id="33" w:name="_Toc21432584"/>
      <w:r w:rsidRPr="00021CA1">
        <w:rPr>
          <w:lang w:val="es-MX"/>
        </w:rPr>
        <w:t>Descripción de Campos</w:t>
      </w:r>
      <w:bookmarkEnd w:id="31"/>
      <w:bookmarkEnd w:id="32"/>
      <w:bookmarkEnd w:id="33"/>
    </w:p>
    <w:p w14:paraId="5B02E646" w14:textId="77777777" w:rsidR="002F3BF0" w:rsidRPr="00021CA1" w:rsidRDefault="002F3BF0" w:rsidP="002F3BF0">
      <w:pPr>
        <w:keepNext/>
        <w:rPr>
          <w:rFonts w:ascii="Arial" w:hAnsi="Arial" w:cs="Arial"/>
          <w:lang w:val="es-MX"/>
        </w:rPr>
      </w:pPr>
    </w:p>
    <w:tbl>
      <w:tblPr>
        <w:tblW w:w="99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2027"/>
      </w:tblGrid>
      <w:tr w:rsidR="002F3BF0" w:rsidRPr="00021CA1" w14:paraId="6D63FB46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48FA8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C0B50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ECFA0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3F978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36A52BD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8F1B4F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17A7DB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8F1D4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2F3BF0" w:rsidRPr="00021CA1" w14:paraId="66015211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AB9747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18"/>
                <w:szCs w:val="20"/>
                <w:lang w:val="es-MX"/>
              </w:rPr>
              <w:t xml:space="preserve">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D75987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928EF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83B4C1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21CA1">
              <w:rPr>
                <w:rFonts w:ascii="Arial" w:hAnsi="Arial" w:cs="Arial"/>
                <w:b/>
                <w:sz w:val="18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A4932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96F161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B71DD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36B9144C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B64B8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titulo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7BCBA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4101E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F24617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77DE63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la solicitud de la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9B4387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C7A311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2068945D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4C729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de la actualización 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D5C40F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CF30D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9092B2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58AFA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registro de la solicitud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5840CF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8BB318B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2F3BF0" w:rsidRPr="00021CA1" w14:paraId="75B93880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078B8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F408E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057802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D9974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8E561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consulta de 32D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8A7B2A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6A3D1E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02F8931A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B98AA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09D236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D22068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3217D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A4A35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resultado de 32D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8DB3B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7333802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44E74229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2FEEF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F02FA2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6054E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A545D4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4CD27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</w:t>
            </w: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transcurridos de la solicitud a la fecha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EF23A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4380A1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197D04F7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E1EEC4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91C72B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92A11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3B2C2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A89FF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estatus de la solicitud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2CD8B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082156F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73E3B40A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342FB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de Registro de Actualización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16E5AB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75A81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BF35F4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85AE2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Pestaña que permite darle seguimiento al registro de la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7DAB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40DE3AA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4C0B647B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7EE82F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9E12F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4B4B6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997FF7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CF321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darle seguimiento a una solicitud de actualización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C1BD3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785333B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34138217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1A9ADF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Dictamen Jurídico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B45532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35467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E15C2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F57FFA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el dictamen jurídico de la actualización de un titulo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3B851E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F6EADEF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01E32897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28525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Emisión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ABFA6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709A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4A87B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6345B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la emisión de la actualización de un titulo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53409A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BE240F8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22178172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8C8B4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electrónicos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585C7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DF0441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24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B3266E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D60454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Pestaña que permite ver el apartado documentos electrónicos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70F776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4D247C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0FAD838B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CDAD14" w14:textId="77777777" w:rsidR="002F3BF0" w:rsidRPr="00021CA1" w:rsidRDefault="002F3BF0" w:rsidP="00E46A36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75E116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48D68B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5B6C43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55110C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visualizar la información asociada a los datos generales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7BB081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52F391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6996C3CD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C25B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Representante legal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5FBC7E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CEED8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7B90B6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B7E31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darle seguimiento </w:t>
            </w: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 los datos del representante legal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D5032E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AE7CC56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1CA323FF" w14:textId="77777777" w:rsidTr="00E46A3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E27107" w14:textId="77777777" w:rsidR="002F3BF0" w:rsidRPr="00021CA1" w:rsidRDefault="002F3BF0" w:rsidP="00E46A36">
            <w:pPr>
              <w:tabs>
                <w:tab w:val="left" w:pos="990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Soporte Documental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17066A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5DE76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840F0C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422017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la revisión documental de la actualización de un titulo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D5FF4E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0B00B0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3721E2F0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A8A01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16905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6AB2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1A654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926BB36" w14:textId="77777777" w:rsidR="002F3BF0" w:rsidRPr="00021CA1" w:rsidRDefault="002F3BF0" w:rsidP="00E46A36">
            <w:pPr>
              <w:rPr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permite visualizar el número de la convocatoria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8C02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0D1EA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0F9B55D9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0BDE5E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E731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158D9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A5878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D0D30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servicio requerido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D834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D1E6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color w:val="000000"/>
                <w:sz w:val="20"/>
                <w:szCs w:val="20"/>
              </w:rPr>
              <w:t>(RNA020)</w:t>
            </w:r>
          </w:p>
        </w:tc>
      </w:tr>
      <w:tr w:rsidR="002F3BF0" w:rsidRPr="00021CA1" w14:paraId="710430A9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3931E2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Vigencia del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B92F5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16B0B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434A6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494B239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visuliazar la vigencia del 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2074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7E3A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2D92FEE2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CBC4C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99442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99320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E02B8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F5B53B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nombre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6B86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B790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3559E23B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48E955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C5BCA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A1C3D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A316B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6A6DE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domicilio fiscal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C7A0D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11A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3CDC5F38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48B6BE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*Monto capital social pagado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7718A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B7ECB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C0C69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D24E9BE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monto de capital social pagado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F072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017C3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0D4C273F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3DB6D7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Fecha de emisión del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C4B97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CD8DD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87D9C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B27B605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fecha de emisión del 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EAA51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8D0B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2F3BF0" w:rsidRPr="00021CA1" w14:paraId="102BEB80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8A4DD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9F70A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74015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22C70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1BF911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Caja de texto que permite visualizar el RFC de la empresa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E9D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EA571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021CA1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14:paraId="51ADB7F1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021CA1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</w:p>
          <w:p w14:paraId="107674DE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14:paraId="2B6E13BC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021CA1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14:paraId="38F7D7C8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021CA1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</w:p>
          <w:p w14:paraId="171DEE3F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</w:p>
          <w:p w14:paraId="7249B183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2F3BF0" w:rsidRPr="00021CA1" w14:paraId="709EEDCC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F6392E" w14:textId="77777777" w:rsidR="002F3BF0" w:rsidRPr="00021CA1" w:rsidRDefault="002F3BF0" w:rsidP="00E46A36">
            <w:pPr>
              <w:tabs>
                <w:tab w:val="left" w:pos="825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Fecha de inicio de vigencia del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C95F2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11EAF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2FB23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3F94634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visuliazar la fecha de inicio del 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72695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1F56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2F3BF0" w:rsidRPr="00021CA1" w14:paraId="2E8B3185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1596DC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>Fecha de término de vigencia del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93132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0F247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B6098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D0566AF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visuliazar la fecha de término del 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11BA4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E5B23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2F3BF0" w:rsidRPr="00021CA1" w14:paraId="245B101D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F7930F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Correo(s) electrónico(s)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174D3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B9C57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99FB5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2E09E06" w14:textId="77777777" w:rsidR="002F3BF0" w:rsidRPr="00021CA1" w:rsidRDefault="002F3BF0" w:rsidP="00E46A36">
            <w:pPr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permite visualizar el correo(s) electrónico(s)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B19A7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14D4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Para el campo correo electrónico el sistema debe permitir  </w:t>
            </w:r>
          </w:p>
          <w:p w14:paraId="378FD7EA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registrar más de un correo electrónico.</w:t>
            </w:r>
          </w:p>
        </w:tc>
      </w:tr>
      <w:tr w:rsidR="002F3BF0" w:rsidRPr="00021CA1" w14:paraId="5FA6EE17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85F5C9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30446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7CC9D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56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1A568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F238915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Etiqueta de texto que indica el apartado personas autorizadas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BFAD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098B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2937E0E6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08D06F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0F144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4875C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99D1A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3CCFA0" w14:textId="77777777" w:rsidR="002F3BF0" w:rsidRPr="00021CA1" w:rsidRDefault="002F3BF0" w:rsidP="00E46A3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1D85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3C7A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76304211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BBA375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A996B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C7683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B54DB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3334A85" w14:textId="77777777" w:rsidR="002F3BF0" w:rsidRPr="00021CA1" w:rsidRDefault="002F3BF0" w:rsidP="00E46A3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BEE8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CE61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1830C20E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63766B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2C49B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D5110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BBC17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0B79B4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muestra el nombre de </w:t>
            </w:r>
            <w:r w:rsidRPr="00021CA1">
              <w:rPr>
                <w:rFonts w:ascii="Arial" w:hAnsi="Arial" w:cs="Arial"/>
                <w:sz w:val="20"/>
                <w:lang w:val="es-MX"/>
              </w:rPr>
              <w:lastRenderedPageBreak/>
              <w:t xml:space="preserve">la persona autorizada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89C79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9CA1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31820D60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91466A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Tipo de identificación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7143E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07029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B7C01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112B87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Lista desplegable que muestra el tipo de identificación de la persona autorizada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F8282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6BFF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F3BF0" w:rsidRPr="00021CA1" w14:paraId="4924D355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47D98A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16FC8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A0DAA" w14:textId="77777777" w:rsidR="002F3BF0" w:rsidRPr="00021CA1" w:rsidRDefault="002F3BF0" w:rsidP="00E46A3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B33EF" w14:textId="77777777" w:rsidR="002F3BF0" w:rsidRPr="00021CA1" w:rsidRDefault="002F3BF0" w:rsidP="00E46A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14375C" w14:textId="77777777" w:rsidR="002F3BF0" w:rsidRPr="00021CA1" w:rsidRDefault="002F3BF0" w:rsidP="00E46A3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muestra el número de información de la persona autorizada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8E9A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7D0B" w14:textId="77777777" w:rsidR="002F3BF0" w:rsidRPr="00021CA1" w:rsidRDefault="002F3BF0" w:rsidP="00E46A36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218C0" w:rsidRPr="00021CA1" w14:paraId="76B2B589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6A5E761" w14:textId="58881EB0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A3581" w14:textId="790E2DA3" w:rsidR="008218C0" w:rsidRPr="00021CA1" w:rsidRDefault="008218C0" w:rsidP="008218C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3515B" w14:textId="2FF9BA81" w:rsidR="008218C0" w:rsidRPr="00021CA1" w:rsidRDefault="008218C0" w:rsidP="008218C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4F270" w14:textId="1A74BD1C" w:rsidR="008218C0" w:rsidRPr="00021CA1" w:rsidRDefault="008218C0" w:rsidP="008218C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0359F7B" w14:textId="7F1A7627" w:rsidR="008218C0" w:rsidRPr="00021CA1" w:rsidRDefault="008218C0" w:rsidP="00942396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</w:t>
            </w:r>
            <w:r w:rsidR="00942396">
              <w:rPr>
                <w:rFonts w:ascii="Arial" w:hAnsi="Arial" w:cs="Arial"/>
                <w:sz w:val="20"/>
                <w:szCs w:val="20"/>
                <w:lang w:val="es-MX"/>
              </w:rPr>
              <w:t>muestra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vigencia de la identificación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2800" w14:textId="6ADCE373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3435" w14:textId="370E9562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218C0" w:rsidRPr="00021CA1" w14:paraId="1EF62309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CC3088" w14:textId="77777777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EA447" w14:textId="77777777" w:rsidR="008218C0" w:rsidRPr="00021CA1" w:rsidRDefault="008218C0" w:rsidP="008218C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10D96" w14:textId="77777777" w:rsidR="008218C0" w:rsidRPr="00021CA1" w:rsidRDefault="008218C0" w:rsidP="008218C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30C81" w14:textId="77777777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C53A8FA" w14:textId="77777777" w:rsidR="008218C0" w:rsidRPr="00021CA1" w:rsidRDefault="008218C0" w:rsidP="008218C0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Caja de texto que muestra por quien fue expedido la autorización  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38D0" w14:textId="77777777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7408" w14:textId="77777777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218C0" w:rsidRPr="00021CA1" w14:paraId="48FF4F8B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AAD8B9" w14:textId="77777777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923D9" w14:textId="77777777" w:rsidR="008218C0" w:rsidRPr="00021CA1" w:rsidRDefault="008218C0" w:rsidP="008218C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1123A" w14:textId="77777777" w:rsidR="008218C0" w:rsidRPr="00021CA1" w:rsidRDefault="008218C0" w:rsidP="008218C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4FF1C" w14:textId="77777777" w:rsidR="008218C0" w:rsidRPr="00021CA1" w:rsidRDefault="008218C0" w:rsidP="008218C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2CB85F4" w14:textId="77777777" w:rsidR="008218C0" w:rsidRPr="00021CA1" w:rsidRDefault="008218C0" w:rsidP="008218C0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Botón que detona la funcionalidad para ver el archivo adjuntado de la identificación de la persona autorizada para realizar tramites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E9EA2" w14:textId="77777777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8126" w14:textId="77777777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Una vez que se adjunta el archivo, el sistema debe de sustituir el botón editar documento por el de ver documento</w:t>
            </w:r>
          </w:p>
        </w:tc>
      </w:tr>
      <w:tr w:rsidR="008218C0" w:rsidRPr="00021CA1" w14:paraId="433EE9FC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9B5EF1" w14:textId="77777777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Comentarios de la autoridad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5F60E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D3AE5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94BCB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9FD741A" w14:textId="77777777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ingresar, visualizar o editar, la información asociada al inciso “a” del análisis de la solicitud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BDC9E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B64B4" w14:textId="77777777" w:rsidR="008218C0" w:rsidRPr="00021CA1" w:rsidRDefault="008218C0" w:rsidP="008218C0">
            <w:pPr>
              <w:pStyle w:val="NormalTableText"/>
              <w:tabs>
                <w:tab w:val="left" w:pos="814"/>
              </w:tabs>
              <w:ind w:left="78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14:paraId="51C315EC" w14:textId="77777777" w:rsidR="008218C0" w:rsidRPr="00021CA1" w:rsidRDefault="008218C0" w:rsidP="008218C0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Alinear Izquierda</w:t>
            </w:r>
          </w:p>
          <w:p w14:paraId="442CD1FB" w14:textId="77777777" w:rsidR="008218C0" w:rsidRPr="00021CA1" w:rsidRDefault="008218C0" w:rsidP="008218C0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Centrar</w:t>
            </w:r>
          </w:p>
          <w:p w14:paraId="06805C75" w14:textId="77777777" w:rsidR="008218C0" w:rsidRPr="00021CA1" w:rsidRDefault="008218C0" w:rsidP="008218C0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Alinear derecha</w:t>
            </w:r>
          </w:p>
          <w:p w14:paraId="0567B8EB" w14:textId="77777777" w:rsidR="008218C0" w:rsidRPr="00021CA1" w:rsidRDefault="008218C0" w:rsidP="008218C0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Viñetas</w:t>
            </w:r>
          </w:p>
          <w:p w14:paraId="772DBCA0" w14:textId="77777777" w:rsidR="008218C0" w:rsidRPr="00021CA1" w:rsidRDefault="008218C0" w:rsidP="008218C0">
            <w:pPr>
              <w:pStyle w:val="NormalTableText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Justificar</w:t>
            </w:r>
          </w:p>
          <w:p w14:paraId="30AA3B3D" w14:textId="77777777" w:rsidR="008218C0" w:rsidRPr="00021CA1" w:rsidRDefault="008218C0" w:rsidP="008218C0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lastRenderedPageBreak/>
              <w:t>Tipo de letra Casandra</w:t>
            </w:r>
          </w:p>
          <w:p w14:paraId="0DAF6968" w14:textId="77777777" w:rsidR="008218C0" w:rsidRPr="00021CA1" w:rsidRDefault="008218C0" w:rsidP="008218C0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Negrita</w:t>
            </w:r>
          </w:p>
          <w:p w14:paraId="1D6B70E2" w14:textId="77777777" w:rsidR="008218C0" w:rsidRPr="00021CA1" w:rsidRDefault="008218C0" w:rsidP="008218C0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Cursiva</w:t>
            </w:r>
          </w:p>
          <w:p w14:paraId="3DD6471F" w14:textId="77777777" w:rsidR="008218C0" w:rsidRPr="00021CA1" w:rsidRDefault="008218C0" w:rsidP="008218C0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Subrayada</w:t>
            </w:r>
          </w:p>
          <w:p w14:paraId="607352DE" w14:textId="77777777" w:rsidR="008218C0" w:rsidRPr="00021CA1" w:rsidRDefault="008218C0" w:rsidP="008218C0">
            <w:pPr>
              <w:pStyle w:val="Prrafodelista"/>
              <w:numPr>
                <w:ilvl w:val="0"/>
                <w:numId w:val="22"/>
              </w:numPr>
              <w:tabs>
                <w:tab w:val="left" w:pos="427"/>
              </w:tabs>
              <w:ind w:left="502"/>
              <w:jc w:val="both"/>
              <w:rPr>
                <w:rFonts w:ascii="Arial" w:hAnsi="Arial" w:cs="Arial"/>
              </w:rPr>
            </w:pPr>
            <w:r w:rsidRPr="00021CA1">
              <w:rPr>
                <w:rFonts w:ascii="Arial" w:hAnsi="Arial" w:cs="Arial"/>
              </w:rPr>
              <w:t>Tamaño de letra</w:t>
            </w:r>
          </w:p>
        </w:tc>
      </w:tr>
      <w:tr w:rsidR="008218C0" w:rsidRPr="00021CA1" w14:paraId="5B2B0B38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A3527E" w14:textId="77777777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Cumple </w:t>
            </w:r>
          </w:p>
          <w:p w14:paraId="17A0A5D6" w14:textId="77777777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No cumple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6B21A" w14:textId="01346476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 xml:space="preserve">Check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button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B3B20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836DB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6D4F8A" w14:textId="45A0AE90" w:rsidR="008218C0" w:rsidRPr="00021CA1" w:rsidRDefault="008218C0" w:rsidP="008218C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Check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button</w:t>
            </w:r>
            <w:r w:rsidRPr="00021CA1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que permite seleccionar las opciones cumple o no cumple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1551F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B66FF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218C0" w:rsidRPr="00021CA1" w14:paraId="4076C672" w14:textId="77777777" w:rsidTr="00E46A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5A413B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53EC4" w14:textId="77777777" w:rsidR="008218C0" w:rsidRPr="00021CA1" w:rsidRDefault="008218C0" w:rsidP="008218C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59FDF" w14:textId="77777777" w:rsidR="008218C0" w:rsidRPr="00021CA1" w:rsidRDefault="008218C0" w:rsidP="008218C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31078" w14:textId="77777777" w:rsidR="008218C0" w:rsidRPr="00021CA1" w:rsidRDefault="008218C0" w:rsidP="008218C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21CA1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EB98FE" w14:textId="77777777" w:rsidR="008218C0" w:rsidRPr="00021CA1" w:rsidRDefault="008218C0" w:rsidP="008218C0">
            <w:pPr>
              <w:jc w:val="both"/>
              <w:rPr>
                <w:rFonts w:ascii="Arial" w:hAnsi="Arial" w:cs="Arial"/>
                <w:sz w:val="20"/>
                <w:lang w:val="es-MX"/>
              </w:rPr>
            </w:pPr>
            <w:r w:rsidRPr="00021CA1">
              <w:rPr>
                <w:rFonts w:ascii="Arial" w:hAnsi="Arial" w:cs="Arial"/>
                <w:sz w:val="20"/>
                <w:lang w:val="es-MX"/>
              </w:rPr>
              <w:t xml:space="preserve">Botón que detona la funcionalidad de guardar cambios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3A78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BA2E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</w:rPr>
              <w:t xml:space="preserve">Una vez seleccionado el botón guardar y realizado el guardado </w:t>
            </w:r>
          </w:p>
          <w:p w14:paraId="0F072D1D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</w:rPr>
              <w:t>de información el sistema debe de mostrar el botón editar</w:t>
            </w:r>
          </w:p>
          <w:p w14:paraId="215A6011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</w:rPr>
              <w:t>sustituyendo al botón guardar y una vez seleccionado</w:t>
            </w:r>
          </w:p>
          <w:p w14:paraId="23243E4D" w14:textId="77777777" w:rsidR="008218C0" w:rsidRPr="00021CA1" w:rsidRDefault="008218C0" w:rsidP="008218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CA1">
              <w:rPr>
                <w:rFonts w:ascii="Arial" w:hAnsi="Arial" w:cs="Arial"/>
                <w:sz w:val="20"/>
                <w:szCs w:val="20"/>
              </w:rPr>
              <w:t>el botón editar para la edición de información,  el sistema debe de mostrar el botón guardar.</w:t>
            </w:r>
          </w:p>
        </w:tc>
      </w:tr>
      <w:bookmarkEnd w:id="21"/>
      <w:bookmarkEnd w:id="22"/>
      <w:bookmarkEnd w:id="30"/>
    </w:tbl>
    <w:p w14:paraId="27A7DF47" w14:textId="77777777" w:rsidR="002F3BF0" w:rsidRPr="00021CA1" w:rsidRDefault="002F3BF0" w:rsidP="002F3BF0">
      <w:pPr>
        <w:rPr>
          <w:rFonts w:ascii="Arial" w:hAnsi="Arial" w:cs="Arial"/>
          <w:lang w:val="es-MX"/>
        </w:rPr>
      </w:pPr>
    </w:p>
    <w:p w14:paraId="428B78DB" w14:textId="77777777" w:rsidR="00FA1474" w:rsidRPr="00021CA1" w:rsidRDefault="00FA1474" w:rsidP="002A23E8"/>
    <w:p w14:paraId="5E5EDB64" w14:textId="77777777" w:rsidR="00AD578E" w:rsidRPr="00021CA1" w:rsidRDefault="00AD578E" w:rsidP="002A23E8"/>
    <w:p w14:paraId="3C6CC146" w14:textId="77777777" w:rsidR="00847F13" w:rsidRPr="00021CA1" w:rsidRDefault="00847F13" w:rsidP="00847F13">
      <w:pPr>
        <w:pStyle w:val="StyleHeading2H2h2AttributeHeading2Alt2Alt21Alt22"/>
        <w:rPr>
          <w:rFonts w:cs="Arial"/>
          <w:lang w:val="es-MX"/>
        </w:rPr>
      </w:pPr>
    </w:p>
    <w:p w14:paraId="725C52D6" w14:textId="77777777" w:rsidR="001B5E76" w:rsidRPr="00021CA1" w:rsidRDefault="001B5E76" w:rsidP="001B5E76">
      <w:pPr>
        <w:pStyle w:val="StyleHeading2H2h2AttributeHeading2Alt2Alt21Alt22"/>
        <w:rPr>
          <w:rFonts w:cs="Arial"/>
          <w:lang w:val="es-MX"/>
        </w:rPr>
      </w:pPr>
      <w:bookmarkStart w:id="34" w:name="_Toc13658374"/>
      <w:bookmarkStart w:id="35" w:name="_Toc21432585"/>
      <w:bookmarkEnd w:id="12"/>
      <w:r w:rsidRPr="00021CA1">
        <w:rPr>
          <w:rFonts w:cs="Arial"/>
          <w:lang w:val="es-MX"/>
        </w:rPr>
        <w:t>Módulo: &lt;Sección adjuntar&gt;</w:t>
      </w:r>
      <w:bookmarkEnd w:id="34"/>
      <w:bookmarkEnd w:id="35"/>
    </w:p>
    <w:p w14:paraId="5AE2CFE1" w14:textId="77777777" w:rsidR="001B5E76" w:rsidRPr="00021CA1" w:rsidRDefault="001B5E76" w:rsidP="001B5E76">
      <w:pPr>
        <w:pStyle w:val="StyleHeading2H2h2AttributeHeading2Alt2Alt21Alt22"/>
        <w:rPr>
          <w:rFonts w:cs="Arial"/>
          <w:lang w:val="es-MX"/>
        </w:rPr>
      </w:pPr>
      <w:bookmarkStart w:id="36" w:name="_Toc13658375"/>
      <w:bookmarkStart w:id="37" w:name="_Toc21432586"/>
      <w:r w:rsidRPr="00021CA1">
        <w:rPr>
          <w:rFonts w:cs="Arial"/>
          <w:lang w:val="es-MX"/>
        </w:rPr>
        <w:t>ESTILOS</w:t>
      </w:r>
      <w:bookmarkEnd w:id="36"/>
      <w:bookmarkEnd w:id="3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1B5E76" w:rsidRPr="00021CA1" w14:paraId="1054E6D9" w14:textId="77777777" w:rsidTr="00F0419C">
        <w:trPr>
          <w:jc w:val="center"/>
        </w:trPr>
        <w:tc>
          <w:tcPr>
            <w:tcW w:w="3708" w:type="dxa"/>
          </w:tcPr>
          <w:p w14:paraId="4A4DD98F" w14:textId="77777777" w:rsidR="001B5E76" w:rsidRPr="00021CA1" w:rsidRDefault="001B5E76" w:rsidP="00F0419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21CA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27A00F3A" w14:textId="77777777" w:rsidR="001B5E76" w:rsidRPr="00021CA1" w:rsidRDefault="001B5E76" w:rsidP="00F0419C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21CA1">
              <w:rPr>
                <w:rFonts w:cs="Arial"/>
                <w:b/>
                <w:color w:val="000000"/>
                <w:szCs w:val="20"/>
                <w:lang w:val="es-MX"/>
              </w:rPr>
              <w:t>Adjuntar Documento</w:t>
            </w:r>
          </w:p>
          <w:p w14:paraId="4274FA76" w14:textId="77777777" w:rsidR="001B5E76" w:rsidRPr="00021CA1" w:rsidRDefault="001B5E76" w:rsidP="00F0419C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14:paraId="1CB96B45" w14:textId="77777777" w:rsidR="001B5E76" w:rsidRPr="00021CA1" w:rsidRDefault="001B5E76" w:rsidP="00F0419C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1B5E76" w:rsidRPr="00021CA1" w14:paraId="3092D60F" w14:textId="77777777" w:rsidTr="00F0419C">
        <w:trPr>
          <w:jc w:val="center"/>
        </w:trPr>
        <w:tc>
          <w:tcPr>
            <w:tcW w:w="3708" w:type="dxa"/>
          </w:tcPr>
          <w:p w14:paraId="2428CFD3" w14:textId="77777777" w:rsidR="001B5E76" w:rsidRPr="00021CA1" w:rsidRDefault="001B5E76" w:rsidP="00F0419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21CA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4CB9A5F2" w14:textId="77777777" w:rsidR="001B5E76" w:rsidRPr="00021CA1" w:rsidRDefault="001B5E76" w:rsidP="00F0419C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21CA1">
              <w:rPr>
                <w:rFonts w:cs="Arial"/>
                <w:color w:val="000000"/>
                <w:szCs w:val="20"/>
                <w:lang w:val="es-MX"/>
              </w:rPr>
              <w:t>Permite adjuntar el archivo en formato pdf.</w:t>
            </w:r>
          </w:p>
          <w:p w14:paraId="09201C05" w14:textId="77777777" w:rsidR="001B5E76" w:rsidRPr="00021CA1" w:rsidRDefault="001B5E76" w:rsidP="00F0419C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2FDF9CE5" w14:textId="77777777" w:rsidR="001B5E76" w:rsidRPr="00021CA1" w:rsidRDefault="001B5E76" w:rsidP="00F0419C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1B5E76" w:rsidRPr="002A1A6F" w14:paraId="71C19C1E" w14:textId="77777777" w:rsidTr="00F0419C">
        <w:trPr>
          <w:jc w:val="center"/>
        </w:trPr>
        <w:tc>
          <w:tcPr>
            <w:tcW w:w="3708" w:type="dxa"/>
          </w:tcPr>
          <w:p w14:paraId="0C2AC143" w14:textId="77777777" w:rsidR="001B5E76" w:rsidRPr="00021CA1" w:rsidRDefault="001B5E76" w:rsidP="00F0419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21CA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5F44E993" w14:textId="32F6FF99" w:rsidR="001B5E76" w:rsidRPr="002A1A6F" w:rsidRDefault="00986F47" w:rsidP="00F0419C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02_934_ECU_Dictamen_juridico_act</w:t>
            </w:r>
          </w:p>
        </w:tc>
      </w:tr>
    </w:tbl>
    <w:p w14:paraId="2B8F246F" w14:textId="77777777" w:rsidR="001B5E76" w:rsidRPr="002A1A6F" w:rsidRDefault="001B5E76" w:rsidP="001B5E76">
      <w:pPr>
        <w:rPr>
          <w:rFonts w:ascii="Arial" w:hAnsi="Arial" w:cs="Arial"/>
          <w:lang w:val="es-MX"/>
        </w:rPr>
      </w:pPr>
    </w:p>
    <w:p w14:paraId="2D7581C7" w14:textId="77777777" w:rsidR="001B5E76" w:rsidRPr="002A1A6F" w:rsidRDefault="001B5E76" w:rsidP="001B5E76">
      <w:pPr>
        <w:rPr>
          <w:rFonts w:ascii="Arial" w:hAnsi="Arial" w:cs="Arial"/>
          <w:lang w:val="es-MX"/>
        </w:rPr>
      </w:pPr>
    </w:p>
    <w:p w14:paraId="100085C3" w14:textId="6558E895" w:rsidR="001B5E76" w:rsidRPr="002A1A6F" w:rsidRDefault="005D23C1" w:rsidP="001B5E76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1EDF8D46" wp14:editId="013B8B8D">
            <wp:extent cx="3395207" cy="189108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710" cy="189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854D7" w14:textId="77777777" w:rsidR="001B5E76" w:rsidRPr="002A1A6F" w:rsidRDefault="001B5E76" w:rsidP="001B5E76">
      <w:pPr>
        <w:jc w:val="center"/>
        <w:rPr>
          <w:rFonts w:ascii="Arial" w:hAnsi="Arial" w:cs="Arial"/>
          <w:lang w:val="es-MX"/>
        </w:rPr>
      </w:pPr>
    </w:p>
    <w:p w14:paraId="637BB57D" w14:textId="77777777" w:rsidR="001B5E76" w:rsidRPr="002A1A6F" w:rsidRDefault="001B5E76" w:rsidP="001B5E76">
      <w:pPr>
        <w:rPr>
          <w:rFonts w:ascii="Arial" w:hAnsi="Arial" w:cs="Arial"/>
          <w:lang w:val="es-MX"/>
        </w:rPr>
      </w:pPr>
    </w:p>
    <w:p w14:paraId="1BEE6024" w14:textId="77777777" w:rsidR="001B5E76" w:rsidRPr="002A1A6F" w:rsidRDefault="001B5E76" w:rsidP="001B5E76">
      <w:pPr>
        <w:pStyle w:val="StyleHeading312ptBoldItalic"/>
        <w:rPr>
          <w:lang w:val="es-MX"/>
        </w:rPr>
      </w:pPr>
      <w:bookmarkStart w:id="38" w:name="_Toc13658376"/>
      <w:bookmarkStart w:id="39" w:name="_Toc21432587"/>
      <w:r w:rsidRPr="002A1A6F">
        <w:rPr>
          <w:lang w:val="es-MX"/>
        </w:rPr>
        <w:t>Descripción de Elementos</w:t>
      </w:r>
      <w:bookmarkEnd w:id="38"/>
      <w:bookmarkEnd w:id="39"/>
    </w:p>
    <w:p w14:paraId="22EB15DA" w14:textId="77777777" w:rsidR="001B5E76" w:rsidRPr="002A1A6F" w:rsidRDefault="001B5E76" w:rsidP="001B5E76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5D23C1" w:rsidRPr="0006177C" w14:paraId="001C8282" w14:textId="77777777" w:rsidTr="00AA2EC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E9C7BB" w14:textId="77777777" w:rsidR="005D23C1" w:rsidRPr="0006177C" w:rsidRDefault="005D23C1" w:rsidP="00AA2E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A03BA2" w14:textId="77777777" w:rsidR="005D23C1" w:rsidRPr="0006177C" w:rsidRDefault="005D23C1" w:rsidP="00AA2EC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5D23C1" w:rsidRPr="0006177C" w14:paraId="1D6A3CC2" w14:textId="77777777" w:rsidTr="00AA2EC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C761BB" w14:textId="77777777" w:rsidR="005D23C1" w:rsidRPr="0006177C" w:rsidRDefault="005D23C1" w:rsidP="00AA2EC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Sección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FD3F17" w14:textId="77777777" w:rsidR="005D23C1" w:rsidRPr="0006177C" w:rsidRDefault="005D23C1" w:rsidP="00AA2EC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5D23C1" w:rsidRPr="0006177C" w14:paraId="7149EC46" w14:textId="77777777" w:rsidTr="00AA2EC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A9AB6E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226357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de texto que indica que documento se está adjuntando  </w:t>
            </w:r>
          </w:p>
        </w:tc>
      </w:tr>
      <w:tr w:rsidR="005D23C1" w:rsidRPr="0006177C" w14:paraId="227969D9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FA3A62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Se asigna la etiqueta con: *Los documentos deben ser en formato PDF y como tamaño máximo de 4MB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9E8C4F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5D23C1" w:rsidRPr="0006177C" w14:paraId="4F11BC6A" w14:textId="77777777" w:rsidTr="00AA2EC3">
        <w:trPr>
          <w:trHeight w:val="1690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DE77AF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A243D9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que indica que puede particionar su archivo PDF</w:t>
            </w:r>
          </w:p>
        </w:tc>
      </w:tr>
      <w:tr w:rsidR="005D23C1" w:rsidRPr="0006177C" w14:paraId="1B4D64B6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760D84" w14:textId="77777777" w:rsidR="005D23C1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29F16715" w14:textId="77777777" w:rsidR="005D23C1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2D0C5A49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F06B33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5D23C1" w:rsidRPr="0006177C" w14:paraId="6F52324F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1D6426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97CAF7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adjuntar documentos</w:t>
            </w:r>
          </w:p>
        </w:tc>
      </w:tr>
      <w:tr w:rsidR="005D23C1" w:rsidRPr="0006177C" w14:paraId="787611FE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60E39B" w14:textId="7B559646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Cerrar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C90B6C" w14:textId="77777777" w:rsidR="005D23C1" w:rsidRPr="002A1A6F" w:rsidRDefault="005D23C1" w:rsidP="005D23C1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lang w:val="es-MX"/>
              </w:rPr>
              <w:t xml:space="preserve">Botón </w:t>
            </w:r>
            <w:r>
              <w:rPr>
                <w:rFonts w:cs="Arial"/>
                <w:lang w:val="es-MX"/>
              </w:rPr>
              <w:t xml:space="preserve">que detona la funcionalidad de cerrar la pantalla </w:t>
            </w:r>
            <w:r w:rsidRPr="005D23C1">
              <w:rPr>
                <w:rFonts w:cs="Arial"/>
                <w:lang w:val="es-MX"/>
              </w:rPr>
              <w:t>Adjuntar</w:t>
            </w:r>
            <w:r w:rsidRPr="005D23C1">
              <w:rPr>
                <w:rFonts w:cs="Arial"/>
                <w:color w:val="000000"/>
                <w:szCs w:val="20"/>
                <w:lang w:val="es-MX"/>
              </w:rPr>
              <w:t xml:space="preserve"> Documento</w:t>
            </w:r>
          </w:p>
          <w:p w14:paraId="03088229" w14:textId="4E5A3C53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</w:p>
        </w:tc>
      </w:tr>
    </w:tbl>
    <w:p w14:paraId="2882AF33" w14:textId="77777777" w:rsidR="001B5E76" w:rsidRDefault="001B5E76" w:rsidP="001B5E76">
      <w:pPr>
        <w:rPr>
          <w:rFonts w:ascii="Arial" w:hAnsi="Arial" w:cs="Arial"/>
          <w:lang w:val="es-MX"/>
        </w:rPr>
      </w:pPr>
    </w:p>
    <w:p w14:paraId="38880BD3" w14:textId="77777777" w:rsidR="001B5E76" w:rsidRDefault="001B5E76" w:rsidP="001B5E76">
      <w:pPr>
        <w:rPr>
          <w:rFonts w:ascii="Arial" w:hAnsi="Arial" w:cs="Arial"/>
          <w:lang w:val="es-MX"/>
        </w:rPr>
      </w:pPr>
    </w:p>
    <w:p w14:paraId="563A5E64" w14:textId="77777777" w:rsidR="001B5E76" w:rsidRPr="002A1A6F" w:rsidRDefault="001B5E76" w:rsidP="001B5E76">
      <w:pPr>
        <w:rPr>
          <w:rFonts w:ascii="Arial" w:hAnsi="Arial" w:cs="Arial"/>
          <w:lang w:val="es-MX"/>
        </w:rPr>
      </w:pPr>
    </w:p>
    <w:p w14:paraId="1843F9C6" w14:textId="77777777" w:rsidR="001B5E76" w:rsidRPr="002A1A6F" w:rsidRDefault="001B5E76" w:rsidP="001B5E76">
      <w:pPr>
        <w:pStyle w:val="StyleHeading312ptBoldItalic"/>
        <w:rPr>
          <w:lang w:val="es-MX"/>
        </w:rPr>
      </w:pPr>
      <w:bookmarkStart w:id="40" w:name="_Toc13658377"/>
      <w:bookmarkStart w:id="41" w:name="_Toc21432588"/>
      <w:r w:rsidRPr="002A1A6F">
        <w:rPr>
          <w:lang w:val="es-MX"/>
        </w:rPr>
        <w:t>Descripción de Campos</w:t>
      </w:r>
      <w:bookmarkEnd w:id="40"/>
      <w:bookmarkEnd w:id="41"/>
    </w:p>
    <w:p w14:paraId="02D1D36F" w14:textId="77777777" w:rsidR="001B5E76" w:rsidRPr="002A1A6F" w:rsidRDefault="001B5E76" w:rsidP="001B5E76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5D23C1" w:rsidRPr="0006177C" w14:paraId="35116315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1A8BC2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708F95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411595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E5AF6B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6F87A836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4D01B3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470107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1FF2A96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5D23C1" w:rsidRPr="0006177C" w14:paraId="2371E37A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12E502" w14:textId="77777777" w:rsidR="005D23C1" w:rsidRPr="0006177C" w:rsidRDefault="005D23C1" w:rsidP="00AA2EC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Sección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E88067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92C0DE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FDC921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19F7F1" w14:textId="77777777" w:rsidR="005D23C1" w:rsidRPr="0006177C" w:rsidRDefault="005D23C1" w:rsidP="00AA2EC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49A342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E08D220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D23C1" w:rsidRPr="0006177C" w14:paraId="4D5A76D0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308E98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DB3DCD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DEC07B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8B14D0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A3938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Etiqueta de texto que indica que documento se está adjuntando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61E207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28E15D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D23C1" w:rsidRPr="0006177C" w14:paraId="0E9F07B6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8CF516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</w:t>
            </w: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>como tamaño máximo de 4MB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A31992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18C1F1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D51477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7EF1DE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11CD48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3FD11C2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D23C1" w:rsidRPr="0006177C" w14:paraId="1C5815E1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F7887E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*</w:t>
            </w:r>
            <w:r w:rsidRPr="0006177C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3C062B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C56289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77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61DD1C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C75FC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Etiqueta que indica que puede particionar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F6ECDC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E9831F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D23C1" w:rsidRPr="0006177C" w14:paraId="6FB45853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4C1580" w14:textId="77777777" w:rsidR="005D23C1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53E1DB9D" w14:textId="77777777" w:rsidR="005D23C1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1AB309A7" w14:textId="77777777" w:rsidR="005D23C1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86098F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298E22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3EB0BA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0EAB82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D66F32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D74AA41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D23C1" w:rsidRPr="0006177C" w14:paraId="3D8A5443" w14:textId="77777777" w:rsidTr="00AA2E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AD6AC0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538AB" w14:textId="77777777" w:rsidR="005D23C1" w:rsidRPr="0006177C" w:rsidRDefault="005D23C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BC7C5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BADA1" w14:textId="77777777" w:rsidR="005D23C1" w:rsidRPr="0006177C" w:rsidRDefault="005D23C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D70C3E5" w14:textId="7777777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Botón que detona la funcionalidad de adjuntar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7E9D4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24859" w14:textId="77777777" w:rsidR="005D23C1" w:rsidRPr="0006177C" w:rsidRDefault="005D23C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Despliega la pantalla del explorador de archivos para adjuntar el CV</w:t>
            </w:r>
          </w:p>
          <w:p w14:paraId="554E7278" w14:textId="77777777" w:rsidR="005D23C1" w:rsidRPr="0006177C" w:rsidRDefault="005D23C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/>
              </w:rPr>
              <w:t>(RNA004) (RNA029)</w:t>
            </w:r>
          </w:p>
        </w:tc>
      </w:tr>
      <w:tr w:rsidR="005D23C1" w:rsidRPr="0006177C" w14:paraId="0879451B" w14:textId="77777777" w:rsidTr="00AA2E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CF730A" w14:textId="17281D47" w:rsidR="005D23C1" w:rsidRPr="0006177C" w:rsidRDefault="005D23C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Cerrar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D4BA1" w14:textId="77777777" w:rsidR="005D23C1" w:rsidRPr="0006177C" w:rsidRDefault="005D23C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B4937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481D9" w14:textId="77777777" w:rsidR="005D23C1" w:rsidRPr="0006177C" w:rsidRDefault="005D23C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7C5796F" w14:textId="6CE1C3B1" w:rsidR="005D23C1" w:rsidRPr="002A1A6F" w:rsidRDefault="005D23C1" w:rsidP="005D23C1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lang w:val="es-MX"/>
              </w:rPr>
              <w:t xml:space="preserve">Botón </w:t>
            </w:r>
            <w:r>
              <w:rPr>
                <w:rFonts w:cs="Arial"/>
                <w:lang w:val="es-MX"/>
              </w:rPr>
              <w:t xml:space="preserve">que detona la funcionalidad de cerrar la pantalla </w:t>
            </w:r>
            <w:r w:rsidRPr="005D23C1">
              <w:rPr>
                <w:rFonts w:cs="Arial"/>
                <w:lang w:val="es-MX"/>
              </w:rPr>
              <w:t>Adjuntar</w:t>
            </w:r>
            <w:r w:rsidRPr="005D23C1">
              <w:rPr>
                <w:rFonts w:cs="Arial"/>
                <w:color w:val="000000"/>
                <w:szCs w:val="20"/>
                <w:lang w:val="es-MX"/>
              </w:rPr>
              <w:t xml:space="preserve"> Documento</w:t>
            </w:r>
          </w:p>
          <w:p w14:paraId="36B62485" w14:textId="7CF61661" w:rsidR="005D23C1" w:rsidRPr="0006177C" w:rsidRDefault="005D23C1" w:rsidP="005D23C1">
            <w:pPr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3CF1F" w14:textId="77777777" w:rsidR="005D23C1" w:rsidRPr="0006177C" w:rsidRDefault="005D23C1" w:rsidP="00AA2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D92B5" w14:textId="77777777" w:rsidR="005D23C1" w:rsidRPr="0006177C" w:rsidRDefault="005D23C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 w:themeColor="text1"/>
                <w:lang w:val="es-MX"/>
              </w:rPr>
              <w:t>Habilita la sección de “Documentación”</w:t>
            </w:r>
          </w:p>
          <w:p w14:paraId="0A01F74F" w14:textId="77777777" w:rsidR="005D23C1" w:rsidRPr="0006177C" w:rsidRDefault="005D23C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6177C">
              <w:rPr>
                <w:rFonts w:cs="Arial"/>
                <w:color w:val="000000"/>
              </w:rPr>
              <w:t>(RNA031)</w:t>
            </w:r>
          </w:p>
        </w:tc>
      </w:tr>
    </w:tbl>
    <w:p w14:paraId="5C443769" w14:textId="77777777" w:rsidR="00030789" w:rsidRPr="009E4178" w:rsidRDefault="00030789" w:rsidP="009E4178"/>
    <w:p w14:paraId="71AB3BCB" w14:textId="6EDCC013" w:rsidR="00D672EF" w:rsidRDefault="00D672EF" w:rsidP="009524CD">
      <w:pPr>
        <w:rPr>
          <w:rFonts w:ascii="Arial" w:hAnsi="Arial" w:cs="Arial"/>
        </w:rPr>
      </w:pPr>
    </w:p>
    <w:p w14:paraId="430CFE4A" w14:textId="77777777" w:rsidR="00491A76" w:rsidRPr="002A1A6F" w:rsidRDefault="00491A76" w:rsidP="00491A76">
      <w:pPr>
        <w:pStyle w:val="StyleHeading2H2h2AttributeHeading2Alt2Alt21Alt22"/>
        <w:rPr>
          <w:rFonts w:cs="Arial"/>
          <w:lang w:val="es-MX"/>
        </w:rPr>
      </w:pPr>
      <w:bookmarkStart w:id="42" w:name="_Toc17629252"/>
      <w:bookmarkStart w:id="43" w:name="_Toc21432589"/>
      <w:r>
        <w:rPr>
          <w:rFonts w:cs="Arial"/>
          <w:lang w:val="es-MX"/>
        </w:rPr>
        <w:lastRenderedPageBreak/>
        <w:t>Módulo: &lt;Actualización</w:t>
      </w:r>
      <w:r w:rsidRPr="002A1A6F">
        <w:rPr>
          <w:rFonts w:cs="Arial"/>
          <w:lang w:val="es-MX"/>
        </w:rPr>
        <w:t>&gt;</w:t>
      </w:r>
      <w:bookmarkEnd w:id="42"/>
      <w:bookmarkEnd w:id="43"/>
    </w:p>
    <w:p w14:paraId="6484257D" w14:textId="77777777" w:rsidR="00491A76" w:rsidRPr="002A1A6F" w:rsidRDefault="00491A76" w:rsidP="00491A76">
      <w:pPr>
        <w:pStyle w:val="StyleHeading2H2h2AttributeHeading2Alt2Alt21Alt22"/>
        <w:rPr>
          <w:rFonts w:cs="Arial"/>
          <w:lang w:val="es-MX"/>
        </w:rPr>
      </w:pPr>
      <w:bookmarkStart w:id="44" w:name="_Toc6235631"/>
      <w:bookmarkStart w:id="45" w:name="_Toc17629253"/>
      <w:bookmarkStart w:id="46" w:name="_Toc21432590"/>
      <w:r w:rsidRPr="002A1A6F">
        <w:rPr>
          <w:rFonts w:cs="Arial"/>
          <w:lang w:val="es-MX"/>
        </w:rPr>
        <w:t>ESTILOS</w:t>
      </w:r>
      <w:bookmarkEnd w:id="44"/>
      <w:bookmarkEnd w:id="45"/>
      <w:bookmarkEnd w:id="4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91A76" w:rsidRPr="002A1A6F" w14:paraId="7967EBDC" w14:textId="77777777" w:rsidTr="00AA2EC3">
        <w:trPr>
          <w:jc w:val="center"/>
        </w:trPr>
        <w:tc>
          <w:tcPr>
            <w:tcW w:w="3708" w:type="dxa"/>
          </w:tcPr>
          <w:p w14:paraId="3C9F06A0" w14:textId="77777777" w:rsidR="00491A76" w:rsidRPr="002A1A6F" w:rsidRDefault="00491A76" w:rsidP="00AA2EC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BCDF647" w14:textId="77777777" w:rsidR="00491A76" w:rsidRPr="002A1A6F" w:rsidRDefault="00491A76" w:rsidP="00AA2EC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Archivos Adjuntados</w:t>
            </w:r>
          </w:p>
          <w:p w14:paraId="676DC693" w14:textId="77777777" w:rsidR="00491A76" w:rsidRPr="002A1A6F" w:rsidRDefault="00491A76" w:rsidP="00AA2EC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491A76" w:rsidRPr="002A1A6F" w14:paraId="21642FBE" w14:textId="77777777" w:rsidTr="00AA2EC3">
        <w:trPr>
          <w:jc w:val="center"/>
        </w:trPr>
        <w:tc>
          <w:tcPr>
            <w:tcW w:w="3708" w:type="dxa"/>
          </w:tcPr>
          <w:p w14:paraId="22D05DCB" w14:textId="77777777" w:rsidR="00491A76" w:rsidRPr="002A1A6F" w:rsidRDefault="00491A76" w:rsidP="00AA2EC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EAB0CCA" w14:textId="77777777" w:rsidR="00491A76" w:rsidRPr="002A1A6F" w:rsidRDefault="00491A76" w:rsidP="00AA2EC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Permite </w:t>
            </w:r>
            <w:r>
              <w:rPr>
                <w:rFonts w:cs="Arial"/>
                <w:color w:val="000000"/>
                <w:szCs w:val="20"/>
                <w:lang w:val="es-MX"/>
              </w:rPr>
              <w:t>visualizar los archivos adjuntados en formato PDF</w:t>
            </w:r>
          </w:p>
          <w:p w14:paraId="73166544" w14:textId="77777777" w:rsidR="00491A76" w:rsidRPr="002A1A6F" w:rsidRDefault="00491A76" w:rsidP="00AA2EC3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3D37D146" w14:textId="77777777" w:rsidR="00491A76" w:rsidRPr="002A1A6F" w:rsidRDefault="00491A76" w:rsidP="00AA2EC3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91A76" w:rsidRPr="002A1A6F" w14:paraId="4BA9A164" w14:textId="77777777" w:rsidTr="00AA2EC3">
        <w:trPr>
          <w:jc w:val="center"/>
        </w:trPr>
        <w:tc>
          <w:tcPr>
            <w:tcW w:w="3708" w:type="dxa"/>
          </w:tcPr>
          <w:p w14:paraId="1B88402D" w14:textId="77777777" w:rsidR="00491A76" w:rsidRPr="002A1A6F" w:rsidRDefault="00491A76" w:rsidP="00491A7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5512C202" w14:textId="557F2E33" w:rsidR="00491A76" w:rsidRPr="002A1A6F" w:rsidRDefault="00986F47" w:rsidP="00491A76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02_934_ECU_Dictamen_juridico_act</w:t>
            </w:r>
          </w:p>
        </w:tc>
      </w:tr>
    </w:tbl>
    <w:p w14:paraId="25C17A89" w14:textId="04E9C75B" w:rsidR="000A77F9" w:rsidRDefault="000A77F9" w:rsidP="009524CD">
      <w:pPr>
        <w:rPr>
          <w:rFonts w:ascii="Arial" w:hAnsi="Arial" w:cs="Arial"/>
        </w:rPr>
      </w:pPr>
    </w:p>
    <w:p w14:paraId="17919BB1" w14:textId="0C6ADE2A" w:rsidR="001B5E76" w:rsidRDefault="001B5E76" w:rsidP="009524CD">
      <w:pPr>
        <w:rPr>
          <w:rFonts w:ascii="Arial" w:hAnsi="Arial" w:cs="Arial"/>
        </w:rPr>
      </w:pPr>
    </w:p>
    <w:p w14:paraId="3FA3B2CD" w14:textId="627CA63B" w:rsidR="001B5E76" w:rsidRDefault="001B5E76" w:rsidP="009524CD">
      <w:pPr>
        <w:rPr>
          <w:rFonts w:ascii="Arial" w:hAnsi="Arial" w:cs="Arial"/>
        </w:rPr>
      </w:pPr>
    </w:p>
    <w:p w14:paraId="63021021" w14:textId="53863884" w:rsidR="001B5E76" w:rsidRDefault="00491A76" w:rsidP="00F6621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38A540B2" wp14:editId="36AFAF6D">
            <wp:extent cx="3530600" cy="253761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88" cy="25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3039B" w14:textId="589BD364" w:rsidR="00491A76" w:rsidRDefault="00491A76" w:rsidP="009524CD">
      <w:pPr>
        <w:rPr>
          <w:rFonts w:ascii="Arial" w:hAnsi="Arial" w:cs="Arial"/>
        </w:rPr>
      </w:pPr>
    </w:p>
    <w:p w14:paraId="668D6E34" w14:textId="77777777" w:rsidR="00491A76" w:rsidRPr="002A1A6F" w:rsidRDefault="00491A76" w:rsidP="00491A76">
      <w:pPr>
        <w:pStyle w:val="StyleHeading312ptBoldItalic"/>
        <w:rPr>
          <w:lang w:val="es-MX"/>
        </w:rPr>
      </w:pPr>
      <w:bookmarkStart w:id="47" w:name="_Toc7694975"/>
      <w:bookmarkStart w:id="48" w:name="_Toc13248972"/>
      <w:bookmarkStart w:id="49" w:name="_Toc17629254"/>
      <w:bookmarkStart w:id="50" w:name="_Toc21432591"/>
      <w:r w:rsidRPr="002A1A6F">
        <w:rPr>
          <w:lang w:val="es-MX"/>
        </w:rPr>
        <w:t>Descripción de Elementos</w:t>
      </w:r>
      <w:bookmarkEnd w:id="47"/>
      <w:bookmarkEnd w:id="48"/>
      <w:bookmarkEnd w:id="49"/>
      <w:bookmarkEnd w:id="5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91A76" w:rsidRPr="002A1A6F" w14:paraId="1047FAD4" w14:textId="77777777" w:rsidTr="00AA2EC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A70F7C" w14:textId="77777777" w:rsidR="00491A76" w:rsidRPr="002A1A6F" w:rsidRDefault="00491A76" w:rsidP="00AA2EC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09EFF9" w14:textId="77777777" w:rsidR="00491A76" w:rsidRPr="002A1A6F" w:rsidRDefault="00491A76" w:rsidP="00AA2EC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491A76" w:rsidRPr="002A1A6F" w14:paraId="4E463765" w14:textId="77777777" w:rsidTr="00AA2EC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6E428D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FBE328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muestra Documentos </w:t>
            </w:r>
          </w:p>
        </w:tc>
      </w:tr>
      <w:tr w:rsidR="00491A76" w:rsidRPr="002A1A6F" w14:paraId="0B77BFA6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C7EA91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como tamaño </w:t>
            </w:r>
            <w:r>
              <w:rPr>
                <w:rFonts w:ascii="Arial" w:hAnsi="Arial" w:cs="Arial"/>
                <w:sz w:val="20"/>
                <w:lang w:val="es-MX"/>
              </w:rPr>
              <w:t xml:space="preserve">máximo de 4 </w:t>
            </w:r>
            <w:r w:rsidRPr="002A1A6F">
              <w:rPr>
                <w:rFonts w:ascii="Arial" w:hAnsi="Arial" w:cs="Arial"/>
                <w:sz w:val="20"/>
                <w:lang w:val="es-MX"/>
              </w:rPr>
              <w:t>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7EA473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491A76" w:rsidRPr="002A1A6F" w14:paraId="792B8130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FFFE20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*</w:t>
            </w:r>
            <w:r w:rsidRPr="002A1A6F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C4DBA7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que puede particionar su archivo PDF</w:t>
            </w:r>
          </w:p>
        </w:tc>
      </w:tr>
      <w:tr w:rsidR="00491A76" w:rsidRPr="002A1A6F" w14:paraId="050A3D98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080175" w14:textId="77777777" w:rsidR="00491A76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6F2C9215" w14:textId="77777777" w:rsidR="00491A76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1BED32C2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C0EB27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491A76" w:rsidRPr="002A1A6F" w14:paraId="703A5D37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E99E99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Parte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763E21" w14:textId="77777777" w:rsidR="00491A76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que parte del documento es</w:t>
            </w:r>
          </w:p>
        </w:tc>
      </w:tr>
      <w:tr w:rsidR="00491A76" w:rsidRPr="002A1A6F" w14:paraId="6E4FD34D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16F009" w14:textId="77777777" w:rsidR="00491A76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032FDC" w14:textId="77777777" w:rsidR="00491A76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el archivo adjunto</w:t>
            </w:r>
          </w:p>
        </w:tc>
      </w:tr>
      <w:tr w:rsidR="00491A76" w:rsidRPr="002A1A6F" w14:paraId="18BBEC0A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6A1CA6" w14:textId="77777777" w:rsidR="00491A76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Acción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D9C088" w14:textId="77777777" w:rsidR="00491A76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de eliminar algún documento adjunto</w:t>
            </w:r>
          </w:p>
        </w:tc>
      </w:tr>
      <w:tr w:rsidR="00491A76" w:rsidRPr="002A1A6F" w14:paraId="198BC2D2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5AEBCF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155C89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nuevo documento </w:t>
            </w:r>
          </w:p>
        </w:tc>
      </w:tr>
      <w:tr w:rsidR="00491A76" w:rsidRPr="002A1A6F" w14:paraId="7B310272" w14:textId="77777777" w:rsidTr="00AA2EC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BDBDF8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2D981B" w14:textId="77777777" w:rsidR="00491A76" w:rsidRPr="002A1A6F" w:rsidRDefault="00491A76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cerrar </w:t>
            </w:r>
          </w:p>
        </w:tc>
      </w:tr>
    </w:tbl>
    <w:p w14:paraId="6D098243" w14:textId="51B52D7C" w:rsidR="00491A76" w:rsidRDefault="00491A76" w:rsidP="009524CD">
      <w:pPr>
        <w:rPr>
          <w:rFonts w:ascii="Arial" w:hAnsi="Arial" w:cs="Arial"/>
        </w:rPr>
      </w:pPr>
    </w:p>
    <w:p w14:paraId="1C00E7EB" w14:textId="77777777" w:rsidR="00654391" w:rsidRPr="002A1A6F" w:rsidRDefault="00654391" w:rsidP="00654391">
      <w:pPr>
        <w:pStyle w:val="StyleHeading312ptBoldItalic"/>
        <w:rPr>
          <w:lang w:val="es-MX"/>
        </w:rPr>
      </w:pPr>
      <w:bookmarkStart w:id="51" w:name="_Toc17629255"/>
      <w:bookmarkStart w:id="52" w:name="_Toc21432592"/>
      <w:r w:rsidRPr="002A1A6F">
        <w:rPr>
          <w:lang w:val="es-MX"/>
        </w:rPr>
        <w:t>Descripción de Campos</w:t>
      </w:r>
      <w:bookmarkEnd w:id="51"/>
      <w:bookmarkEnd w:id="52"/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654391" w:rsidRPr="002A1A6F" w14:paraId="766FDBFB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8B2FB2" w14:textId="77777777" w:rsidR="00654391" w:rsidRPr="002A1A6F" w:rsidRDefault="0065439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B18AE5" w14:textId="77777777" w:rsidR="00654391" w:rsidRPr="002A1A6F" w:rsidRDefault="0065439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2A34C1" w14:textId="77777777" w:rsidR="00654391" w:rsidRPr="002A1A6F" w:rsidRDefault="0065439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36A77B" w14:textId="77777777" w:rsidR="00654391" w:rsidRPr="002A1A6F" w:rsidRDefault="0065439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3AC3EB95" w14:textId="77777777" w:rsidR="00654391" w:rsidRPr="002A1A6F" w:rsidRDefault="0065439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317B10" w14:textId="77777777" w:rsidR="00654391" w:rsidRPr="002A1A6F" w:rsidRDefault="0065439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4AD6AD" w14:textId="77777777" w:rsidR="00654391" w:rsidRPr="002A1A6F" w:rsidRDefault="0065439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41A77BA" w14:textId="77777777" w:rsidR="00654391" w:rsidRPr="002A1A6F" w:rsidRDefault="00654391" w:rsidP="00AA2EC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654391" w:rsidRPr="002A1A6F" w14:paraId="17221F1C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571BFA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D91FF5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ABE78D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DED548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8E274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0457ED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AE0C7F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391" w:rsidRPr="002A1A6F" w14:paraId="7B46F0F2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1026C7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AC5D35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80ADF2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9DE1C6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EB4000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02F607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AA51C9A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391" w:rsidRPr="002A1A6F" w14:paraId="271A5F15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966C2C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la etiqueta con: *Los documentos deben ser en formato PDF y como tamaño máximo de 5MB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C0C25C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ECE5F6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3F0475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9ABA2C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E4F045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FE24913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391" w:rsidRPr="002A1A6F" w14:paraId="7E272684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BE61CD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BABFA7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573CC4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C2EF89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6C4DC8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que indica que puede particionar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F0EAE5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27002C5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391" w:rsidRPr="002A1A6F" w14:paraId="73CFAEE2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FD85D2" w14:textId="77777777" w:rsidR="00654391" w:rsidRDefault="00654391" w:rsidP="00AA2EC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1F03AA79" w14:textId="77777777" w:rsidR="00654391" w:rsidRDefault="00654391" w:rsidP="00AA2EC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6AAFADFC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B28811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1AE71F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135F2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1F9321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5C298A" w14:textId="77777777" w:rsidR="00654391" w:rsidRDefault="00654391" w:rsidP="00AA2EC3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0B250BA" w14:textId="77777777" w:rsidR="00654391" w:rsidRDefault="00654391" w:rsidP="00AA2EC3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391" w:rsidRPr="002A1A6F" w14:paraId="27E49A9E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75009A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Parte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A4C806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9A4ADF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37374B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512784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que parte del documento 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65C2AE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EA4AE0" w14:textId="77777777" w:rsidR="00654391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8476005" w14:textId="77777777" w:rsidR="00654391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53B8832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654391" w:rsidRPr="002A1A6F" w14:paraId="69332FAD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0C5893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AEA337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B86E71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71A962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C079D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archivo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3D0B46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0E62C03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654391" w:rsidRPr="002A1A6F" w14:paraId="7747F03C" w14:textId="77777777" w:rsidTr="00AA2EC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B8EFB7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Acción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D12097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DC03EA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8F17A6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8B2DDF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algún documento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6B9370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403F7D9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654391" w:rsidRPr="002A1A6F" w14:paraId="26814172" w14:textId="77777777" w:rsidTr="00AA2E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D814AD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DF376" w14:textId="77777777" w:rsidR="00654391" w:rsidRPr="006431D9" w:rsidRDefault="0065439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1BBB4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AA6F5" w14:textId="77777777" w:rsidR="00654391" w:rsidRPr="006431D9" w:rsidRDefault="0065439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43D22D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Permite adjuntar el cv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0BFE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1505" w14:textId="77777777" w:rsidR="00654391" w:rsidRPr="006431D9" w:rsidRDefault="0065439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Despliega la pantalla del explorador</w:t>
            </w:r>
            <w:r>
              <w:rPr>
                <w:rFonts w:cs="Arial"/>
                <w:color w:val="000000" w:themeColor="text1"/>
                <w:lang w:val="es-MX"/>
              </w:rPr>
              <w:t xml:space="preserve"> de archivos para adjuntar </w:t>
            </w:r>
          </w:p>
          <w:p w14:paraId="6343437F" w14:textId="77777777" w:rsidR="00654391" w:rsidRPr="006431D9" w:rsidRDefault="0065439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/>
              </w:rPr>
              <w:t>(RNA004) (RNA029)</w:t>
            </w:r>
          </w:p>
        </w:tc>
      </w:tr>
      <w:tr w:rsidR="00654391" w:rsidRPr="002A1A6F" w14:paraId="614ED877" w14:textId="77777777" w:rsidTr="00AA2E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B871E1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598D0" w14:textId="77777777" w:rsidR="00654391" w:rsidRPr="006431D9" w:rsidRDefault="0065439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40F66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F7980" w14:textId="77777777" w:rsidR="00654391" w:rsidRPr="006431D9" w:rsidRDefault="0065439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E4D4E2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cerrar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8A1E" w14:textId="77777777" w:rsidR="00654391" w:rsidRPr="006431D9" w:rsidRDefault="00654391" w:rsidP="00AA2E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543A" w14:textId="77777777" w:rsidR="00654391" w:rsidRPr="006431D9" w:rsidRDefault="0065439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</w:rPr>
              <w:t>N/A</w:t>
            </w:r>
          </w:p>
          <w:p w14:paraId="034DF8CF" w14:textId="77777777" w:rsidR="00654391" w:rsidRPr="006431D9" w:rsidRDefault="00654391" w:rsidP="00AA2EC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</w:tbl>
    <w:p w14:paraId="2E9EBD19" w14:textId="77777777" w:rsidR="00491A76" w:rsidRDefault="00491A76" w:rsidP="009524CD">
      <w:pPr>
        <w:rPr>
          <w:rFonts w:ascii="Arial" w:hAnsi="Arial" w:cs="Arial"/>
        </w:rPr>
      </w:pPr>
    </w:p>
    <w:p w14:paraId="445A908B" w14:textId="77777777" w:rsidR="00486F1D" w:rsidRPr="007824FE" w:rsidRDefault="00486F1D" w:rsidP="00486F1D">
      <w:pPr>
        <w:pStyle w:val="StyleHeading2H2h2AttributeHeading2Alt2Alt21Alt22"/>
        <w:rPr>
          <w:rFonts w:cs="Arial"/>
          <w:lang w:val="es-MX"/>
        </w:rPr>
      </w:pPr>
      <w:bookmarkStart w:id="53" w:name="_Toc14198702"/>
      <w:bookmarkStart w:id="54" w:name="_Toc21432593"/>
      <w:r w:rsidRPr="007824FE">
        <w:rPr>
          <w:rFonts w:cs="Arial"/>
          <w:lang w:val="es-MX"/>
        </w:rPr>
        <w:t>Módulo: &lt;Firma&gt;</w:t>
      </w:r>
      <w:bookmarkEnd w:id="53"/>
      <w:bookmarkEnd w:id="54"/>
    </w:p>
    <w:p w14:paraId="61680766" w14:textId="77777777" w:rsidR="00486F1D" w:rsidRPr="007824FE" w:rsidRDefault="00486F1D" w:rsidP="00486F1D">
      <w:pPr>
        <w:pStyle w:val="StyleHeading2H2h2AttributeHeading2Alt2Alt21Alt22"/>
        <w:rPr>
          <w:rFonts w:cs="Arial"/>
          <w:lang w:val="es-MX"/>
        </w:rPr>
      </w:pPr>
      <w:bookmarkStart w:id="55" w:name="_Toc528072260"/>
      <w:bookmarkStart w:id="56" w:name="_Toc14198703"/>
      <w:bookmarkStart w:id="57" w:name="_Toc21432594"/>
      <w:r w:rsidRPr="007824FE">
        <w:rPr>
          <w:rFonts w:cs="Arial"/>
          <w:lang w:val="es-MX"/>
        </w:rPr>
        <w:t>ESTILOS</w:t>
      </w:r>
      <w:bookmarkEnd w:id="55"/>
      <w:bookmarkEnd w:id="56"/>
      <w:bookmarkEnd w:id="5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86F1D" w:rsidRPr="007824FE" w14:paraId="32C00615" w14:textId="77777777" w:rsidTr="00877317">
        <w:trPr>
          <w:jc w:val="center"/>
        </w:trPr>
        <w:tc>
          <w:tcPr>
            <w:tcW w:w="3708" w:type="dxa"/>
          </w:tcPr>
          <w:p w14:paraId="6EF0CB43" w14:textId="77777777" w:rsidR="00486F1D" w:rsidRPr="007824FE" w:rsidRDefault="00486F1D" w:rsidP="0087731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26B2C92B" w14:textId="77777777" w:rsidR="00486F1D" w:rsidRPr="007824FE" w:rsidRDefault="00486F1D" w:rsidP="00877317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7824FE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33DC4BF7" w14:textId="77777777" w:rsidR="00486F1D" w:rsidRPr="007824FE" w:rsidRDefault="00486F1D" w:rsidP="00877317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255B184D" w14:textId="77777777" w:rsidR="00486F1D" w:rsidRPr="007824FE" w:rsidRDefault="00486F1D" w:rsidP="00877317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486F1D" w:rsidRPr="007824FE" w14:paraId="3A27BA81" w14:textId="77777777" w:rsidTr="00877317">
        <w:trPr>
          <w:jc w:val="center"/>
        </w:trPr>
        <w:tc>
          <w:tcPr>
            <w:tcW w:w="3708" w:type="dxa"/>
          </w:tcPr>
          <w:p w14:paraId="0BB631BE" w14:textId="77777777" w:rsidR="00486F1D" w:rsidRPr="007824FE" w:rsidRDefault="00486F1D" w:rsidP="0087731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0601C3A2" w14:textId="77777777" w:rsidR="00654391" w:rsidRPr="00C332EE" w:rsidRDefault="00654391" w:rsidP="00654391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332EE">
              <w:rPr>
                <w:rFonts w:cs="Arial"/>
                <w:color w:val="000000"/>
                <w:lang w:val="es-MX"/>
              </w:rPr>
              <w:t>Permite firmar las diferentes etapas de la obtención del TA por medio de la e.firma.</w:t>
            </w:r>
          </w:p>
          <w:p w14:paraId="59A56BDC" w14:textId="77777777" w:rsidR="00486F1D" w:rsidRPr="007824FE" w:rsidRDefault="00486F1D" w:rsidP="00877317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86F1D" w:rsidRPr="007824FE" w14:paraId="32677104" w14:textId="77777777" w:rsidTr="00877317">
        <w:trPr>
          <w:jc w:val="center"/>
        </w:trPr>
        <w:tc>
          <w:tcPr>
            <w:tcW w:w="3708" w:type="dxa"/>
          </w:tcPr>
          <w:p w14:paraId="212AA9B4" w14:textId="77777777" w:rsidR="00486F1D" w:rsidRPr="007824FE" w:rsidRDefault="00486F1D" w:rsidP="00877317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7C85C1C4" w14:textId="03CF147D" w:rsidR="00486F1D" w:rsidRPr="007824FE" w:rsidRDefault="00986F47" w:rsidP="00877317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02_934_ECU_Dictamen_juridico_act </w:t>
            </w:r>
          </w:p>
        </w:tc>
      </w:tr>
    </w:tbl>
    <w:p w14:paraId="4567872F" w14:textId="77777777" w:rsidR="00486F1D" w:rsidRPr="007824FE" w:rsidRDefault="00486F1D" w:rsidP="00486F1D">
      <w:pPr>
        <w:jc w:val="center"/>
        <w:rPr>
          <w:rFonts w:ascii="Arial" w:hAnsi="Arial" w:cs="Arial"/>
          <w:lang w:val="es-MX"/>
        </w:rPr>
      </w:pPr>
      <w:r w:rsidRPr="007824FE">
        <w:rPr>
          <w:noProof/>
          <w:lang w:val="es-MX" w:eastAsia="es-MX"/>
        </w:rPr>
        <w:drawing>
          <wp:inline distT="0" distB="0" distL="0" distR="0" wp14:anchorId="5B979AB4" wp14:editId="6216E080">
            <wp:extent cx="5446395" cy="3209290"/>
            <wp:effectExtent l="0" t="0" r="0" b="0"/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5"/>
                    <a:srcRect l="4242" t="26709" r="31606" b="6053"/>
                    <a:stretch/>
                  </pic:blipFill>
                  <pic:spPr bwMode="auto">
                    <a:xfrm>
                      <a:off x="0" y="0"/>
                      <a:ext cx="5446395" cy="320929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A0305" w14:textId="77777777" w:rsidR="00486F1D" w:rsidRDefault="00486F1D" w:rsidP="00486F1D">
      <w:pPr>
        <w:rPr>
          <w:rFonts w:ascii="Arial" w:hAnsi="Arial" w:cs="Arial"/>
        </w:rPr>
      </w:pPr>
    </w:p>
    <w:p w14:paraId="0E12B4B4" w14:textId="77777777" w:rsidR="00486F1D" w:rsidRPr="002A1A6F" w:rsidRDefault="00486F1D" w:rsidP="00486F1D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58" w:name="_Toc13658392"/>
      <w:bookmarkStart w:id="59" w:name="_Toc14198704"/>
      <w:bookmarkStart w:id="60" w:name="_Toc21432595"/>
      <w:r w:rsidRPr="002A1A6F">
        <w:rPr>
          <w:lang w:val="es-MX"/>
        </w:rPr>
        <w:t>Descripción de Elementos</w:t>
      </w:r>
      <w:bookmarkEnd w:id="58"/>
      <w:bookmarkEnd w:id="59"/>
      <w:bookmarkEnd w:id="60"/>
      <w:r w:rsidRPr="002A1A6F">
        <w:rPr>
          <w:lang w:val="es-MX"/>
        </w:rPr>
        <w:t xml:space="preserve"> </w:t>
      </w:r>
    </w:p>
    <w:p w14:paraId="7EAB27B7" w14:textId="77777777" w:rsidR="00486F1D" w:rsidRPr="002A1A6F" w:rsidRDefault="00486F1D" w:rsidP="00486F1D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86F1D" w:rsidRPr="002A1A6F" w14:paraId="319A6DA7" w14:textId="77777777" w:rsidTr="00877317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071F9EE1" w14:textId="77777777" w:rsidR="00486F1D" w:rsidRPr="002A1A6F" w:rsidRDefault="00486F1D" w:rsidP="00877317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631ED9E7" w14:textId="77777777" w:rsidR="00486F1D" w:rsidRPr="002A1A6F" w:rsidRDefault="00486F1D" w:rsidP="00877317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86F1D" w:rsidRPr="002A1A6F" w14:paraId="5DEBD467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6D6761" w14:textId="77777777" w:rsidR="00486F1D" w:rsidRPr="002A1A6F" w:rsidRDefault="00486F1D" w:rsidP="00877317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23A132" w14:textId="77777777" w:rsidR="00486F1D" w:rsidRPr="0086703D" w:rsidRDefault="00486F1D" w:rsidP="0087731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</w:tr>
      <w:tr w:rsidR="00486F1D" w:rsidRPr="002A1A6F" w14:paraId="6BA1AAFF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405A12" w14:textId="77777777" w:rsidR="00486F1D" w:rsidRPr="002A1A6F" w:rsidRDefault="00486F1D" w:rsidP="00877317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CC3889" w14:textId="77777777" w:rsidR="00486F1D" w:rsidRPr="0086703D" w:rsidRDefault="00486F1D" w:rsidP="0087731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486F1D" w:rsidRPr="002A1A6F" w14:paraId="11CD83FB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29E090" w14:textId="77777777" w:rsidR="00486F1D" w:rsidRPr="002A1A6F" w:rsidRDefault="00486F1D" w:rsidP="00877317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98CBC1" w14:textId="77777777" w:rsidR="00486F1D" w:rsidRPr="0086703D" w:rsidRDefault="00486F1D" w:rsidP="0087731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486F1D" w:rsidRPr="002A1A6F" w14:paraId="194B61BC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4CF7FF" w14:textId="77777777" w:rsidR="00486F1D" w:rsidRPr="002A1A6F" w:rsidRDefault="00486F1D" w:rsidP="00877317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contraseña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D2B3DF" w14:textId="77777777" w:rsidR="00486F1D" w:rsidRPr="0086703D" w:rsidRDefault="00486F1D" w:rsidP="0087731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486F1D" w:rsidRPr="002A1A6F" w14:paraId="27A18224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F1161A" w14:textId="77777777" w:rsidR="00486F1D" w:rsidRPr="002A1A6F" w:rsidRDefault="00486F1D" w:rsidP="00877317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lastRenderedPageBreak/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E9D51C" w14:textId="77777777" w:rsidR="00486F1D" w:rsidRPr="0086703D" w:rsidRDefault="00486F1D" w:rsidP="0087731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486F1D" w:rsidRPr="002A1A6F" w14:paraId="474E77BB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0A795D" w14:textId="77777777" w:rsidR="00486F1D" w:rsidRPr="002A1A6F" w:rsidRDefault="00486F1D" w:rsidP="00877317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 “Buscar”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DEE043" w14:textId="77777777" w:rsidR="00486F1D" w:rsidRPr="0086703D" w:rsidRDefault="00486F1D" w:rsidP="0087731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486F1D" w:rsidRPr="002A1A6F" w14:paraId="054075E5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54117C" w14:textId="77777777" w:rsidR="00486F1D" w:rsidRPr="002A1A6F" w:rsidRDefault="00486F1D" w:rsidP="00877317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 “Enviar”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2F7FA3" w14:textId="77777777" w:rsidR="00486F1D" w:rsidRPr="0086703D" w:rsidRDefault="00486F1D" w:rsidP="0087731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</w:tr>
    </w:tbl>
    <w:p w14:paraId="14F79854" w14:textId="77777777" w:rsidR="00486F1D" w:rsidRPr="002A1A6F" w:rsidRDefault="00486F1D" w:rsidP="00486F1D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799B8296" w14:textId="77777777" w:rsidR="00486F1D" w:rsidRPr="002A1A6F" w:rsidRDefault="00486F1D" w:rsidP="00486F1D">
      <w:pPr>
        <w:pStyle w:val="StyleHeading312ptBoldItalic"/>
        <w:rPr>
          <w:lang w:val="es-MX"/>
        </w:rPr>
      </w:pPr>
      <w:bookmarkStart w:id="61" w:name="_Toc528072262"/>
      <w:bookmarkStart w:id="62" w:name="_Toc13658393"/>
      <w:bookmarkStart w:id="63" w:name="_Toc14198705"/>
      <w:bookmarkStart w:id="64" w:name="_Toc21432596"/>
      <w:r w:rsidRPr="002A1A6F">
        <w:rPr>
          <w:lang w:val="es-MX"/>
        </w:rPr>
        <w:t>Descripción de Campos</w:t>
      </w:r>
      <w:bookmarkEnd w:id="61"/>
      <w:bookmarkEnd w:id="62"/>
      <w:bookmarkEnd w:id="63"/>
      <w:bookmarkEnd w:id="64"/>
    </w:p>
    <w:p w14:paraId="5DEDBDE9" w14:textId="77777777" w:rsidR="00486F1D" w:rsidRPr="002A1A6F" w:rsidRDefault="00486F1D" w:rsidP="00486F1D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486F1D" w:rsidRPr="002A1A6F" w14:paraId="04F449AA" w14:textId="77777777" w:rsidTr="00877317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9B7295" w14:textId="77777777" w:rsidR="00486F1D" w:rsidRPr="002A1A6F" w:rsidRDefault="00486F1D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8776EC" w14:textId="77777777" w:rsidR="00486F1D" w:rsidRPr="002A1A6F" w:rsidRDefault="00486F1D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EA2FCD" w14:textId="77777777" w:rsidR="00486F1D" w:rsidRPr="002A1A6F" w:rsidRDefault="00486F1D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388CCF" w14:textId="77777777" w:rsidR="00486F1D" w:rsidRPr="002A1A6F" w:rsidRDefault="00486F1D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3C7ECA06" w14:textId="77777777" w:rsidR="00486F1D" w:rsidRPr="002A1A6F" w:rsidRDefault="00486F1D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192670" w14:textId="77777777" w:rsidR="00486F1D" w:rsidRPr="002A1A6F" w:rsidRDefault="00486F1D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E483DC" w14:textId="77777777" w:rsidR="00486F1D" w:rsidRPr="002A1A6F" w:rsidRDefault="00486F1D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BA35B59" w14:textId="77777777" w:rsidR="00486F1D" w:rsidRPr="002A1A6F" w:rsidRDefault="00486F1D" w:rsidP="00877317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486F1D" w:rsidRPr="002A1A6F" w14:paraId="3E0D4ACB" w14:textId="77777777" w:rsidTr="00877317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BABA8D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938B1D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4CB3D9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9C5D48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B357A5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36092A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00A8140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6F1D" w:rsidRPr="002A1A6F" w14:paraId="49E09D91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FB1FB8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CA4BF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8F120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74C3D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E14A46B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451D8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B56A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6F1D" w:rsidRPr="002A1A6F" w14:paraId="14F7AE77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099965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4E89BE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6ED87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33407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57FBE2C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F585B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D61A4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6F1D" w:rsidRPr="002A1A6F" w14:paraId="35C8F5B5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ECD58E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contraseña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C9AFFC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112B6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E7CAD9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5DD4E6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D753D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77E67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6F1D" w:rsidRPr="002A1A6F" w14:paraId="1FBC136C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86F4BF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6834FA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542BF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E70C1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586E04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13105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2750C" w14:textId="77777777" w:rsidR="00486F1D" w:rsidRPr="00D35C0B" w:rsidRDefault="00486F1D" w:rsidP="0087731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14:paraId="3E910242" w14:textId="77777777" w:rsidR="00486F1D" w:rsidRPr="00D35C0B" w:rsidRDefault="00486F1D" w:rsidP="0087731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</w:p>
          <w:p w14:paraId="5C1080F5" w14:textId="77777777" w:rsidR="00486F1D" w:rsidRPr="00D35C0B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C0B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14:paraId="00300ED3" w14:textId="77777777" w:rsidR="00486F1D" w:rsidRPr="00D35C0B" w:rsidRDefault="00486F1D" w:rsidP="0087731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14:paraId="4EB563A2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</w:p>
        </w:tc>
      </w:tr>
      <w:tr w:rsidR="00486F1D" w:rsidRPr="002A1A6F" w14:paraId="21EE8981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41E8BC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8A2740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08982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8101A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50E810C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buscar muestra el explorador de 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98DC3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05AF7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6F1D" w:rsidRPr="002A1A6F" w14:paraId="2F04860E" w14:textId="77777777" w:rsidTr="008773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1DD02F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C88F5D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0B908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71E02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86EBC0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EF7FF" w14:textId="77777777" w:rsidR="00486F1D" w:rsidRPr="006431D9" w:rsidRDefault="00486F1D" w:rsidP="0087731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CC3E9" w14:textId="333DA419" w:rsidR="00486F1D" w:rsidRPr="006431D9" w:rsidRDefault="00486F1D" w:rsidP="00B751D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</w:tc>
      </w:tr>
    </w:tbl>
    <w:p w14:paraId="37F8C3AB" w14:textId="633D60BE" w:rsidR="001B5E76" w:rsidRDefault="001B5E76" w:rsidP="009524CD">
      <w:pPr>
        <w:rPr>
          <w:rFonts w:ascii="Arial" w:hAnsi="Arial" w:cs="Arial"/>
        </w:rPr>
      </w:pPr>
    </w:p>
    <w:p w14:paraId="44B53410" w14:textId="63C19448" w:rsidR="001B5E76" w:rsidRDefault="001B5E76" w:rsidP="009524CD">
      <w:pPr>
        <w:rPr>
          <w:rFonts w:ascii="Arial" w:hAnsi="Arial" w:cs="Arial"/>
        </w:rPr>
      </w:pPr>
    </w:p>
    <w:p w14:paraId="146282AC" w14:textId="66BA7751" w:rsidR="001B5E76" w:rsidRDefault="006E6916" w:rsidP="009524CD">
      <w:pPr>
        <w:rPr>
          <w:rFonts w:ascii="Arial" w:hAnsi="Arial" w:cs="Arial"/>
        </w:rPr>
      </w:pPr>
      <w:r>
        <w:rPr>
          <w:rFonts w:ascii="Arial" w:hAnsi="Arial" w:cs="Arial"/>
        </w:rPr>
        <w:t>Anexo 1</w:t>
      </w:r>
    </w:p>
    <w:p w14:paraId="1A804CE0" w14:textId="77777777" w:rsidR="006E6916" w:rsidRDefault="006E6916" w:rsidP="008F7203">
      <w:pPr>
        <w:rPr>
          <w:rFonts w:ascii="Arial" w:hAnsi="Arial" w:cs="Arial"/>
        </w:rPr>
      </w:pPr>
    </w:p>
    <w:p w14:paraId="6C2DB1E7" w14:textId="77777777" w:rsidR="006E6916" w:rsidRPr="004B2A0B" w:rsidRDefault="006E6916" w:rsidP="008F7203">
      <w:pPr>
        <w:rPr>
          <w:rFonts w:ascii="Arial" w:hAnsi="Arial" w:cs="Arial"/>
          <w:b/>
          <w:i/>
          <w:color w:val="000000" w:themeColor="text1"/>
          <w:u w:val="single"/>
        </w:rPr>
      </w:pPr>
      <w:r w:rsidRPr="008F7203">
        <w:rPr>
          <w:rFonts w:ascii="Arial" w:hAnsi="Arial" w:cs="Arial"/>
          <w:b/>
          <w:i/>
          <w:color w:val="000000" w:themeColor="text1"/>
          <w:highlight w:val="cyan"/>
          <w:u w:val="single"/>
        </w:rPr>
        <w:t>Numeral Cuarto de los Términos y Condiciones del Título de Autorización (texto precargado)</w:t>
      </w:r>
    </w:p>
    <w:p w14:paraId="29FDA5F6" w14:textId="652D9B15" w:rsidR="001B5E76" w:rsidRDefault="001B5E76" w:rsidP="009524CD">
      <w:pPr>
        <w:rPr>
          <w:rFonts w:ascii="Arial" w:hAnsi="Arial" w:cs="Arial"/>
        </w:rPr>
      </w:pPr>
    </w:p>
    <w:p w14:paraId="6917D672" w14:textId="77777777" w:rsidR="008F7203" w:rsidRPr="00706A7D" w:rsidRDefault="008F7203" w:rsidP="008F7203">
      <w:pPr>
        <w:jc w:val="both"/>
        <w:rPr>
          <w:rFonts w:ascii="Montserrat" w:hAnsi="Montserrat" w:cs="Arial"/>
          <w:i/>
          <w:color w:val="000000" w:themeColor="text1"/>
          <w:sz w:val="18"/>
          <w:szCs w:val="18"/>
        </w:rPr>
      </w:pPr>
      <w:r w:rsidRPr="00706A7D">
        <w:rPr>
          <w:rFonts w:ascii="Montserrat" w:hAnsi="Montserrat" w:cs="Arial"/>
          <w:i/>
          <w:color w:val="000000" w:themeColor="text1"/>
          <w:sz w:val="18"/>
          <w:szCs w:val="18"/>
        </w:rPr>
        <w:t>“(…)</w:t>
      </w:r>
    </w:p>
    <w:p w14:paraId="528ABF29" w14:textId="77777777" w:rsidR="008F7203" w:rsidRPr="003872F7" w:rsidRDefault="008F7203" w:rsidP="008F7203">
      <w:pPr>
        <w:ind w:left="142"/>
        <w:jc w:val="both"/>
        <w:rPr>
          <w:rFonts w:ascii="Montserrat" w:hAnsi="Montserrat" w:cs="Arial"/>
          <w:i/>
          <w:color w:val="000000" w:themeColor="text1"/>
          <w:sz w:val="12"/>
          <w:szCs w:val="12"/>
        </w:rPr>
      </w:pPr>
    </w:p>
    <w:p w14:paraId="2FD46961" w14:textId="77777777" w:rsidR="008F7203" w:rsidRPr="004A2A86" w:rsidRDefault="008F7203" w:rsidP="008F7203">
      <w:pPr>
        <w:spacing w:after="160" w:line="259" w:lineRule="auto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>
        <w:rPr>
          <w:rFonts w:ascii="Montserrat" w:hAnsi="Montserrat" w:cs="Arial"/>
          <w:color w:val="000000" w:themeColor="text1"/>
          <w:sz w:val="18"/>
          <w:szCs w:val="18"/>
        </w:rPr>
        <w:t xml:space="preserve">CUARTO.- </w:t>
      </w:r>
      <w:r w:rsidRPr="004A2A86">
        <w:rPr>
          <w:rFonts w:ascii="Montserrat" w:hAnsi="Montserrat" w:cs="Arial"/>
          <w:color w:val="000000" w:themeColor="text1"/>
          <w:sz w:val="18"/>
          <w:szCs w:val="18"/>
        </w:rPr>
        <w:t>El autorizado se obliga a proporcionar al SAT toda la información, documentación, registros y materiales, en los plazos y en la forma que le sea solicitado. Dicha información podrá consistir en cualquier dato o hecho jurídico, financiero, económico, operativo o técnico.</w:t>
      </w:r>
    </w:p>
    <w:p w14:paraId="02DB6DC8" w14:textId="77777777" w:rsidR="008F7203" w:rsidRPr="004A2A86" w:rsidRDefault="008F7203" w:rsidP="008F7203">
      <w:pPr>
        <w:spacing w:after="160" w:line="259" w:lineRule="auto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4A2A86">
        <w:rPr>
          <w:rFonts w:ascii="Montserrat" w:hAnsi="Montserrat" w:cs="Arial"/>
          <w:color w:val="000000" w:themeColor="text1"/>
          <w:sz w:val="18"/>
          <w:szCs w:val="18"/>
        </w:rPr>
        <w:t>Sin perjuicio de lo anterior, el autorizado proporcionará al SAT la siguiente información:</w:t>
      </w:r>
    </w:p>
    <w:p w14:paraId="370F4655" w14:textId="77777777" w:rsidR="008F7203" w:rsidRPr="00541783" w:rsidRDefault="008F7203" w:rsidP="008F7203">
      <w:pPr>
        <w:spacing w:after="160" w:line="259" w:lineRule="auto"/>
        <w:jc w:val="both"/>
        <w:rPr>
          <w:color w:val="000000" w:themeColor="text1"/>
          <w:sz w:val="22"/>
          <w:szCs w:val="22"/>
        </w:rPr>
      </w:pPr>
      <w:r w:rsidRPr="004A2A86">
        <w:rPr>
          <w:rFonts w:ascii="Montserrat" w:hAnsi="Montserrat" w:cs="Arial"/>
          <w:color w:val="000000" w:themeColor="text1"/>
          <w:sz w:val="18"/>
          <w:szCs w:val="18"/>
        </w:rPr>
        <w:t>Información anual: A más tardar el 31 de agosto de cada año, el autorizado deberá presentar lo siguiente:</w:t>
      </w:r>
    </w:p>
    <w:p w14:paraId="6009F8F4" w14:textId="77777777" w:rsidR="008F7203" w:rsidRPr="004A2A86" w:rsidRDefault="008F7203" w:rsidP="008F7203">
      <w:pPr>
        <w:ind w:left="284" w:hanging="284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541783">
        <w:rPr>
          <w:rFonts w:ascii="Montserrat" w:hAnsi="Montserrat" w:cs="Arial"/>
          <w:color w:val="000000" w:themeColor="text1"/>
          <w:sz w:val="18"/>
          <w:szCs w:val="18"/>
        </w:rPr>
        <w:t xml:space="preserve">a)  </w:t>
      </w:r>
      <w:r w:rsidRPr="004A2A86">
        <w:rPr>
          <w:rFonts w:ascii="Montserrat" w:hAnsi="Montserrat" w:cs="Arial"/>
          <w:color w:val="000000" w:themeColor="text1"/>
          <w:sz w:val="18"/>
          <w:szCs w:val="18"/>
        </w:rPr>
        <w:t>Estados financieros anuales dictaminados por contador público autorizado, mediante los cuales acredite que el Autorizado cuenta con un capital social pagado que corresponda a lo que establece el artículo 16 de la Ley.</w:t>
      </w:r>
    </w:p>
    <w:p w14:paraId="79A0A3D2" w14:textId="77777777" w:rsidR="008F7203" w:rsidRPr="004A2A86" w:rsidRDefault="008F7203" w:rsidP="008F7203">
      <w:pPr>
        <w:jc w:val="both"/>
        <w:rPr>
          <w:rFonts w:ascii="Montserrat" w:hAnsi="Montserrat" w:cs="Arial"/>
          <w:color w:val="000000" w:themeColor="text1"/>
          <w:sz w:val="12"/>
          <w:szCs w:val="12"/>
        </w:rPr>
      </w:pPr>
    </w:p>
    <w:p w14:paraId="22B9A0CF" w14:textId="77777777" w:rsidR="008F7203" w:rsidRPr="004A2A86" w:rsidRDefault="008F7203" w:rsidP="008F7203">
      <w:pPr>
        <w:ind w:left="284" w:hanging="284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4A2A86">
        <w:rPr>
          <w:rFonts w:ascii="Montserrat" w:hAnsi="Montserrat" w:cs="Arial"/>
          <w:color w:val="000000" w:themeColor="text1"/>
          <w:sz w:val="18"/>
          <w:szCs w:val="18"/>
        </w:rPr>
        <w:t>b) Opinión de cumplimiento de obligaciones fiscales de conformidad con el artículo 32-D del Código Fiscal de la Federación.</w:t>
      </w:r>
    </w:p>
    <w:p w14:paraId="465ADFDE" w14:textId="77777777" w:rsidR="008F7203" w:rsidRPr="004A2A86" w:rsidRDefault="008F7203" w:rsidP="008F7203">
      <w:pPr>
        <w:jc w:val="both"/>
        <w:rPr>
          <w:rFonts w:ascii="Montserrat" w:hAnsi="Montserrat" w:cs="Arial"/>
          <w:color w:val="FF0000"/>
          <w:sz w:val="18"/>
          <w:szCs w:val="18"/>
        </w:rPr>
      </w:pPr>
    </w:p>
    <w:p w14:paraId="274B2A1B" w14:textId="77777777" w:rsidR="008F7203" w:rsidRPr="004A2A86" w:rsidRDefault="008F7203" w:rsidP="008F7203">
      <w:pPr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4A2A86">
        <w:rPr>
          <w:rFonts w:ascii="Montserrat" w:hAnsi="Montserrat" w:cs="Arial"/>
          <w:color w:val="000000" w:themeColor="text1"/>
          <w:sz w:val="18"/>
          <w:szCs w:val="18"/>
          <w:u w:val="single"/>
        </w:rPr>
        <w:t>Información jurídica:</w:t>
      </w:r>
      <w:r w:rsidRPr="004A2A86">
        <w:rPr>
          <w:rFonts w:ascii="Montserrat" w:hAnsi="Montserrat" w:cs="Arial"/>
          <w:color w:val="000000" w:themeColor="text1"/>
          <w:sz w:val="18"/>
          <w:szCs w:val="18"/>
        </w:rPr>
        <w:t xml:space="preserve"> El autorizado </w:t>
      </w:r>
      <w:r>
        <w:rPr>
          <w:rFonts w:ascii="Montserrat" w:hAnsi="Montserrat" w:cs="Arial"/>
          <w:color w:val="000000" w:themeColor="text1"/>
          <w:sz w:val="18"/>
          <w:szCs w:val="18"/>
        </w:rPr>
        <w:t xml:space="preserve">deberá </w:t>
      </w:r>
      <w:r w:rsidRPr="004A2A86">
        <w:rPr>
          <w:rFonts w:ascii="Montserrat" w:hAnsi="Montserrat" w:cs="Arial"/>
          <w:color w:val="000000" w:themeColor="text1"/>
          <w:sz w:val="18"/>
          <w:szCs w:val="18"/>
        </w:rPr>
        <w:t>proporcionar lo siguiente:</w:t>
      </w:r>
    </w:p>
    <w:p w14:paraId="099B1B37" w14:textId="77777777" w:rsidR="008F7203" w:rsidRPr="004A2A86" w:rsidRDefault="008F7203" w:rsidP="008F7203">
      <w:pPr>
        <w:jc w:val="both"/>
        <w:rPr>
          <w:rFonts w:ascii="Montserrat" w:hAnsi="Montserrat" w:cs="Arial"/>
          <w:color w:val="000000" w:themeColor="text1"/>
          <w:sz w:val="12"/>
          <w:szCs w:val="12"/>
        </w:rPr>
      </w:pPr>
    </w:p>
    <w:p w14:paraId="1E6FB272" w14:textId="77777777" w:rsidR="008F7203" w:rsidRPr="004A2A86" w:rsidRDefault="008F7203" w:rsidP="008F7203">
      <w:pPr>
        <w:ind w:left="284" w:hanging="284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4A2A86">
        <w:rPr>
          <w:rFonts w:ascii="Montserrat" w:hAnsi="Montserrat" w:cs="Arial"/>
          <w:color w:val="000000" w:themeColor="text1"/>
          <w:sz w:val="18"/>
          <w:szCs w:val="18"/>
        </w:rPr>
        <w:t>a) Copia de las actas de Asambleas de Accionistas que celebre y testimonio notarial de cualquier reforma de estatutos, así como copia certificada por el Administrador Único o en su caso, el Secretario del Consejo de Administración del Autorizado, de todos y cada uno de los asientos en el Libro de Registro de Accionistas y de Variaciones de Capital. Dentro de los quince días hábiles siguientes a la fecha de celebración de las Asambleas Generales Ordinarias o Extraordinarias de Accionistas del autorizado.</w:t>
      </w:r>
    </w:p>
    <w:p w14:paraId="3E1D925C" w14:textId="77777777" w:rsidR="008F7203" w:rsidRPr="004A2A86" w:rsidRDefault="008F7203" w:rsidP="008F7203">
      <w:pPr>
        <w:jc w:val="both"/>
        <w:rPr>
          <w:rFonts w:ascii="Montserrat" w:hAnsi="Montserrat" w:cs="Arial"/>
          <w:color w:val="000000" w:themeColor="text1"/>
          <w:sz w:val="12"/>
          <w:szCs w:val="12"/>
        </w:rPr>
      </w:pPr>
    </w:p>
    <w:p w14:paraId="0F84B030" w14:textId="77777777" w:rsidR="008F7203" w:rsidRPr="004A2A86" w:rsidRDefault="008F7203" w:rsidP="008F7203">
      <w:pPr>
        <w:ind w:left="284" w:hanging="284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4A2A86">
        <w:rPr>
          <w:rFonts w:ascii="Montserrat" w:hAnsi="Montserrat" w:cs="Arial"/>
          <w:color w:val="000000" w:themeColor="text1"/>
          <w:sz w:val="18"/>
          <w:szCs w:val="18"/>
        </w:rPr>
        <w:t xml:space="preserve">b) Cualquier cambio de domicilio, el cual deberá notificarse dentro del plazo de quince días siguientes a la fecha que acontezca el evento. </w:t>
      </w:r>
    </w:p>
    <w:p w14:paraId="7067CFF7" w14:textId="77777777" w:rsidR="008F7203" w:rsidRPr="00706A7D" w:rsidRDefault="008F7203" w:rsidP="008F7203">
      <w:pPr>
        <w:jc w:val="right"/>
        <w:rPr>
          <w:rFonts w:ascii="Montserrat" w:hAnsi="Montserrat" w:cs="Arial"/>
          <w:i/>
          <w:color w:val="000000" w:themeColor="text1"/>
          <w:sz w:val="18"/>
          <w:szCs w:val="18"/>
        </w:rPr>
      </w:pPr>
      <w:r w:rsidRPr="00215932">
        <w:rPr>
          <w:rFonts w:ascii="Montserrat" w:hAnsi="Montserrat" w:cs="Arial"/>
          <w:i/>
          <w:color w:val="000000" w:themeColor="text1"/>
          <w:sz w:val="18"/>
          <w:szCs w:val="18"/>
        </w:rPr>
        <w:t>(…)”</w:t>
      </w:r>
    </w:p>
    <w:p w14:paraId="5BF50B74" w14:textId="728C3856" w:rsidR="001B5E76" w:rsidRDefault="001B5E76" w:rsidP="009524CD">
      <w:pPr>
        <w:rPr>
          <w:rFonts w:ascii="Arial" w:hAnsi="Arial" w:cs="Arial"/>
        </w:rPr>
      </w:pPr>
    </w:p>
    <w:p w14:paraId="1BA42613" w14:textId="1FA78F0E" w:rsidR="001B5E76" w:rsidRDefault="001B5E76" w:rsidP="009524CD">
      <w:pPr>
        <w:rPr>
          <w:rFonts w:ascii="Arial" w:hAnsi="Arial" w:cs="Arial"/>
        </w:rPr>
      </w:pPr>
    </w:p>
    <w:p w14:paraId="52A52E9A" w14:textId="4EA3E5B8" w:rsidR="008F7203" w:rsidRDefault="008F7203" w:rsidP="008F720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Anexo 2</w:t>
      </w:r>
    </w:p>
    <w:p w14:paraId="00B09E49" w14:textId="77777777" w:rsidR="008F7203" w:rsidRDefault="008F7203" w:rsidP="008F7203">
      <w:pPr>
        <w:rPr>
          <w:rFonts w:ascii="Arial" w:hAnsi="Arial" w:cs="Arial"/>
        </w:rPr>
      </w:pPr>
    </w:p>
    <w:p w14:paraId="30694F9D" w14:textId="77777777" w:rsidR="008F7203" w:rsidRPr="003F4B7F" w:rsidRDefault="008F7203" w:rsidP="008F7203">
      <w:pPr>
        <w:rPr>
          <w:rFonts w:ascii="Arial" w:hAnsi="Arial" w:cs="Arial"/>
          <w:b/>
          <w:i/>
          <w:color w:val="000000" w:themeColor="text1"/>
          <w:sz w:val="20"/>
          <w:szCs w:val="20"/>
          <w:u w:val="single"/>
        </w:rPr>
      </w:pPr>
      <w:r w:rsidRPr="008F7203">
        <w:rPr>
          <w:rFonts w:ascii="Arial" w:eastAsia="Calibri" w:hAnsi="Arial" w:cs="Arial"/>
          <w:b/>
          <w:color w:val="000000"/>
          <w:highlight w:val="cyan"/>
          <w:u w:val="single"/>
        </w:rPr>
        <w:t>D</w:t>
      </w:r>
      <w:r w:rsidRPr="008F7203">
        <w:rPr>
          <w:rFonts w:ascii="Arial" w:eastAsia="Calibri" w:hAnsi="Arial" w:cs="Arial"/>
          <w:b/>
          <w:color w:val="000000"/>
          <w:sz w:val="20"/>
          <w:szCs w:val="20"/>
          <w:highlight w:val="cyan"/>
          <w:u w:val="single"/>
        </w:rPr>
        <w:t>e estados financieros</w:t>
      </w:r>
      <w:r w:rsidRPr="008F7203">
        <w:rPr>
          <w:rFonts w:ascii="Arial" w:hAnsi="Arial" w:cs="Arial"/>
          <w:b/>
          <w:i/>
          <w:color w:val="000000" w:themeColor="text1"/>
          <w:sz w:val="20"/>
          <w:szCs w:val="20"/>
          <w:highlight w:val="cyan"/>
          <w:u w:val="single"/>
        </w:rPr>
        <w:t xml:space="preserve"> (texto precargado)</w:t>
      </w:r>
    </w:p>
    <w:p w14:paraId="388D8E05" w14:textId="77777777" w:rsidR="008F7203" w:rsidRDefault="008F7203" w:rsidP="008F7203">
      <w:pPr>
        <w:rPr>
          <w:rFonts w:ascii="Arial" w:hAnsi="Arial" w:cs="Arial"/>
        </w:rPr>
      </w:pPr>
    </w:p>
    <w:p w14:paraId="3E9E121A" w14:textId="36CD9BD3" w:rsidR="001B5E76" w:rsidRDefault="001B5E76" w:rsidP="009524CD">
      <w:pPr>
        <w:rPr>
          <w:rFonts w:ascii="Arial" w:hAnsi="Arial" w:cs="Arial"/>
        </w:rPr>
      </w:pPr>
    </w:p>
    <w:p w14:paraId="70F48AE0" w14:textId="77777777" w:rsidR="008F7203" w:rsidRPr="00885768" w:rsidRDefault="008F7203" w:rsidP="008F7203">
      <w:pPr>
        <w:jc w:val="both"/>
        <w:rPr>
          <w:rFonts w:ascii="Montserrat" w:eastAsia="Calibri" w:hAnsi="Montserrat"/>
          <w:color w:val="000000"/>
          <w:sz w:val="18"/>
          <w:szCs w:val="18"/>
        </w:rPr>
      </w:pP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De los estados financieros </w:t>
      </w:r>
      <w:r w:rsidRPr="00390F4C">
        <w:rPr>
          <w:rFonts w:ascii="Montserrat" w:eastAsia="Calibri" w:hAnsi="Montserrat"/>
          <w:color w:val="000000"/>
          <w:sz w:val="18"/>
          <w:szCs w:val="18"/>
          <w:highlight w:val="yellow"/>
        </w:rPr>
        <w:t>&lt;&lt;internos o dictaminados&gt;&gt;</w:t>
      </w:r>
      <w:r>
        <w:rPr>
          <w:rFonts w:ascii="Montserrat" w:eastAsia="Calibri" w:hAnsi="Montserrat"/>
          <w:color w:val="000000"/>
          <w:sz w:val="18"/>
          <w:szCs w:val="18"/>
        </w:rPr>
        <w:t xml:space="preserve"> al </w:t>
      </w:r>
      <w:r w:rsidRPr="00390F4C">
        <w:rPr>
          <w:rFonts w:ascii="Montserrat" w:eastAsia="Calibri" w:hAnsi="Montserrat"/>
          <w:color w:val="000000"/>
          <w:sz w:val="18"/>
          <w:szCs w:val="18"/>
          <w:highlight w:val="yellow"/>
        </w:rPr>
        <w:t>&lt;&lt;fecha de emisión de los estados financieros&gt;&gt;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, de la persona moral </w:t>
      </w:r>
      <w:r w:rsidRPr="00885768">
        <w:rPr>
          <w:rFonts w:ascii="Montserrat" w:eastAsia="Calibri" w:hAnsi="Montserrat"/>
          <w:b/>
          <w:color w:val="000000"/>
          <w:sz w:val="18"/>
          <w:szCs w:val="18"/>
          <w:highlight w:val="yellow"/>
        </w:rPr>
        <w:t>&lt;&lt;</w:t>
      </w:r>
      <w:r w:rsidRPr="00885768">
        <w:rPr>
          <w:rFonts w:ascii="Montserrat" w:eastAsia="Calibri" w:hAnsi="Montserrat" w:cs="Arial"/>
          <w:b/>
          <w:bCs/>
          <w:color w:val="000000"/>
          <w:sz w:val="18"/>
          <w:szCs w:val="18"/>
          <w:highlight w:val="yellow"/>
        </w:rPr>
        <w:t>“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Nombre de la empresa”&gt;&gt;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, signados por </w:t>
      </w:r>
      <w:r>
        <w:rPr>
          <w:rFonts w:ascii="Montserrat" w:eastAsia="Calibri" w:hAnsi="Montserrat"/>
          <w:color w:val="000000"/>
          <w:sz w:val="18"/>
          <w:szCs w:val="18"/>
        </w:rPr>
        <w:t xml:space="preserve"> el C.P.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&lt;&lt;nombre del contador designado&gt;&gt;</w:t>
      </w:r>
      <w:r>
        <w:rPr>
          <w:rFonts w:ascii="Montserrat" w:eastAsia="Calibri" w:hAnsi="Montserrat"/>
          <w:color w:val="000000"/>
          <w:sz w:val="18"/>
          <w:szCs w:val="18"/>
        </w:rPr>
        <w:t xml:space="preserve">,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&lt;&lt;nombre del despacho</w:t>
      </w:r>
      <w:r>
        <w:rPr>
          <w:rFonts w:ascii="Montserrat" w:eastAsia="Calibri" w:hAnsi="Montserrat"/>
          <w:color w:val="000000"/>
          <w:sz w:val="18"/>
          <w:szCs w:val="18"/>
          <w:highlight w:val="yellow"/>
        </w:rPr>
        <w:t xml:space="preserve"> tratándose de los Dictaminados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 cuya cantidad de capital social al año </w:t>
      </w:r>
      <w:r w:rsidRPr="00885768">
        <w:rPr>
          <w:rFonts w:ascii="Montserrat" w:eastAsia="Calibri" w:hAnsi="Montserrat"/>
          <w:color w:val="000000"/>
          <w:sz w:val="18"/>
          <w:szCs w:val="18"/>
          <w:highlight w:val="yellow"/>
        </w:rPr>
        <w:t>&lt;&lt;año</w:t>
      </w:r>
      <w:r>
        <w:rPr>
          <w:rFonts w:ascii="Montserrat" w:eastAsia="Calibri" w:hAnsi="Montserrat"/>
          <w:color w:val="000000"/>
          <w:sz w:val="18"/>
          <w:szCs w:val="18"/>
          <w:highlight w:val="yellow"/>
        </w:rPr>
        <w:t xml:space="preserve"> en curso</w:t>
      </w:r>
      <w:r w:rsidRPr="00885768">
        <w:rPr>
          <w:rFonts w:ascii="Montserrat" w:eastAsia="Calibri" w:hAnsi="Montserrat"/>
          <w:color w:val="000000"/>
          <w:sz w:val="18"/>
          <w:szCs w:val="18"/>
          <w:highlight w:val="yellow"/>
        </w:rPr>
        <w:t>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 es de </w:t>
      </w:r>
      <w:r>
        <w:rPr>
          <w:rFonts w:ascii="Montserrat" w:eastAsia="Calibri" w:hAnsi="Montserrat"/>
          <w:color w:val="000000"/>
          <w:sz w:val="18"/>
          <w:szCs w:val="18"/>
        </w:rPr>
        <w:t>$</w:t>
      </w:r>
      <w:r>
        <w:rPr>
          <w:rFonts w:ascii="Montserrat" w:eastAsia="Calibri" w:hAnsi="Montserrat"/>
          <w:color w:val="000000"/>
          <w:sz w:val="18"/>
          <w:szCs w:val="18"/>
          <w:highlight w:val="yellow"/>
        </w:rPr>
        <w:t>&lt;&lt;monto de capital</w:t>
      </w:r>
      <w:r w:rsidRPr="00885768">
        <w:rPr>
          <w:rFonts w:ascii="Montserrat" w:eastAsia="Calibri" w:hAnsi="Montserrat"/>
          <w:color w:val="000000"/>
          <w:sz w:val="18"/>
          <w:szCs w:val="18"/>
          <w:highlight w:val="yellow"/>
        </w:rPr>
        <w:t>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>, se conoció que cuenta con el capital social mayor al mínimo requerido de $2´488,410.00 M.N., por el artículo 16 de la Ley Aduanera, así como en el anexo 2 de las Reglas Generales de Comercio Exterior para el 2018 publicado en el Diario Oficial de la Federación el 22 de diciembre de 2017, situación que se corrobo</w:t>
      </w:r>
      <w:r>
        <w:rPr>
          <w:rFonts w:ascii="Montserrat" w:eastAsia="Calibri" w:hAnsi="Montserrat"/>
          <w:color w:val="000000"/>
          <w:sz w:val="18"/>
          <w:szCs w:val="18"/>
        </w:rPr>
        <w:t xml:space="preserve">ra con la razón financiera del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&lt;&lt;fecha de emisión de la razón financiera&gt;&gt;.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 </w:t>
      </w:r>
    </w:p>
    <w:p w14:paraId="70809D52" w14:textId="77777777" w:rsidR="008F7203" w:rsidRDefault="008F7203" w:rsidP="008F7203">
      <w:pPr>
        <w:tabs>
          <w:tab w:val="left" w:pos="2866"/>
        </w:tabs>
      </w:pPr>
      <w:r>
        <w:tab/>
      </w:r>
    </w:p>
    <w:p w14:paraId="11204D00" w14:textId="77777777" w:rsidR="008F7203" w:rsidRDefault="008F7203" w:rsidP="008F7203"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Cabe precisar que la cantidad de capital social señalada en los estados financieros descritos con antelación, concuerda con la indicada en la escritura pública número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&lt;&lt;número de escritura con la que comprueba el último aumento de capital&gt;&gt;</w:t>
      </w:r>
      <w:r>
        <w:rPr>
          <w:rFonts w:ascii="Montserrat" w:eastAsia="Calibri" w:hAnsi="Montserrat"/>
          <w:color w:val="000000"/>
          <w:sz w:val="18"/>
          <w:szCs w:val="18"/>
        </w:rPr>
        <w:t xml:space="preserve"> de fecha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&lt;&lt;fecha</w:t>
      </w:r>
      <w:r w:rsidRPr="000F4A41">
        <w:rPr>
          <w:rFonts w:ascii="Montserrat" w:eastAsia="Calibri" w:hAnsi="Montserrat"/>
          <w:b/>
          <w:color w:val="000000"/>
          <w:sz w:val="18"/>
          <w:szCs w:val="18"/>
          <w:highlight w:val="yellow"/>
        </w:rPr>
        <w:t xml:space="preserve">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de</w:t>
      </w:r>
      <w:r w:rsidRPr="000F4A41">
        <w:rPr>
          <w:rFonts w:ascii="Montserrat" w:eastAsia="Calibri" w:hAnsi="Montserrat"/>
          <w:b/>
          <w:color w:val="000000"/>
          <w:sz w:val="18"/>
          <w:szCs w:val="18"/>
          <w:highlight w:val="yellow"/>
        </w:rPr>
        <w:t xml:space="preserve">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la</w:t>
      </w:r>
      <w:r w:rsidRPr="000F4A41">
        <w:rPr>
          <w:rFonts w:ascii="Montserrat" w:eastAsia="Calibri" w:hAnsi="Montserrat"/>
          <w:b/>
          <w:color w:val="000000"/>
          <w:sz w:val="18"/>
          <w:szCs w:val="18"/>
          <w:highlight w:val="yellow"/>
        </w:rPr>
        <w:t xml:space="preserve">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escritura&gt;&gt;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>, exhibid</w:t>
      </w:r>
      <w:r>
        <w:rPr>
          <w:rFonts w:ascii="Montserrat" w:eastAsia="Calibri" w:hAnsi="Montserrat"/>
          <w:color w:val="000000"/>
          <w:sz w:val="18"/>
          <w:szCs w:val="18"/>
        </w:rPr>
        <w:t>a por el</w:t>
      </w:r>
    </w:p>
    <w:p w14:paraId="57A8A1B7" w14:textId="29715EA2" w:rsidR="005D4FD6" w:rsidRDefault="005D4FD6" w:rsidP="009524CD">
      <w:pPr>
        <w:rPr>
          <w:rFonts w:ascii="Arial" w:hAnsi="Arial" w:cs="Arial"/>
        </w:rPr>
      </w:pPr>
    </w:p>
    <w:p w14:paraId="7D4844D0" w14:textId="648F1796" w:rsidR="005D4FD6" w:rsidRDefault="005D4FD6" w:rsidP="009524CD">
      <w:pPr>
        <w:rPr>
          <w:rFonts w:ascii="Arial" w:hAnsi="Arial" w:cs="Arial"/>
        </w:rPr>
      </w:pPr>
    </w:p>
    <w:p w14:paraId="6088C881" w14:textId="5365B36D" w:rsidR="005D4FD6" w:rsidRDefault="005D4FD6" w:rsidP="009524CD">
      <w:pPr>
        <w:rPr>
          <w:rFonts w:ascii="Arial" w:hAnsi="Arial" w:cs="Arial"/>
        </w:rPr>
      </w:pPr>
    </w:p>
    <w:p w14:paraId="7FA143B2" w14:textId="143394E4" w:rsidR="005D4FD6" w:rsidRDefault="005D4FD6" w:rsidP="009524CD">
      <w:pPr>
        <w:rPr>
          <w:rFonts w:ascii="Arial" w:hAnsi="Arial" w:cs="Arial"/>
        </w:rPr>
      </w:pPr>
    </w:p>
    <w:p w14:paraId="19E3A35B" w14:textId="046DD956" w:rsidR="005D4FD6" w:rsidRDefault="005D4FD6" w:rsidP="009524CD">
      <w:pPr>
        <w:rPr>
          <w:rFonts w:ascii="Arial" w:hAnsi="Arial" w:cs="Arial"/>
        </w:rPr>
      </w:pPr>
    </w:p>
    <w:p w14:paraId="05375CA9" w14:textId="71A83372" w:rsidR="005D4FD6" w:rsidRDefault="005D4FD6" w:rsidP="009524CD">
      <w:pPr>
        <w:rPr>
          <w:rFonts w:ascii="Arial" w:hAnsi="Arial" w:cs="Arial"/>
        </w:rPr>
      </w:pPr>
    </w:p>
    <w:p w14:paraId="5CCA9785" w14:textId="3F0F04CE" w:rsidR="005D4FD6" w:rsidRDefault="005D4FD6" w:rsidP="009524CD">
      <w:pPr>
        <w:rPr>
          <w:rFonts w:ascii="Arial" w:hAnsi="Arial" w:cs="Arial"/>
        </w:rPr>
      </w:pPr>
    </w:p>
    <w:p w14:paraId="3E3815D3" w14:textId="7DAF43A0" w:rsidR="005D4FD6" w:rsidRDefault="005D4FD6" w:rsidP="009524CD">
      <w:pPr>
        <w:rPr>
          <w:rFonts w:ascii="Arial" w:hAnsi="Arial" w:cs="Arial"/>
        </w:rPr>
      </w:pPr>
    </w:p>
    <w:p w14:paraId="47C23BF9" w14:textId="00374363" w:rsidR="005D4FD6" w:rsidRDefault="005D4FD6" w:rsidP="009524CD">
      <w:pPr>
        <w:rPr>
          <w:rFonts w:ascii="Arial" w:hAnsi="Arial" w:cs="Arial"/>
        </w:rPr>
      </w:pPr>
    </w:p>
    <w:p w14:paraId="6320CC5C" w14:textId="56F7CD40" w:rsidR="005D4FD6" w:rsidRDefault="005D4FD6" w:rsidP="009524CD">
      <w:pPr>
        <w:rPr>
          <w:rFonts w:ascii="Arial" w:hAnsi="Arial" w:cs="Arial"/>
        </w:rPr>
      </w:pPr>
    </w:p>
    <w:p w14:paraId="7B89E5AA" w14:textId="45F981E3" w:rsidR="005D4FD6" w:rsidRDefault="005D4FD6" w:rsidP="009524CD">
      <w:pPr>
        <w:rPr>
          <w:rFonts w:ascii="Arial" w:hAnsi="Arial" w:cs="Arial"/>
        </w:rPr>
      </w:pPr>
    </w:p>
    <w:p w14:paraId="0FF8CB91" w14:textId="39825DBD" w:rsidR="005D4FD6" w:rsidRDefault="005D4FD6" w:rsidP="009524CD">
      <w:pPr>
        <w:rPr>
          <w:rFonts w:ascii="Arial" w:hAnsi="Arial" w:cs="Arial"/>
        </w:rPr>
      </w:pPr>
    </w:p>
    <w:p w14:paraId="5952FBCB" w14:textId="502D185F" w:rsidR="005D4FD6" w:rsidRDefault="005D4FD6" w:rsidP="009524CD">
      <w:pPr>
        <w:rPr>
          <w:rFonts w:ascii="Arial" w:hAnsi="Arial" w:cs="Arial"/>
        </w:rPr>
      </w:pPr>
    </w:p>
    <w:p w14:paraId="6D0CE461" w14:textId="4E1AF978" w:rsidR="005D4FD6" w:rsidRDefault="005D4FD6" w:rsidP="009524CD">
      <w:pPr>
        <w:rPr>
          <w:rFonts w:ascii="Arial" w:hAnsi="Arial" w:cs="Arial"/>
        </w:rPr>
      </w:pPr>
    </w:p>
    <w:p w14:paraId="7BE14017" w14:textId="63C536DE" w:rsidR="005D4FD6" w:rsidRDefault="005D4FD6" w:rsidP="009524CD">
      <w:pPr>
        <w:rPr>
          <w:rFonts w:ascii="Arial" w:hAnsi="Arial" w:cs="Arial"/>
        </w:rPr>
      </w:pPr>
    </w:p>
    <w:p w14:paraId="1FD6C94D" w14:textId="7454F101" w:rsidR="005D4FD6" w:rsidRDefault="005D4FD6" w:rsidP="009524CD">
      <w:pPr>
        <w:rPr>
          <w:rFonts w:ascii="Arial" w:hAnsi="Arial" w:cs="Arial"/>
        </w:rPr>
      </w:pPr>
    </w:p>
    <w:p w14:paraId="79AEB942" w14:textId="77777777" w:rsidR="005D4FD6" w:rsidRDefault="005D4FD6" w:rsidP="009524CD">
      <w:pPr>
        <w:rPr>
          <w:rFonts w:ascii="Arial" w:hAnsi="Arial" w:cs="Arial"/>
        </w:rPr>
      </w:pPr>
    </w:p>
    <w:p w14:paraId="5C97883A" w14:textId="3428040C" w:rsidR="001B5E76" w:rsidRDefault="001B5E76" w:rsidP="009524CD">
      <w:pPr>
        <w:rPr>
          <w:rFonts w:ascii="Arial" w:hAnsi="Arial" w:cs="Arial"/>
        </w:rPr>
      </w:pPr>
    </w:p>
    <w:p w14:paraId="7E300C68" w14:textId="4104C09E" w:rsidR="008F7203" w:rsidRDefault="008F7203" w:rsidP="009524CD">
      <w:pPr>
        <w:rPr>
          <w:rFonts w:ascii="Arial" w:hAnsi="Arial" w:cs="Arial"/>
        </w:rPr>
      </w:pPr>
    </w:p>
    <w:p w14:paraId="6E5E54F2" w14:textId="441902C5" w:rsidR="008F7203" w:rsidRDefault="008F7203" w:rsidP="009524CD">
      <w:pPr>
        <w:rPr>
          <w:rFonts w:ascii="Arial" w:hAnsi="Arial" w:cs="Arial"/>
        </w:rPr>
      </w:pPr>
    </w:p>
    <w:p w14:paraId="0E8C2A6B" w14:textId="04F70A73" w:rsidR="008F7203" w:rsidRDefault="008F7203" w:rsidP="009524CD">
      <w:pPr>
        <w:rPr>
          <w:rFonts w:ascii="Arial" w:hAnsi="Arial" w:cs="Arial"/>
        </w:rPr>
      </w:pPr>
    </w:p>
    <w:p w14:paraId="14589D78" w14:textId="77777777" w:rsidR="00616406" w:rsidRDefault="00616406" w:rsidP="009524CD">
      <w:pPr>
        <w:rPr>
          <w:rFonts w:ascii="Arial" w:hAnsi="Arial" w:cs="Arial"/>
        </w:rPr>
      </w:pPr>
    </w:p>
    <w:p w14:paraId="2218195D" w14:textId="77777777" w:rsidR="000A77F9" w:rsidRDefault="000A77F9" w:rsidP="009524CD">
      <w:pPr>
        <w:rPr>
          <w:rFonts w:ascii="Arial" w:hAnsi="Arial" w:cs="Arial"/>
        </w:rPr>
      </w:pPr>
    </w:p>
    <w:p w14:paraId="7C304EBA" w14:textId="77777777" w:rsidR="000060D7" w:rsidRPr="004A0D34" w:rsidRDefault="000060D7" w:rsidP="009524CD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857D58" w:rsidRPr="00B04723" w14:paraId="5B63069F" w14:textId="77777777" w:rsidTr="00D94124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7796736" w14:textId="77777777" w:rsidR="00857D58" w:rsidRPr="00B04723" w:rsidRDefault="00857D58" w:rsidP="00D9412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FIRMAS DE CONFORMIDAD</w:t>
            </w:r>
          </w:p>
          <w:p w14:paraId="07798153" w14:textId="77777777" w:rsidR="00857D58" w:rsidRPr="00B04723" w:rsidRDefault="00857D58" w:rsidP="00D94124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857D58" w:rsidRPr="00B04723" w14:paraId="102616F8" w14:textId="77777777" w:rsidTr="00D9412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101E7D1" w14:textId="77777777" w:rsidR="00857D58" w:rsidRPr="00B04723" w:rsidRDefault="00857D58" w:rsidP="00D9412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126FF8A" w14:textId="77777777" w:rsidR="00857D58" w:rsidRPr="00B04723" w:rsidRDefault="00857D58" w:rsidP="00D9412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857D58" w:rsidRPr="00B04723" w14:paraId="07373D9A" w14:textId="77777777" w:rsidTr="00D9412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BF220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lastRenderedPageBreak/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47AC9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Raúl Adrián Jiménez Núñez </w:t>
            </w:r>
          </w:p>
        </w:tc>
      </w:tr>
      <w:tr w:rsidR="00857D58" w:rsidRPr="00B04723" w14:paraId="684E1E01" w14:textId="77777777" w:rsidTr="00D9412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2E27B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788F6" w14:textId="77777777" w:rsidR="00857D58" w:rsidRPr="00B04723" w:rsidRDefault="00857D58" w:rsidP="00D94124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Jefe de Departamento. </w:t>
            </w:r>
          </w:p>
        </w:tc>
      </w:tr>
      <w:tr w:rsidR="00857D58" w:rsidRPr="00B04723" w14:paraId="67FF3C64" w14:textId="77777777" w:rsidTr="00D9412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207FF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9903C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857D58" w:rsidRPr="00B04723" w14:paraId="160C21F4" w14:textId="77777777" w:rsidTr="00D94124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CA610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9691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7D58" w:rsidRPr="00B04723" w14:paraId="3B5BABD7" w14:textId="77777777" w:rsidTr="00D9412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A7F490E" w14:textId="77777777" w:rsidR="00857D58" w:rsidRPr="00B04723" w:rsidRDefault="00857D58" w:rsidP="00D9412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0229FDD" w14:textId="77777777" w:rsidR="00857D58" w:rsidRPr="00B04723" w:rsidRDefault="00857D58" w:rsidP="00D9412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857D58" w:rsidRPr="00B04723" w14:paraId="43B8F9DC" w14:textId="77777777" w:rsidTr="00D94124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C26AE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4B74F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857D58" w:rsidRPr="00B04723" w14:paraId="22E92EDD" w14:textId="77777777" w:rsidTr="00D94124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6548D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660B7" w14:textId="77777777" w:rsidR="00857D58" w:rsidRPr="00B04723" w:rsidRDefault="00857D58" w:rsidP="00D94124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857D58" w:rsidRPr="00B04723" w14:paraId="103CC252" w14:textId="77777777" w:rsidTr="00D94124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79AB7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754CB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857D58" w:rsidRPr="00B04723" w14:paraId="1391F7DD" w14:textId="77777777" w:rsidTr="00D94124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7DB6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E7242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7D58" w:rsidRPr="00B04723" w14:paraId="49104135" w14:textId="77777777" w:rsidTr="00D94124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1DEA15E" w14:textId="77777777" w:rsidR="00857D58" w:rsidRPr="00B04723" w:rsidRDefault="00857D58" w:rsidP="00D9412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4E179F3" w14:textId="77777777" w:rsidR="00857D58" w:rsidRPr="00B04723" w:rsidRDefault="00857D58" w:rsidP="00D9412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857D58" w:rsidRPr="00B04723" w14:paraId="50099F16" w14:textId="77777777" w:rsidTr="00D94124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2779B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3379E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857D58" w:rsidRPr="00B04723" w14:paraId="7E280CDA" w14:textId="77777777" w:rsidTr="00D94124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8DE0B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B17AC" w14:textId="77777777" w:rsidR="00857D58" w:rsidRPr="00B04723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857D58" w14:paraId="16784BAC" w14:textId="77777777" w:rsidTr="00D94124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2128F" w14:textId="77777777" w:rsidR="00857D58" w:rsidRPr="00B04723" w:rsidRDefault="00857D58" w:rsidP="00D9412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EF275" w14:textId="77777777" w:rsidR="00857D58" w:rsidRDefault="00857D58" w:rsidP="00D9412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857D58" w14:paraId="3104A77F" w14:textId="77777777" w:rsidTr="00D94124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BECF" w14:textId="77777777" w:rsidR="00857D58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BCF4" w14:textId="77777777" w:rsidR="00857D58" w:rsidRDefault="00857D58" w:rsidP="00D9412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97BEA61" w14:textId="764D5390" w:rsidR="00BC1E1D" w:rsidRPr="00505461" w:rsidRDefault="00BC1E1D" w:rsidP="009524CD">
      <w:pPr>
        <w:rPr>
          <w:rFonts w:ascii="Arial" w:hAnsi="Arial" w:cs="Arial"/>
          <w:lang w:val="es-MX"/>
        </w:rPr>
      </w:pPr>
    </w:p>
    <w:p w14:paraId="04B3CF55" w14:textId="0125AADA" w:rsidR="00CF0C1F" w:rsidRPr="00505461" w:rsidRDefault="00CF0C1F" w:rsidP="009524CD">
      <w:pPr>
        <w:rPr>
          <w:rFonts w:ascii="Arial" w:hAnsi="Arial" w:cs="Arial"/>
          <w:lang w:val="es-MX"/>
        </w:rPr>
      </w:pPr>
    </w:p>
    <w:p w14:paraId="1D181ECD" w14:textId="41625B64" w:rsidR="00CF0C1F" w:rsidRPr="00505461" w:rsidRDefault="00CF0C1F" w:rsidP="009524CD">
      <w:pPr>
        <w:rPr>
          <w:rFonts w:ascii="Arial" w:hAnsi="Arial" w:cs="Arial"/>
          <w:lang w:val="es-MX"/>
        </w:rPr>
      </w:pPr>
    </w:p>
    <w:p w14:paraId="7558E427" w14:textId="77777777" w:rsidR="00CF0C1F" w:rsidRPr="00505461" w:rsidRDefault="00CF0C1F" w:rsidP="009524CD">
      <w:pPr>
        <w:rPr>
          <w:rFonts w:ascii="Arial" w:hAnsi="Arial" w:cs="Arial"/>
          <w:lang w:val="es-MX"/>
        </w:rPr>
      </w:pPr>
    </w:p>
    <w:p w14:paraId="58DB60C6" w14:textId="77777777" w:rsidR="00BC1E1D" w:rsidRPr="00FB3527" w:rsidRDefault="00BC1E1D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BC1E1D" w:rsidRPr="00FB3527" w:rsidSect="002F72FC">
      <w:headerReference w:type="default" r:id="rId16"/>
      <w:footerReference w:type="even" r:id="rId17"/>
      <w:footerReference w:type="default" r:id="rId18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D42B3" w14:textId="77777777" w:rsidR="001C2BCF" w:rsidRDefault="001C2BCF">
      <w:r>
        <w:separator/>
      </w:r>
    </w:p>
  </w:endnote>
  <w:endnote w:type="continuationSeparator" w:id="0">
    <w:p w14:paraId="5C4EF170" w14:textId="77777777" w:rsidR="001C2BCF" w:rsidRDefault="001C2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EA3AF9" w:rsidRDefault="00EA3AF9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EA3AF9" w:rsidRDefault="00EA3AF9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EA3AF9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EA3AF9" w:rsidRPr="00CC505B" w:rsidRDefault="00EA3AF9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EA3AF9" w:rsidRPr="00CC505B" w:rsidRDefault="00EA3AF9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22575179" w:rsidR="00EA3AF9" w:rsidRPr="00CC505B" w:rsidRDefault="00EA3AF9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037BFE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2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037BFE" w:rsidRPr="00037BFE">
              <w:rPr>
                <w:rStyle w:val="Nmerodepgina"/>
                <w:noProof/>
                <w:color w:val="999999"/>
              </w:rPr>
              <w:t>33</w:t>
            </w:r>
          </w:fldSimple>
        </w:p>
      </w:tc>
    </w:tr>
  </w:tbl>
  <w:p w14:paraId="01704729" w14:textId="77777777" w:rsidR="00EA3AF9" w:rsidRDefault="00EA3AF9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7C66DA" w14:textId="77777777" w:rsidR="001C2BCF" w:rsidRDefault="001C2BCF">
      <w:r>
        <w:separator/>
      </w:r>
    </w:p>
  </w:footnote>
  <w:footnote w:type="continuationSeparator" w:id="0">
    <w:p w14:paraId="5DF8D34A" w14:textId="77777777" w:rsidR="001C2BCF" w:rsidRDefault="001C2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EA3AF9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EA3AF9" w:rsidRDefault="00EA3AF9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EA3AF9" w:rsidRPr="004D478C" w:rsidRDefault="00EA3AF9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EA3AF9" w:rsidRPr="00111DAE" w:rsidRDefault="00EA3AF9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EA3AF9" w:rsidRDefault="00EA3AF9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9.5pt;height:27pt">
                <v:imagedata r:id="rId2" o:title=""/>
              </v:shape>
              <o:OLEObject Type="Embed" ProgID="PBrush" ShapeID="_x0000_i1025" DrawAspect="Content" ObjectID="_1632045299" r:id="rId3"/>
            </w:object>
          </w:r>
        </w:p>
      </w:tc>
    </w:tr>
    <w:tr w:rsidR="00EA3AF9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EA3AF9" w:rsidRDefault="00EA3AF9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EA3AF9" w:rsidRPr="00886F7F" w:rsidRDefault="00EA3AF9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EA3AF9" w:rsidRDefault="00EA3AF9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EA3AF9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EA3AF9" w:rsidRDefault="00EA3AF9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Template: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EA3AF9" w:rsidRPr="004D478C" w:rsidRDefault="00EA3AF9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6F816533" w:rsidR="00EA3AF9" w:rsidRPr="00EF6FF2" w:rsidRDefault="00EA3AF9" w:rsidP="00A44853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02_934_EIU_Dictamen_jurídico_act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EA3AF9" w:rsidRPr="006372CB" w:rsidRDefault="00EA3AF9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template</w:t>
          </w:r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EA3AF9" w:rsidRDefault="00EA3A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15CFA"/>
    <w:multiLevelType w:val="hybridMultilevel"/>
    <w:tmpl w:val="4A368A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3474E"/>
    <w:multiLevelType w:val="hybridMultilevel"/>
    <w:tmpl w:val="9F2849B4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4" w15:restartNumberingAfterBreak="0">
    <w:nsid w:val="1BA947D3"/>
    <w:multiLevelType w:val="hybridMultilevel"/>
    <w:tmpl w:val="D9C86F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559E0"/>
    <w:multiLevelType w:val="hybridMultilevel"/>
    <w:tmpl w:val="B3648D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A480F"/>
    <w:multiLevelType w:val="hybridMultilevel"/>
    <w:tmpl w:val="313A0E7E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8" w15:restartNumberingAfterBreak="0">
    <w:nsid w:val="2FDE049E"/>
    <w:multiLevelType w:val="hybridMultilevel"/>
    <w:tmpl w:val="8D6A95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D5B8B"/>
    <w:multiLevelType w:val="hybridMultilevel"/>
    <w:tmpl w:val="419AF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736B3"/>
    <w:multiLevelType w:val="hybridMultilevel"/>
    <w:tmpl w:val="5B94A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65D6D"/>
    <w:multiLevelType w:val="hybridMultilevel"/>
    <w:tmpl w:val="E33024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F3855"/>
    <w:multiLevelType w:val="hybridMultilevel"/>
    <w:tmpl w:val="C750F978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07669"/>
    <w:multiLevelType w:val="hybridMultilevel"/>
    <w:tmpl w:val="DA26A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2"/>
  </w:num>
  <w:num w:numId="4">
    <w:abstractNumId w:val="13"/>
  </w:num>
  <w:num w:numId="5">
    <w:abstractNumId w:val="5"/>
  </w:num>
  <w:num w:numId="6">
    <w:abstractNumId w:val="1"/>
  </w:num>
  <w:num w:numId="7">
    <w:abstractNumId w:val="9"/>
  </w:num>
  <w:num w:numId="8">
    <w:abstractNumId w:val="20"/>
  </w:num>
  <w:num w:numId="9">
    <w:abstractNumId w:val="20"/>
  </w:num>
  <w:num w:numId="10">
    <w:abstractNumId w:val="20"/>
  </w:num>
  <w:num w:numId="11">
    <w:abstractNumId w:val="10"/>
  </w:num>
  <w:num w:numId="12">
    <w:abstractNumId w:val="14"/>
  </w:num>
  <w:num w:numId="13">
    <w:abstractNumId w:val="18"/>
  </w:num>
  <w:num w:numId="14">
    <w:abstractNumId w:val="16"/>
  </w:num>
  <w:num w:numId="15">
    <w:abstractNumId w:val="8"/>
  </w:num>
  <w:num w:numId="16">
    <w:abstractNumId w:val="2"/>
  </w:num>
  <w:num w:numId="17">
    <w:abstractNumId w:val="4"/>
  </w:num>
  <w:num w:numId="18">
    <w:abstractNumId w:val="6"/>
  </w:num>
  <w:num w:numId="19">
    <w:abstractNumId w:val="11"/>
  </w:num>
  <w:num w:numId="20">
    <w:abstractNumId w:val="7"/>
  </w:num>
  <w:num w:numId="21">
    <w:abstractNumId w:val="3"/>
  </w:num>
  <w:num w:numId="22">
    <w:abstractNumId w:val="17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60D7"/>
    <w:rsid w:val="00015725"/>
    <w:rsid w:val="00021CA1"/>
    <w:rsid w:val="00030789"/>
    <w:rsid w:val="000317A7"/>
    <w:rsid w:val="000364AA"/>
    <w:rsid w:val="00037BFE"/>
    <w:rsid w:val="00050B9E"/>
    <w:rsid w:val="000550ED"/>
    <w:rsid w:val="000557D9"/>
    <w:rsid w:val="00057686"/>
    <w:rsid w:val="00060CFB"/>
    <w:rsid w:val="00061BC9"/>
    <w:rsid w:val="00063D14"/>
    <w:rsid w:val="000653D2"/>
    <w:rsid w:val="00067CD7"/>
    <w:rsid w:val="00073786"/>
    <w:rsid w:val="00083D86"/>
    <w:rsid w:val="00085E82"/>
    <w:rsid w:val="000902DD"/>
    <w:rsid w:val="00090852"/>
    <w:rsid w:val="000911C0"/>
    <w:rsid w:val="0009542D"/>
    <w:rsid w:val="00096171"/>
    <w:rsid w:val="00097446"/>
    <w:rsid w:val="000A0325"/>
    <w:rsid w:val="000A2D54"/>
    <w:rsid w:val="000A77F9"/>
    <w:rsid w:val="000C4696"/>
    <w:rsid w:val="000C7359"/>
    <w:rsid w:val="000D0524"/>
    <w:rsid w:val="000D6294"/>
    <w:rsid w:val="000E18A6"/>
    <w:rsid w:val="000E55E7"/>
    <w:rsid w:val="000E6ACA"/>
    <w:rsid w:val="000F3ED8"/>
    <w:rsid w:val="000F4D39"/>
    <w:rsid w:val="00100463"/>
    <w:rsid w:val="0010073F"/>
    <w:rsid w:val="001017B3"/>
    <w:rsid w:val="00103FD2"/>
    <w:rsid w:val="00104F2E"/>
    <w:rsid w:val="00107484"/>
    <w:rsid w:val="00107BCE"/>
    <w:rsid w:val="00110F54"/>
    <w:rsid w:val="00111DAE"/>
    <w:rsid w:val="00126D25"/>
    <w:rsid w:val="00130047"/>
    <w:rsid w:val="00133419"/>
    <w:rsid w:val="001540C3"/>
    <w:rsid w:val="001637CE"/>
    <w:rsid w:val="001656EA"/>
    <w:rsid w:val="00185163"/>
    <w:rsid w:val="00186690"/>
    <w:rsid w:val="00194081"/>
    <w:rsid w:val="00197C31"/>
    <w:rsid w:val="001A422E"/>
    <w:rsid w:val="001B5E76"/>
    <w:rsid w:val="001C2BCF"/>
    <w:rsid w:val="001D16CD"/>
    <w:rsid w:val="001D2E19"/>
    <w:rsid w:val="001E1B7F"/>
    <w:rsid w:val="001E5224"/>
    <w:rsid w:val="001F2E7A"/>
    <w:rsid w:val="00200CBE"/>
    <w:rsid w:val="00200DDB"/>
    <w:rsid w:val="002208AB"/>
    <w:rsid w:val="00220E96"/>
    <w:rsid w:val="0022145E"/>
    <w:rsid w:val="002269FE"/>
    <w:rsid w:val="002336C8"/>
    <w:rsid w:val="00233DD1"/>
    <w:rsid w:val="00241C89"/>
    <w:rsid w:val="00243B63"/>
    <w:rsid w:val="00245B97"/>
    <w:rsid w:val="00253573"/>
    <w:rsid w:val="00267B77"/>
    <w:rsid w:val="0028070E"/>
    <w:rsid w:val="002817C3"/>
    <w:rsid w:val="00284ED7"/>
    <w:rsid w:val="00287D95"/>
    <w:rsid w:val="00295979"/>
    <w:rsid w:val="002A0AD6"/>
    <w:rsid w:val="002A23E8"/>
    <w:rsid w:val="002B00FC"/>
    <w:rsid w:val="002C2224"/>
    <w:rsid w:val="002D1B5E"/>
    <w:rsid w:val="002E2B0D"/>
    <w:rsid w:val="002E36D5"/>
    <w:rsid w:val="002E7CE2"/>
    <w:rsid w:val="002F0325"/>
    <w:rsid w:val="002F3BF0"/>
    <w:rsid w:val="002F6B62"/>
    <w:rsid w:val="002F72FC"/>
    <w:rsid w:val="0031149E"/>
    <w:rsid w:val="0031340D"/>
    <w:rsid w:val="00330DE3"/>
    <w:rsid w:val="003372BB"/>
    <w:rsid w:val="00340FE3"/>
    <w:rsid w:val="00342EA9"/>
    <w:rsid w:val="00345FCB"/>
    <w:rsid w:val="00347239"/>
    <w:rsid w:val="00363E9C"/>
    <w:rsid w:val="00364701"/>
    <w:rsid w:val="00364B00"/>
    <w:rsid w:val="00367334"/>
    <w:rsid w:val="00367417"/>
    <w:rsid w:val="00367EE1"/>
    <w:rsid w:val="00373F00"/>
    <w:rsid w:val="00375B81"/>
    <w:rsid w:val="003833EB"/>
    <w:rsid w:val="00384871"/>
    <w:rsid w:val="00394915"/>
    <w:rsid w:val="00396FCA"/>
    <w:rsid w:val="003A3675"/>
    <w:rsid w:val="003A436B"/>
    <w:rsid w:val="003A6197"/>
    <w:rsid w:val="003A7471"/>
    <w:rsid w:val="003B4351"/>
    <w:rsid w:val="003B5519"/>
    <w:rsid w:val="003C40F9"/>
    <w:rsid w:val="003C4135"/>
    <w:rsid w:val="003C4DC6"/>
    <w:rsid w:val="003C6E8E"/>
    <w:rsid w:val="003C7BC6"/>
    <w:rsid w:val="003C7FC9"/>
    <w:rsid w:val="003D165E"/>
    <w:rsid w:val="003D663B"/>
    <w:rsid w:val="003D7A49"/>
    <w:rsid w:val="003E316F"/>
    <w:rsid w:val="003F1CF4"/>
    <w:rsid w:val="00402DD3"/>
    <w:rsid w:val="00405FBC"/>
    <w:rsid w:val="00412168"/>
    <w:rsid w:val="004229FB"/>
    <w:rsid w:val="0043078A"/>
    <w:rsid w:val="0043210D"/>
    <w:rsid w:val="00435456"/>
    <w:rsid w:val="00441787"/>
    <w:rsid w:val="004461EA"/>
    <w:rsid w:val="004468F9"/>
    <w:rsid w:val="00446B12"/>
    <w:rsid w:val="00450108"/>
    <w:rsid w:val="004508B3"/>
    <w:rsid w:val="0045209D"/>
    <w:rsid w:val="004530C2"/>
    <w:rsid w:val="00455C70"/>
    <w:rsid w:val="00457298"/>
    <w:rsid w:val="00473FB0"/>
    <w:rsid w:val="00481DC9"/>
    <w:rsid w:val="00482683"/>
    <w:rsid w:val="004851BB"/>
    <w:rsid w:val="00486F1D"/>
    <w:rsid w:val="00491A76"/>
    <w:rsid w:val="004A0D34"/>
    <w:rsid w:val="004A3373"/>
    <w:rsid w:val="004A36FC"/>
    <w:rsid w:val="004A3EA2"/>
    <w:rsid w:val="004A47B2"/>
    <w:rsid w:val="004B494C"/>
    <w:rsid w:val="004B5066"/>
    <w:rsid w:val="004C4A58"/>
    <w:rsid w:val="004C53D4"/>
    <w:rsid w:val="004D14B1"/>
    <w:rsid w:val="004D1B45"/>
    <w:rsid w:val="004D1CEB"/>
    <w:rsid w:val="004D4603"/>
    <w:rsid w:val="004D478C"/>
    <w:rsid w:val="004D54DF"/>
    <w:rsid w:val="004D71B9"/>
    <w:rsid w:val="004F00BF"/>
    <w:rsid w:val="004F7441"/>
    <w:rsid w:val="00500DC0"/>
    <w:rsid w:val="00505461"/>
    <w:rsid w:val="00506333"/>
    <w:rsid w:val="00511C2B"/>
    <w:rsid w:val="005122D0"/>
    <w:rsid w:val="00513180"/>
    <w:rsid w:val="005134D9"/>
    <w:rsid w:val="00514E11"/>
    <w:rsid w:val="00517438"/>
    <w:rsid w:val="00523D99"/>
    <w:rsid w:val="00524908"/>
    <w:rsid w:val="005279D8"/>
    <w:rsid w:val="00531724"/>
    <w:rsid w:val="0053553E"/>
    <w:rsid w:val="00535D88"/>
    <w:rsid w:val="00541108"/>
    <w:rsid w:val="00552D75"/>
    <w:rsid w:val="0055780B"/>
    <w:rsid w:val="00565012"/>
    <w:rsid w:val="005756A4"/>
    <w:rsid w:val="00576045"/>
    <w:rsid w:val="00586B22"/>
    <w:rsid w:val="00591B82"/>
    <w:rsid w:val="00592DA9"/>
    <w:rsid w:val="00594F6B"/>
    <w:rsid w:val="00597DB1"/>
    <w:rsid w:val="005A502D"/>
    <w:rsid w:val="005A7782"/>
    <w:rsid w:val="005B0C27"/>
    <w:rsid w:val="005B184C"/>
    <w:rsid w:val="005B4B7C"/>
    <w:rsid w:val="005B541A"/>
    <w:rsid w:val="005B7884"/>
    <w:rsid w:val="005C1F66"/>
    <w:rsid w:val="005C784D"/>
    <w:rsid w:val="005D23C1"/>
    <w:rsid w:val="005D4B49"/>
    <w:rsid w:val="005D4FD6"/>
    <w:rsid w:val="005D5824"/>
    <w:rsid w:val="005E3140"/>
    <w:rsid w:val="005E523A"/>
    <w:rsid w:val="005E6EBD"/>
    <w:rsid w:val="005E7469"/>
    <w:rsid w:val="005F6892"/>
    <w:rsid w:val="005F68B4"/>
    <w:rsid w:val="005F7DD4"/>
    <w:rsid w:val="0060223E"/>
    <w:rsid w:val="0060519E"/>
    <w:rsid w:val="00611B99"/>
    <w:rsid w:val="0061524E"/>
    <w:rsid w:val="006158E9"/>
    <w:rsid w:val="00616406"/>
    <w:rsid w:val="006177E4"/>
    <w:rsid w:val="006205C9"/>
    <w:rsid w:val="006269A3"/>
    <w:rsid w:val="00630F87"/>
    <w:rsid w:val="00631740"/>
    <w:rsid w:val="00633307"/>
    <w:rsid w:val="006436A8"/>
    <w:rsid w:val="00645D9B"/>
    <w:rsid w:val="00650C93"/>
    <w:rsid w:val="00651201"/>
    <w:rsid w:val="00654391"/>
    <w:rsid w:val="00657206"/>
    <w:rsid w:val="0066055D"/>
    <w:rsid w:val="00660E63"/>
    <w:rsid w:val="00680C75"/>
    <w:rsid w:val="0069771F"/>
    <w:rsid w:val="006A0790"/>
    <w:rsid w:val="006A1993"/>
    <w:rsid w:val="006A3925"/>
    <w:rsid w:val="006A4993"/>
    <w:rsid w:val="006A73C3"/>
    <w:rsid w:val="006B08A4"/>
    <w:rsid w:val="006C2D44"/>
    <w:rsid w:val="006E34AA"/>
    <w:rsid w:val="006E6916"/>
    <w:rsid w:val="006F64D0"/>
    <w:rsid w:val="007050EE"/>
    <w:rsid w:val="007122D1"/>
    <w:rsid w:val="007142F7"/>
    <w:rsid w:val="00717D20"/>
    <w:rsid w:val="00722789"/>
    <w:rsid w:val="00735DC2"/>
    <w:rsid w:val="00735DF6"/>
    <w:rsid w:val="00743387"/>
    <w:rsid w:val="007435E5"/>
    <w:rsid w:val="007574BC"/>
    <w:rsid w:val="007610D9"/>
    <w:rsid w:val="007620EB"/>
    <w:rsid w:val="007628C3"/>
    <w:rsid w:val="007631EB"/>
    <w:rsid w:val="00763653"/>
    <w:rsid w:val="007729CC"/>
    <w:rsid w:val="0077583D"/>
    <w:rsid w:val="007827E2"/>
    <w:rsid w:val="00782CD9"/>
    <w:rsid w:val="00783E9B"/>
    <w:rsid w:val="00784717"/>
    <w:rsid w:val="00786162"/>
    <w:rsid w:val="007871BD"/>
    <w:rsid w:val="00787344"/>
    <w:rsid w:val="00787C15"/>
    <w:rsid w:val="00791A7F"/>
    <w:rsid w:val="00791F1C"/>
    <w:rsid w:val="007924FC"/>
    <w:rsid w:val="0079347C"/>
    <w:rsid w:val="00796C7B"/>
    <w:rsid w:val="00797A76"/>
    <w:rsid w:val="007B0A05"/>
    <w:rsid w:val="007B62B7"/>
    <w:rsid w:val="007C0545"/>
    <w:rsid w:val="007E2F98"/>
    <w:rsid w:val="007E3339"/>
    <w:rsid w:val="007E3688"/>
    <w:rsid w:val="007E3F35"/>
    <w:rsid w:val="007E6095"/>
    <w:rsid w:val="007F05A2"/>
    <w:rsid w:val="007F3E07"/>
    <w:rsid w:val="008019DE"/>
    <w:rsid w:val="008029B8"/>
    <w:rsid w:val="00803A0D"/>
    <w:rsid w:val="008074F9"/>
    <w:rsid w:val="008120E0"/>
    <w:rsid w:val="00816263"/>
    <w:rsid w:val="008218C0"/>
    <w:rsid w:val="008249C2"/>
    <w:rsid w:val="0082556F"/>
    <w:rsid w:val="00830584"/>
    <w:rsid w:val="00830FE5"/>
    <w:rsid w:val="00847F13"/>
    <w:rsid w:val="0085400B"/>
    <w:rsid w:val="00854897"/>
    <w:rsid w:val="00857D58"/>
    <w:rsid w:val="00860104"/>
    <w:rsid w:val="00861BC5"/>
    <w:rsid w:val="00877317"/>
    <w:rsid w:val="0088276A"/>
    <w:rsid w:val="008873C1"/>
    <w:rsid w:val="008A7384"/>
    <w:rsid w:val="008B1073"/>
    <w:rsid w:val="008B18FA"/>
    <w:rsid w:val="008B46C1"/>
    <w:rsid w:val="008C0024"/>
    <w:rsid w:val="008C017A"/>
    <w:rsid w:val="008D081C"/>
    <w:rsid w:val="008D2203"/>
    <w:rsid w:val="008D29DB"/>
    <w:rsid w:val="008D3A2F"/>
    <w:rsid w:val="008E1694"/>
    <w:rsid w:val="008F639E"/>
    <w:rsid w:val="008F7203"/>
    <w:rsid w:val="008F7896"/>
    <w:rsid w:val="00900589"/>
    <w:rsid w:val="00905785"/>
    <w:rsid w:val="00905E62"/>
    <w:rsid w:val="00917F11"/>
    <w:rsid w:val="00920EEC"/>
    <w:rsid w:val="009222CD"/>
    <w:rsid w:val="00930ED2"/>
    <w:rsid w:val="009312EC"/>
    <w:rsid w:val="0093663F"/>
    <w:rsid w:val="0094041E"/>
    <w:rsid w:val="00942396"/>
    <w:rsid w:val="009428F0"/>
    <w:rsid w:val="00942B76"/>
    <w:rsid w:val="00942F7A"/>
    <w:rsid w:val="0094486B"/>
    <w:rsid w:val="009471A8"/>
    <w:rsid w:val="009524CD"/>
    <w:rsid w:val="0095509D"/>
    <w:rsid w:val="0095577D"/>
    <w:rsid w:val="00955EB6"/>
    <w:rsid w:val="00962198"/>
    <w:rsid w:val="00962971"/>
    <w:rsid w:val="00964C27"/>
    <w:rsid w:val="009663D3"/>
    <w:rsid w:val="00966AD1"/>
    <w:rsid w:val="00967829"/>
    <w:rsid w:val="00976E14"/>
    <w:rsid w:val="00982B1B"/>
    <w:rsid w:val="00986F47"/>
    <w:rsid w:val="009916CA"/>
    <w:rsid w:val="00992D3A"/>
    <w:rsid w:val="00995A49"/>
    <w:rsid w:val="009A1150"/>
    <w:rsid w:val="009A1BB5"/>
    <w:rsid w:val="009A2886"/>
    <w:rsid w:val="009A3221"/>
    <w:rsid w:val="009B0054"/>
    <w:rsid w:val="009C1B35"/>
    <w:rsid w:val="009C49FC"/>
    <w:rsid w:val="009D4A56"/>
    <w:rsid w:val="009D4C60"/>
    <w:rsid w:val="009E1962"/>
    <w:rsid w:val="009E4178"/>
    <w:rsid w:val="009F1DA5"/>
    <w:rsid w:val="009F3060"/>
    <w:rsid w:val="009F555C"/>
    <w:rsid w:val="009F7D58"/>
    <w:rsid w:val="00A02AEF"/>
    <w:rsid w:val="00A06B40"/>
    <w:rsid w:val="00A11A67"/>
    <w:rsid w:val="00A14C45"/>
    <w:rsid w:val="00A204CF"/>
    <w:rsid w:val="00A20C0C"/>
    <w:rsid w:val="00A251B6"/>
    <w:rsid w:val="00A31B8C"/>
    <w:rsid w:val="00A40BB6"/>
    <w:rsid w:val="00A415D0"/>
    <w:rsid w:val="00A41A96"/>
    <w:rsid w:val="00A44853"/>
    <w:rsid w:val="00A476B7"/>
    <w:rsid w:val="00A566BE"/>
    <w:rsid w:val="00A633D6"/>
    <w:rsid w:val="00A63B41"/>
    <w:rsid w:val="00A71589"/>
    <w:rsid w:val="00A73FF5"/>
    <w:rsid w:val="00A9550E"/>
    <w:rsid w:val="00AA2EC3"/>
    <w:rsid w:val="00AA511A"/>
    <w:rsid w:val="00AB0558"/>
    <w:rsid w:val="00AB7376"/>
    <w:rsid w:val="00AB7CE9"/>
    <w:rsid w:val="00AC08E1"/>
    <w:rsid w:val="00AC21F6"/>
    <w:rsid w:val="00AD10BB"/>
    <w:rsid w:val="00AD21AA"/>
    <w:rsid w:val="00AD3D63"/>
    <w:rsid w:val="00AD578E"/>
    <w:rsid w:val="00AD768B"/>
    <w:rsid w:val="00AE5DD9"/>
    <w:rsid w:val="00AF73F0"/>
    <w:rsid w:val="00B03476"/>
    <w:rsid w:val="00B06FBA"/>
    <w:rsid w:val="00B10D51"/>
    <w:rsid w:val="00B1129E"/>
    <w:rsid w:val="00B135D4"/>
    <w:rsid w:val="00B26232"/>
    <w:rsid w:val="00B30A4F"/>
    <w:rsid w:val="00B32BA0"/>
    <w:rsid w:val="00B3412B"/>
    <w:rsid w:val="00B363DB"/>
    <w:rsid w:val="00B45444"/>
    <w:rsid w:val="00B4603D"/>
    <w:rsid w:val="00B51D19"/>
    <w:rsid w:val="00B553EF"/>
    <w:rsid w:val="00B7214F"/>
    <w:rsid w:val="00B751DA"/>
    <w:rsid w:val="00B86E00"/>
    <w:rsid w:val="00B9150C"/>
    <w:rsid w:val="00B95420"/>
    <w:rsid w:val="00BA2FDF"/>
    <w:rsid w:val="00BA61BC"/>
    <w:rsid w:val="00BB3F4D"/>
    <w:rsid w:val="00BB6441"/>
    <w:rsid w:val="00BC1E1D"/>
    <w:rsid w:val="00BD05F5"/>
    <w:rsid w:val="00BD0C03"/>
    <w:rsid w:val="00BD1A6E"/>
    <w:rsid w:val="00BD252F"/>
    <w:rsid w:val="00BD3C36"/>
    <w:rsid w:val="00BD3EFE"/>
    <w:rsid w:val="00BE09DF"/>
    <w:rsid w:val="00BF7F1A"/>
    <w:rsid w:val="00C0514A"/>
    <w:rsid w:val="00C0768E"/>
    <w:rsid w:val="00C17F39"/>
    <w:rsid w:val="00C30022"/>
    <w:rsid w:val="00C32380"/>
    <w:rsid w:val="00C34DAD"/>
    <w:rsid w:val="00C40233"/>
    <w:rsid w:val="00C44F9C"/>
    <w:rsid w:val="00C5165F"/>
    <w:rsid w:val="00C555E5"/>
    <w:rsid w:val="00C60BBF"/>
    <w:rsid w:val="00C70449"/>
    <w:rsid w:val="00C74CCA"/>
    <w:rsid w:val="00C76CCB"/>
    <w:rsid w:val="00C82F0F"/>
    <w:rsid w:val="00C85877"/>
    <w:rsid w:val="00C95C75"/>
    <w:rsid w:val="00C960B0"/>
    <w:rsid w:val="00CA24A5"/>
    <w:rsid w:val="00CA6632"/>
    <w:rsid w:val="00CB070F"/>
    <w:rsid w:val="00CC0C3F"/>
    <w:rsid w:val="00CD40C1"/>
    <w:rsid w:val="00CE6B57"/>
    <w:rsid w:val="00CF0C1F"/>
    <w:rsid w:val="00D01174"/>
    <w:rsid w:val="00D134AA"/>
    <w:rsid w:val="00D233EC"/>
    <w:rsid w:val="00D23DE5"/>
    <w:rsid w:val="00D257F0"/>
    <w:rsid w:val="00D25E74"/>
    <w:rsid w:val="00D27984"/>
    <w:rsid w:val="00D311A6"/>
    <w:rsid w:val="00D33431"/>
    <w:rsid w:val="00D37075"/>
    <w:rsid w:val="00D56F14"/>
    <w:rsid w:val="00D60548"/>
    <w:rsid w:val="00D672EF"/>
    <w:rsid w:val="00D725AF"/>
    <w:rsid w:val="00D72AB9"/>
    <w:rsid w:val="00D7748E"/>
    <w:rsid w:val="00D775D7"/>
    <w:rsid w:val="00D84F83"/>
    <w:rsid w:val="00D85B0E"/>
    <w:rsid w:val="00D94124"/>
    <w:rsid w:val="00D94E52"/>
    <w:rsid w:val="00D97BCB"/>
    <w:rsid w:val="00DA7DE1"/>
    <w:rsid w:val="00DD154B"/>
    <w:rsid w:val="00DD1A56"/>
    <w:rsid w:val="00DD3751"/>
    <w:rsid w:val="00DE30DA"/>
    <w:rsid w:val="00DE36B5"/>
    <w:rsid w:val="00DE5979"/>
    <w:rsid w:val="00DF4564"/>
    <w:rsid w:val="00DF4878"/>
    <w:rsid w:val="00E1329C"/>
    <w:rsid w:val="00E20256"/>
    <w:rsid w:val="00E22471"/>
    <w:rsid w:val="00E22C34"/>
    <w:rsid w:val="00E268CC"/>
    <w:rsid w:val="00E33C68"/>
    <w:rsid w:val="00E43ED0"/>
    <w:rsid w:val="00E44EA2"/>
    <w:rsid w:val="00E46A36"/>
    <w:rsid w:val="00E51EDB"/>
    <w:rsid w:val="00E5200A"/>
    <w:rsid w:val="00E52303"/>
    <w:rsid w:val="00E5238E"/>
    <w:rsid w:val="00E55C51"/>
    <w:rsid w:val="00E604EA"/>
    <w:rsid w:val="00E62D7A"/>
    <w:rsid w:val="00E71513"/>
    <w:rsid w:val="00E73126"/>
    <w:rsid w:val="00E813CA"/>
    <w:rsid w:val="00E90EE3"/>
    <w:rsid w:val="00E95646"/>
    <w:rsid w:val="00E95FEC"/>
    <w:rsid w:val="00EA3AF9"/>
    <w:rsid w:val="00EB1AB8"/>
    <w:rsid w:val="00EB1CDB"/>
    <w:rsid w:val="00EB360D"/>
    <w:rsid w:val="00EC1CEE"/>
    <w:rsid w:val="00EC4B81"/>
    <w:rsid w:val="00EC5144"/>
    <w:rsid w:val="00ED07DF"/>
    <w:rsid w:val="00ED383D"/>
    <w:rsid w:val="00ED63D9"/>
    <w:rsid w:val="00ED7DC5"/>
    <w:rsid w:val="00EE7460"/>
    <w:rsid w:val="00EE7C89"/>
    <w:rsid w:val="00EE7F86"/>
    <w:rsid w:val="00EF48B2"/>
    <w:rsid w:val="00EF551A"/>
    <w:rsid w:val="00EF72C4"/>
    <w:rsid w:val="00F024F3"/>
    <w:rsid w:val="00F0327E"/>
    <w:rsid w:val="00F0419C"/>
    <w:rsid w:val="00F069F3"/>
    <w:rsid w:val="00F20298"/>
    <w:rsid w:val="00F203B7"/>
    <w:rsid w:val="00F27FD3"/>
    <w:rsid w:val="00F3029D"/>
    <w:rsid w:val="00F3521A"/>
    <w:rsid w:val="00F54F24"/>
    <w:rsid w:val="00F66210"/>
    <w:rsid w:val="00F8139D"/>
    <w:rsid w:val="00F84570"/>
    <w:rsid w:val="00F84F36"/>
    <w:rsid w:val="00F8699E"/>
    <w:rsid w:val="00F971A5"/>
    <w:rsid w:val="00FA0ACE"/>
    <w:rsid w:val="00FA1474"/>
    <w:rsid w:val="00FA2EBC"/>
    <w:rsid w:val="00FA3A57"/>
    <w:rsid w:val="00FA3C6B"/>
    <w:rsid w:val="00FB3527"/>
    <w:rsid w:val="00FB3A20"/>
    <w:rsid w:val="00FB5ECA"/>
    <w:rsid w:val="00FB7A4B"/>
    <w:rsid w:val="00FC1DEE"/>
    <w:rsid w:val="00FC666E"/>
    <w:rsid w:val="00FD0290"/>
    <w:rsid w:val="00FD09F8"/>
    <w:rsid w:val="00FD3101"/>
    <w:rsid w:val="00FD57B4"/>
    <w:rsid w:val="00FE2006"/>
    <w:rsid w:val="00FE5BEA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0A77F9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F2E778-4ACE-48D4-B8B4-BE6D9A9FF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33</Pages>
  <Words>5067</Words>
  <Characters>27870</Characters>
  <Application>Microsoft Office Word</Application>
  <DocSecurity>0</DocSecurity>
  <Lines>232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47</cp:revision>
  <cp:lastPrinted>2014-11-11T00:03:00Z</cp:lastPrinted>
  <dcterms:created xsi:type="dcterms:W3CDTF">2019-07-22T20:34:00Z</dcterms:created>
  <dcterms:modified xsi:type="dcterms:W3CDTF">2019-10-08T18:09:00Z</dcterms:modified>
</cp:coreProperties>
</file>