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8F80B" w14:textId="77777777" w:rsidR="00995A49" w:rsidRPr="0025003D" w:rsidRDefault="00995A49">
      <w:pPr>
        <w:rPr>
          <w:rFonts w:ascii="Arial" w:hAnsi="Arial" w:cs="Arial"/>
          <w:lang w:val="es-MX"/>
        </w:rPr>
      </w:pPr>
    </w:p>
    <w:p w14:paraId="1C3090DF" w14:textId="77777777" w:rsidR="005D1965" w:rsidRPr="0025003D" w:rsidRDefault="005D1965" w:rsidP="005D1965">
      <w:pPr>
        <w:rPr>
          <w:rFonts w:ascii="Arial" w:hAnsi="Arial" w:cs="Arial"/>
          <w:b/>
          <w:lang w:val="es-MX"/>
        </w:rPr>
      </w:pPr>
      <w:r w:rsidRPr="0025003D">
        <w:rPr>
          <w:rFonts w:ascii="Arial" w:hAnsi="Arial" w:cs="Arial"/>
          <w:b/>
          <w:lang w:val="es-MX"/>
        </w:rPr>
        <w:t>&lt;ID Requerimiento 124&gt;</w:t>
      </w:r>
    </w:p>
    <w:p w14:paraId="0E326A72" w14:textId="77777777" w:rsidR="005D1965" w:rsidRPr="0025003D" w:rsidRDefault="005D1965" w:rsidP="005D1965">
      <w:pPr>
        <w:rPr>
          <w:rFonts w:ascii="Arial" w:hAnsi="Arial" w:cs="Arial"/>
          <w:b/>
          <w:lang w:val="es-MX"/>
        </w:rPr>
      </w:pPr>
      <w:r w:rsidRPr="0025003D">
        <w:rPr>
          <w:rFonts w:ascii="Arial" w:hAnsi="Arial" w:cs="Arial"/>
          <w:b/>
          <w:lang w:val="es-MX"/>
        </w:rPr>
        <w:t xml:space="preserve">Nombre del Requerimiento: </w:t>
      </w:r>
      <w:r w:rsidR="004D7F1A" w:rsidRPr="0025003D">
        <w:rPr>
          <w:rFonts w:ascii="Arial" w:hAnsi="Arial" w:cs="Arial"/>
          <w:b/>
          <w:lang w:val="es-MX"/>
        </w:rPr>
        <w:t xml:space="preserve">AGS: </w:t>
      </w:r>
      <w:r w:rsidRPr="0025003D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14:paraId="3F2A4A11" w14:textId="77777777" w:rsidR="00363E9C" w:rsidRPr="0025003D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0" w:name="_Toc14027186"/>
      <w:r w:rsidRPr="0025003D">
        <w:rPr>
          <w:i w:val="0"/>
          <w:color w:val="000000" w:themeColor="text1"/>
          <w:sz w:val="22"/>
          <w:lang w:val="es-MX"/>
        </w:rPr>
        <w:t>Tabla de Versiones y Modificaciones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A43D94" w14:paraId="34D7D39D" w14:textId="77777777" w:rsidTr="00A43D9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C6A7E" w14:textId="77777777" w:rsidR="00A43D94" w:rsidRDefault="00A43D94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1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E3C1D" w14:textId="77777777" w:rsidR="00A43D94" w:rsidRDefault="00A43D94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75044B" w14:textId="77777777" w:rsidR="00A43D94" w:rsidRDefault="00A43D94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29055" w14:textId="77777777" w:rsidR="00A43D94" w:rsidRDefault="00A43D94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bookmarkEnd w:id="1"/>
      <w:tr w:rsidR="00B063A1" w14:paraId="41DF0835" w14:textId="77777777" w:rsidTr="00EF17C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DF37E" w14:textId="77777777" w:rsidR="00B063A1" w:rsidRDefault="00B063A1" w:rsidP="00B0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3113A" w14:textId="77777777" w:rsid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997E" w14:textId="3ECA2D7E" w:rsid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2BD2" w14:textId="5FA9DB00" w:rsidR="00B063A1" w:rsidRP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3A1"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B063A1" w14:paraId="78ECC31B" w14:textId="77777777" w:rsidTr="00EF17C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A8E8" w14:textId="0CEC6967" w:rsidR="00B063A1" w:rsidRDefault="00B063A1" w:rsidP="00B0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5D4288">
              <w:rPr>
                <w:rFonts w:ascii="Arial" w:hAnsi="Arial" w:cs="Arial"/>
                <w:sz w:val="20"/>
                <w:szCs w:val="20"/>
                <w:lang w:val="es-MX"/>
              </w:rPr>
              <w:t>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82FA" w14:textId="39B203FC" w:rsid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  <w:r w:rsidR="00983EA7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A196" w14:textId="1440B279" w:rsid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DF7E" w14:textId="12437667" w:rsidR="00B063A1" w:rsidRP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3A1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54683FEC" w14:textId="77777777" w:rsidR="00363E9C" w:rsidRPr="0025003D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p w14:paraId="7C02519C" w14:textId="77777777" w:rsidR="001A0839" w:rsidRPr="0025003D" w:rsidRDefault="001A0839" w:rsidP="00363E9C">
      <w:pPr>
        <w:rPr>
          <w:lang w:val="es-MX"/>
        </w:rPr>
      </w:pPr>
    </w:p>
    <w:p w14:paraId="0001D299" w14:textId="77777777" w:rsidR="007A67B1" w:rsidRDefault="007A67B1">
      <w:pPr>
        <w:rPr>
          <w:rFonts w:ascii="Arial" w:hAnsi="Arial" w:cs="Arial"/>
          <w:b/>
          <w:lang w:val="es-MX"/>
        </w:rPr>
      </w:pPr>
    </w:p>
    <w:p w14:paraId="60F8F40C" w14:textId="77777777" w:rsidR="00FA3C6B" w:rsidRPr="0025003D" w:rsidRDefault="00FA3C6B">
      <w:pPr>
        <w:rPr>
          <w:rFonts w:ascii="Arial" w:hAnsi="Arial" w:cs="Arial"/>
          <w:b/>
          <w:lang w:val="es-MX"/>
        </w:rPr>
      </w:pPr>
      <w:r w:rsidRPr="0025003D">
        <w:rPr>
          <w:rFonts w:ascii="Arial" w:hAnsi="Arial" w:cs="Arial"/>
          <w:b/>
          <w:lang w:val="es-MX"/>
        </w:rPr>
        <w:t>TABLA DE CONTENIDO</w:t>
      </w:r>
      <w:bookmarkStart w:id="2" w:name="_GoBack"/>
      <w:bookmarkEnd w:id="2"/>
    </w:p>
    <w:p w14:paraId="49B7609A" w14:textId="77777777" w:rsidR="00E43ED0" w:rsidRPr="0025003D" w:rsidRDefault="00E43ED0">
      <w:pPr>
        <w:rPr>
          <w:rFonts w:ascii="Arial" w:hAnsi="Arial" w:cs="Arial"/>
          <w:lang w:val="es-MX"/>
        </w:rPr>
      </w:pPr>
    </w:p>
    <w:p w14:paraId="00B5752F" w14:textId="271AA744" w:rsidR="00ED22B5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25003D">
        <w:rPr>
          <w:rFonts w:cs="Arial"/>
          <w:lang w:val="es-MX"/>
        </w:rPr>
        <w:fldChar w:fldCharType="begin"/>
      </w:r>
      <w:r w:rsidR="004B494C" w:rsidRPr="0025003D">
        <w:rPr>
          <w:rFonts w:cs="Arial"/>
          <w:lang w:val="es-MX"/>
        </w:rPr>
        <w:instrText xml:space="preserve"> TOC \o "1-4" \h \z \u </w:instrText>
      </w:r>
      <w:r w:rsidRPr="0025003D">
        <w:rPr>
          <w:rFonts w:cs="Arial"/>
          <w:lang w:val="es-MX"/>
        </w:rPr>
        <w:fldChar w:fldCharType="separate"/>
      </w:r>
      <w:hyperlink w:anchor="_Toc14027186" w:history="1">
        <w:r w:rsidR="00ED22B5" w:rsidRPr="001E39A0">
          <w:rPr>
            <w:rStyle w:val="Hipervnculo"/>
            <w:noProof/>
            <w:lang w:val="es-MX"/>
          </w:rPr>
          <w:t>Tabla de Versiones y Modificaciones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_Toc14027186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1</w:t>
        </w:r>
        <w:r w:rsidR="00ED22B5">
          <w:rPr>
            <w:noProof/>
            <w:webHidden/>
          </w:rPr>
          <w:fldChar w:fldCharType="end"/>
        </w:r>
      </w:hyperlink>
    </w:p>
    <w:p w14:paraId="4C5D38CE" w14:textId="4A9CAA85" w:rsidR="00ED22B5" w:rsidRDefault="007E52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87" w:history="1">
        <w:r w:rsidR="00ED22B5" w:rsidRPr="001E39A0">
          <w:rPr>
            <w:rStyle w:val="Hipervnculo"/>
            <w:rFonts w:cs="Arial"/>
            <w:noProof/>
            <w:lang w:val="es-MX"/>
          </w:rPr>
          <w:t>Módulo: &lt;Catálogos&gt;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_Toc14027187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2</w:t>
        </w:r>
        <w:r w:rsidR="00ED22B5">
          <w:rPr>
            <w:noProof/>
            <w:webHidden/>
          </w:rPr>
          <w:fldChar w:fldCharType="end"/>
        </w:r>
      </w:hyperlink>
    </w:p>
    <w:p w14:paraId="2F592189" w14:textId="366018E2" w:rsidR="00ED22B5" w:rsidRDefault="007E52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88" w:history="1">
        <w:r w:rsidR="00ED22B5" w:rsidRPr="001E39A0">
          <w:rPr>
            <w:rStyle w:val="Hipervnculo"/>
            <w:rFonts w:cs="Arial"/>
            <w:noProof/>
            <w:lang w:val="es-MX"/>
          </w:rPr>
          <w:t>ESTILOS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_Toc14027188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2</w:t>
        </w:r>
        <w:r w:rsidR="00ED22B5">
          <w:rPr>
            <w:noProof/>
            <w:webHidden/>
          </w:rPr>
          <w:fldChar w:fldCharType="end"/>
        </w:r>
      </w:hyperlink>
    </w:p>
    <w:p w14:paraId="09685CE4" w14:textId="2D0809F6" w:rsidR="00ED22B5" w:rsidRDefault="007E52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89" w:history="1">
        <w:r w:rsidR="00ED22B5" w:rsidRPr="001E39A0">
          <w:rPr>
            <w:rStyle w:val="Hipervnculo"/>
            <w:noProof/>
            <w:lang w:val="es-MX"/>
          </w:rPr>
          <w:t>Descripción de Elementos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_Toc14027189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3</w:t>
        </w:r>
        <w:r w:rsidR="00ED22B5">
          <w:rPr>
            <w:noProof/>
            <w:webHidden/>
          </w:rPr>
          <w:fldChar w:fldCharType="end"/>
        </w:r>
      </w:hyperlink>
    </w:p>
    <w:p w14:paraId="03C03B52" w14:textId="17DE7C43" w:rsidR="00ED22B5" w:rsidRDefault="007E52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90" w:history="1">
        <w:r w:rsidR="00ED22B5" w:rsidRPr="001E39A0">
          <w:rPr>
            <w:rStyle w:val="Hipervnculo"/>
            <w:noProof/>
            <w:lang w:val="es-MX"/>
          </w:rPr>
          <w:t>Descripción de Campos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_Toc14027190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3</w:t>
        </w:r>
        <w:r w:rsidR="00ED22B5">
          <w:rPr>
            <w:noProof/>
            <w:webHidden/>
          </w:rPr>
          <w:fldChar w:fldCharType="end"/>
        </w:r>
      </w:hyperlink>
    </w:p>
    <w:p w14:paraId="00B07DE1" w14:textId="01B483CE" w:rsidR="00ED22B5" w:rsidRDefault="007E52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91" w:history="1">
        <w:r w:rsidR="00ED22B5" w:rsidRPr="001E39A0">
          <w:rPr>
            <w:rStyle w:val="Hipervnculo"/>
            <w:rFonts w:cs="Arial"/>
            <w:noProof/>
            <w:lang w:val="es-MX"/>
          </w:rPr>
          <w:t>Módulo: &lt;Catálogos&gt;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_Toc14027191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6</w:t>
        </w:r>
        <w:r w:rsidR="00ED22B5">
          <w:rPr>
            <w:noProof/>
            <w:webHidden/>
          </w:rPr>
          <w:fldChar w:fldCharType="end"/>
        </w:r>
      </w:hyperlink>
    </w:p>
    <w:p w14:paraId="0DD9BFFD" w14:textId="53A26873" w:rsidR="00ED22B5" w:rsidRDefault="007E52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92" w:history="1">
        <w:r w:rsidR="00ED22B5" w:rsidRPr="001E39A0">
          <w:rPr>
            <w:rStyle w:val="Hipervnculo"/>
            <w:rFonts w:cs="Arial"/>
            <w:noProof/>
            <w:lang w:val="es-MX"/>
          </w:rPr>
          <w:t>ESTILOS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_Toc14027192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6</w:t>
        </w:r>
        <w:r w:rsidR="00ED22B5">
          <w:rPr>
            <w:noProof/>
            <w:webHidden/>
          </w:rPr>
          <w:fldChar w:fldCharType="end"/>
        </w:r>
      </w:hyperlink>
    </w:p>
    <w:p w14:paraId="75A6F692" w14:textId="1AE0133F" w:rsidR="00ED22B5" w:rsidRDefault="007E52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93" w:history="1">
        <w:r w:rsidR="00ED22B5" w:rsidRPr="001E39A0">
          <w:rPr>
            <w:rStyle w:val="Hipervnculo"/>
            <w:noProof/>
            <w:lang w:val="es-MX"/>
          </w:rPr>
          <w:t>Descripción de Elementos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_Toc14027193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7</w:t>
        </w:r>
        <w:r w:rsidR="00ED22B5">
          <w:rPr>
            <w:noProof/>
            <w:webHidden/>
          </w:rPr>
          <w:fldChar w:fldCharType="end"/>
        </w:r>
      </w:hyperlink>
    </w:p>
    <w:p w14:paraId="214E2415" w14:textId="12DA0A5D" w:rsidR="00ED22B5" w:rsidRDefault="007E52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94" w:history="1">
        <w:r w:rsidR="00ED22B5" w:rsidRPr="001E39A0">
          <w:rPr>
            <w:rStyle w:val="Hipervnculo"/>
            <w:noProof/>
            <w:lang w:val="es-MX"/>
          </w:rPr>
          <w:t>Descripción de Campos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_Toc14027194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7</w:t>
        </w:r>
        <w:r w:rsidR="00ED22B5">
          <w:rPr>
            <w:noProof/>
            <w:webHidden/>
          </w:rPr>
          <w:fldChar w:fldCharType="end"/>
        </w:r>
      </w:hyperlink>
    </w:p>
    <w:p w14:paraId="4DCAFE30" w14:textId="0366D4C6" w:rsidR="00ED22B5" w:rsidRDefault="007E52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95" w:history="1">
        <w:r w:rsidR="00ED22B5" w:rsidRPr="001E39A0">
          <w:rPr>
            <w:rStyle w:val="Hipervnculo"/>
            <w:rFonts w:cs="Arial"/>
            <w:noProof/>
            <w:lang w:val="es-MX"/>
          </w:rPr>
          <w:t>Módulo: &lt;Catálogos&gt;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_Toc14027195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10</w:t>
        </w:r>
        <w:r w:rsidR="00ED22B5">
          <w:rPr>
            <w:noProof/>
            <w:webHidden/>
          </w:rPr>
          <w:fldChar w:fldCharType="end"/>
        </w:r>
      </w:hyperlink>
    </w:p>
    <w:p w14:paraId="7F8658FE" w14:textId="4748FCD9" w:rsidR="00ED22B5" w:rsidRDefault="007E52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96" w:history="1">
        <w:r w:rsidR="00ED22B5" w:rsidRPr="001E39A0">
          <w:rPr>
            <w:rStyle w:val="Hipervnculo"/>
            <w:rFonts w:cs="Arial"/>
            <w:noProof/>
            <w:lang w:val="es-MX"/>
          </w:rPr>
          <w:t>ESTILOS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_Toc14027196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10</w:t>
        </w:r>
        <w:r w:rsidR="00ED22B5">
          <w:rPr>
            <w:noProof/>
            <w:webHidden/>
          </w:rPr>
          <w:fldChar w:fldCharType="end"/>
        </w:r>
      </w:hyperlink>
    </w:p>
    <w:p w14:paraId="6010F525" w14:textId="6BDE9381" w:rsidR="00ED22B5" w:rsidRDefault="007E52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97" w:history="1">
        <w:r w:rsidR="00ED22B5" w:rsidRPr="001E39A0">
          <w:rPr>
            <w:rStyle w:val="Hipervnculo"/>
            <w:noProof/>
            <w:lang w:val="es-MX"/>
          </w:rPr>
          <w:t>Descripción de Elementos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_Toc14027197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10</w:t>
        </w:r>
        <w:r w:rsidR="00ED22B5">
          <w:rPr>
            <w:noProof/>
            <w:webHidden/>
          </w:rPr>
          <w:fldChar w:fldCharType="end"/>
        </w:r>
      </w:hyperlink>
    </w:p>
    <w:p w14:paraId="05996370" w14:textId="23EA9957" w:rsidR="00ED22B5" w:rsidRDefault="007E52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98" w:history="1">
        <w:r w:rsidR="00ED22B5" w:rsidRPr="001E39A0">
          <w:rPr>
            <w:rStyle w:val="Hipervnculo"/>
            <w:noProof/>
            <w:lang w:val="es-MX"/>
          </w:rPr>
          <w:t>Descripción de Campos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_Toc14027198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11</w:t>
        </w:r>
        <w:r w:rsidR="00ED22B5">
          <w:rPr>
            <w:noProof/>
            <w:webHidden/>
          </w:rPr>
          <w:fldChar w:fldCharType="end"/>
        </w:r>
      </w:hyperlink>
    </w:p>
    <w:p w14:paraId="68886EBE" w14:textId="37E90723" w:rsidR="00ED22B5" w:rsidRDefault="007E52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199" w:history="1">
        <w:r w:rsidR="00ED22B5" w:rsidRPr="001E39A0">
          <w:rPr>
            <w:rStyle w:val="Hipervnculo"/>
            <w:rFonts w:cs="Arial"/>
            <w:noProof/>
            <w:lang w:val="es-MX"/>
          </w:rPr>
          <w:t>Módulo: &lt;Catálogos&gt;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_Toc14027199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12</w:t>
        </w:r>
        <w:r w:rsidR="00ED22B5">
          <w:rPr>
            <w:noProof/>
            <w:webHidden/>
          </w:rPr>
          <w:fldChar w:fldCharType="end"/>
        </w:r>
      </w:hyperlink>
    </w:p>
    <w:p w14:paraId="550D4B8F" w14:textId="3E67BC36" w:rsidR="00ED22B5" w:rsidRDefault="007E52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200" w:history="1">
        <w:r w:rsidR="00ED22B5" w:rsidRPr="001E39A0">
          <w:rPr>
            <w:rStyle w:val="Hipervnculo"/>
            <w:rFonts w:cs="Arial"/>
            <w:noProof/>
            <w:lang w:val="es-MX"/>
          </w:rPr>
          <w:t>ESTILOS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_Toc14027200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12</w:t>
        </w:r>
        <w:r w:rsidR="00ED22B5">
          <w:rPr>
            <w:noProof/>
            <w:webHidden/>
          </w:rPr>
          <w:fldChar w:fldCharType="end"/>
        </w:r>
      </w:hyperlink>
    </w:p>
    <w:p w14:paraId="7A18934C" w14:textId="32793CC9" w:rsidR="00ED22B5" w:rsidRDefault="007E52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201" w:history="1">
        <w:r w:rsidR="00ED22B5" w:rsidRPr="001E39A0">
          <w:rPr>
            <w:rStyle w:val="Hipervnculo"/>
            <w:noProof/>
            <w:lang w:val="es-MX"/>
          </w:rPr>
          <w:t>Descripción de Elementos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_Toc14027201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13</w:t>
        </w:r>
        <w:r w:rsidR="00ED22B5">
          <w:rPr>
            <w:noProof/>
            <w:webHidden/>
          </w:rPr>
          <w:fldChar w:fldCharType="end"/>
        </w:r>
      </w:hyperlink>
    </w:p>
    <w:p w14:paraId="1BD7CF76" w14:textId="36C9C29A" w:rsidR="00ED22B5" w:rsidRDefault="007E52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027202" w:history="1">
        <w:r w:rsidR="00ED22B5" w:rsidRPr="001E39A0">
          <w:rPr>
            <w:rStyle w:val="Hipervnculo"/>
            <w:noProof/>
            <w:lang w:val="es-MX"/>
          </w:rPr>
          <w:t>Descripción de Campos</w:t>
        </w:r>
        <w:r w:rsidR="00ED22B5">
          <w:rPr>
            <w:noProof/>
            <w:webHidden/>
          </w:rPr>
          <w:tab/>
        </w:r>
        <w:r w:rsidR="00ED22B5">
          <w:rPr>
            <w:noProof/>
            <w:webHidden/>
          </w:rPr>
          <w:fldChar w:fldCharType="begin"/>
        </w:r>
        <w:r w:rsidR="00ED22B5">
          <w:rPr>
            <w:noProof/>
            <w:webHidden/>
          </w:rPr>
          <w:instrText xml:space="preserve"> PAGEREF _Toc14027202 \h </w:instrText>
        </w:r>
        <w:r w:rsidR="00ED22B5">
          <w:rPr>
            <w:noProof/>
            <w:webHidden/>
          </w:rPr>
        </w:r>
        <w:r w:rsidR="00ED22B5">
          <w:rPr>
            <w:noProof/>
            <w:webHidden/>
          </w:rPr>
          <w:fldChar w:fldCharType="separate"/>
        </w:r>
        <w:r w:rsidR="00ED22B5">
          <w:rPr>
            <w:noProof/>
            <w:webHidden/>
          </w:rPr>
          <w:t>13</w:t>
        </w:r>
        <w:r w:rsidR="00ED22B5">
          <w:rPr>
            <w:noProof/>
            <w:webHidden/>
          </w:rPr>
          <w:fldChar w:fldCharType="end"/>
        </w:r>
      </w:hyperlink>
    </w:p>
    <w:p w14:paraId="35CBBBC6" w14:textId="310AA700" w:rsidR="00E43ED0" w:rsidRPr="0025003D" w:rsidRDefault="00A251B6">
      <w:pPr>
        <w:rPr>
          <w:rFonts w:ascii="Arial" w:hAnsi="Arial" w:cs="Arial"/>
          <w:lang w:val="es-MX"/>
        </w:rPr>
      </w:pPr>
      <w:r w:rsidRPr="0025003D">
        <w:rPr>
          <w:rFonts w:ascii="Arial" w:hAnsi="Arial" w:cs="Arial"/>
          <w:lang w:val="es-MX"/>
        </w:rPr>
        <w:fldChar w:fldCharType="end"/>
      </w:r>
    </w:p>
    <w:p w14:paraId="63EF7B83" w14:textId="77777777" w:rsidR="006B2439" w:rsidRPr="0025003D" w:rsidRDefault="006B2439">
      <w:pPr>
        <w:rPr>
          <w:rFonts w:ascii="Arial" w:hAnsi="Arial" w:cs="Arial"/>
          <w:lang w:val="es-MX"/>
        </w:rPr>
      </w:pPr>
    </w:p>
    <w:p w14:paraId="75622F99" w14:textId="77777777" w:rsidR="00821C0C" w:rsidRPr="0025003D" w:rsidRDefault="00821C0C">
      <w:pPr>
        <w:rPr>
          <w:rFonts w:ascii="Arial" w:hAnsi="Arial" w:cs="Arial"/>
          <w:lang w:val="es-MX"/>
        </w:rPr>
      </w:pPr>
    </w:p>
    <w:p w14:paraId="52C8E6B5" w14:textId="77777777" w:rsidR="00821C0C" w:rsidRPr="0025003D" w:rsidRDefault="00821C0C">
      <w:pPr>
        <w:rPr>
          <w:rFonts w:ascii="Arial" w:hAnsi="Arial" w:cs="Arial"/>
          <w:lang w:val="es-MX"/>
        </w:rPr>
      </w:pPr>
    </w:p>
    <w:p w14:paraId="00479DC7" w14:textId="77777777" w:rsidR="00821C0C" w:rsidRPr="0025003D" w:rsidRDefault="00821C0C">
      <w:pPr>
        <w:rPr>
          <w:rFonts w:ascii="Arial" w:hAnsi="Arial" w:cs="Arial"/>
          <w:lang w:val="es-MX"/>
        </w:rPr>
      </w:pPr>
    </w:p>
    <w:p w14:paraId="567C7D9C" w14:textId="77777777" w:rsidR="00821C0C" w:rsidRPr="0025003D" w:rsidRDefault="00821C0C">
      <w:pPr>
        <w:rPr>
          <w:rFonts w:ascii="Arial" w:hAnsi="Arial" w:cs="Arial"/>
          <w:lang w:val="es-MX"/>
        </w:rPr>
      </w:pPr>
    </w:p>
    <w:p w14:paraId="00EBAADC" w14:textId="77777777" w:rsidR="00821C0C" w:rsidRPr="0025003D" w:rsidRDefault="00821C0C">
      <w:pPr>
        <w:rPr>
          <w:rFonts w:ascii="Arial" w:hAnsi="Arial" w:cs="Arial"/>
          <w:vertAlign w:val="superscript"/>
          <w:lang w:val="es-MX"/>
        </w:rPr>
      </w:pPr>
    </w:p>
    <w:p w14:paraId="6C066BF9" w14:textId="77777777" w:rsidR="00821C0C" w:rsidRPr="0025003D" w:rsidRDefault="00821C0C">
      <w:pPr>
        <w:rPr>
          <w:rFonts w:ascii="Arial" w:hAnsi="Arial" w:cs="Arial"/>
          <w:lang w:val="es-MX"/>
        </w:rPr>
      </w:pPr>
    </w:p>
    <w:p w14:paraId="4D69162F" w14:textId="77777777" w:rsidR="0048169A" w:rsidRPr="0025003D" w:rsidRDefault="00821C0C" w:rsidP="00821C0C">
      <w:pPr>
        <w:jc w:val="center"/>
        <w:rPr>
          <w:rFonts w:cs="Arial"/>
          <w:lang w:val="es-MX"/>
        </w:rPr>
      </w:pPr>
      <w:bookmarkStart w:id="3" w:name="_Toc236129839"/>
      <w:bookmarkStart w:id="4" w:name="_Toc236196644"/>
      <w:bookmarkStart w:id="5" w:name="_Toc236558257"/>
      <w:r w:rsidRPr="0025003D">
        <w:rPr>
          <w:rFonts w:cs="Arial"/>
          <w:vertAlign w:val="superscript"/>
          <w:lang w:val="es-MX"/>
        </w:rPr>
        <w:softHyphen/>
      </w:r>
      <w:r w:rsidRPr="0025003D">
        <w:rPr>
          <w:rFonts w:cs="Arial"/>
          <w:vertAlign w:val="superscript"/>
          <w:lang w:val="es-MX"/>
        </w:rPr>
        <w:softHyphen/>
      </w:r>
      <w:r w:rsidRPr="0025003D">
        <w:rPr>
          <w:rFonts w:cs="Arial"/>
          <w:vertAlign w:val="superscript"/>
          <w:lang w:val="es-MX"/>
        </w:rPr>
        <w:softHyphen/>
      </w:r>
    </w:p>
    <w:p w14:paraId="5384EFA6" w14:textId="6ACD0199" w:rsidR="00B363DB" w:rsidRPr="0025003D" w:rsidRDefault="005E7469" w:rsidP="0048169A">
      <w:pPr>
        <w:pStyle w:val="StyleHeading2H2h2AttributeHeading2Alt2Alt21Alt22"/>
        <w:rPr>
          <w:rFonts w:cs="Arial"/>
          <w:lang w:val="es-MX"/>
        </w:rPr>
      </w:pPr>
      <w:bookmarkStart w:id="6" w:name="_Toc14027187"/>
      <w:r w:rsidRPr="0025003D">
        <w:rPr>
          <w:rFonts w:cs="Arial"/>
          <w:lang w:val="es-MX"/>
        </w:rPr>
        <w:lastRenderedPageBreak/>
        <w:t>Módulo: &lt;</w:t>
      </w:r>
      <w:r w:rsidR="00ED22B5">
        <w:rPr>
          <w:rFonts w:cs="Arial"/>
          <w:lang w:val="es-MX"/>
        </w:rPr>
        <w:t>Catálogos</w:t>
      </w:r>
      <w:r w:rsidRPr="0025003D">
        <w:rPr>
          <w:rFonts w:cs="Arial"/>
          <w:lang w:val="es-MX"/>
        </w:rPr>
        <w:t>&gt;</w:t>
      </w:r>
      <w:bookmarkEnd w:id="6"/>
    </w:p>
    <w:p w14:paraId="2DEAA6B2" w14:textId="77777777" w:rsidR="003D7A49" w:rsidRPr="0025003D" w:rsidRDefault="003D7A49" w:rsidP="00B363DB">
      <w:pPr>
        <w:pStyle w:val="StyleHeading2H2h2AttributeHeading2Alt2Alt21Alt22"/>
        <w:rPr>
          <w:rFonts w:cs="Arial"/>
          <w:lang w:val="es-MX"/>
        </w:rPr>
      </w:pPr>
    </w:p>
    <w:p w14:paraId="1E09CA04" w14:textId="77777777" w:rsidR="009524CD" w:rsidRPr="0025003D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7" w:name="_Toc14027188"/>
      <w:bookmarkEnd w:id="3"/>
      <w:bookmarkEnd w:id="4"/>
      <w:bookmarkEnd w:id="5"/>
      <w:r w:rsidRPr="0025003D">
        <w:rPr>
          <w:rFonts w:cs="Arial"/>
          <w:lang w:val="es-MX"/>
        </w:rPr>
        <w:t>ESTILOS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25003D" w14:paraId="6B8F1F5D" w14:textId="77777777" w:rsidTr="00EF48B2">
        <w:trPr>
          <w:jc w:val="center"/>
        </w:trPr>
        <w:tc>
          <w:tcPr>
            <w:tcW w:w="3708" w:type="dxa"/>
          </w:tcPr>
          <w:p w14:paraId="7897BCA3" w14:textId="77777777" w:rsidR="009524CD" w:rsidRPr="0025003D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Nombre de la Pantalla:</w:t>
            </w:r>
            <w:r w:rsidR="0048169A" w:rsidRPr="0025003D">
              <w:rPr>
                <w:rFonts w:cs="Arial"/>
                <w:szCs w:val="20"/>
                <w:lang w:val="es-MX"/>
              </w:rPr>
              <w:t xml:space="preserve"> </w:t>
            </w:r>
          </w:p>
        </w:tc>
        <w:tc>
          <w:tcPr>
            <w:tcW w:w="5148" w:type="dxa"/>
          </w:tcPr>
          <w:p w14:paraId="702CBA77" w14:textId="4A4D1719" w:rsidR="009524CD" w:rsidRPr="0025003D" w:rsidRDefault="0048169A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5003D">
              <w:rPr>
                <w:rFonts w:cs="Arial"/>
                <w:b/>
                <w:color w:val="000000"/>
                <w:szCs w:val="20"/>
                <w:lang w:val="es-MX"/>
              </w:rPr>
              <w:t>“Servicios”</w:t>
            </w:r>
          </w:p>
          <w:p w14:paraId="7EFA4DCE" w14:textId="77777777" w:rsidR="009524CD" w:rsidRPr="0025003D" w:rsidRDefault="009524CD" w:rsidP="006436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6387CB4C" w14:textId="77777777" w:rsidR="009524CD" w:rsidRPr="0025003D" w:rsidRDefault="009524CD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524CD" w:rsidRPr="0025003D" w14:paraId="73B653C2" w14:textId="77777777" w:rsidTr="00EF48B2">
        <w:trPr>
          <w:jc w:val="center"/>
        </w:trPr>
        <w:tc>
          <w:tcPr>
            <w:tcW w:w="3708" w:type="dxa"/>
          </w:tcPr>
          <w:p w14:paraId="6CB31D2E" w14:textId="77777777" w:rsidR="009524CD" w:rsidRPr="0025003D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Objetivo</w:t>
            </w:r>
            <w:r w:rsidR="00E55C51" w:rsidRPr="0025003D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14:paraId="2BFBC89D" w14:textId="77777777" w:rsidR="00EB3924" w:rsidRDefault="00EB3924" w:rsidP="00EB392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consultar los servicios registrados, ver el detalle e iniciar la edición de los mismos. </w:t>
            </w:r>
          </w:p>
          <w:p w14:paraId="1CE5006A" w14:textId="77777777" w:rsidR="0048169A" w:rsidRPr="0025003D" w:rsidRDefault="0048169A" w:rsidP="006436A8">
            <w:pPr>
              <w:pStyle w:val="TableRow"/>
              <w:rPr>
                <w:rFonts w:cs="Arial"/>
                <w:i/>
                <w:color w:val="0000FF"/>
                <w:szCs w:val="20"/>
                <w:lang w:val="es-MX"/>
              </w:rPr>
            </w:pPr>
          </w:p>
          <w:p w14:paraId="184D9769" w14:textId="77777777" w:rsidR="009524CD" w:rsidRPr="0025003D" w:rsidRDefault="009524CD" w:rsidP="0048169A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524CD" w:rsidRPr="0025003D" w14:paraId="0A742172" w14:textId="77777777" w:rsidTr="00EF48B2">
        <w:trPr>
          <w:jc w:val="center"/>
        </w:trPr>
        <w:tc>
          <w:tcPr>
            <w:tcW w:w="3708" w:type="dxa"/>
          </w:tcPr>
          <w:p w14:paraId="34B837A8" w14:textId="77777777" w:rsidR="009524CD" w:rsidRPr="0025003D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A3BFD61" w14:textId="77777777" w:rsidR="009524CD" w:rsidRPr="0025003D" w:rsidRDefault="00F033D3" w:rsidP="006436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02_934_ECU_Registar_Servicios</w:t>
            </w:r>
          </w:p>
        </w:tc>
      </w:tr>
      <w:tr w:rsidR="00EF48B2" w:rsidRPr="0025003D" w14:paraId="35C0149E" w14:textId="77777777" w:rsidTr="00EF48B2">
        <w:trPr>
          <w:jc w:val="center"/>
        </w:trPr>
        <w:tc>
          <w:tcPr>
            <w:tcW w:w="3708" w:type="dxa"/>
          </w:tcPr>
          <w:p w14:paraId="2433D687" w14:textId="77777777" w:rsidR="00EF48B2" w:rsidRPr="0025003D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3B9B0C9" w14:textId="77777777" w:rsidR="00EF48B2" w:rsidRPr="0025003D" w:rsidRDefault="004D7F1A" w:rsidP="004D7F1A">
            <w:pPr>
              <w:pStyle w:val="TableRow"/>
              <w:tabs>
                <w:tab w:val="left" w:pos="1011"/>
              </w:tabs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25003D">
              <w:rPr>
                <w:rFonts w:cs="Arial"/>
                <w:i/>
                <w:color w:val="0000FF"/>
                <w:szCs w:val="20"/>
                <w:lang w:val="es-MX"/>
              </w:rPr>
              <w:tab/>
            </w:r>
          </w:p>
        </w:tc>
      </w:tr>
    </w:tbl>
    <w:p w14:paraId="24E3C625" w14:textId="1A204BF9" w:rsidR="00E55C51" w:rsidRPr="0025003D" w:rsidRDefault="00A12AB7" w:rsidP="00141A2F">
      <w:pPr>
        <w:jc w:val="center"/>
        <w:rPr>
          <w:rFonts w:cs="Arial"/>
          <w:lang w:val="es-MX"/>
        </w:rPr>
      </w:pPr>
      <w:bookmarkStart w:id="8" w:name="_Toc236129840"/>
      <w:bookmarkStart w:id="9" w:name="_Toc236196645"/>
      <w:r>
        <w:rPr>
          <w:noProof/>
          <w:lang w:val="es-MX" w:eastAsia="es-MX"/>
        </w:rPr>
        <w:drawing>
          <wp:inline distT="0" distB="0" distL="0" distR="0" wp14:anchorId="640F4FF8" wp14:editId="19E6CB91">
            <wp:extent cx="5856262" cy="3139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7" t="1799" r="1067" b="4690"/>
                    <a:stretch/>
                  </pic:blipFill>
                  <pic:spPr bwMode="auto">
                    <a:xfrm>
                      <a:off x="0" y="0"/>
                      <a:ext cx="5857327" cy="314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53DA0" w14:textId="77777777" w:rsidR="006205C9" w:rsidRPr="0025003D" w:rsidRDefault="00E55C51" w:rsidP="004D7F1A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 w:rsidRPr="0025003D">
        <w:rPr>
          <w:rFonts w:cs="Arial"/>
          <w:lang w:val="es-MX"/>
        </w:rPr>
        <w:br w:type="page"/>
      </w:r>
      <w:bookmarkEnd w:id="8"/>
      <w:bookmarkEnd w:id="9"/>
    </w:p>
    <w:p w14:paraId="028A0835" w14:textId="77777777" w:rsidR="008B1073" w:rsidRPr="0025003D" w:rsidRDefault="008B1073" w:rsidP="00ED49E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0" w:name="_Toc236129841"/>
      <w:bookmarkStart w:id="11" w:name="_Toc236196646"/>
      <w:bookmarkStart w:id="12" w:name="_Toc236558259"/>
      <w:bookmarkStart w:id="13" w:name="_Toc267478971"/>
      <w:bookmarkStart w:id="14" w:name="_Toc14027189"/>
      <w:r w:rsidRPr="0025003D">
        <w:rPr>
          <w:lang w:val="es-MX"/>
        </w:rPr>
        <w:lastRenderedPageBreak/>
        <w:t>Descripción de Elementos</w:t>
      </w:r>
      <w:bookmarkEnd w:id="10"/>
      <w:bookmarkEnd w:id="11"/>
      <w:bookmarkEnd w:id="12"/>
      <w:bookmarkEnd w:id="13"/>
      <w:bookmarkEnd w:id="14"/>
      <w:r w:rsidRPr="0025003D">
        <w:rPr>
          <w:lang w:val="es-MX"/>
        </w:rPr>
        <w:t xml:space="preserve"> </w:t>
      </w:r>
    </w:p>
    <w:p w14:paraId="04698E02" w14:textId="77777777" w:rsidR="008B1073" w:rsidRPr="0025003D" w:rsidRDefault="008B1073" w:rsidP="00ED49EA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25003D" w14:paraId="5FD382FC" w14:textId="77777777" w:rsidTr="00FE4FE5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0799168" w14:textId="77777777" w:rsidR="008B1073" w:rsidRPr="0025003D" w:rsidRDefault="008B1073" w:rsidP="00FE4FE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2CC39D6" w14:textId="77777777" w:rsidR="008B1073" w:rsidRPr="0025003D" w:rsidRDefault="008B1073" w:rsidP="00FE4FE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FF3899" w:rsidRPr="0025003D" w14:paraId="4AD3066B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54D8E2" w14:textId="77777777" w:rsidR="00FF3899" w:rsidRPr="00BA12DB" w:rsidRDefault="00CA372C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Servicios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11400C" w14:textId="7326BDD7" w:rsidR="00FF3899" w:rsidRPr="00BA12DB" w:rsidRDefault="00F45704" w:rsidP="00FE4FE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</w:t>
            </w:r>
            <w:r w:rsidR="002F5002" w:rsidRPr="00BA12D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CA372C" w:rsidRPr="00BA12DB">
              <w:rPr>
                <w:rFonts w:ascii="Arial" w:hAnsi="Arial" w:cs="Arial"/>
                <w:sz w:val="20"/>
                <w:szCs w:val="20"/>
                <w:lang w:val="es-MX"/>
              </w:rPr>
              <w:t>ombre de la pantalla</w:t>
            </w:r>
          </w:p>
        </w:tc>
      </w:tr>
      <w:tr w:rsidR="00FF3899" w:rsidRPr="0025003D" w14:paraId="3A5B49C9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AA0C97" w14:textId="77777777" w:rsidR="00FF3899" w:rsidRPr="00BA12DB" w:rsidRDefault="00FF3899" w:rsidP="00FE4FE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B1CEE7" w14:textId="0CD35CEF" w:rsidR="00FF3899" w:rsidRPr="00BA12DB" w:rsidRDefault="00EB3924" w:rsidP="00FE4FE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Lista  desplegable que te permite seleccionar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la cantidad de registros a visualizar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en la pantalla</w:t>
            </w:r>
          </w:p>
        </w:tc>
      </w:tr>
      <w:tr w:rsidR="00FF3899" w:rsidRPr="0025003D" w14:paraId="4ECEB5A4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2A8400" w14:textId="4D4F673A" w:rsidR="00FF3899" w:rsidRPr="00BA12DB" w:rsidRDefault="00821C0C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Nuevo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6E7FE" w14:textId="0896F88C" w:rsidR="00FF3899" w:rsidRPr="00BA12DB" w:rsidRDefault="00CD264F" w:rsidP="00EB39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Botón que p</w:t>
            </w:r>
            <w:r w:rsidR="00FF3899" w:rsidRPr="00BA12DB">
              <w:rPr>
                <w:rFonts w:ascii="Arial" w:hAnsi="Arial" w:cs="Arial"/>
                <w:sz w:val="20"/>
                <w:szCs w:val="20"/>
                <w:lang w:val="es-MX"/>
              </w:rPr>
              <w:t>ermit</w:t>
            </w:r>
            <w:r w:rsidR="00821C0C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 </w:t>
            </w: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deton</w:t>
            </w:r>
            <w:r w:rsidR="002F5002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ar la funcionalidad de </w:t>
            </w:r>
            <w:r w:rsidR="00EB3924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registrar </w:t>
            </w:r>
            <w:r w:rsidR="00821C0C" w:rsidRPr="00BA12DB">
              <w:rPr>
                <w:rFonts w:ascii="Arial" w:hAnsi="Arial" w:cs="Arial"/>
                <w:sz w:val="20"/>
                <w:szCs w:val="20"/>
                <w:lang w:val="es-MX"/>
              </w:rPr>
              <w:t>un</w:t>
            </w: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nuevo</w:t>
            </w:r>
            <w:r w:rsidR="00821C0C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servicio</w:t>
            </w:r>
          </w:p>
        </w:tc>
      </w:tr>
      <w:tr w:rsidR="00FF3899" w:rsidRPr="0025003D" w14:paraId="10697815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1B4186" w14:textId="77777777" w:rsidR="00FF3899" w:rsidRPr="00BA12DB" w:rsidRDefault="00FF3899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AD8F91" w14:textId="38324D1C" w:rsidR="00FF3899" w:rsidRPr="00BA12DB" w:rsidRDefault="00EB3924" w:rsidP="00EB39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algún registro de servicio bajo un criterio 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búsqueda</w:t>
            </w:r>
          </w:p>
        </w:tc>
      </w:tr>
      <w:tr w:rsidR="00FF3899" w:rsidRPr="0025003D" w14:paraId="111DE452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14BF73" w14:textId="01A38D86" w:rsidR="00FF3899" w:rsidRPr="00A63439" w:rsidRDefault="00821C0C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63439">
              <w:rPr>
                <w:rFonts w:ascii="Arial" w:hAnsi="Arial" w:cs="Arial"/>
                <w:sz w:val="20"/>
                <w:szCs w:val="20"/>
                <w:lang w:val="es-MX"/>
              </w:rPr>
              <w:t>Determinante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01837B" w14:textId="6276B015" w:rsidR="00C87079" w:rsidRPr="00A63439" w:rsidRDefault="00B16701" w:rsidP="00A634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CD264F" w:rsidRPr="00A63439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FF3899"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 w:rsidR="00A63439"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la determinante de la administración que </w:t>
            </w:r>
            <w:r w:rsidR="007E23A1">
              <w:rPr>
                <w:rFonts w:ascii="Arial" w:hAnsi="Arial" w:cs="Arial"/>
                <w:sz w:val="20"/>
                <w:szCs w:val="20"/>
                <w:lang w:val="es-MX"/>
              </w:rPr>
              <w:t>solicitó</w:t>
            </w:r>
            <w:r w:rsidR="00A63439"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 el servicio </w:t>
            </w:r>
          </w:p>
        </w:tc>
      </w:tr>
      <w:tr w:rsidR="00FF3899" w:rsidRPr="0025003D" w14:paraId="472FC016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CCE126" w14:textId="5307515C" w:rsidR="00FF3899" w:rsidRPr="00BA12DB" w:rsidRDefault="00821C0C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E653F5" w14:textId="3C3B2BD5" w:rsidR="00FF3899" w:rsidRPr="00BA12DB" w:rsidRDefault="00B16701" w:rsidP="00CD264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CD264F" w:rsidRPr="00BA12D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FF3899" w:rsidRPr="00BA12DB">
              <w:rPr>
                <w:rFonts w:ascii="Arial" w:hAnsi="Arial" w:cs="Arial"/>
                <w:sz w:val="20"/>
                <w:szCs w:val="20"/>
                <w:lang w:val="es-MX"/>
              </w:rPr>
              <w:t>uestra</w:t>
            </w:r>
            <w:r w:rsidR="00821C0C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el nombre del servicio registrado</w:t>
            </w:r>
          </w:p>
        </w:tc>
      </w:tr>
      <w:tr w:rsidR="00874659" w:rsidRPr="0025003D" w14:paraId="138F0920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8DCEB" w14:textId="4EE436B0" w:rsidR="00874659" w:rsidRPr="00BA12DB" w:rsidRDefault="00874659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6FDD71" w14:textId="78E260FF" w:rsidR="00874659" w:rsidRPr="00BA12DB" w:rsidRDefault="00B16701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CD264F" w:rsidRPr="00BA12D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C87079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estatus </w:t>
            </w:r>
            <w:r w:rsidR="00E171BB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activo o inactivo del servicio </w:t>
            </w:r>
          </w:p>
        </w:tc>
      </w:tr>
      <w:tr w:rsidR="00874659" w:rsidRPr="0025003D" w14:paraId="6AFE0D54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5DD8A1" w14:textId="15699495" w:rsidR="00874659" w:rsidRPr="00BA12DB" w:rsidRDefault="002F5002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R</w:t>
            </w:r>
            <w:r w:rsidR="00874659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equirente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4C87AF" w14:textId="343B654A" w:rsidR="00874659" w:rsidRPr="00BA12DB" w:rsidRDefault="00B16701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CD264F" w:rsidRPr="00BA12D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874659" w:rsidRPr="00BA12DB">
              <w:rPr>
                <w:rFonts w:ascii="Arial" w:hAnsi="Arial" w:cs="Arial"/>
                <w:sz w:val="20"/>
                <w:szCs w:val="20"/>
                <w:lang w:val="es-MX"/>
              </w:rPr>
              <w:t>uestra el nombre del empleado qu</w:t>
            </w:r>
            <w:r w:rsidR="00EC08FC">
              <w:rPr>
                <w:rFonts w:ascii="Arial" w:hAnsi="Arial" w:cs="Arial"/>
                <w:sz w:val="20"/>
                <w:szCs w:val="20"/>
                <w:lang w:val="es-MX"/>
              </w:rPr>
              <w:t xml:space="preserve">e solicita el servicio </w:t>
            </w:r>
          </w:p>
        </w:tc>
      </w:tr>
      <w:tr w:rsidR="00A63439" w:rsidRPr="0025003D" w14:paraId="2C4FB88A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D94239" w14:textId="43C45170" w:rsidR="00A63439" w:rsidRPr="00BA12DB" w:rsidRDefault="00A63439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Siglas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CE6D9C" w14:textId="50F07E83" w:rsidR="00A63439" w:rsidRPr="00BA12DB" w:rsidRDefault="008D4CA6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6B2AA5">
              <w:rPr>
                <w:rFonts w:ascii="Arial" w:hAnsi="Arial" w:cs="Arial"/>
                <w:sz w:val="20"/>
                <w:szCs w:val="20"/>
                <w:lang w:val="es-MX"/>
              </w:rPr>
              <w:t xml:space="preserve">mna que muestra las siglas de la administración </w:t>
            </w:r>
          </w:p>
        </w:tc>
      </w:tr>
      <w:tr w:rsidR="00874659" w:rsidRPr="0025003D" w14:paraId="0E52F52F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237AB" w14:textId="7113F86A" w:rsidR="00874659" w:rsidRPr="00BA12DB" w:rsidRDefault="00874659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E612F" w14:textId="180EEFD3" w:rsidR="00874659" w:rsidRPr="00BA12DB" w:rsidRDefault="00B16701" w:rsidP="00CD264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CD264F" w:rsidRPr="00BA12D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874659" w:rsidRPr="00BA12DB">
              <w:rPr>
                <w:rFonts w:ascii="Arial" w:hAnsi="Arial" w:cs="Arial"/>
                <w:sz w:val="20"/>
                <w:szCs w:val="20"/>
                <w:lang w:val="es-MX"/>
              </w:rPr>
              <w:t>uestra el nombre de la ad</w:t>
            </w:r>
            <w:r w:rsidR="00524907">
              <w:rPr>
                <w:rFonts w:ascii="Arial" w:hAnsi="Arial" w:cs="Arial"/>
                <w:sz w:val="20"/>
                <w:szCs w:val="20"/>
                <w:lang w:val="es-MX"/>
              </w:rPr>
              <w:t xml:space="preserve">ministración que </w:t>
            </w:r>
            <w:r w:rsidR="00096D24">
              <w:rPr>
                <w:rFonts w:ascii="Arial" w:hAnsi="Arial" w:cs="Arial"/>
                <w:sz w:val="20"/>
                <w:szCs w:val="20"/>
                <w:lang w:val="es-MX"/>
              </w:rPr>
              <w:t>solicitó</w:t>
            </w:r>
            <w:r w:rsidR="0052490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874659" w:rsidRPr="00BA12DB">
              <w:rPr>
                <w:rFonts w:ascii="Arial" w:hAnsi="Arial" w:cs="Arial"/>
                <w:sz w:val="20"/>
                <w:szCs w:val="20"/>
                <w:lang w:val="es-MX"/>
              </w:rPr>
              <w:t>el servicio</w:t>
            </w:r>
          </w:p>
        </w:tc>
      </w:tr>
      <w:tr w:rsidR="00EC08FC" w:rsidRPr="0025003D" w14:paraId="4D59DB57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94CCE4" w14:textId="7DA0CA9F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66EB7" w14:textId="1749BA70" w:rsidR="00EC08FC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alle y botón editar</w:t>
            </w:r>
          </w:p>
          <w:p w14:paraId="2A850D3E" w14:textId="686E841C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C08FC" w:rsidRPr="0025003D" w14:paraId="0479C0F2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406DF4" w14:textId="204507A7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6D8D8" w14:textId="6535FE16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m</w:t>
            </w:r>
            <w:r w:rsidRPr="00A903E0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detalle de la información del registro del servicio  </w:t>
            </w:r>
          </w:p>
        </w:tc>
      </w:tr>
      <w:tr w:rsidR="00EC08FC" w:rsidRPr="0025003D" w14:paraId="5F95F228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EBBBA9" w14:textId="2A0387B0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8B21A0" w14:textId="7202774A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</w:t>
            </w:r>
            <w:r w:rsidR="00C87079">
              <w:rPr>
                <w:rFonts w:ascii="Arial" w:hAnsi="Arial" w:cs="Arial"/>
                <w:sz w:val="20"/>
                <w:szCs w:val="20"/>
                <w:lang w:val="es-MX"/>
              </w:rPr>
              <w:t xml:space="preserve"> ser accionado permite la edición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C87079">
              <w:rPr>
                <w:rFonts w:ascii="Arial" w:hAnsi="Arial" w:cs="Arial"/>
                <w:sz w:val="20"/>
                <w:szCs w:val="20"/>
                <w:lang w:val="es-MX"/>
              </w:rPr>
              <w:t xml:space="preserve">los datos registrados </w:t>
            </w:r>
          </w:p>
        </w:tc>
      </w:tr>
      <w:tr w:rsidR="00EC08FC" w:rsidRPr="0025003D" w14:paraId="43FF1240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77CC1D" w14:textId="77777777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C44869" w14:textId="77777777" w:rsidR="00C03BBB" w:rsidRDefault="00C03BBB" w:rsidP="00C03BB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CDE3760" w14:textId="28A338BC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87079" w:rsidRPr="0025003D" w14:paraId="1C78A4CB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BF9D1" w14:textId="494AE6AE" w:rsidR="00C87079" w:rsidRPr="00BA12DB" w:rsidRDefault="00C87079" w:rsidP="00C870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B9539" w14:textId="4EBD2D92" w:rsidR="00C87079" w:rsidRPr="00BA12DB" w:rsidRDefault="00C87079" w:rsidP="00C8707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regresar y visualizar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registros anteriores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</w:tr>
      <w:tr w:rsidR="00C87079" w:rsidRPr="0025003D" w14:paraId="0E8FDBE4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6C79A" w14:textId="113FB726" w:rsidR="00C87079" w:rsidRPr="00BA12DB" w:rsidRDefault="00C87079" w:rsidP="00C870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44034" w14:textId="301ABA0A" w:rsidR="00C87079" w:rsidRPr="00BA12DB" w:rsidRDefault="00C87079" w:rsidP="00C8707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avanzar  y visualizar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siguiente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</w:p>
        </w:tc>
      </w:tr>
    </w:tbl>
    <w:p w14:paraId="3FF37ADE" w14:textId="77777777" w:rsidR="006205C9" w:rsidRPr="0025003D" w:rsidRDefault="00FE4FE5" w:rsidP="006205C9">
      <w:pPr>
        <w:pStyle w:val="TableRow"/>
        <w:spacing w:before="0" w:after="0"/>
        <w:jc w:val="center"/>
        <w:rPr>
          <w:rFonts w:cs="Arial"/>
          <w:lang w:val="es-MX"/>
        </w:rPr>
      </w:pPr>
      <w:r>
        <w:rPr>
          <w:rFonts w:cs="Arial"/>
          <w:lang w:val="es-MX"/>
        </w:rPr>
        <w:br w:type="textWrapping" w:clear="all"/>
      </w:r>
    </w:p>
    <w:p w14:paraId="7ABD6399" w14:textId="77777777" w:rsidR="009524CD" w:rsidRPr="0025003D" w:rsidRDefault="009524CD" w:rsidP="00ED49EA">
      <w:pPr>
        <w:pStyle w:val="StyleHeading312ptBoldItalic"/>
        <w:rPr>
          <w:lang w:val="es-MX"/>
        </w:rPr>
      </w:pPr>
      <w:bookmarkStart w:id="15" w:name="_Toc236129842"/>
      <w:bookmarkStart w:id="16" w:name="_Toc236196647"/>
      <w:bookmarkStart w:id="17" w:name="_Toc236558260"/>
      <w:bookmarkStart w:id="18" w:name="_Toc14027190"/>
      <w:r w:rsidRPr="0025003D">
        <w:rPr>
          <w:lang w:val="es-MX"/>
        </w:rPr>
        <w:t>Descripción de Campos</w:t>
      </w:r>
      <w:bookmarkEnd w:id="15"/>
      <w:bookmarkEnd w:id="16"/>
      <w:bookmarkEnd w:id="17"/>
      <w:bookmarkEnd w:id="18"/>
    </w:p>
    <w:p w14:paraId="4EA2D353" w14:textId="77777777" w:rsidR="003D7A49" w:rsidRPr="0025003D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55C51" w:rsidRPr="0025003D" w14:paraId="621BE76D" w14:textId="77777777" w:rsidTr="00BC1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9202F9" w14:textId="77777777" w:rsidR="00E55C51" w:rsidRPr="0025003D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8F2E9" w14:textId="77777777" w:rsidR="00E55C51" w:rsidRPr="0025003D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DB900F" w14:textId="77777777" w:rsidR="00E55C51" w:rsidRPr="0025003D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2913A" w14:textId="77777777" w:rsidR="004461EA" w:rsidRPr="0025003D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14:paraId="7BFA289F" w14:textId="77777777" w:rsidR="00E55C51" w:rsidRPr="0025003D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F551B3" w14:textId="77777777" w:rsidR="00E55C51" w:rsidRPr="0025003D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4C1645" w14:textId="77777777" w:rsidR="002F0325" w:rsidRPr="0025003D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FF3188" w14:textId="77777777" w:rsidR="00E55C51" w:rsidRPr="0025003D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87079" w:rsidRPr="0025003D" w14:paraId="189707AD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8A2334" w14:textId="3BD8981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Servicios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55D3A" w14:textId="7D8FFAE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66405" w14:textId="002B70AF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E783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396250" w14:textId="4430F91B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Etiqueta de texto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42BE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6F41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5C946184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E435F" w14:textId="1799760B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B9750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89F04" w14:textId="11A9151A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5D2D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2889F2" w14:textId="6D66CEC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lang w:val="es-MX"/>
              </w:rPr>
              <w:t>Lista  desplegable que te permite seleccionar</w:t>
            </w:r>
            <w:r>
              <w:rPr>
                <w:rFonts w:cs="Arial"/>
                <w:lang w:val="es-MX"/>
              </w:rPr>
              <w:t xml:space="preserve"> </w:t>
            </w:r>
            <w:r w:rsidRPr="00D662DB">
              <w:rPr>
                <w:rFonts w:cs="Arial"/>
                <w:lang w:val="es-MX"/>
              </w:rPr>
              <w:t>la cantidad de registros a visualizar</w:t>
            </w:r>
            <w:r>
              <w:rPr>
                <w:rFonts w:cs="Arial"/>
                <w:lang w:val="es-MX"/>
              </w:rPr>
              <w:t xml:space="preserve"> en la pantalla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F9D4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3006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  <w:p w14:paraId="5249DE10" w14:textId="77777777" w:rsidR="00C87079" w:rsidRPr="004975F4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Valores de la l</w:t>
            </w:r>
            <w:r w:rsidRPr="004975F4">
              <w:rPr>
                <w:rFonts w:cs="Arial"/>
                <w:color w:val="000000" w:themeColor="text1"/>
                <w:lang w:val="es-MX"/>
              </w:rPr>
              <w:t>ista desplegable:</w:t>
            </w:r>
          </w:p>
          <w:p w14:paraId="76D8FD1A" w14:textId="77777777" w:rsidR="00C87079" w:rsidRPr="004975F4" w:rsidRDefault="00C87079" w:rsidP="00C87079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7D72C0DB" w14:textId="77777777" w:rsidR="00C87079" w:rsidRPr="004975F4" w:rsidRDefault="00C87079" w:rsidP="00C87079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365D9FD9" w14:textId="77777777" w:rsidR="00C87079" w:rsidRPr="004975F4" w:rsidRDefault="00C87079" w:rsidP="00C87079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40CA1F46" w14:textId="77777777" w:rsidR="00C87079" w:rsidRPr="004975F4" w:rsidRDefault="00C87079" w:rsidP="00C87079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4BB43CFC" w14:textId="251E994C" w:rsidR="00C87079" w:rsidRPr="00BA12DB" w:rsidRDefault="00C87079" w:rsidP="00C87079">
            <w:pPr>
              <w:pStyle w:val="NormalTableText"/>
              <w:ind w:left="674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lastRenderedPageBreak/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C87079" w:rsidRPr="0025003D" w14:paraId="093E2A49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6DFA37" w14:textId="12D62123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lastRenderedPageBreak/>
              <w:t>Nuevo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4F415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BD3E" w14:textId="1DF4A82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CD7DA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81A85A" w14:textId="3DCB122C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 xml:space="preserve">Botón que permite detonar la funcionalidad de </w:t>
            </w:r>
            <w:r>
              <w:rPr>
                <w:rFonts w:cs="Arial"/>
                <w:lang w:val="es-MX"/>
              </w:rPr>
              <w:t xml:space="preserve">registrar </w:t>
            </w:r>
            <w:r w:rsidRPr="00BA12DB">
              <w:rPr>
                <w:rFonts w:cs="Arial"/>
                <w:lang w:val="es-MX"/>
              </w:rPr>
              <w:t>un nuevo servicio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5C96" w14:textId="418CA6DF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C2CF" w14:textId="09F1185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216B11DF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E8F701" w14:textId="48E8159D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8BBF3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4A46" w14:textId="6069644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10F9C" w14:textId="285F1E9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00A5A5" w14:textId="315C0F3C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/>
                <w:lang w:val="es-MX"/>
              </w:rPr>
              <w:t>Caja de texto que permite realizar la búsqueda</w:t>
            </w:r>
            <w:r>
              <w:rPr>
                <w:rFonts w:cs="Arial"/>
                <w:color w:val="000000"/>
                <w:lang w:val="es-MX"/>
              </w:rPr>
              <w:t xml:space="preserve"> de algún registro de servicio bajo un criterio de </w:t>
            </w:r>
            <w:r w:rsidRPr="00D662DB">
              <w:rPr>
                <w:rFonts w:cs="Arial"/>
                <w:color w:val="000000"/>
                <w:lang w:val="es-MX"/>
              </w:rPr>
              <w:t>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79D7" w14:textId="003330D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1137" w14:textId="78FA49A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53AD9665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D6DB54" w14:textId="213BBF12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Determinante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02B9" w14:textId="7EC77D0E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A71E8" w14:textId="20F6106F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0D77B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674972" w14:textId="0BD71882" w:rsidR="00C87079" w:rsidRPr="00BA12DB" w:rsidRDefault="00A6343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A63439">
              <w:rPr>
                <w:rFonts w:cs="Arial"/>
                <w:lang w:val="es-MX"/>
              </w:rPr>
              <w:t xml:space="preserve">Columna que muestra la determinante de la administración que </w:t>
            </w:r>
            <w:r w:rsidR="007E23A1">
              <w:rPr>
                <w:rFonts w:cs="Arial"/>
                <w:lang w:val="es-MX"/>
              </w:rPr>
              <w:t>solicitó</w:t>
            </w:r>
            <w:r w:rsidRPr="00A63439">
              <w:rPr>
                <w:rFonts w:cs="Arial"/>
                <w:lang w:val="es-MX"/>
              </w:rPr>
              <w:t xml:space="preserve"> 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8A5B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AD49" w14:textId="501B5D4E" w:rsidR="00C87079" w:rsidRPr="00BA12DB" w:rsidRDefault="00A6343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0848D657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6F8878" w14:textId="712228AE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32D06" w14:textId="6A6B382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31951" w14:textId="3613FEA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F25F9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808A5D" w14:textId="5CD0509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Columna que muestra el nombre del servicio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E182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1C41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5F59F82A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536A4B" w14:textId="2E562761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C345" w14:textId="3A318DB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D0A02" w14:textId="1962296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59D55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F19EF7" w14:textId="7D11BCD9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Columna que m</w:t>
            </w:r>
            <w:r>
              <w:rPr>
                <w:rFonts w:cs="Arial"/>
                <w:lang w:val="es-MX"/>
              </w:rPr>
              <w:t xml:space="preserve">uestra el estatus </w:t>
            </w:r>
            <w:r w:rsidRPr="00BA12DB">
              <w:rPr>
                <w:rFonts w:cs="Arial"/>
                <w:lang w:val="es-MX"/>
              </w:rPr>
              <w:t xml:space="preserve">activo o inactivo del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68D0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A970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5727042D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92523B" w14:textId="5A2DCD1F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Requirente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5549" w14:textId="2A2310FB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99FAB" w14:textId="0621480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F4E45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1A7D51" w14:textId="4CDFC31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Columna que muestra el nombre del empleado qu</w:t>
            </w:r>
            <w:r>
              <w:rPr>
                <w:rFonts w:cs="Arial"/>
                <w:lang w:val="es-MX"/>
              </w:rPr>
              <w:t xml:space="preserve">e solicita 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5483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CF07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63439" w:rsidRPr="0025003D" w14:paraId="6DEB99B6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E733CB" w14:textId="5C462CFB" w:rsidR="00A63439" w:rsidRPr="00BA12DB" w:rsidRDefault="00A6343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Siglas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ADC06" w14:textId="6C474691" w:rsidR="00A63439" w:rsidRPr="00BA12DB" w:rsidRDefault="006B2AA5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8D86" w14:textId="3AD4883A" w:rsidR="00A63439" w:rsidRDefault="006B2AA5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2220" w14:textId="07095D0F" w:rsidR="00A63439" w:rsidRPr="00BA12DB" w:rsidRDefault="006B2AA5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B2F44E" w14:textId="48AFBCAF" w:rsidR="00A63439" w:rsidRPr="00BA12DB" w:rsidRDefault="006B2AA5" w:rsidP="00C87079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Caja de texto que muestra las siglas asociadas a la administración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FD2C" w14:textId="4AB96F1E" w:rsidR="00A63439" w:rsidRPr="00BA12DB" w:rsidRDefault="006B2AA5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5A9B" w14:textId="761C9879" w:rsidR="00A63439" w:rsidRPr="00BA12DB" w:rsidRDefault="006B2AA5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7D6C6245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D81AE0" w14:textId="2A589B05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BC5C4" w14:textId="1E4F242F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EA121" w14:textId="5E26461A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6048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C27635" w14:textId="40E4334E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 xml:space="preserve">Columna que muestra el </w:t>
            </w:r>
            <w:r w:rsidRPr="00BA12DB">
              <w:rPr>
                <w:rFonts w:cs="Arial"/>
                <w:lang w:val="es-MX"/>
              </w:rPr>
              <w:lastRenderedPageBreak/>
              <w:t>nombre d</w:t>
            </w:r>
            <w:r w:rsidR="00096D24">
              <w:rPr>
                <w:rFonts w:cs="Arial"/>
                <w:lang w:val="es-MX"/>
              </w:rPr>
              <w:t>e la administración que solicitó</w:t>
            </w:r>
            <w:r w:rsidRPr="00BA12DB">
              <w:rPr>
                <w:rFonts w:cs="Arial"/>
                <w:lang w:val="es-MX"/>
              </w:rPr>
              <w:t xml:space="preserve"> el servicio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B71B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5734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15065972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02DEFD" w14:textId="4137F8F0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1555F" w14:textId="5D2BDEFD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4DF9A" w14:textId="6C5B913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D25E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343006" w14:textId="77777777" w:rsidR="00C87079" w:rsidRDefault="00C87079" w:rsidP="00C870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alle y botón editar</w:t>
            </w:r>
          </w:p>
          <w:p w14:paraId="28ED2C34" w14:textId="10A0115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8861" w14:textId="64E3248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C1A4" w14:textId="77777777" w:rsidR="00C87079" w:rsidRPr="00BA12DB" w:rsidRDefault="00C87079" w:rsidP="00DA0C52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Botones:</w:t>
            </w:r>
          </w:p>
          <w:p w14:paraId="40CA603C" w14:textId="7716676C" w:rsidR="00C87079" w:rsidRPr="00BA12DB" w:rsidRDefault="00C87079" w:rsidP="00DA0C52">
            <w:pPr>
              <w:pStyle w:val="NormalTableText"/>
              <w:numPr>
                <w:ilvl w:val="0"/>
                <w:numId w:val="19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Ver detalle</w:t>
            </w:r>
          </w:p>
          <w:p w14:paraId="2EDAA55B" w14:textId="318AA06F" w:rsidR="00C87079" w:rsidRPr="00BA12DB" w:rsidRDefault="00C87079" w:rsidP="00DA0C52">
            <w:pPr>
              <w:pStyle w:val="NormalTableText"/>
              <w:numPr>
                <w:ilvl w:val="0"/>
                <w:numId w:val="19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Editar</w:t>
            </w:r>
          </w:p>
        </w:tc>
      </w:tr>
      <w:tr w:rsidR="00C87079" w:rsidRPr="0025003D" w14:paraId="2E589A82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A22589" w14:textId="4AAF1CCA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B84E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89BD" w14:textId="4D402C95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5E5D0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4E2158" w14:textId="00099E2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Botón que al ser accionado m</w:t>
            </w:r>
            <w:r w:rsidRPr="00A903E0">
              <w:rPr>
                <w:rFonts w:cs="Arial"/>
                <w:lang w:val="es-MX"/>
              </w:rPr>
              <w:t xml:space="preserve">uestra </w:t>
            </w:r>
            <w:r>
              <w:rPr>
                <w:rFonts w:cs="Arial"/>
                <w:lang w:val="es-MX"/>
              </w:rPr>
              <w:t xml:space="preserve"> el detalle de la información del registro del servicio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236F" w14:textId="2D25127A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138B" w14:textId="4E72650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0A13B82B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2C3B61" w14:textId="5B2492CE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Editar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EBD05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5F48" w14:textId="2C944AA2" w:rsidR="00C87079" w:rsidRPr="00BA12DB" w:rsidRDefault="00D53293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20760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B1CCE3" w14:textId="1674552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Botón que al ser accionado permite la edición de los datos registrados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E03B" w14:textId="1FD5F25E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0103" w14:textId="6E71D1C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28224E06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8D08A3" w14:textId="705ABCE6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125D7" w14:textId="3181860A" w:rsidR="00C87079" w:rsidRPr="00BA12DB" w:rsidRDefault="00D53293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56DA9" w14:textId="7BF9E10C" w:rsidR="00C87079" w:rsidRPr="00BA12DB" w:rsidRDefault="00D53293" w:rsidP="00D532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CF451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A58E15" w14:textId="1FB969CD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/>
                <w:lang w:val="es-MX"/>
              </w:rPr>
              <w:t>Etiqueta  de texto que te permite visualizar el rango de registros visibles de un total de registros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A07C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7B41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44A6747A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7F4C0" w14:textId="5DA4A359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548E8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AE059" w14:textId="4D1860A8" w:rsidR="00C87079" w:rsidRPr="00BA12DB" w:rsidRDefault="00D53293" w:rsidP="00C87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D77BF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07A3D2" w14:textId="0F1496D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/>
                <w:lang w:val="es-MX"/>
              </w:rPr>
              <w:t xml:space="preserve">Botón que detona la funcionalidad regresar y visualizar </w:t>
            </w:r>
            <w:r>
              <w:rPr>
                <w:rFonts w:cs="Arial"/>
                <w:color w:val="000000"/>
                <w:lang w:val="es-MX"/>
              </w:rPr>
              <w:t>registros anteriores</w:t>
            </w:r>
            <w:r w:rsidRPr="00D662DB">
              <w:rPr>
                <w:rFonts w:cs="Arial"/>
                <w:color w:val="000000"/>
                <w:lang w:val="es-MX"/>
              </w:rPr>
              <w:t xml:space="preserve"> </w:t>
            </w:r>
            <w:r>
              <w:rPr>
                <w:rFonts w:cs="Arial"/>
                <w:color w:val="00000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6310" w14:textId="2F2E4B6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4A5C" w14:textId="44585C89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17C6BC81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CF49FB" w14:textId="2AA47B23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5FDF8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D007D" w14:textId="5FCF54CF" w:rsidR="00C87079" w:rsidRPr="00BA12DB" w:rsidRDefault="00D53293" w:rsidP="00D532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9CBD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71FCFD" w14:textId="19A00668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/>
                <w:lang w:val="es-MX"/>
              </w:rPr>
              <w:t>Botón que detona la funcionalidad avanzar  y visualizar</w:t>
            </w:r>
            <w:r>
              <w:rPr>
                <w:rFonts w:cs="Arial"/>
                <w:color w:val="000000"/>
                <w:lang w:val="es-MX"/>
              </w:rPr>
              <w:t xml:space="preserve"> </w:t>
            </w:r>
            <w:r w:rsidRPr="00D662DB">
              <w:rPr>
                <w:rFonts w:cs="Arial"/>
                <w:color w:val="000000"/>
                <w:lang w:val="es-MX"/>
              </w:rPr>
              <w:t>registro</w:t>
            </w:r>
            <w:r>
              <w:rPr>
                <w:rFonts w:cs="Arial"/>
                <w:color w:val="000000"/>
                <w:lang w:val="es-MX"/>
              </w:rPr>
              <w:t>s</w:t>
            </w:r>
            <w:r w:rsidRPr="00D662DB">
              <w:rPr>
                <w:rFonts w:cs="Arial"/>
                <w:color w:val="000000"/>
                <w:lang w:val="es-MX"/>
              </w:rPr>
              <w:t xml:space="preserve"> siguiente</w:t>
            </w:r>
            <w:r>
              <w:rPr>
                <w:rFonts w:cs="Arial"/>
                <w:color w:val="00000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5958" w14:textId="7156099A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39F2" w14:textId="0B0FD04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3E3A4E32" w14:textId="77777777" w:rsidR="0048169A" w:rsidRPr="0025003D" w:rsidRDefault="0048169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5DD6A9E1" w14:textId="77777777" w:rsidR="0048169A" w:rsidRPr="0025003D" w:rsidRDefault="0048169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0F401527" w14:textId="77777777" w:rsidR="0048169A" w:rsidRPr="0025003D" w:rsidRDefault="0048169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87828AD" w14:textId="77777777" w:rsidR="0048169A" w:rsidRPr="0025003D" w:rsidRDefault="0048169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4BD2E78" w14:textId="4ADC8C22" w:rsidR="0048169A" w:rsidRPr="0025003D" w:rsidRDefault="0048169A" w:rsidP="0048169A">
      <w:pPr>
        <w:pStyle w:val="StyleHeading2H2h2AttributeHeading2Alt2Alt21Alt22"/>
        <w:rPr>
          <w:rFonts w:cs="Arial"/>
          <w:lang w:val="es-MX"/>
        </w:rPr>
      </w:pPr>
      <w:bookmarkStart w:id="19" w:name="_Toc14027191"/>
      <w:r w:rsidRPr="0025003D">
        <w:rPr>
          <w:rFonts w:cs="Arial"/>
          <w:lang w:val="es-MX"/>
        </w:rPr>
        <w:t>Módulo: &lt;</w:t>
      </w:r>
      <w:r w:rsidR="00ED22B5" w:rsidRPr="00ED22B5">
        <w:rPr>
          <w:rFonts w:cs="Arial"/>
          <w:lang w:val="es-MX"/>
        </w:rPr>
        <w:t>Catálogos</w:t>
      </w:r>
      <w:r w:rsidRPr="0025003D">
        <w:rPr>
          <w:rFonts w:cs="Arial"/>
          <w:lang w:val="es-MX"/>
        </w:rPr>
        <w:t>&gt;</w:t>
      </w:r>
      <w:bookmarkEnd w:id="19"/>
    </w:p>
    <w:p w14:paraId="08AC7F39" w14:textId="77777777" w:rsidR="0048169A" w:rsidRPr="0025003D" w:rsidRDefault="0048169A" w:rsidP="0048169A">
      <w:pPr>
        <w:pStyle w:val="StyleHeading2H2h2AttributeHeading2Alt2Alt21Alt22"/>
        <w:rPr>
          <w:rFonts w:cs="Arial"/>
          <w:lang w:val="es-MX"/>
        </w:rPr>
      </w:pPr>
      <w:bookmarkStart w:id="20" w:name="_Toc14027192"/>
      <w:r w:rsidRPr="0025003D">
        <w:rPr>
          <w:rFonts w:cs="Arial"/>
          <w:lang w:val="es-MX"/>
        </w:rPr>
        <w:t>ESTILOS</w:t>
      </w:r>
      <w:bookmarkEnd w:id="2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8169A" w:rsidRPr="0025003D" w14:paraId="76D3F503" w14:textId="77777777" w:rsidTr="00972B45">
        <w:trPr>
          <w:jc w:val="center"/>
        </w:trPr>
        <w:tc>
          <w:tcPr>
            <w:tcW w:w="3708" w:type="dxa"/>
          </w:tcPr>
          <w:p w14:paraId="5C996813" w14:textId="77777777" w:rsidR="0048169A" w:rsidRPr="0025003D" w:rsidRDefault="0048169A" w:rsidP="00972B4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 xml:space="preserve">Nombre de la Pantalla: </w:t>
            </w:r>
          </w:p>
        </w:tc>
        <w:tc>
          <w:tcPr>
            <w:tcW w:w="5148" w:type="dxa"/>
          </w:tcPr>
          <w:p w14:paraId="043A8DDA" w14:textId="43D6BC83" w:rsidR="0048169A" w:rsidRPr="0025003D" w:rsidRDefault="0048169A" w:rsidP="00972B4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5003D">
              <w:rPr>
                <w:rFonts w:cs="Arial"/>
                <w:b/>
                <w:color w:val="000000"/>
                <w:szCs w:val="20"/>
                <w:lang w:val="es-MX"/>
              </w:rPr>
              <w:t>“Nuevo servicio”</w:t>
            </w:r>
          </w:p>
          <w:p w14:paraId="55609BB7" w14:textId="77777777" w:rsidR="0048169A" w:rsidRPr="0025003D" w:rsidRDefault="0048169A" w:rsidP="00972B4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7642AC2B" w14:textId="77777777" w:rsidR="0048169A" w:rsidRPr="0025003D" w:rsidRDefault="0048169A" w:rsidP="00972B4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8169A" w:rsidRPr="0025003D" w14:paraId="6AE66AEF" w14:textId="77777777" w:rsidTr="00972B45">
        <w:trPr>
          <w:jc w:val="center"/>
        </w:trPr>
        <w:tc>
          <w:tcPr>
            <w:tcW w:w="3708" w:type="dxa"/>
          </w:tcPr>
          <w:p w14:paraId="3C6B7CFC" w14:textId="77777777" w:rsidR="0048169A" w:rsidRPr="0025003D" w:rsidRDefault="0048169A" w:rsidP="00972B4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2A6A3FF" w14:textId="77777777" w:rsidR="0048169A" w:rsidRPr="0025003D" w:rsidRDefault="0048169A" w:rsidP="00972B4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5003D">
              <w:rPr>
                <w:rFonts w:cs="Arial"/>
                <w:color w:val="000000"/>
                <w:szCs w:val="20"/>
                <w:lang w:val="es-MX"/>
              </w:rPr>
              <w:t xml:space="preserve"> Permite registrar </w:t>
            </w:r>
            <w:r w:rsidR="00821C0C" w:rsidRPr="0025003D">
              <w:rPr>
                <w:rFonts w:cs="Arial"/>
                <w:color w:val="000000"/>
                <w:szCs w:val="20"/>
                <w:lang w:val="es-MX"/>
              </w:rPr>
              <w:t>un nuevo servicio.</w:t>
            </w:r>
            <w:r w:rsidRPr="0025003D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4DEE15F3" w14:textId="77777777" w:rsidR="0048169A" w:rsidRPr="0025003D" w:rsidRDefault="0048169A" w:rsidP="00972B45">
            <w:pPr>
              <w:pStyle w:val="TableRow"/>
              <w:rPr>
                <w:rFonts w:cs="Arial"/>
                <w:i/>
                <w:color w:val="0000FF"/>
                <w:szCs w:val="20"/>
                <w:lang w:val="es-MX"/>
              </w:rPr>
            </w:pPr>
          </w:p>
          <w:p w14:paraId="41CCDA7B" w14:textId="77777777" w:rsidR="0048169A" w:rsidRPr="0025003D" w:rsidRDefault="0048169A" w:rsidP="00972B4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8169A" w:rsidRPr="0025003D" w14:paraId="12DCE5C9" w14:textId="77777777" w:rsidTr="00972B45">
        <w:trPr>
          <w:jc w:val="center"/>
        </w:trPr>
        <w:tc>
          <w:tcPr>
            <w:tcW w:w="3708" w:type="dxa"/>
          </w:tcPr>
          <w:p w14:paraId="24A15341" w14:textId="77777777" w:rsidR="0048169A" w:rsidRPr="0025003D" w:rsidRDefault="0048169A" w:rsidP="00972B4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C03A4FA" w14:textId="77777777" w:rsidR="0048169A" w:rsidRPr="0025003D" w:rsidRDefault="00F033D3" w:rsidP="00972B4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02_934_ECU_Registar_Servicios</w:t>
            </w:r>
          </w:p>
        </w:tc>
      </w:tr>
      <w:tr w:rsidR="0048169A" w:rsidRPr="0025003D" w14:paraId="5BE56DF1" w14:textId="77777777" w:rsidTr="00972B45">
        <w:trPr>
          <w:jc w:val="center"/>
        </w:trPr>
        <w:tc>
          <w:tcPr>
            <w:tcW w:w="3708" w:type="dxa"/>
          </w:tcPr>
          <w:p w14:paraId="3F681720" w14:textId="77777777" w:rsidR="0048169A" w:rsidRPr="0025003D" w:rsidRDefault="0048169A" w:rsidP="00972B4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74C0EEE" w14:textId="77777777" w:rsidR="0048169A" w:rsidRPr="0025003D" w:rsidRDefault="0048169A" w:rsidP="00972B4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BB79A35" w14:textId="7FCBE54A" w:rsidR="0048169A" w:rsidRPr="0025003D" w:rsidRDefault="00DA2F58" w:rsidP="00ED7CE5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4C285400" wp14:editId="2B6CA6BB">
            <wp:extent cx="5478868" cy="309562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23" t="21559" r="9420" b="10646"/>
                    <a:stretch/>
                  </pic:blipFill>
                  <pic:spPr bwMode="auto">
                    <a:xfrm>
                      <a:off x="0" y="0"/>
                      <a:ext cx="5481194" cy="309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7CE5" w:rsidRPr="0025003D">
        <w:rPr>
          <w:rFonts w:cs="Arial"/>
          <w:noProof/>
        </w:rPr>
        <w:t xml:space="preserve"> </w:t>
      </w:r>
      <w:r w:rsidR="0048169A" w:rsidRPr="0025003D">
        <w:rPr>
          <w:rFonts w:cs="Arial"/>
          <w:lang w:val="es-MX"/>
        </w:rPr>
        <w:br w:type="page"/>
      </w:r>
    </w:p>
    <w:p w14:paraId="1DA3AD10" w14:textId="77777777" w:rsidR="0048169A" w:rsidRPr="0025003D" w:rsidRDefault="0048169A" w:rsidP="00ED49E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1" w:name="_Toc14027193"/>
      <w:r w:rsidRPr="0025003D">
        <w:rPr>
          <w:lang w:val="es-MX"/>
        </w:rPr>
        <w:lastRenderedPageBreak/>
        <w:t>Descripción de Elementos</w:t>
      </w:r>
      <w:bookmarkEnd w:id="21"/>
      <w:r w:rsidRPr="0025003D">
        <w:rPr>
          <w:lang w:val="es-MX"/>
        </w:rPr>
        <w:t xml:space="preserve"> </w:t>
      </w:r>
    </w:p>
    <w:p w14:paraId="2B32EF11" w14:textId="77777777" w:rsidR="0048169A" w:rsidRPr="0025003D" w:rsidRDefault="0048169A" w:rsidP="00ED49EA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8169A" w:rsidRPr="0025003D" w14:paraId="18A24E54" w14:textId="77777777" w:rsidTr="00972B4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C0A381D" w14:textId="77777777" w:rsidR="0048169A" w:rsidRPr="0025003D" w:rsidRDefault="0048169A" w:rsidP="00972B4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F17A1AE" w14:textId="77777777" w:rsidR="0048169A" w:rsidRPr="0025003D" w:rsidRDefault="0048169A" w:rsidP="00972B4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8169A" w:rsidRPr="0025003D" w14:paraId="749E8AD4" w14:textId="77777777" w:rsidTr="000020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5A3B63F" w14:textId="77777777" w:rsidR="0048169A" w:rsidRPr="00BA12DB" w:rsidRDefault="00FE4FE5" w:rsidP="00E823C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Nuevo servicio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4935E8A" w14:textId="0A00D9F2" w:rsidR="0048169A" w:rsidRPr="00BA12DB" w:rsidRDefault="00CD264F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</w:tr>
      <w:tr w:rsidR="00FE436D" w:rsidRPr="0025003D" w14:paraId="1AA01A3E" w14:textId="77777777" w:rsidTr="000020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40D7C9" w14:textId="77777777" w:rsidR="00FE436D" w:rsidRPr="00BA12DB" w:rsidRDefault="00FE436D" w:rsidP="00E823C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servicio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2FBBC" w14:textId="0423977A" w:rsidR="00FE436D" w:rsidRPr="00BA12DB" w:rsidRDefault="00FE436D" w:rsidP="00B36D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hace </w:t>
            </w:r>
            <w:r w:rsidR="00B36DEE">
              <w:rPr>
                <w:rFonts w:ascii="Arial" w:hAnsi="Arial" w:cs="Arial"/>
                <w:sz w:val="20"/>
                <w:szCs w:val="20"/>
                <w:lang w:val="es-MX"/>
              </w:rPr>
              <w:t xml:space="preserve">referencia </w:t>
            </w: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a los datos del servicio </w:t>
            </w:r>
          </w:p>
        </w:tc>
      </w:tr>
      <w:tr w:rsidR="0048169A" w:rsidRPr="0025003D" w14:paraId="73DEA2B4" w14:textId="77777777" w:rsidTr="000020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B6B52" w14:textId="77777777" w:rsidR="0048169A" w:rsidRPr="00BA12DB" w:rsidRDefault="00E823C4" w:rsidP="00E823C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Determinante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0D9C1" w14:textId="0C1EE2A2" w:rsidR="0048169A" w:rsidRPr="00BA12DB" w:rsidRDefault="00776B78" w:rsidP="00B36D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  <w:r w:rsidR="002D5973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</w:t>
            </w:r>
            <w:r w:rsidR="00314130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D5973"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la determinante de la administración que </w:t>
            </w:r>
            <w:r w:rsidR="007E23A1">
              <w:rPr>
                <w:rFonts w:ascii="Arial" w:hAnsi="Arial" w:cs="Arial"/>
                <w:sz w:val="20"/>
                <w:szCs w:val="20"/>
                <w:lang w:val="es-MX"/>
              </w:rPr>
              <w:t>solicitó</w:t>
            </w:r>
            <w:r w:rsidR="002D5973"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 el servicio</w:t>
            </w:r>
          </w:p>
        </w:tc>
      </w:tr>
      <w:tr w:rsidR="0048169A" w:rsidRPr="0025003D" w14:paraId="32541B76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636B1" w14:textId="77777777" w:rsidR="0048169A" w:rsidRPr="00BA12DB" w:rsidRDefault="00A20161" w:rsidP="00E823C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E823C4" w:rsidRPr="00BA12DB">
              <w:rPr>
                <w:rFonts w:ascii="Arial" w:hAnsi="Arial" w:cs="Arial"/>
                <w:sz w:val="20"/>
                <w:szCs w:val="20"/>
                <w:lang w:val="es-MX"/>
              </w:rPr>
              <w:t>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D1179" w14:textId="78A54DBC" w:rsidR="0048169A" w:rsidRPr="00BA12DB" w:rsidRDefault="00314130" w:rsidP="003141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del servicio </w:t>
            </w:r>
          </w:p>
        </w:tc>
      </w:tr>
      <w:tr w:rsidR="00314130" w:rsidRPr="0025003D" w14:paraId="24C2088C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1DF191" w14:textId="77777777" w:rsidR="00314130" w:rsidRPr="00BA12DB" w:rsidRDefault="00314130" w:rsidP="003141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C90497" w14:textId="42F70E68" w:rsidR="00314130" w:rsidRPr="00BA12DB" w:rsidRDefault="00314130" w:rsidP="003141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descripción del servicio a registrar</w:t>
            </w:r>
          </w:p>
        </w:tc>
      </w:tr>
      <w:tr w:rsidR="00FE4FE5" w:rsidRPr="0025003D" w14:paraId="0E24ECFF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B40A52" w14:textId="414EB0F0" w:rsidR="00FE4FE5" w:rsidRPr="00BA12DB" w:rsidRDefault="00FE4FE5" w:rsidP="00972B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requirente </w:t>
            </w:r>
            <w:r w:rsidR="00000DC4">
              <w:rPr>
                <w:rFonts w:ascii="Arial" w:hAnsi="Arial" w:cs="Arial"/>
                <w:sz w:val="20"/>
                <w:szCs w:val="20"/>
                <w:lang w:val="es-MX"/>
              </w:rPr>
              <w:t>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FCD284" w14:textId="02286A79" w:rsidR="00FE4FE5" w:rsidRPr="00BA12DB" w:rsidRDefault="00314130" w:rsidP="00B36D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Etiqueta de texto que</w:t>
            </w:r>
            <w:r w:rsidR="00B36DEE">
              <w:rPr>
                <w:rFonts w:ascii="Arial" w:hAnsi="Arial" w:cs="Arial"/>
                <w:sz w:val="20"/>
                <w:szCs w:val="20"/>
                <w:lang w:val="es-MX"/>
              </w:rPr>
              <w:t xml:space="preserve"> referencia a los</w:t>
            </w:r>
            <w:r w:rsidR="00FE4FE5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datos del requirente </w:t>
            </w:r>
          </w:p>
        </w:tc>
      </w:tr>
      <w:tr w:rsidR="000737F6" w:rsidRPr="0025003D" w14:paraId="063271D0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A49A59" w14:textId="503123C9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empleado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C22C82" w14:textId="0F200648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</w:t>
            </w:r>
            <w:r w:rsidR="00D53293">
              <w:rPr>
                <w:rFonts w:ascii="Arial" w:hAnsi="Arial" w:cs="Arial"/>
                <w:sz w:val="20"/>
                <w:szCs w:val="20"/>
                <w:lang w:val="es-MX"/>
              </w:rPr>
              <w:t>texto que permite ingresar el número</w:t>
            </w: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 de empleado para su búsqueda</w:t>
            </w:r>
          </w:p>
        </w:tc>
      </w:tr>
      <w:tr w:rsidR="000737F6" w:rsidRPr="0025003D" w14:paraId="6CDBDD66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35F8D5" w14:textId="21BDE0CE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97B3DD" w14:textId="079ED216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>Botón en forma de lupa que permite ingresar datos y realizar la búsqueda conforme al criterio ingresado</w:t>
            </w:r>
          </w:p>
        </w:tc>
      </w:tr>
      <w:tr w:rsidR="000737F6" w:rsidRPr="0025003D" w14:paraId="507D1756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98101" w14:textId="42955565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Número de empleado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66E572" w14:textId="118299FA" w:rsidR="000737F6" w:rsidRPr="00BA12DB" w:rsidRDefault="00C023EC" w:rsidP="007E2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visualizar, ingresar 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actualizar el número del empleado</w:t>
            </w:r>
          </w:p>
        </w:tc>
      </w:tr>
      <w:tr w:rsidR="00C023EC" w:rsidRPr="0025003D" w14:paraId="77A6161A" w14:textId="77777777" w:rsidTr="00E823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5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1ADED" w14:textId="77777777" w:rsidR="00C023EC" w:rsidRPr="00BA12DB" w:rsidRDefault="00C023EC" w:rsidP="00C023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A5330" w14:textId="3F655B1E" w:rsidR="00C023EC" w:rsidRPr="00BA12DB" w:rsidRDefault="00C023EC" w:rsidP="00C023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visualizar, ingresar 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actualizar el nombre del empleado</w:t>
            </w:r>
          </w:p>
        </w:tc>
      </w:tr>
      <w:tr w:rsidR="000737F6" w:rsidRPr="0025003D" w14:paraId="6757E7CD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A32AD9" w14:textId="367D3AF8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Puesto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AF979B" w14:textId="75D65988" w:rsidR="000737F6" w:rsidRPr="00BA12DB" w:rsidRDefault="000737F6" w:rsidP="00E623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>Caja d</w:t>
            </w:r>
            <w:r w:rsidR="00E623AE">
              <w:rPr>
                <w:rFonts w:ascii="Arial" w:hAnsi="Arial" w:cs="Arial"/>
                <w:sz w:val="20"/>
                <w:szCs w:val="20"/>
                <w:lang w:val="es-MX"/>
              </w:rPr>
              <w:t xml:space="preserve">e texto que permite visualizar, </w:t>
            </w:r>
            <w:r w:rsidR="00D53293">
              <w:rPr>
                <w:rFonts w:ascii="Arial" w:hAnsi="Arial" w:cs="Arial"/>
                <w:sz w:val="20"/>
                <w:szCs w:val="20"/>
                <w:lang w:val="es-MX"/>
              </w:rPr>
              <w:t>ingresar</w:t>
            </w:r>
            <w:r w:rsidR="00E623AE">
              <w:rPr>
                <w:rFonts w:ascii="Arial" w:hAnsi="Arial" w:cs="Arial"/>
                <w:sz w:val="20"/>
                <w:szCs w:val="20"/>
                <w:lang w:val="es-MX"/>
              </w:rPr>
              <w:t xml:space="preserve"> o actualizar</w:t>
            </w:r>
            <w:r w:rsidR="00D53293">
              <w:rPr>
                <w:rFonts w:ascii="Arial" w:hAnsi="Arial" w:cs="Arial"/>
                <w:sz w:val="20"/>
                <w:szCs w:val="20"/>
                <w:lang w:val="es-MX"/>
              </w:rPr>
              <w:t xml:space="preserve"> el puesto</w:t>
            </w: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 del empleado</w:t>
            </w:r>
          </w:p>
        </w:tc>
      </w:tr>
      <w:tr w:rsidR="00D53293" w:rsidRPr="0025003D" w14:paraId="2ED5E379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64A327" w14:textId="164B9644" w:rsidR="00D53293" w:rsidRPr="00BA12DB" w:rsidRDefault="00C023EC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G</w:t>
            </w:r>
            <w:r w:rsidR="00D53293" w:rsidRPr="00BA12DB">
              <w:rPr>
                <w:rFonts w:ascii="Arial" w:hAnsi="Arial" w:cs="Arial"/>
                <w:sz w:val="20"/>
                <w:szCs w:val="20"/>
                <w:lang w:val="es-MX"/>
              </w:rPr>
              <w:t>eneral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3D66C" w14:textId="3BFB7F58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visualizar, ingresar o actualizar el nombre de la administración general</w:t>
            </w:r>
          </w:p>
        </w:tc>
      </w:tr>
      <w:tr w:rsidR="00524907" w:rsidRPr="0025003D" w14:paraId="37D91016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8602D9" w14:textId="5597A7A9" w:rsidR="00524907" w:rsidRPr="00BA12DB" w:rsidRDefault="00524907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Siglas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283DD7" w14:textId="4AB920E3" w:rsidR="00524907" w:rsidRPr="000737F6" w:rsidRDefault="00C023EC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visualizar, ingresar 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actualizar las siglas </w:t>
            </w:r>
          </w:p>
        </w:tc>
      </w:tr>
      <w:tr w:rsidR="00D53293" w:rsidRPr="0025003D" w14:paraId="390A63A4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F3530F" w14:textId="69F6B257" w:rsidR="00D53293" w:rsidRPr="00BA12DB" w:rsidRDefault="00C023EC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C</w:t>
            </w:r>
            <w:r w:rsidR="00D53293" w:rsidRPr="00BA12DB">
              <w:rPr>
                <w:rFonts w:ascii="Arial" w:hAnsi="Arial" w:cs="Arial"/>
                <w:sz w:val="20"/>
                <w:szCs w:val="20"/>
                <w:lang w:val="es-MX"/>
              </w:rPr>
              <w:t>entral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C64324" w14:textId="3A5119DA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visualizar, ingresar o actualizar el nombre de la administración central</w:t>
            </w:r>
          </w:p>
        </w:tc>
      </w:tr>
      <w:tr w:rsidR="00D53293" w:rsidRPr="0025003D" w14:paraId="635DF48D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5BFF5" w14:textId="77777777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F1F558" w14:textId="01FCFD2D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visualizar, ingresar o actualizar el nombre de la administración </w:t>
            </w:r>
          </w:p>
        </w:tc>
      </w:tr>
      <w:tr w:rsidR="00D53293" w:rsidRPr="0025003D" w14:paraId="7D88C279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3A8E2E" w14:textId="795119CB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6D3B4C" w14:textId="1BCB427A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el registro del servicio </w:t>
            </w:r>
          </w:p>
        </w:tc>
      </w:tr>
      <w:tr w:rsidR="00D53293" w:rsidRPr="0025003D" w14:paraId="60FF8D76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99A36E" w14:textId="38453D93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F7605" w14:textId="17D120B4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para almacen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el registro del servicio </w:t>
            </w:r>
          </w:p>
        </w:tc>
      </w:tr>
    </w:tbl>
    <w:p w14:paraId="46E2CB12" w14:textId="77777777" w:rsidR="0048169A" w:rsidRPr="0025003D" w:rsidRDefault="0048169A" w:rsidP="0048169A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5955E44" w14:textId="77777777" w:rsidR="0048169A" w:rsidRPr="0025003D" w:rsidRDefault="0048169A" w:rsidP="00ED49EA">
      <w:pPr>
        <w:pStyle w:val="StyleHeading312ptBoldItalic"/>
        <w:rPr>
          <w:lang w:val="es-MX"/>
        </w:rPr>
      </w:pPr>
      <w:bookmarkStart w:id="22" w:name="_Toc14027194"/>
      <w:r w:rsidRPr="0025003D">
        <w:rPr>
          <w:lang w:val="es-MX"/>
        </w:rPr>
        <w:t>Descripción de Campos</w:t>
      </w:r>
      <w:bookmarkEnd w:id="22"/>
    </w:p>
    <w:p w14:paraId="4E4DF952" w14:textId="77777777" w:rsidR="0048169A" w:rsidRPr="0025003D" w:rsidRDefault="0048169A" w:rsidP="0048169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992"/>
        <w:gridCol w:w="1602"/>
        <w:gridCol w:w="1441"/>
        <w:gridCol w:w="1560"/>
      </w:tblGrid>
      <w:tr w:rsidR="0048169A" w:rsidRPr="0025003D" w14:paraId="09518362" w14:textId="77777777" w:rsidTr="0035728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62957C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D6F99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EE0DF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5D63B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278672F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B3013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0FECA5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F64212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54BE1" w:rsidRPr="0025003D" w14:paraId="3F3387B8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A0E16" w14:textId="18C4E505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Nuevo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B2068" w14:textId="75549C06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1B61" w14:textId="648F6FD0" w:rsidR="00154BE1" w:rsidRPr="00DA0C52" w:rsidRDefault="00E56539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422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7824A0" w14:textId="50032F31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D169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8755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54BE1" w:rsidRPr="0025003D" w14:paraId="39033D4C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EA6E64" w14:textId="7AB2A23D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Datos del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D648" w14:textId="3206F3CC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E6DD5" w14:textId="646CDACD" w:rsidR="00154BE1" w:rsidRPr="00DA0C52" w:rsidRDefault="00E56539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870E0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5F1BD0" w14:textId="2C420CC8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hace referencia a los </w:t>
            </w: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datos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DD9F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D530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5973" w:rsidRPr="0025003D" w14:paraId="3EBBB194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53628D" w14:textId="7F22912C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Determinante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8A22D" w14:textId="77777777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61DB" w14:textId="300FB360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C94E" w14:textId="7D6CAC95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D77865" w14:textId="010526DE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determinante de la administración que </w:t>
            </w:r>
            <w:r w:rsidR="007E23A1">
              <w:rPr>
                <w:rFonts w:ascii="Arial" w:hAnsi="Arial" w:cs="Arial"/>
                <w:sz w:val="20"/>
                <w:szCs w:val="20"/>
                <w:lang w:val="es-MX"/>
              </w:rPr>
              <w:t>solicitó</w:t>
            </w: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 el servicio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A55" w14:textId="143FA69A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7198" w14:textId="04DA1A27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54BE1" w:rsidRPr="0025003D" w14:paraId="677AEF1C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C7315" w14:textId="5FB996C5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7C918" w14:textId="7971CE5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A56BD" w14:textId="053B6D17" w:rsidR="00154BE1" w:rsidRPr="00DA0C52" w:rsidRDefault="00E56539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E7345" w14:textId="7ED9EC62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68D30A" w14:textId="422B59D5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1096" w14:textId="507191C9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F7FA" w14:textId="0CCBA3D6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54BE1" w:rsidRPr="0025003D" w14:paraId="716001CA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3EADA4" w14:textId="5BE71B3E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8546E" w14:textId="16D2B780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BD05C" w14:textId="6E3D9C45" w:rsidR="00154BE1" w:rsidRPr="00DA0C52" w:rsidRDefault="00E56539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52F72" w14:textId="70B7BB3F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19C99C" w14:textId="799FBBAC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Caja de texto que permite ingresar la descripción del servicio a registrar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2B0F" w14:textId="20497C96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A509" w14:textId="50A31136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</w:tr>
      <w:tr w:rsidR="00154BE1" w:rsidRPr="0025003D" w14:paraId="0D66CBBD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78C49C" w14:textId="2F52B572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Datos del requirente</w:t>
            </w:r>
            <w:r w:rsidR="00000DC4">
              <w:rPr>
                <w:rFonts w:ascii="Arial" w:hAnsi="Arial" w:cs="Arial"/>
                <w:sz w:val="20"/>
                <w:szCs w:val="20"/>
                <w:lang w:val="es-MX"/>
              </w:rPr>
              <w:t xml:space="preserve"> del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B7181" w14:textId="63A62BA7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6417" w14:textId="3BE00532" w:rsidR="00154BE1" w:rsidRPr="00DA0C52" w:rsidRDefault="00E56539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29481" w14:textId="2E417599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F80403" w14:textId="262BDFF3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 xml:space="preserve">Etiqueta de texto que referencia a los datos del requirente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B757" w14:textId="6ECD8EEB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4CAF" w14:textId="52A484D8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</w:tr>
      <w:tr w:rsidR="00154BE1" w:rsidRPr="0025003D" w14:paraId="57E78468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A2D64C" w14:textId="12BE78A5" w:rsidR="00154BE1" w:rsidRPr="00DA0C52" w:rsidRDefault="00154BE1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empleado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E3C5" w14:textId="2261AAE6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5E551" w14:textId="41B0FADD" w:rsidR="00154BE1" w:rsidRPr="00DA0C52" w:rsidRDefault="00E56539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B2BDE" w14:textId="44F36E3E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4EBC84" w14:textId="07D0EAD6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Caja de texto que permite ingresar el número de empleado para su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D7C4" w14:textId="0710B1E2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3C71" w14:textId="12DBF646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/>
              </w:rPr>
              <w:t>(RNA019)</w:t>
            </w:r>
          </w:p>
        </w:tc>
      </w:tr>
      <w:tr w:rsidR="00154BE1" w:rsidRPr="0025003D" w14:paraId="658AF324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81AF7E" w14:textId="379E659A" w:rsidR="00154BE1" w:rsidRPr="00DA0C52" w:rsidRDefault="00154BE1" w:rsidP="00154BE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62ADE" w14:textId="77777777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78C65" w14:textId="14BE9C0B" w:rsidR="00154BE1" w:rsidRPr="00DA0C52" w:rsidRDefault="00E56539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E15F" w14:textId="77777777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DFDBD1" w14:textId="13721743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Botón en forma de lupa que permite ingresar datos y realizar la búsqueda conforme al criterio ingresado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C6C2" w14:textId="319C00F1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AE43" w14:textId="4EBB18F0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</w:tr>
      <w:tr w:rsidR="00C023EC" w:rsidRPr="0025003D" w14:paraId="01E2D37B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E68D3" w14:textId="59D0E899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Número de empleado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83B2C" w14:textId="71D1ED0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2DCA0" w14:textId="0297EC0B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6D790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C8AFAA" w14:textId="218E771C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737F6">
              <w:rPr>
                <w:rFonts w:cs="Arial"/>
                <w:lang w:val="es-MX"/>
              </w:rPr>
              <w:t xml:space="preserve">Caja de texto que permite visualizar, ingresar o </w:t>
            </w:r>
            <w:r>
              <w:rPr>
                <w:rFonts w:cs="Arial"/>
                <w:lang w:val="es-MX"/>
              </w:rPr>
              <w:t>actualizar el número del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EC71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832A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29DCCE99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7FEB9D" w14:textId="1588BC71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EA56D" w14:textId="0E961B5C" w:rsidR="00C023EC" w:rsidRPr="00DA0C52" w:rsidRDefault="00C023EC" w:rsidP="00C023E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D13B3" w14:textId="0EAA5CA2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99058" w14:textId="3796620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F36366" w14:textId="420311B8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737F6">
              <w:rPr>
                <w:rFonts w:cs="Arial"/>
                <w:lang w:val="es-MX"/>
              </w:rPr>
              <w:t xml:space="preserve">Caja de texto que permite visualizar, </w:t>
            </w:r>
            <w:r w:rsidRPr="000737F6">
              <w:rPr>
                <w:rFonts w:cs="Arial"/>
                <w:lang w:val="es-MX"/>
              </w:rPr>
              <w:lastRenderedPageBreak/>
              <w:t xml:space="preserve">ingresar o </w:t>
            </w:r>
            <w:r>
              <w:rPr>
                <w:rFonts w:cs="Arial"/>
                <w:lang w:val="es-MX"/>
              </w:rPr>
              <w:t>actualizar el nombre del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1B51" w14:textId="3AAA6C1E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D567" w14:textId="37028EBE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518D012F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CDAFAE" w14:textId="0FFD8E28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Puesto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991E2" w14:textId="6A56FE8C" w:rsidR="00C023EC" w:rsidRPr="00DA0C52" w:rsidRDefault="00C023EC" w:rsidP="00C023E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65B0" w14:textId="77F07218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001EE" w14:textId="28652CFA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66DE01" w14:textId="3E862F4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737F6">
              <w:rPr>
                <w:rFonts w:cs="Arial"/>
                <w:lang w:val="es-MX"/>
              </w:rPr>
              <w:t>Caja d</w:t>
            </w:r>
            <w:r>
              <w:rPr>
                <w:rFonts w:cs="Arial"/>
                <w:lang w:val="es-MX"/>
              </w:rPr>
              <w:t>e texto que permite visualizar, ingresar o actualizar el puesto</w:t>
            </w:r>
            <w:r w:rsidRPr="000737F6">
              <w:rPr>
                <w:rFonts w:cs="Arial"/>
                <w:lang w:val="es-MX"/>
              </w:rPr>
              <w:t xml:space="preserve"> del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9E57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1824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0BB91D95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0D31A0" w14:textId="7BB3D45A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G</w:t>
            </w: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eneral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578CE" w14:textId="4C1B8AA7" w:rsidR="00C023EC" w:rsidRPr="00DA0C52" w:rsidRDefault="00C023EC" w:rsidP="00C023E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83AB8" w14:textId="42EA7C5A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19469" w14:textId="63ACACB9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C76BBE" w14:textId="7CE09C7E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737F6">
              <w:rPr>
                <w:rFonts w:cs="Arial"/>
                <w:lang w:val="es-MX"/>
              </w:rPr>
              <w:t>Caja de texto que permite visualizar, ingresar o actualizar el nombre de la administración general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2B92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47D2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6E7D302B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84CC97" w14:textId="65B4C58C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Siglas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9B75C" w14:textId="38B0E0C3" w:rsidR="00C023EC" w:rsidRPr="00DA0C52" w:rsidRDefault="00C023EC" w:rsidP="00C023E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C4407" w14:textId="6CE12431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80D6" w14:textId="37C0CE55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2D3F61" w14:textId="76516EF1" w:rsidR="00C023EC" w:rsidRPr="00DA0C52" w:rsidRDefault="00C023EC" w:rsidP="00C023EC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0737F6">
              <w:rPr>
                <w:rFonts w:cs="Arial"/>
                <w:lang w:val="es-MX"/>
              </w:rPr>
              <w:t xml:space="preserve">Caja de texto que permite visualizar, ingresar o </w:t>
            </w:r>
            <w:r>
              <w:rPr>
                <w:rFonts w:cs="Arial"/>
                <w:lang w:val="es-MX"/>
              </w:rPr>
              <w:t xml:space="preserve">actualizar las siglas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111C" w14:textId="4BF1FECE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115F" w14:textId="13899931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3D98BA6F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1EF0A5" w14:textId="0B75177F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C</w:t>
            </w: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entral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2A669" w14:textId="0FAB7164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D405" w14:textId="2FD09AB3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C7C4" w14:textId="4D374B48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2C7F19" w14:textId="5ABCD8B8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737F6">
              <w:rPr>
                <w:rFonts w:cs="Arial"/>
                <w:lang w:val="es-MX"/>
              </w:rPr>
              <w:t>Caja de texto que permite visualizar, ingresar o actualizar el nombre de la administración central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B434" w14:textId="0EC52616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0BBA" w14:textId="3C52E2C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6BFC9300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50254" w14:textId="6A63813D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075D" w14:textId="67B8B1F1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25321" w14:textId="71BF9873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BD263" w14:textId="30A2B8AD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52D8B0" w14:textId="4F224B21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Caja de texto que permite visualizar, ingresar o actualizar el nombre de la administración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9EAC" w14:textId="52D1A189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F1F1" w14:textId="4F2EF10A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7D4F9F08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C0755F" w14:textId="77835E4C" w:rsidR="00C023EC" w:rsidRPr="00DA0C52" w:rsidRDefault="00C023EC" w:rsidP="00C023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3A2D0" w14:textId="7BF517A4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9F595" w14:textId="5702A36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F1DE3" w14:textId="794CA8FD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2A4F40" w14:textId="013FDEAA" w:rsidR="00C023EC" w:rsidRPr="00DA0C52" w:rsidRDefault="00C023EC" w:rsidP="00C023EC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A0C52">
              <w:rPr>
                <w:rFonts w:cs="Arial"/>
                <w:lang w:val="es-MX"/>
              </w:rPr>
              <w:t xml:space="preserve">Botón que detona la funcionalidad de cancelar el registro del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3685" w14:textId="57A94788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837" w14:textId="2F01653C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1ECDFA19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0BF3FC" w14:textId="58B9212E" w:rsidR="00C023EC" w:rsidRPr="00DA0C52" w:rsidRDefault="00C023EC" w:rsidP="00C023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BDE9E" w14:textId="0CFBF93C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82597" w14:textId="26EC12E4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71C07" w14:textId="2A2F1A0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4AE9EC" w14:textId="637D1B32" w:rsidR="00C023EC" w:rsidRPr="00DA0C52" w:rsidRDefault="00C023EC" w:rsidP="00C023EC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A0C52">
              <w:rPr>
                <w:rFonts w:cs="Arial"/>
                <w:lang w:val="es-MX"/>
              </w:rPr>
              <w:t xml:space="preserve">Botón que detona la funcionalidad de guardar </w:t>
            </w:r>
            <w:r w:rsidRPr="00DA0C52">
              <w:rPr>
                <w:rFonts w:cs="Arial"/>
                <w:lang w:val="es-MX"/>
              </w:rPr>
              <w:lastRenderedPageBreak/>
              <w:t xml:space="preserve">para almacenar el registro del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11B" w14:textId="0CC5D84C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F8DC" w14:textId="0C669461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/>
              </w:rPr>
              <w:t>(RNA005)</w:t>
            </w:r>
          </w:p>
        </w:tc>
      </w:tr>
    </w:tbl>
    <w:p w14:paraId="53A048EE" w14:textId="77777777" w:rsidR="0025003D" w:rsidRDefault="0025003D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471ABBE3" w14:textId="2BDEE4B1" w:rsidR="00DA590D" w:rsidRDefault="00DA590D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01D5DDE7" w14:textId="3002BF76" w:rsidR="00BB2478" w:rsidRPr="0025003D" w:rsidRDefault="00BB2478" w:rsidP="00BB2478">
      <w:pPr>
        <w:pStyle w:val="StyleHeading2H2h2AttributeHeading2Alt2Alt21Alt22"/>
        <w:rPr>
          <w:rFonts w:cs="Arial"/>
          <w:lang w:val="es-MX"/>
        </w:rPr>
      </w:pPr>
      <w:bookmarkStart w:id="23" w:name="_Toc14027195"/>
      <w:r w:rsidRPr="0025003D">
        <w:rPr>
          <w:rFonts w:cs="Arial"/>
          <w:lang w:val="es-MX"/>
        </w:rPr>
        <w:t>Módulo: &lt;</w:t>
      </w:r>
      <w:r w:rsidR="00ED22B5">
        <w:rPr>
          <w:rFonts w:cs="Arial"/>
          <w:lang w:val="es-MX"/>
        </w:rPr>
        <w:t>Catálogos</w:t>
      </w:r>
      <w:r w:rsidRPr="0025003D">
        <w:rPr>
          <w:rFonts w:cs="Arial"/>
          <w:lang w:val="es-MX"/>
        </w:rPr>
        <w:t>&gt;</w:t>
      </w:r>
      <w:bookmarkEnd w:id="23"/>
    </w:p>
    <w:p w14:paraId="3B123319" w14:textId="77777777" w:rsidR="00BB2478" w:rsidRPr="0025003D" w:rsidRDefault="00BB2478" w:rsidP="00BB2478">
      <w:pPr>
        <w:pStyle w:val="StyleHeading2H2h2AttributeHeading2Alt2Alt21Alt22"/>
        <w:rPr>
          <w:rFonts w:cs="Arial"/>
          <w:lang w:val="es-MX"/>
        </w:rPr>
      </w:pPr>
      <w:bookmarkStart w:id="24" w:name="_Toc14027196"/>
      <w:r w:rsidRPr="0025003D">
        <w:rPr>
          <w:rFonts w:cs="Arial"/>
          <w:lang w:val="es-MX"/>
        </w:rPr>
        <w:t>ESTILOS</w:t>
      </w:r>
      <w:bookmarkEnd w:id="2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B2478" w:rsidRPr="0025003D" w14:paraId="74B09068" w14:textId="77777777" w:rsidTr="00EB3924">
        <w:trPr>
          <w:jc w:val="center"/>
        </w:trPr>
        <w:tc>
          <w:tcPr>
            <w:tcW w:w="3708" w:type="dxa"/>
          </w:tcPr>
          <w:p w14:paraId="443F0FE1" w14:textId="77777777" w:rsidR="00BB2478" w:rsidRPr="0025003D" w:rsidRDefault="00BB2478" w:rsidP="00EB39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 xml:space="preserve">Nombre de la Pantalla: </w:t>
            </w:r>
          </w:p>
        </w:tc>
        <w:tc>
          <w:tcPr>
            <w:tcW w:w="5148" w:type="dxa"/>
          </w:tcPr>
          <w:p w14:paraId="4250F212" w14:textId="77777777" w:rsidR="00BB2478" w:rsidRPr="0025003D" w:rsidRDefault="00BB2478" w:rsidP="00EB392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“S</w:t>
            </w:r>
            <w:r w:rsidRPr="0025003D">
              <w:rPr>
                <w:rFonts w:cs="Arial"/>
                <w:b/>
                <w:color w:val="000000"/>
                <w:szCs w:val="20"/>
                <w:lang w:val="es-MX"/>
              </w:rPr>
              <w:t>ervicio”</w:t>
            </w:r>
          </w:p>
          <w:p w14:paraId="36637362" w14:textId="77777777" w:rsidR="00BB2478" w:rsidRPr="0025003D" w:rsidRDefault="00BB2478" w:rsidP="00EB3924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04E3E16" w14:textId="77777777" w:rsidR="00BB2478" w:rsidRPr="0025003D" w:rsidRDefault="00BB2478" w:rsidP="00EB39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B2478" w:rsidRPr="0025003D" w14:paraId="00ADCD71" w14:textId="77777777" w:rsidTr="00EB3924">
        <w:trPr>
          <w:jc w:val="center"/>
        </w:trPr>
        <w:tc>
          <w:tcPr>
            <w:tcW w:w="3708" w:type="dxa"/>
          </w:tcPr>
          <w:p w14:paraId="34A0CB63" w14:textId="77777777" w:rsidR="00BB2478" w:rsidRPr="0025003D" w:rsidRDefault="00BB2478" w:rsidP="00EB39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A75422" w14:textId="77777777" w:rsidR="00BB2478" w:rsidRPr="0025003D" w:rsidRDefault="00BB2478" w:rsidP="00EB3924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Permite visualizar y proceder a modificar la información del</w:t>
            </w:r>
            <w:r w:rsidRPr="0025003D">
              <w:rPr>
                <w:rFonts w:cs="Arial"/>
                <w:color w:val="000000"/>
                <w:szCs w:val="20"/>
                <w:lang w:val="es-MX"/>
              </w:rPr>
              <w:t xml:space="preserve"> servicio. </w:t>
            </w:r>
          </w:p>
          <w:p w14:paraId="0953548D" w14:textId="77777777" w:rsidR="00BB2478" w:rsidRPr="0025003D" w:rsidRDefault="00BB2478" w:rsidP="00EB3924">
            <w:pPr>
              <w:pStyle w:val="TableRow"/>
              <w:rPr>
                <w:rFonts w:cs="Arial"/>
                <w:i/>
                <w:color w:val="0000FF"/>
                <w:szCs w:val="20"/>
                <w:lang w:val="es-MX"/>
              </w:rPr>
            </w:pPr>
          </w:p>
          <w:p w14:paraId="5CDF618A" w14:textId="77777777" w:rsidR="00BB2478" w:rsidRPr="0025003D" w:rsidRDefault="00BB2478" w:rsidP="00EB392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B2478" w:rsidRPr="0025003D" w14:paraId="155F0EE1" w14:textId="77777777" w:rsidTr="00EB3924">
        <w:trPr>
          <w:jc w:val="center"/>
        </w:trPr>
        <w:tc>
          <w:tcPr>
            <w:tcW w:w="3708" w:type="dxa"/>
          </w:tcPr>
          <w:p w14:paraId="26AF2784" w14:textId="77777777" w:rsidR="00BB2478" w:rsidRPr="0025003D" w:rsidRDefault="00BB2478" w:rsidP="00EB39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88BC707" w14:textId="77777777" w:rsidR="00BB2478" w:rsidRPr="0025003D" w:rsidRDefault="00BB2478" w:rsidP="00EB392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02_934_ECU_Registar_Servicios</w:t>
            </w:r>
          </w:p>
        </w:tc>
      </w:tr>
    </w:tbl>
    <w:p w14:paraId="7ACA99D3" w14:textId="77777777" w:rsidR="00BB2478" w:rsidRDefault="00BB2478" w:rsidP="00BB247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497C322B" w14:textId="41448482" w:rsidR="00BB2478" w:rsidRDefault="00DA2F58" w:rsidP="00BB2478">
      <w:pPr>
        <w:pStyle w:val="NormalTableText"/>
        <w:jc w:val="center"/>
        <w:rPr>
          <w:rFonts w:cs="Arial"/>
          <w:i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C9C3415" wp14:editId="494061A6">
            <wp:extent cx="5708026" cy="3209925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23" t="21559" r="9101" b="10646"/>
                    <a:stretch/>
                  </pic:blipFill>
                  <pic:spPr bwMode="auto">
                    <a:xfrm>
                      <a:off x="0" y="0"/>
                      <a:ext cx="5714278" cy="321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35266" w14:textId="77777777" w:rsidR="00DA2F58" w:rsidRDefault="00DA2F58" w:rsidP="00BB2478">
      <w:pPr>
        <w:pStyle w:val="StyleHeading312ptBoldItalic"/>
        <w:rPr>
          <w:lang w:val="es-MX"/>
        </w:rPr>
      </w:pPr>
      <w:bookmarkStart w:id="25" w:name="_Toc14027197"/>
    </w:p>
    <w:p w14:paraId="3C9D7D41" w14:textId="28A83C05" w:rsidR="00BB2478" w:rsidRPr="0025003D" w:rsidRDefault="00BB2478" w:rsidP="00BB247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r w:rsidRPr="0025003D">
        <w:rPr>
          <w:lang w:val="es-MX"/>
        </w:rPr>
        <w:t>Descripción de Elementos</w:t>
      </w:r>
      <w:bookmarkEnd w:id="25"/>
      <w:r w:rsidRPr="0025003D">
        <w:rPr>
          <w:lang w:val="es-MX"/>
        </w:rPr>
        <w:t xml:space="preserve"> </w:t>
      </w:r>
    </w:p>
    <w:p w14:paraId="00DAF418" w14:textId="77777777" w:rsidR="00BB2478" w:rsidRPr="0025003D" w:rsidRDefault="00BB2478" w:rsidP="00BB247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BB2478" w:rsidRPr="0025003D" w14:paraId="223B37F3" w14:textId="77777777" w:rsidTr="00EB392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AD2E926" w14:textId="77777777" w:rsidR="00BB2478" w:rsidRPr="0025003D" w:rsidRDefault="00BB2478" w:rsidP="00EB39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8474BFF" w14:textId="77777777" w:rsidR="00BB2478" w:rsidRPr="0025003D" w:rsidRDefault="00BB2478" w:rsidP="00EB39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BB2478" w:rsidRPr="0025003D" w14:paraId="0560B951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4DE3599" w14:textId="7CA41486" w:rsidR="00BB2478" w:rsidRPr="00BA12DB" w:rsidRDefault="00BB2478" w:rsidP="00EB39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BBB23FE" w14:textId="77777777" w:rsidR="00BB2478" w:rsidRPr="00BA12DB" w:rsidRDefault="00BB2478" w:rsidP="00EB39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</w:tr>
      <w:tr w:rsidR="0034256C" w:rsidRPr="0025003D" w14:paraId="1B3D7DED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4F89E4" w14:textId="2E6D6BB9" w:rsidR="0034256C" w:rsidRPr="00BA12DB" w:rsidRDefault="0034256C" w:rsidP="003425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9A076" w14:textId="7D642A19" w:rsidR="0034256C" w:rsidRPr="00BA12DB" w:rsidRDefault="009B42A9" w:rsidP="009B42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muestra el estado del servicio registrado</w:t>
            </w:r>
          </w:p>
        </w:tc>
      </w:tr>
      <w:tr w:rsidR="00E56539" w:rsidRPr="0025003D" w14:paraId="38270B5B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14A346" w14:textId="26B0796B" w:rsidR="00E56539" w:rsidRPr="00BA12DB" w:rsidRDefault="00E56539" w:rsidP="00E565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8746B" w14:textId="56B9310A" w:rsidR="00E56539" w:rsidRPr="00BA12DB" w:rsidRDefault="00E56539" w:rsidP="00E565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la  pantalla de servicios </w:t>
            </w:r>
          </w:p>
        </w:tc>
      </w:tr>
      <w:tr w:rsidR="00E56539" w:rsidRPr="0025003D" w14:paraId="48ABF9BA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EB7DC5" w14:textId="52C1C2A2" w:rsidR="00E56539" w:rsidRPr="00BA12DB" w:rsidRDefault="00E56539" w:rsidP="00E565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44D4FF" w14:textId="094378C4" w:rsidR="00E56539" w:rsidRPr="00BA12DB" w:rsidRDefault="00E56539" w:rsidP="00E565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ona la funcionalidad de editar la el registro seleccionado </w:t>
            </w:r>
          </w:p>
        </w:tc>
      </w:tr>
    </w:tbl>
    <w:p w14:paraId="08982C2B" w14:textId="77777777" w:rsidR="00BB2478" w:rsidRPr="0025003D" w:rsidRDefault="00BB2478" w:rsidP="00BB247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0E31329" w14:textId="77777777" w:rsidR="00BB2478" w:rsidRPr="00ED49EA" w:rsidRDefault="00BB2478" w:rsidP="00BB2478"/>
    <w:p w14:paraId="22D20C49" w14:textId="77777777" w:rsidR="00BB2478" w:rsidRPr="0025003D" w:rsidRDefault="00BB2478" w:rsidP="00BB2478">
      <w:pPr>
        <w:pStyle w:val="StyleHeading312ptBoldItalic"/>
        <w:rPr>
          <w:lang w:val="es-MX"/>
        </w:rPr>
      </w:pPr>
      <w:bookmarkStart w:id="26" w:name="_Toc14027198"/>
      <w:r w:rsidRPr="0025003D">
        <w:rPr>
          <w:lang w:val="es-MX"/>
        </w:rPr>
        <w:t>Descripción de Campos</w:t>
      </w:r>
      <w:bookmarkEnd w:id="26"/>
    </w:p>
    <w:p w14:paraId="6F2E2096" w14:textId="77777777" w:rsidR="00BB2478" w:rsidRPr="0025003D" w:rsidRDefault="00BB2478" w:rsidP="00BB247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BB2478" w:rsidRPr="0025003D" w14:paraId="5142037C" w14:textId="77777777" w:rsidTr="00EB39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5130D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8BD99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E9BA7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64648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A5338A8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172A7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88408B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20E019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56539" w:rsidRPr="0025003D" w14:paraId="0B038497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8C952B" w14:textId="6383945D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38CC1" w14:textId="77777777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BA4F4" w14:textId="13DC5C39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3DA23" w14:textId="77777777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846514" w14:textId="45ED6C69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A47A" w14:textId="77777777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D1F6" w14:textId="77777777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B2EF7" w:rsidRPr="0025003D" w14:paraId="0A5E766E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653E8D" w14:textId="3B11192D" w:rsidR="006B2EF7" w:rsidRPr="00BA12DB" w:rsidRDefault="006B2EF7" w:rsidP="006B2E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D79CC" w14:textId="19FF9CDB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65809" w14:textId="2521D378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C0B56" w14:textId="14805E0F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4BD9AF" w14:textId="4707FF2F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Caja de texto que muestra el estado del servicio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C74C" w14:textId="51CA7C50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16C3" w14:textId="77777777" w:rsidR="006B2EF7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14:paraId="3EA6F6AE" w14:textId="77777777" w:rsidR="006B2EF7" w:rsidRDefault="006B2EF7" w:rsidP="006B2EF7">
            <w:pPr>
              <w:pStyle w:val="NormalTableText"/>
              <w:numPr>
                <w:ilvl w:val="0"/>
                <w:numId w:val="22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14:paraId="265241C3" w14:textId="77777777" w:rsidR="006B2EF7" w:rsidRPr="00E517AB" w:rsidRDefault="006B2EF7" w:rsidP="006B2EF7">
            <w:pPr>
              <w:pStyle w:val="NormalTableText"/>
              <w:numPr>
                <w:ilvl w:val="0"/>
                <w:numId w:val="22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14:paraId="00EC7559" w14:textId="31AEBC8C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6B2EF7" w:rsidRPr="0025003D" w14:paraId="1A05E8C3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21C0C" w14:textId="679329CD" w:rsidR="006B2EF7" w:rsidRPr="00BA12DB" w:rsidRDefault="006B2EF7" w:rsidP="006B2EF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E5A5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8AEAE" w14:textId="2628001B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2047A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42B029" w14:textId="6B06B7F9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lang w:val="es-MX"/>
              </w:rPr>
              <w:t xml:space="preserve">Botón que detona la funcionalidad de </w:t>
            </w:r>
            <w:r>
              <w:rPr>
                <w:rFonts w:cs="Arial"/>
                <w:lang w:val="es-MX"/>
              </w:rPr>
              <w:t xml:space="preserve">regresar a la  pantalla de servicios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7B2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4021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6B2EF7" w:rsidRPr="0025003D" w14:paraId="5B5FA82A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BF5236" w14:textId="765F0B4B" w:rsidR="006B2EF7" w:rsidRPr="00BA12DB" w:rsidRDefault="006B2EF7" w:rsidP="006B2EF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1C580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277EC" w14:textId="69AED142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69F4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10B1F2" w14:textId="768933EF" w:rsidR="006B2EF7" w:rsidRPr="00BA12DB" w:rsidRDefault="006B2EF7" w:rsidP="006B2EF7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662DB">
              <w:rPr>
                <w:rFonts w:cs="Arial"/>
                <w:lang w:val="es-MX"/>
              </w:rPr>
              <w:t>Botón que det</w:t>
            </w:r>
            <w:r>
              <w:rPr>
                <w:rFonts w:cs="Arial"/>
                <w:lang w:val="es-MX"/>
              </w:rPr>
              <w:t xml:space="preserve">ona la funcionalidad de editar la el registro seleccionado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77F1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2907" w14:textId="1409058C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/>
              </w:rPr>
              <w:t>N/A</w:t>
            </w:r>
          </w:p>
        </w:tc>
      </w:tr>
    </w:tbl>
    <w:p w14:paraId="20F81619" w14:textId="5649021F" w:rsidR="00BB2478" w:rsidRDefault="00BB2478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4030A106" w14:textId="77777777" w:rsidR="00BB2478" w:rsidRDefault="00BB2478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14480633" w14:textId="77777777" w:rsidR="00C32952" w:rsidRDefault="00C32952" w:rsidP="00DA590D">
      <w:pPr>
        <w:pStyle w:val="StyleHeading2H2h2AttributeHeading2Alt2Alt21Alt22"/>
        <w:rPr>
          <w:rFonts w:cs="Arial"/>
          <w:lang w:val="es-MX"/>
        </w:rPr>
      </w:pPr>
    </w:p>
    <w:p w14:paraId="63CBF84E" w14:textId="1C1CC629" w:rsidR="00C32952" w:rsidRDefault="00DA590D" w:rsidP="00DA590D">
      <w:pPr>
        <w:pStyle w:val="StyleHeading2H2h2AttributeHeading2Alt2Alt21Alt22"/>
        <w:rPr>
          <w:rFonts w:cs="Arial"/>
          <w:lang w:val="es-MX"/>
        </w:rPr>
      </w:pPr>
      <w:bookmarkStart w:id="27" w:name="_Toc14027199"/>
      <w:r w:rsidRPr="0025003D">
        <w:rPr>
          <w:rFonts w:cs="Arial"/>
          <w:lang w:val="es-MX"/>
        </w:rPr>
        <w:t>Módulo: &lt;</w:t>
      </w:r>
      <w:r w:rsidR="00ED22B5">
        <w:rPr>
          <w:rFonts w:cs="Arial"/>
          <w:lang w:val="es-MX"/>
        </w:rPr>
        <w:t>Catálogos</w:t>
      </w:r>
      <w:r w:rsidRPr="0025003D">
        <w:rPr>
          <w:rFonts w:cs="Arial"/>
          <w:lang w:val="es-MX"/>
        </w:rPr>
        <w:t>&gt;</w:t>
      </w:r>
      <w:bookmarkEnd w:id="27"/>
    </w:p>
    <w:p w14:paraId="5DC6EB47" w14:textId="3AC6482F" w:rsidR="00DA590D" w:rsidRPr="0025003D" w:rsidRDefault="00DA590D" w:rsidP="00DA590D">
      <w:pPr>
        <w:pStyle w:val="StyleHeading2H2h2AttributeHeading2Alt2Alt21Alt22"/>
        <w:rPr>
          <w:rFonts w:cs="Arial"/>
          <w:lang w:val="es-MX"/>
        </w:rPr>
      </w:pPr>
      <w:bookmarkStart w:id="28" w:name="_Toc14027200"/>
      <w:r w:rsidRPr="0025003D">
        <w:rPr>
          <w:rFonts w:cs="Arial"/>
          <w:lang w:val="es-MX"/>
        </w:rPr>
        <w:t>ESTILOS</w:t>
      </w:r>
      <w:bookmarkEnd w:id="2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DA590D" w:rsidRPr="0025003D" w14:paraId="20F5FD0D" w14:textId="77777777" w:rsidTr="00A20161">
        <w:trPr>
          <w:jc w:val="center"/>
        </w:trPr>
        <w:tc>
          <w:tcPr>
            <w:tcW w:w="3708" w:type="dxa"/>
          </w:tcPr>
          <w:p w14:paraId="333CF151" w14:textId="77777777" w:rsidR="00DA590D" w:rsidRPr="0025003D" w:rsidRDefault="00DA590D" w:rsidP="00A201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 xml:space="preserve">Nombre de la Pantalla: </w:t>
            </w:r>
          </w:p>
        </w:tc>
        <w:tc>
          <w:tcPr>
            <w:tcW w:w="5148" w:type="dxa"/>
          </w:tcPr>
          <w:p w14:paraId="440277D5" w14:textId="15A3F8DA" w:rsidR="00DA590D" w:rsidRPr="0025003D" w:rsidRDefault="00DA590D" w:rsidP="00A2016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BB2478">
              <w:rPr>
                <w:rFonts w:cs="Arial"/>
                <w:b/>
                <w:color w:val="000000"/>
                <w:szCs w:val="20"/>
                <w:lang w:val="es-MX"/>
              </w:rPr>
              <w:t xml:space="preserve">Edición de 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S</w:t>
            </w:r>
            <w:r w:rsidRPr="0025003D">
              <w:rPr>
                <w:rFonts w:cs="Arial"/>
                <w:b/>
                <w:color w:val="000000"/>
                <w:szCs w:val="20"/>
                <w:lang w:val="es-MX"/>
              </w:rPr>
              <w:t>ervicio”</w:t>
            </w:r>
          </w:p>
          <w:p w14:paraId="2DBC0431" w14:textId="77777777" w:rsidR="00DA590D" w:rsidRPr="0025003D" w:rsidRDefault="00DA590D" w:rsidP="00A20161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0F98F2A" w14:textId="77777777" w:rsidR="00DA590D" w:rsidRPr="0025003D" w:rsidRDefault="00DA590D" w:rsidP="00A2016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DA590D" w:rsidRPr="0025003D" w14:paraId="3CAC46ED" w14:textId="77777777" w:rsidTr="00A20161">
        <w:trPr>
          <w:jc w:val="center"/>
        </w:trPr>
        <w:tc>
          <w:tcPr>
            <w:tcW w:w="3708" w:type="dxa"/>
          </w:tcPr>
          <w:p w14:paraId="17F99771" w14:textId="77777777" w:rsidR="00DA590D" w:rsidRPr="0025003D" w:rsidRDefault="00DA590D" w:rsidP="00A201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D339AF9" w14:textId="77777777" w:rsidR="00DA590D" w:rsidRPr="0025003D" w:rsidRDefault="00DA590D" w:rsidP="00DA590D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Permite visualizar y proceder a modificar la información del</w:t>
            </w:r>
            <w:r w:rsidRPr="0025003D">
              <w:rPr>
                <w:rFonts w:cs="Arial"/>
                <w:color w:val="000000"/>
                <w:szCs w:val="20"/>
                <w:lang w:val="es-MX"/>
              </w:rPr>
              <w:t xml:space="preserve"> servicio. </w:t>
            </w:r>
          </w:p>
          <w:p w14:paraId="1FCD22E4" w14:textId="77777777" w:rsidR="00DA590D" w:rsidRPr="0025003D" w:rsidRDefault="00DA590D" w:rsidP="00A20161">
            <w:pPr>
              <w:pStyle w:val="TableRow"/>
              <w:rPr>
                <w:rFonts w:cs="Arial"/>
                <w:i/>
                <w:color w:val="0000FF"/>
                <w:szCs w:val="20"/>
                <w:lang w:val="es-MX"/>
              </w:rPr>
            </w:pPr>
          </w:p>
          <w:p w14:paraId="1BC055E7" w14:textId="77777777" w:rsidR="00DA590D" w:rsidRPr="0025003D" w:rsidRDefault="00DA590D" w:rsidP="00A2016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DA590D" w:rsidRPr="0025003D" w14:paraId="59D5F721" w14:textId="77777777" w:rsidTr="00A20161">
        <w:trPr>
          <w:jc w:val="center"/>
        </w:trPr>
        <w:tc>
          <w:tcPr>
            <w:tcW w:w="3708" w:type="dxa"/>
          </w:tcPr>
          <w:p w14:paraId="3829BAEE" w14:textId="77777777" w:rsidR="00DA590D" w:rsidRPr="0025003D" w:rsidRDefault="00DA590D" w:rsidP="00A201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3F50538" w14:textId="77777777" w:rsidR="00DA590D" w:rsidRPr="0025003D" w:rsidRDefault="00F033D3" w:rsidP="00A2016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02_934_ECU_Registar_Servicios</w:t>
            </w:r>
          </w:p>
        </w:tc>
      </w:tr>
    </w:tbl>
    <w:p w14:paraId="00769944" w14:textId="77777777" w:rsidR="00DA590D" w:rsidRDefault="00DA590D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0E264DF" w14:textId="0C2C0AC7" w:rsidR="00393B08" w:rsidRDefault="00DA2F58" w:rsidP="00393B08">
      <w:pPr>
        <w:pStyle w:val="NormalTableText"/>
        <w:jc w:val="center"/>
        <w:rPr>
          <w:rFonts w:cs="Arial"/>
          <w:i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0A63782" wp14:editId="6BFBCDAC">
            <wp:extent cx="5714286" cy="325755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83" t="20991" r="9579" b="10930"/>
                    <a:stretch/>
                  </pic:blipFill>
                  <pic:spPr bwMode="auto">
                    <a:xfrm>
                      <a:off x="0" y="0"/>
                      <a:ext cx="5722747" cy="326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4AE6E" w14:textId="77777777" w:rsidR="00DA590D" w:rsidRPr="0025003D" w:rsidRDefault="00DA590D" w:rsidP="00ED49E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9" w:name="_Toc14027201"/>
      <w:r w:rsidRPr="0025003D">
        <w:rPr>
          <w:lang w:val="es-MX"/>
        </w:rPr>
        <w:t>Descripción de Elementos</w:t>
      </w:r>
      <w:bookmarkEnd w:id="29"/>
      <w:r w:rsidRPr="0025003D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F0632D" w:rsidRPr="0025003D" w14:paraId="3FA307F8" w14:textId="77777777" w:rsidTr="003E246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61E6EC3" w14:textId="77777777" w:rsidR="00F0632D" w:rsidRPr="0025003D" w:rsidRDefault="00F0632D" w:rsidP="003E246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88C0B87" w14:textId="77777777" w:rsidR="00F0632D" w:rsidRPr="0025003D" w:rsidRDefault="00F0632D" w:rsidP="003E246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F0632D" w:rsidRPr="0025003D" w14:paraId="6AC55EEC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C758B55" w14:textId="441CCC4A" w:rsidR="00F0632D" w:rsidRPr="00BA12DB" w:rsidRDefault="00A35BB7" w:rsidP="003E24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Edición de </w:t>
            </w:r>
            <w:r w:rsidR="00F0632D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servicio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46F3EB3" w14:textId="285FCD06" w:rsidR="00F0632D" w:rsidRPr="00BA12DB" w:rsidRDefault="00A05D5A" w:rsidP="00A05D5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</w:t>
            </w:r>
            <w:r w:rsidR="00F0632D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ombre </w:t>
            </w: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F0632D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la pantalla </w:t>
            </w:r>
          </w:p>
        </w:tc>
      </w:tr>
      <w:tr w:rsidR="00D93CD5" w:rsidRPr="0025003D" w14:paraId="7035598D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9CCD47" w14:textId="15A16439" w:rsidR="00D93CD5" w:rsidRPr="00BA12DB" w:rsidRDefault="00D93CD5" w:rsidP="00D93C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7C076A" w14:textId="0A421E6F" w:rsidR="00D93CD5" w:rsidRPr="00BA12DB" w:rsidRDefault="00D93CD5" w:rsidP="00D93C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Botón  que al accionarse permite activar o desac</w:t>
            </w:r>
            <w:r w:rsidR="009D179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tivar el registro del servicio </w:t>
            </w:r>
          </w:p>
        </w:tc>
      </w:tr>
      <w:tr w:rsidR="00A05D5A" w:rsidRPr="0025003D" w14:paraId="438F8CD7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1B35EA" w14:textId="0C0047F8" w:rsidR="00A05D5A" w:rsidRPr="00BA12DB" w:rsidRDefault="009856C0" w:rsidP="00A05D5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A05D5A" w:rsidRPr="00BA12DB">
              <w:rPr>
                <w:rFonts w:ascii="Arial" w:hAnsi="Arial" w:cs="Arial"/>
                <w:sz w:val="20"/>
                <w:szCs w:val="20"/>
                <w:lang w:val="es-MX"/>
              </w:rPr>
              <w:t>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F030DE" w14:textId="702D0BE1" w:rsidR="00A05D5A" w:rsidRPr="00BA12DB" w:rsidRDefault="00A05D5A" w:rsidP="00A05D5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cancelar y regresa</w:t>
            </w:r>
            <w:r w:rsidR="00C32952">
              <w:rPr>
                <w:rFonts w:ascii="Arial" w:hAnsi="Arial" w:cs="Arial"/>
                <w:sz w:val="20"/>
                <w:szCs w:val="20"/>
                <w:lang w:val="es-MX"/>
              </w:rPr>
              <w:t>r</w:t>
            </w: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pantalla anterior</w:t>
            </w:r>
          </w:p>
        </w:tc>
      </w:tr>
      <w:tr w:rsidR="00A05D5A" w:rsidRPr="0025003D" w14:paraId="53C4C7A8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AE5ED" w14:textId="7ADDB1C8" w:rsidR="00A05D5A" w:rsidRPr="00BA12DB" w:rsidRDefault="00A05D5A" w:rsidP="00A05D5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F39C6D" w14:textId="1E29A882" w:rsidR="00A05D5A" w:rsidRPr="00BA12DB" w:rsidRDefault="00A05D5A" w:rsidP="00CD55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 w:rsidR="00CD5562">
              <w:rPr>
                <w:rFonts w:ascii="Arial" w:hAnsi="Arial" w:cs="Arial"/>
                <w:sz w:val="20"/>
                <w:szCs w:val="20"/>
                <w:lang w:val="es-MX"/>
              </w:rPr>
              <w:t>cambios</w:t>
            </w:r>
          </w:p>
        </w:tc>
      </w:tr>
    </w:tbl>
    <w:p w14:paraId="3F2C4B80" w14:textId="77777777" w:rsidR="00DA590D" w:rsidRPr="0025003D" w:rsidRDefault="00DA590D" w:rsidP="00DA590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C402921" w14:textId="77777777" w:rsidR="00ED49EA" w:rsidRPr="00ED49EA" w:rsidRDefault="00ED49EA" w:rsidP="00ED49EA"/>
    <w:p w14:paraId="215954AE" w14:textId="1065A9BD" w:rsidR="00DA590D" w:rsidRPr="0025003D" w:rsidRDefault="00DA590D" w:rsidP="00ED49EA">
      <w:pPr>
        <w:pStyle w:val="StyleHeading312ptBoldItalic"/>
        <w:rPr>
          <w:lang w:val="es-MX"/>
        </w:rPr>
      </w:pPr>
      <w:bookmarkStart w:id="30" w:name="_Toc14027202"/>
      <w:r w:rsidRPr="0025003D">
        <w:rPr>
          <w:lang w:val="es-MX"/>
        </w:rPr>
        <w:t>Descripción de Campos</w:t>
      </w:r>
      <w:bookmarkEnd w:id="30"/>
    </w:p>
    <w:p w14:paraId="7B124F41" w14:textId="77777777" w:rsidR="00DA590D" w:rsidRPr="0025003D" w:rsidRDefault="00DA590D" w:rsidP="00DA590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F0632D" w:rsidRPr="0025003D" w14:paraId="50ADFC4C" w14:textId="77777777" w:rsidTr="003E246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76BB9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C5C77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42D48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E9D3C9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36E9B6F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DF439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F1522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FA9EE1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32952" w:rsidRPr="0025003D" w14:paraId="71A8E5C3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B4D24A" w14:textId="436C0932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Edición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44330" w14:textId="35864656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26E44" w14:textId="0527B50A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CFAC6" w14:textId="77777777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FD501F" w14:textId="35E03F02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BF6E" w14:textId="77777777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B6B4" w14:textId="77777777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32952" w:rsidRPr="0025003D" w14:paraId="2B4CEE86" w14:textId="77777777" w:rsidTr="00C329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8369E4" w14:textId="7BED9F30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823A01" w14:textId="6600EB59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F7FAAD" w14:textId="66653C38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588F2C" w14:textId="71754B11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45795A09" w14:textId="53812366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Botón  que al accionarse permite activar o desactivar el regis</w:t>
            </w:r>
            <w:r w:rsidR="009D179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tro del servicio</w:t>
            </w: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7FD6F2" w14:textId="5D6E031C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A492EA" w14:textId="77777777" w:rsidR="00681C40" w:rsidRDefault="00681C40" w:rsidP="00681C4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14:paraId="34A4DF1E" w14:textId="77777777" w:rsidR="00681C40" w:rsidRDefault="00681C40" w:rsidP="00681C40">
            <w:pPr>
              <w:pStyle w:val="NormalTableText"/>
              <w:numPr>
                <w:ilvl w:val="0"/>
                <w:numId w:val="22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14:paraId="34106002" w14:textId="77777777" w:rsidR="00681C40" w:rsidRPr="00E517AB" w:rsidRDefault="00681C40" w:rsidP="00681C40">
            <w:pPr>
              <w:pStyle w:val="NormalTableText"/>
              <w:numPr>
                <w:ilvl w:val="0"/>
                <w:numId w:val="22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14:paraId="5265ED49" w14:textId="05B4688B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32952" w:rsidRPr="0025003D" w14:paraId="13855C4E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2099BD" w14:textId="35C9C620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692D2" w14:textId="18C285AE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B4DBE" w14:textId="798F25B2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25F7F" w14:textId="03A6146E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264D26" w14:textId="7822361F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cancelar y regresar a la pantalla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859F" w14:textId="2F4BA7D4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F4EF" w14:textId="04723148" w:rsidR="00C32952" w:rsidRPr="00C32952" w:rsidRDefault="00C32952" w:rsidP="00C32952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C329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D5562" w:rsidRPr="0025003D" w14:paraId="3217C5E0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5B1E86" w14:textId="2BD952A7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EEA2C" w14:textId="4B448CAF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A7E9E" w14:textId="1FD6025F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824B3" w14:textId="7025C675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64D4CD" w14:textId="5AD8C87F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cambio</w:t>
            </w:r>
            <w:r w:rsidR="002B2FF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73EB" w14:textId="272EFC1F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E819" w14:textId="508B0269" w:rsidR="00CD5562" w:rsidRPr="00C32952" w:rsidRDefault="00CD5562" w:rsidP="00CD5562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C329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79ECCC0C" w14:textId="77777777" w:rsidR="00DA590D" w:rsidRPr="00DA590D" w:rsidRDefault="00DA590D" w:rsidP="002336C8">
      <w:pPr>
        <w:pStyle w:val="NormalTableText"/>
        <w:jc w:val="both"/>
        <w:rPr>
          <w:rFonts w:cs="Arial"/>
          <w:i/>
          <w:color w:val="0000FF"/>
          <w:lang w:val="es-ES"/>
        </w:rPr>
      </w:pPr>
    </w:p>
    <w:p w14:paraId="0C5CD5E8" w14:textId="1E07D32D" w:rsidR="00DA590D" w:rsidRDefault="00DA590D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D3D14C7" w14:textId="619386FA" w:rsidR="009856C0" w:rsidRDefault="009856C0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73AE101D" w14:textId="108C3B48" w:rsidR="009856C0" w:rsidRDefault="009856C0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ECAEEF4" w14:textId="641F0F84" w:rsidR="009856C0" w:rsidRDefault="009856C0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16A31DA3" w14:textId="7F59AEFC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E9AEE70" w14:textId="0E583195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872E65C" w14:textId="3CEDB77C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06A4D9EE" w14:textId="4EF3BFDE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78147E0A" w14:textId="4C3975EC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536DBFC4" w14:textId="419ABF66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8AD8451" w14:textId="2C09F99C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15B9ACE4" w14:textId="4029A18F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1827D2BA" w14:textId="35208B7E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3C943A3D" w14:textId="6794D84E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543B1C8C" w14:textId="39B9F6DE" w:rsidR="0016657C" w:rsidRDefault="0016657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E40816F" w14:textId="77777777" w:rsidR="0016657C" w:rsidRDefault="0016657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648CCC1" w14:textId="77777777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086EE56" w14:textId="1FF549CB" w:rsidR="000020FF" w:rsidRDefault="000020FF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1304B1" w:rsidRPr="00B04723" w14:paraId="53A00CBD" w14:textId="77777777" w:rsidTr="007E23A1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08DE8EC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3F2D9AFF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1304B1" w:rsidRPr="00B04723" w14:paraId="00A183C4" w14:textId="77777777" w:rsidTr="007E23A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E15A246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EFF3BAF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1304B1" w:rsidRPr="00B04723" w14:paraId="37F346C9" w14:textId="77777777" w:rsidTr="007E23A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8ABDA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5A622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1304B1" w:rsidRPr="00B04723" w14:paraId="4EB25666" w14:textId="77777777" w:rsidTr="007E23A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F5E18" w14:textId="718B2B3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16657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986BA" w14:textId="043FE02E" w:rsidR="001304B1" w:rsidRPr="00B04723" w:rsidRDefault="001304B1" w:rsidP="007E23A1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16657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304B1" w:rsidRPr="00B04723" w14:paraId="7B532A9F" w14:textId="77777777" w:rsidTr="007E23A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9762D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75E23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1304B1" w:rsidRPr="00B04723" w14:paraId="116B0E71" w14:textId="77777777" w:rsidTr="007E23A1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01A9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7972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04B1" w:rsidRPr="00B04723" w14:paraId="7A8AAECE" w14:textId="77777777" w:rsidTr="007E23A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15BAA0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3A56119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1304B1" w:rsidRPr="00B04723" w14:paraId="59EC3F5D" w14:textId="77777777" w:rsidTr="007E23A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113EA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5D43E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1304B1" w:rsidRPr="00B04723" w14:paraId="2C7DDBAB" w14:textId="77777777" w:rsidTr="007E23A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C1C1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E353" w14:textId="77777777" w:rsidR="001304B1" w:rsidRPr="00B04723" w:rsidRDefault="001304B1" w:rsidP="007E23A1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1304B1" w:rsidRPr="00B04723" w14:paraId="712862C9" w14:textId="77777777" w:rsidTr="007E23A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0F3FA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CBB40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1304B1" w:rsidRPr="00B04723" w14:paraId="54BF1B17" w14:textId="77777777" w:rsidTr="007E23A1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9F5F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DE26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04B1" w:rsidRPr="00B04723" w14:paraId="22F6CECB" w14:textId="77777777" w:rsidTr="007E23A1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27F1F8A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1E9D756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1304B1" w:rsidRPr="00B04723" w14:paraId="5A2802F1" w14:textId="77777777" w:rsidTr="007E23A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7FF56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B6BEC" w14:textId="68BC1C82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1304B1" w:rsidRPr="00B04723" w14:paraId="09A76F5A" w14:textId="77777777" w:rsidTr="007E23A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B8F5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6DF1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</w:p>
        </w:tc>
      </w:tr>
      <w:tr w:rsidR="001304B1" w14:paraId="73370421" w14:textId="77777777" w:rsidTr="007E23A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77708" w14:textId="77777777" w:rsidR="001304B1" w:rsidRPr="00B04723" w:rsidRDefault="001304B1" w:rsidP="007E23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E559B" w14:textId="77777777" w:rsidR="001304B1" w:rsidRDefault="001304B1" w:rsidP="007E23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1304B1" w14:paraId="6FBC1DA2" w14:textId="77777777" w:rsidTr="007E23A1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6A9D" w14:textId="77777777" w:rsidR="001304B1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CFFE" w14:textId="77777777" w:rsidR="001304B1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6C87780" w14:textId="77777777" w:rsidR="002336C8" w:rsidRPr="0025003D" w:rsidRDefault="002336C8" w:rsidP="009524CD">
      <w:pPr>
        <w:rPr>
          <w:rFonts w:ascii="Arial" w:hAnsi="Arial" w:cs="Arial"/>
          <w:lang w:val="es-MX"/>
        </w:rPr>
      </w:pPr>
    </w:p>
    <w:p w14:paraId="639D48F5" w14:textId="77777777" w:rsidR="00BC1E1D" w:rsidRPr="007A67B1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7A67B1" w:rsidSect="002F72FC">
      <w:headerReference w:type="default" r:id="rId12"/>
      <w:footerReference w:type="even" r:id="rId13"/>
      <w:footerReference w:type="default" r:id="rId1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D875F" w14:textId="77777777" w:rsidR="007E5233" w:rsidRDefault="007E5233">
      <w:r>
        <w:separator/>
      </w:r>
    </w:p>
  </w:endnote>
  <w:endnote w:type="continuationSeparator" w:id="0">
    <w:p w14:paraId="7BE0DB75" w14:textId="77777777" w:rsidR="007E5233" w:rsidRDefault="007E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EA6B7" w14:textId="77777777" w:rsidR="00EF17C4" w:rsidRDefault="00EF17C4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A5EBFA1" w14:textId="77777777" w:rsidR="00EF17C4" w:rsidRDefault="00EF17C4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F17C4" w:rsidRPr="00CC505B" w14:paraId="2B17643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2BC37FEF" w14:textId="77777777" w:rsidR="00EF17C4" w:rsidRPr="00CC505B" w:rsidRDefault="00EF17C4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060FB04C" w14:textId="77777777" w:rsidR="00EF17C4" w:rsidRPr="00CC505B" w:rsidRDefault="00EF17C4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22EAF721" w14:textId="737B032B" w:rsidR="00EF17C4" w:rsidRPr="00CC505B" w:rsidRDefault="00EF17C4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83EA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7E5233">
            <w:fldChar w:fldCharType="begin"/>
          </w:r>
          <w:r w:rsidR="007E5233">
            <w:instrText xml:space="preserve"> NUMPAGES  \* MERGEFORMAT </w:instrText>
          </w:r>
          <w:r w:rsidR="007E5233">
            <w:fldChar w:fldCharType="separate"/>
          </w:r>
          <w:r w:rsidR="00983EA7" w:rsidRPr="00983EA7">
            <w:rPr>
              <w:rStyle w:val="Nmerodepgina"/>
              <w:noProof/>
              <w:color w:val="999999"/>
            </w:rPr>
            <w:t>14</w:t>
          </w:r>
          <w:r w:rsidR="007E5233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3B6C4070" w14:textId="77777777" w:rsidR="00EF17C4" w:rsidRDefault="00EF17C4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422E1" w14:textId="77777777" w:rsidR="007E5233" w:rsidRDefault="007E5233">
      <w:r>
        <w:separator/>
      </w:r>
    </w:p>
  </w:footnote>
  <w:footnote w:type="continuationSeparator" w:id="0">
    <w:p w14:paraId="6FB3277D" w14:textId="77777777" w:rsidR="007E5233" w:rsidRDefault="007E5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F17C4" w14:paraId="671EAE92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3E9F052" w14:textId="77777777" w:rsidR="00EF17C4" w:rsidRDefault="00EF17C4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7404014C" wp14:editId="58B2B87E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B53954" w14:textId="77777777" w:rsidR="00EF17C4" w:rsidRPr="004D478C" w:rsidRDefault="00EF17C4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3365268E" w14:textId="77777777" w:rsidR="00EF17C4" w:rsidRPr="00111DAE" w:rsidRDefault="00EF17C4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A84E3A9" w14:textId="77777777" w:rsidR="00EF17C4" w:rsidRDefault="00EF17C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5B5CAB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pt;height:26.9pt">
                <v:imagedata r:id="rId2" o:title=""/>
              </v:shape>
              <o:OLEObject Type="Embed" ProgID="PBrush" ShapeID="_x0000_i1025" DrawAspect="Content" ObjectID="_1627465244" r:id="rId3"/>
            </w:object>
          </w:r>
        </w:p>
      </w:tc>
    </w:tr>
    <w:tr w:rsidR="00EF17C4" w14:paraId="7CA0A09A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1C11A0" w14:textId="77777777" w:rsidR="00EF17C4" w:rsidRDefault="00EF17C4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DCE0E6" w14:textId="77777777" w:rsidR="00EF17C4" w:rsidRPr="00886F7F" w:rsidRDefault="00EF17C4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AC8CC1" w14:textId="77777777" w:rsidR="00EF17C4" w:rsidRDefault="00EF17C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F17C4" w14:paraId="25A85FA8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3E21A4" w14:textId="77777777" w:rsidR="00EF17C4" w:rsidRDefault="00EF17C4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1F9D676C" w14:textId="77777777" w:rsidR="00EF17C4" w:rsidRPr="004D478C" w:rsidRDefault="00EF17C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9561B7" w14:textId="77777777" w:rsidR="00EF17C4" w:rsidRPr="00EF6FF2" w:rsidRDefault="00EF17C4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02_934_EIU_Registar_Servicios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1D28E43" w14:textId="77777777" w:rsidR="00EF17C4" w:rsidRPr="006372CB" w:rsidRDefault="00EF17C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476A762A" w14:textId="77777777" w:rsidR="00EF17C4" w:rsidRDefault="00EF17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416DB8"/>
    <w:multiLevelType w:val="hybridMultilevel"/>
    <w:tmpl w:val="F6826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A5562"/>
    <w:multiLevelType w:val="hybridMultilevel"/>
    <w:tmpl w:val="AFE8F3B0"/>
    <w:lvl w:ilvl="0" w:tplc="08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72726"/>
    <w:multiLevelType w:val="hybridMultilevel"/>
    <w:tmpl w:val="33AA7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4EC3"/>
    <w:multiLevelType w:val="hybridMultilevel"/>
    <w:tmpl w:val="8FF42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578A2"/>
    <w:multiLevelType w:val="hybridMultilevel"/>
    <w:tmpl w:val="6DB422E8"/>
    <w:lvl w:ilvl="0" w:tplc="08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2" w15:restartNumberingAfterBreak="0">
    <w:nsid w:val="500F0435"/>
    <w:multiLevelType w:val="hybridMultilevel"/>
    <w:tmpl w:val="5A40D5D8"/>
    <w:lvl w:ilvl="0" w:tplc="9C841FAC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C7D9E"/>
    <w:multiLevelType w:val="hybridMultilevel"/>
    <w:tmpl w:val="E11223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62E6F"/>
    <w:multiLevelType w:val="hybridMultilevel"/>
    <w:tmpl w:val="2CA8B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05C4"/>
    <w:multiLevelType w:val="hybridMultilevel"/>
    <w:tmpl w:val="C13CB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95E"/>
    <w:multiLevelType w:val="hybridMultilevel"/>
    <w:tmpl w:val="3754D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655B5"/>
    <w:multiLevelType w:val="hybridMultilevel"/>
    <w:tmpl w:val="70C6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7"/>
  </w:num>
  <w:num w:numId="9">
    <w:abstractNumId w:val="17"/>
  </w:num>
  <w:num w:numId="10">
    <w:abstractNumId w:val="17"/>
  </w:num>
  <w:num w:numId="11">
    <w:abstractNumId w:val="13"/>
  </w:num>
  <w:num w:numId="12">
    <w:abstractNumId w:val="10"/>
  </w:num>
  <w:num w:numId="13">
    <w:abstractNumId w:val="16"/>
  </w:num>
  <w:num w:numId="14">
    <w:abstractNumId w:val="1"/>
  </w:num>
  <w:num w:numId="15">
    <w:abstractNumId w:val="5"/>
  </w:num>
  <w:num w:numId="16">
    <w:abstractNumId w:val="6"/>
  </w:num>
  <w:num w:numId="17">
    <w:abstractNumId w:val="12"/>
  </w:num>
  <w:num w:numId="18">
    <w:abstractNumId w:val="14"/>
  </w:num>
  <w:num w:numId="19">
    <w:abstractNumId w:val="15"/>
  </w:num>
  <w:num w:numId="20">
    <w:abstractNumId w:val="3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DC4"/>
    <w:rsid w:val="000020FF"/>
    <w:rsid w:val="00015725"/>
    <w:rsid w:val="000317A7"/>
    <w:rsid w:val="00034178"/>
    <w:rsid w:val="000364AA"/>
    <w:rsid w:val="00050B9E"/>
    <w:rsid w:val="000550ED"/>
    <w:rsid w:val="00057686"/>
    <w:rsid w:val="000603FA"/>
    <w:rsid w:val="00060CFB"/>
    <w:rsid w:val="00061BC9"/>
    <w:rsid w:val="00063D14"/>
    <w:rsid w:val="00067CD7"/>
    <w:rsid w:val="00073786"/>
    <w:rsid w:val="000737F6"/>
    <w:rsid w:val="00077DFA"/>
    <w:rsid w:val="000802D4"/>
    <w:rsid w:val="000902DD"/>
    <w:rsid w:val="00090852"/>
    <w:rsid w:val="00096171"/>
    <w:rsid w:val="00096D24"/>
    <w:rsid w:val="00097446"/>
    <w:rsid w:val="000A0325"/>
    <w:rsid w:val="000B1E7F"/>
    <w:rsid w:val="000B784B"/>
    <w:rsid w:val="000E0F87"/>
    <w:rsid w:val="000E13FF"/>
    <w:rsid w:val="000E55E7"/>
    <w:rsid w:val="000F3ED8"/>
    <w:rsid w:val="000F5CF5"/>
    <w:rsid w:val="00100463"/>
    <w:rsid w:val="0010073F"/>
    <w:rsid w:val="001017B3"/>
    <w:rsid w:val="001023C1"/>
    <w:rsid w:val="00104F2E"/>
    <w:rsid w:val="0010616D"/>
    <w:rsid w:val="001072AB"/>
    <w:rsid w:val="00107484"/>
    <w:rsid w:val="00111DAE"/>
    <w:rsid w:val="00126D25"/>
    <w:rsid w:val="00130047"/>
    <w:rsid w:val="001304B1"/>
    <w:rsid w:val="00140FA9"/>
    <w:rsid w:val="00141A2F"/>
    <w:rsid w:val="001450BB"/>
    <w:rsid w:val="00150523"/>
    <w:rsid w:val="00154BE1"/>
    <w:rsid w:val="0016657C"/>
    <w:rsid w:val="001822CE"/>
    <w:rsid w:val="00185163"/>
    <w:rsid w:val="00194081"/>
    <w:rsid w:val="00197C31"/>
    <w:rsid w:val="001A0839"/>
    <w:rsid w:val="001A422E"/>
    <w:rsid w:val="001A4A25"/>
    <w:rsid w:val="001B3CB9"/>
    <w:rsid w:val="001D2E19"/>
    <w:rsid w:val="001E1B7F"/>
    <w:rsid w:val="001E6B1E"/>
    <w:rsid w:val="001F2E7A"/>
    <w:rsid w:val="00200CBE"/>
    <w:rsid w:val="00200DDB"/>
    <w:rsid w:val="002269FE"/>
    <w:rsid w:val="002336C8"/>
    <w:rsid w:val="002359B1"/>
    <w:rsid w:val="00243B63"/>
    <w:rsid w:val="0025003D"/>
    <w:rsid w:val="00253573"/>
    <w:rsid w:val="0028070E"/>
    <w:rsid w:val="00284ED7"/>
    <w:rsid w:val="00286923"/>
    <w:rsid w:val="00287D95"/>
    <w:rsid w:val="00290CF9"/>
    <w:rsid w:val="00295979"/>
    <w:rsid w:val="002968B0"/>
    <w:rsid w:val="002B00FC"/>
    <w:rsid w:val="002B2FF3"/>
    <w:rsid w:val="002B538A"/>
    <w:rsid w:val="002C1A49"/>
    <w:rsid w:val="002C2224"/>
    <w:rsid w:val="002C3E1E"/>
    <w:rsid w:val="002D1B5E"/>
    <w:rsid w:val="002D5973"/>
    <w:rsid w:val="002E2B0D"/>
    <w:rsid w:val="002E36D5"/>
    <w:rsid w:val="002E7CE2"/>
    <w:rsid w:val="002F0325"/>
    <w:rsid w:val="002F5002"/>
    <w:rsid w:val="002F72FC"/>
    <w:rsid w:val="0031340D"/>
    <w:rsid w:val="00314130"/>
    <w:rsid w:val="003372BB"/>
    <w:rsid w:val="00340FE3"/>
    <w:rsid w:val="0034256C"/>
    <w:rsid w:val="00342EA9"/>
    <w:rsid w:val="00345822"/>
    <w:rsid w:val="00345FCB"/>
    <w:rsid w:val="00347239"/>
    <w:rsid w:val="00350890"/>
    <w:rsid w:val="0035620E"/>
    <w:rsid w:val="0035728F"/>
    <w:rsid w:val="00363E9C"/>
    <w:rsid w:val="00364B00"/>
    <w:rsid w:val="00367334"/>
    <w:rsid w:val="00383289"/>
    <w:rsid w:val="003833EB"/>
    <w:rsid w:val="00384871"/>
    <w:rsid w:val="00393B08"/>
    <w:rsid w:val="00395EA4"/>
    <w:rsid w:val="003A3675"/>
    <w:rsid w:val="003A436B"/>
    <w:rsid w:val="003A6197"/>
    <w:rsid w:val="003B4351"/>
    <w:rsid w:val="003C40F9"/>
    <w:rsid w:val="003C4DC6"/>
    <w:rsid w:val="003C6E8E"/>
    <w:rsid w:val="003D165E"/>
    <w:rsid w:val="003D1F6D"/>
    <w:rsid w:val="003D7A49"/>
    <w:rsid w:val="003E246B"/>
    <w:rsid w:val="003E316F"/>
    <w:rsid w:val="003F0F2C"/>
    <w:rsid w:val="003F1CF4"/>
    <w:rsid w:val="00405FBC"/>
    <w:rsid w:val="00412168"/>
    <w:rsid w:val="004276AA"/>
    <w:rsid w:val="0043078A"/>
    <w:rsid w:val="004461EA"/>
    <w:rsid w:val="004468F9"/>
    <w:rsid w:val="0048169A"/>
    <w:rsid w:val="0049056E"/>
    <w:rsid w:val="004A184A"/>
    <w:rsid w:val="004A3EA2"/>
    <w:rsid w:val="004A47B2"/>
    <w:rsid w:val="004A6F47"/>
    <w:rsid w:val="004B494C"/>
    <w:rsid w:val="004B5066"/>
    <w:rsid w:val="004C53D4"/>
    <w:rsid w:val="004D14B1"/>
    <w:rsid w:val="004D4603"/>
    <w:rsid w:val="004D478C"/>
    <w:rsid w:val="004D54DF"/>
    <w:rsid w:val="004D71B9"/>
    <w:rsid w:val="004D7A76"/>
    <w:rsid w:val="004D7F1A"/>
    <w:rsid w:val="004E65FF"/>
    <w:rsid w:val="004F7441"/>
    <w:rsid w:val="00506333"/>
    <w:rsid w:val="0050688A"/>
    <w:rsid w:val="005122D0"/>
    <w:rsid w:val="00513180"/>
    <w:rsid w:val="005134D9"/>
    <w:rsid w:val="00514E11"/>
    <w:rsid w:val="00517438"/>
    <w:rsid w:val="00520F1A"/>
    <w:rsid w:val="00521F51"/>
    <w:rsid w:val="00524907"/>
    <w:rsid w:val="0052498A"/>
    <w:rsid w:val="00531724"/>
    <w:rsid w:val="005454F4"/>
    <w:rsid w:val="00552D75"/>
    <w:rsid w:val="0055780B"/>
    <w:rsid w:val="00562E73"/>
    <w:rsid w:val="00565012"/>
    <w:rsid w:val="00573DE1"/>
    <w:rsid w:val="0057537F"/>
    <w:rsid w:val="00575714"/>
    <w:rsid w:val="00576045"/>
    <w:rsid w:val="00586B22"/>
    <w:rsid w:val="00597DB1"/>
    <w:rsid w:val="005A502D"/>
    <w:rsid w:val="005B0C27"/>
    <w:rsid w:val="005B4AC7"/>
    <w:rsid w:val="005B4B7C"/>
    <w:rsid w:val="005B7884"/>
    <w:rsid w:val="005C6328"/>
    <w:rsid w:val="005C784D"/>
    <w:rsid w:val="005D1965"/>
    <w:rsid w:val="005D4288"/>
    <w:rsid w:val="005D5824"/>
    <w:rsid w:val="005D7BC8"/>
    <w:rsid w:val="005E3140"/>
    <w:rsid w:val="005E376D"/>
    <w:rsid w:val="005E523A"/>
    <w:rsid w:val="005E7469"/>
    <w:rsid w:val="005F68B4"/>
    <w:rsid w:val="006177D9"/>
    <w:rsid w:val="006205C9"/>
    <w:rsid w:val="00623E1E"/>
    <w:rsid w:val="00633307"/>
    <w:rsid w:val="006436A8"/>
    <w:rsid w:val="00645D9B"/>
    <w:rsid w:val="00657206"/>
    <w:rsid w:val="00660E63"/>
    <w:rsid w:val="0067700B"/>
    <w:rsid w:val="00681C40"/>
    <w:rsid w:val="006844C0"/>
    <w:rsid w:val="0069771F"/>
    <w:rsid w:val="006A0E10"/>
    <w:rsid w:val="006A4993"/>
    <w:rsid w:val="006A73C3"/>
    <w:rsid w:val="006B2439"/>
    <w:rsid w:val="006B2AA5"/>
    <w:rsid w:val="006B2EF7"/>
    <w:rsid w:val="006B4735"/>
    <w:rsid w:val="006C1370"/>
    <w:rsid w:val="006D311A"/>
    <w:rsid w:val="006E1224"/>
    <w:rsid w:val="006E34AA"/>
    <w:rsid w:val="00707884"/>
    <w:rsid w:val="007122D1"/>
    <w:rsid w:val="00717D20"/>
    <w:rsid w:val="00722789"/>
    <w:rsid w:val="00735DF6"/>
    <w:rsid w:val="00735E22"/>
    <w:rsid w:val="00743387"/>
    <w:rsid w:val="00754DE6"/>
    <w:rsid w:val="007620EB"/>
    <w:rsid w:val="00763653"/>
    <w:rsid w:val="00765C32"/>
    <w:rsid w:val="007729CC"/>
    <w:rsid w:val="0077583D"/>
    <w:rsid w:val="00776B78"/>
    <w:rsid w:val="00780577"/>
    <w:rsid w:val="00782CD9"/>
    <w:rsid w:val="007871BD"/>
    <w:rsid w:val="00787C15"/>
    <w:rsid w:val="00791A7F"/>
    <w:rsid w:val="00791F1C"/>
    <w:rsid w:val="0079347C"/>
    <w:rsid w:val="007979DF"/>
    <w:rsid w:val="00797A76"/>
    <w:rsid w:val="007A1162"/>
    <w:rsid w:val="007A67B1"/>
    <w:rsid w:val="007B0A05"/>
    <w:rsid w:val="007B62B7"/>
    <w:rsid w:val="007C0545"/>
    <w:rsid w:val="007C16F0"/>
    <w:rsid w:val="007C4EE5"/>
    <w:rsid w:val="007D1C70"/>
    <w:rsid w:val="007E23A1"/>
    <w:rsid w:val="007E2F98"/>
    <w:rsid w:val="007E3339"/>
    <w:rsid w:val="007E3F35"/>
    <w:rsid w:val="007E5233"/>
    <w:rsid w:val="007F05A2"/>
    <w:rsid w:val="008019DE"/>
    <w:rsid w:val="00803A0D"/>
    <w:rsid w:val="008074F9"/>
    <w:rsid w:val="00812D55"/>
    <w:rsid w:val="00821C0C"/>
    <w:rsid w:val="008224BB"/>
    <w:rsid w:val="0082556F"/>
    <w:rsid w:val="00826D88"/>
    <w:rsid w:val="00830584"/>
    <w:rsid w:val="00830FE5"/>
    <w:rsid w:val="00845197"/>
    <w:rsid w:val="0085400B"/>
    <w:rsid w:val="00860104"/>
    <w:rsid w:val="00861BC5"/>
    <w:rsid w:val="00874659"/>
    <w:rsid w:val="008A3E6E"/>
    <w:rsid w:val="008B1073"/>
    <w:rsid w:val="008B46C1"/>
    <w:rsid w:val="008C0024"/>
    <w:rsid w:val="008C017A"/>
    <w:rsid w:val="008C1851"/>
    <w:rsid w:val="008D2203"/>
    <w:rsid w:val="008D3A2F"/>
    <w:rsid w:val="008D4CA6"/>
    <w:rsid w:val="00900589"/>
    <w:rsid w:val="00905785"/>
    <w:rsid w:val="00905E62"/>
    <w:rsid w:val="00917F11"/>
    <w:rsid w:val="009222CD"/>
    <w:rsid w:val="0093207A"/>
    <w:rsid w:val="0093663F"/>
    <w:rsid w:val="00942F7A"/>
    <w:rsid w:val="00947640"/>
    <w:rsid w:val="00950927"/>
    <w:rsid w:val="009524CD"/>
    <w:rsid w:val="0095463E"/>
    <w:rsid w:val="00955EB6"/>
    <w:rsid w:val="00962198"/>
    <w:rsid w:val="00962971"/>
    <w:rsid w:val="009663D3"/>
    <w:rsid w:val="00967765"/>
    <w:rsid w:val="00972B45"/>
    <w:rsid w:val="00976E14"/>
    <w:rsid w:val="00983EA7"/>
    <w:rsid w:val="009856C0"/>
    <w:rsid w:val="009916CA"/>
    <w:rsid w:val="00992D3A"/>
    <w:rsid w:val="00995A49"/>
    <w:rsid w:val="00995A4B"/>
    <w:rsid w:val="009A1150"/>
    <w:rsid w:val="009A3221"/>
    <w:rsid w:val="009A3532"/>
    <w:rsid w:val="009A789B"/>
    <w:rsid w:val="009B0054"/>
    <w:rsid w:val="009B09E3"/>
    <w:rsid w:val="009B42A9"/>
    <w:rsid w:val="009C1B35"/>
    <w:rsid w:val="009C49FC"/>
    <w:rsid w:val="009C5CB5"/>
    <w:rsid w:val="009D1791"/>
    <w:rsid w:val="009E1962"/>
    <w:rsid w:val="009F38A0"/>
    <w:rsid w:val="009F555C"/>
    <w:rsid w:val="009F5838"/>
    <w:rsid w:val="00A02AEF"/>
    <w:rsid w:val="00A03488"/>
    <w:rsid w:val="00A05D5A"/>
    <w:rsid w:val="00A12AB7"/>
    <w:rsid w:val="00A14C45"/>
    <w:rsid w:val="00A16BB8"/>
    <w:rsid w:val="00A20161"/>
    <w:rsid w:val="00A204CF"/>
    <w:rsid w:val="00A20C0C"/>
    <w:rsid w:val="00A251B6"/>
    <w:rsid w:val="00A31B8C"/>
    <w:rsid w:val="00A35BB7"/>
    <w:rsid w:val="00A40BB6"/>
    <w:rsid w:val="00A415D0"/>
    <w:rsid w:val="00A43D94"/>
    <w:rsid w:val="00A5016F"/>
    <w:rsid w:val="00A54996"/>
    <w:rsid w:val="00A633D6"/>
    <w:rsid w:val="00A63439"/>
    <w:rsid w:val="00A63B41"/>
    <w:rsid w:val="00A63FD0"/>
    <w:rsid w:val="00A71589"/>
    <w:rsid w:val="00A73FF5"/>
    <w:rsid w:val="00A76854"/>
    <w:rsid w:val="00AA1215"/>
    <w:rsid w:val="00AA511A"/>
    <w:rsid w:val="00AB7CE9"/>
    <w:rsid w:val="00AC08E1"/>
    <w:rsid w:val="00AC21F6"/>
    <w:rsid w:val="00AC6516"/>
    <w:rsid w:val="00AD21AA"/>
    <w:rsid w:val="00AE71FF"/>
    <w:rsid w:val="00AF463A"/>
    <w:rsid w:val="00AF73F0"/>
    <w:rsid w:val="00B063A1"/>
    <w:rsid w:val="00B1129E"/>
    <w:rsid w:val="00B16701"/>
    <w:rsid w:val="00B21F20"/>
    <w:rsid w:val="00B23D0B"/>
    <w:rsid w:val="00B32BA0"/>
    <w:rsid w:val="00B363DB"/>
    <w:rsid w:val="00B36DEE"/>
    <w:rsid w:val="00B553EF"/>
    <w:rsid w:val="00B573F1"/>
    <w:rsid w:val="00B9150C"/>
    <w:rsid w:val="00B95420"/>
    <w:rsid w:val="00BA12DB"/>
    <w:rsid w:val="00BA2FDF"/>
    <w:rsid w:val="00BA61BC"/>
    <w:rsid w:val="00BB2478"/>
    <w:rsid w:val="00BB7268"/>
    <w:rsid w:val="00BB7348"/>
    <w:rsid w:val="00BC1E1D"/>
    <w:rsid w:val="00BC4ABD"/>
    <w:rsid w:val="00BD252F"/>
    <w:rsid w:val="00BD3C36"/>
    <w:rsid w:val="00BD3EFE"/>
    <w:rsid w:val="00BD7987"/>
    <w:rsid w:val="00BE09DF"/>
    <w:rsid w:val="00BF7F1A"/>
    <w:rsid w:val="00C023EC"/>
    <w:rsid w:val="00C03BBB"/>
    <w:rsid w:val="00C0768E"/>
    <w:rsid w:val="00C1374A"/>
    <w:rsid w:val="00C17F39"/>
    <w:rsid w:val="00C32952"/>
    <w:rsid w:val="00C331C6"/>
    <w:rsid w:val="00C44F9C"/>
    <w:rsid w:val="00C5165F"/>
    <w:rsid w:val="00C555E5"/>
    <w:rsid w:val="00C561D5"/>
    <w:rsid w:val="00C70449"/>
    <w:rsid w:val="00C71039"/>
    <w:rsid w:val="00C74CCA"/>
    <w:rsid w:val="00C83417"/>
    <w:rsid w:val="00C87079"/>
    <w:rsid w:val="00C95C75"/>
    <w:rsid w:val="00C960B0"/>
    <w:rsid w:val="00CA24A5"/>
    <w:rsid w:val="00CA372C"/>
    <w:rsid w:val="00CA6632"/>
    <w:rsid w:val="00CB4872"/>
    <w:rsid w:val="00CB52B8"/>
    <w:rsid w:val="00CC0E55"/>
    <w:rsid w:val="00CC7BF4"/>
    <w:rsid w:val="00CD264F"/>
    <w:rsid w:val="00CD40C1"/>
    <w:rsid w:val="00CD5562"/>
    <w:rsid w:val="00D01174"/>
    <w:rsid w:val="00D011D8"/>
    <w:rsid w:val="00D10574"/>
    <w:rsid w:val="00D1337F"/>
    <w:rsid w:val="00D134AA"/>
    <w:rsid w:val="00D233EC"/>
    <w:rsid w:val="00D257F0"/>
    <w:rsid w:val="00D25E74"/>
    <w:rsid w:val="00D27984"/>
    <w:rsid w:val="00D311A6"/>
    <w:rsid w:val="00D33431"/>
    <w:rsid w:val="00D34B2A"/>
    <w:rsid w:val="00D37075"/>
    <w:rsid w:val="00D3738B"/>
    <w:rsid w:val="00D4192E"/>
    <w:rsid w:val="00D44E99"/>
    <w:rsid w:val="00D53293"/>
    <w:rsid w:val="00D60548"/>
    <w:rsid w:val="00D725AF"/>
    <w:rsid w:val="00D84F83"/>
    <w:rsid w:val="00D93CD5"/>
    <w:rsid w:val="00D94723"/>
    <w:rsid w:val="00D97BCB"/>
    <w:rsid w:val="00DA0C52"/>
    <w:rsid w:val="00DA2F58"/>
    <w:rsid w:val="00DA590D"/>
    <w:rsid w:val="00DC0C24"/>
    <w:rsid w:val="00DC1824"/>
    <w:rsid w:val="00DC23CE"/>
    <w:rsid w:val="00DC6207"/>
    <w:rsid w:val="00DD1A56"/>
    <w:rsid w:val="00DD52E3"/>
    <w:rsid w:val="00DE30DA"/>
    <w:rsid w:val="00DE36B5"/>
    <w:rsid w:val="00DE5979"/>
    <w:rsid w:val="00DF0D3B"/>
    <w:rsid w:val="00DF73D4"/>
    <w:rsid w:val="00E03862"/>
    <w:rsid w:val="00E1329C"/>
    <w:rsid w:val="00E171BB"/>
    <w:rsid w:val="00E22471"/>
    <w:rsid w:val="00E22C34"/>
    <w:rsid w:val="00E268CC"/>
    <w:rsid w:val="00E4037F"/>
    <w:rsid w:val="00E43ED0"/>
    <w:rsid w:val="00E51EDB"/>
    <w:rsid w:val="00E5200A"/>
    <w:rsid w:val="00E5238E"/>
    <w:rsid w:val="00E542C0"/>
    <w:rsid w:val="00E545DA"/>
    <w:rsid w:val="00E55C51"/>
    <w:rsid w:val="00E5627A"/>
    <w:rsid w:val="00E56539"/>
    <w:rsid w:val="00E623AE"/>
    <w:rsid w:val="00E71513"/>
    <w:rsid w:val="00E73126"/>
    <w:rsid w:val="00E7711D"/>
    <w:rsid w:val="00E813CA"/>
    <w:rsid w:val="00E823C4"/>
    <w:rsid w:val="00E82A57"/>
    <w:rsid w:val="00E84FDB"/>
    <w:rsid w:val="00E8760B"/>
    <w:rsid w:val="00E8780E"/>
    <w:rsid w:val="00E90EE3"/>
    <w:rsid w:val="00E919DD"/>
    <w:rsid w:val="00E95646"/>
    <w:rsid w:val="00E95FEC"/>
    <w:rsid w:val="00EA7934"/>
    <w:rsid w:val="00EB3924"/>
    <w:rsid w:val="00EB44A8"/>
    <w:rsid w:val="00EC08FC"/>
    <w:rsid w:val="00EC1CEE"/>
    <w:rsid w:val="00EC4B81"/>
    <w:rsid w:val="00EC4F33"/>
    <w:rsid w:val="00EC5144"/>
    <w:rsid w:val="00ED22B5"/>
    <w:rsid w:val="00ED49EA"/>
    <w:rsid w:val="00ED63D9"/>
    <w:rsid w:val="00ED7CE5"/>
    <w:rsid w:val="00ED7DC5"/>
    <w:rsid w:val="00EE7460"/>
    <w:rsid w:val="00EE7C89"/>
    <w:rsid w:val="00EF17C4"/>
    <w:rsid w:val="00EF48B2"/>
    <w:rsid w:val="00EF551A"/>
    <w:rsid w:val="00EF5F2E"/>
    <w:rsid w:val="00EF72C4"/>
    <w:rsid w:val="00F033D3"/>
    <w:rsid w:val="00F0620C"/>
    <w:rsid w:val="00F0632D"/>
    <w:rsid w:val="00F06A44"/>
    <w:rsid w:val="00F20298"/>
    <w:rsid w:val="00F203B7"/>
    <w:rsid w:val="00F21302"/>
    <w:rsid w:val="00F27C61"/>
    <w:rsid w:val="00F3521A"/>
    <w:rsid w:val="00F37108"/>
    <w:rsid w:val="00F45704"/>
    <w:rsid w:val="00F54F24"/>
    <w:rsid w:val="00F55953"/>
    <w:rsid w:val="00F60050"/>
    <w:rsid w:val="00F82BF0"/>
    <w:rsid w:val="00F84F36"/>
    <w:rsid w:val="00F8699E"/>
    <w:rsid w:val="00F90D09"/>
    <w:rsid w:val="00F971A5"/>
    <w:rsid w:val="00FA0ACE"/>
    <w:rsid w:val="00FA2EBC"/>
    <w:rsid w:val="00FA3A57"/>
    <w:rsid w:val="00FA3C6B"/>
    <w:rsid w:val="00FB3A20"/>
    <w:rsid w:val="00FB45F8"/>
    <w:rsid w:val="00FB7A4B"/>
    <w:rsid w:val="00FC5EEE"/>
    <w:rsid w:val="00FD0290"/>
    <w:rsid w:val="00FD0522"/>
    <w:rsid w:val="00FD235D"/>
    <w:rsid w:val="00FD259A"/>
    <w:rsid w:val="00FD3101"/>
    <w:rsid w:val="00FE2006"/>
    <w:rsid w:val="00FE264D"/>
    <w:rsid w:val="00FE436D"/>
    <w:rsid w:val="00FE4FE5"/>
    <w:rsid w:val="00FE5BEA"/>
    <w:rsid w:val="00FF32FA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6B927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ED49E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character" w:styleId="nfasis">
    <w:name w:val="Emphasis"/>
    <w:basedOn w:val="Fuentedeprrafopredeter"/>
    <w:uiPriority w:val="20"/>
    <w:qFormat/>
    <w:rsid w:val="0048169A"/>
    <w:rPr>
      <w:i/>
      <w:iCs/>
    </w:rPr>
  </w:style>
  <w:style w:type="character" w:styleId="Refdecomentario">
    <w:name w:val="annotation reference"/>
    <w:basedOn w:val="Fuentedeprrafopredeter"/>
    <w:semiHidden/>
    <w:unhideWhenUsed/>
    <w:rsid w:val="00FB45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B45F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B45F8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B45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B45F8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072D4-AF10-457D-AF33-3ED6E27BD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1913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FEDERICO ROMUALDO MONDRAGON</cp:lastModifiedBy>
  <cp:revision>18</cp:revision>
  <cp:lastPrinted>2014-11-11T00:03:00Z</cp:lastPrinted>
  <dcterms:created xsi:type="dcterms:W3CDTF">2019-08-14T17:58:00Z</dcterms:created>
  <dcterms:modified xsi:type="dcterms:W3CDTF">2019-08-16T17:54:00Z</dcterms:modified>
</cp:coreProperties>
</file>