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72" w:rsidRDefault="00BA27EB" w:rsidP="00F70EC1">
      <w:pPr>
        <w:pStyle w:val="Ttulo"/>
        <w:ind w:left="993" w:hanging="993"/>
        <w:jc w:val="left"/>
        <w:rPr>
          <w:rFonts w:ascii="Montserrat" w:hAnsi="Montserrat" w:cs="Arial"/>
          <w:sz w:val="18"/>
          <w:szCs w:val="18"/>
          <w:lang w:val="es-MX"/>
        </w:rPr>
      </w:pPr>
      <w:r w:rsidRPr="00520EDF">
        <w:rPr>
          <w:rFonts w:ascii="Montserrat" w:hAnsi="Montserrat" w:cs="Arial"/>
          <w:b/>
          <w:sz w:val="18"/>
          <w:szCs w:val="18"/>
          <w:lang w:val="es-MX"/>
        </w:rPr>
        <w:t xml:space="preserve">Asunto: </w:t>
      </w:r>
      <w:r w:rsidR="00F70EC1" w:rsidRPr="00F2495B">
        <w:rPr>
          <w:rFonts w:ascii="Montserrat" w:hAnsi="Montserrat"/>
          <w:sz w:val="18"/>
          <w:szCs w:val="18"/>
        </w:rPr>
        <w:t>Solicitud de Dictamen Técnico</w:t>
      </w:r>
      <w:r w:rsidR="00F70EC1" w:rsidRPr="00693B38">
        <w:rPr>
          <w:rFonts w:ascii="Montserrat" w:hAnsi="Montserrat" w:cs="Arial"/>
          <w:sz w:val="18"/>
          <w:szCs w:val="18"/>
          <w:lang w:val="es-MX"/>
        </w:rPr>
        <w:t xml:space="preserve">. </w:t>
      </w:r>
    </w:p>
    <w:p w:rsidR="00BA27EB" w:rsidRPr="000A7CF6" w:rsidRDefault="00BA27EB" w:rsidP="00F70EC1">
      <w:pPr>
        <w:pStyle w:val="Ttulo"/>
        <w:ind w:left="993" w:hanging="993"/>
        <w:jc w:val="left"/>
        <w:rPr>
          <w:rFonts w:ascii="Montserrat" w:eastAsia="Calibri" w:hAnsi="Montserrat" w:cs="Arial"/>
          <w:sz w:val="18"/>
          <w:szCs w:val="18"/>
          <w:lang w:val="es-ES"/>
        </w:rPr>
      </w:pPr>
      <w:r w:rsidRPr="00681BF9">
        <w:rPr>
          <w:rFonts w:ascii="Montserrat" w:eastAsia="Calibri" w:hAnsi="Montserrat" w:cs="Arial"/>
          <w:bCs/>
          <w:sz w:val="18"/>
          <w:szCs w:val="18"/>
          <w:highlight w:val="yellow"/>
        </w:rPr>
        <w:t>Nombre de la empresa</w:t>
      </w:r>
    </w:p>
    <w:p w:rsidR="00BA27EB" w:rsidRPr="00520EDF" w:rsidRDefault="00F2226D" w:rsidP="00BA27EB">
      <w:pPr>
        <w:pStyle w:val="Ttulo"/>
        <w:ind w:left="993" w:hanging="993"/>
        <w:jc w:val="left"/>
        <w:rPr>
          <w:rFonts w:ascii="Montserrat" w:hAnsi="Montserrat" w:cs="Arial"/>
          <w:sz w:val="18"/>
          <w:szCs w:val="18"/>
        </w:rPr>
      </w:pPr>
      <w:proofErr w:type="spellStart"/>
      <w:r w:rsidRPr="00F2226D">
        <w:rPr>
          <w:rFonts w:ascii="Montserrat" w:hAnsi="Montserrat" w:cs="Arial"/>
          <w:bCs/>
          <w:sz w:val="18"/>
          <w:szCs w:val="18"/>
          <w:lang w:val="es-ES"/>
        </w:rPr>
        <w:t>Exp</w:t>
      </w:r>
      <w:proofErr w:type="spellEnd"/>
      <w:r w:rsidRPr="00F2226D">
        <w:rPr>
          <w:rFonts w:ascii="Montserrat" w:hAnsi="Montserrat" w:cs="Arial"/>
          <w:bCs/>
          <w:sz w:val="18"/>
          <w:szCs w:val="18"/>
          <w:lang w:val="es-ES"/>
        </w:rPr>
        <w:t xml:space="preserve">. </w:t>
      </w:r>
      <w:r w:rsidR="00BA27EB" w:rsidRPr="00681BF9">
        <w:rPr>
          <w:rFonts w:ascii="Montserrat" w:hAnsi="Montserrat" w:cs="Arial"/>
          <w:bCs/>
          <w:sz w:val="18"/>
          <w:szCs w:val="18"/>
          <w:highlight w:val="yellow"/>
          <w:lang w:val="es-ES"/>
        </w:rPr>
        <w:t>Número. de expediente:</w:t>
      </w:r>
    </w:p>
    <w:p w:rsidR="00BA27EB" w:rsidRPr="001F17F0" w:rsidRDefault="00BA27EB" w:rsidP="00BA27EB">
      <w:pPr>
        <w:pStyle w:val="Subttulo"/>
        <w:rPr>
          <w:rFonts w:ascii="Montserrat" w:hAnsi="Montserrat" w:cs="Arial"/>
          <w:sz w:val="6"/>
          <w:szCs w:val="18"/>
          <w:lang w:val="es-MX"/>
        </w:rPr>
      </w:pPr>
    </w:p>
    <w:p w:rsidR="00BA27EB" w:rsidRDefault="00BA27EB" w:rsidP="00BA27EB">
      <w:pPr>
        <w:pStyle w:val="Subttulo"/>
        <w:rPr>
          <w:rFonts w:ascii="Montserrat" w:hAnsi="Montserrat" w:cs="Arial"/>
          <w:sz w:val="18"/>
          <w:szCs w:val="18"/>
          <w:highlight w:val="yellow"/>
          <w:lang w:val="es-MX"/>
        </w:rPr>
      </w:pPr>
    </w:p>
    <w:p w:rsidR="00F2226D" w:rsidRPr="00FB77D6" w:rsidRDefault="00F2226D" w:rsidP="00F2226D">
      <w:pPr>
        <w:jc w:val="right"/>
        <w:rPr>
          <w:rFonts w:ascii="Montserrat" w:hAnsi="Montserrat"/>
          <w:sz w:val="18"/>
          <w:szCs w:val="18"/>
        </w:rPr>
      </w:pPr>
      <w:r w:rsidRPr="00FB77D6">
        <w:rPr>
          <w:rFonts w:ascii="Montserrat" w:hAnsi="Montserrat" w:cs="Arial"/>
          <w:sz w:val="18"/>
          <w:szCs w:val="18"/>
        </w:rPr>
        <w:t>Ciudad de México, a</w:t>
      </w:r>
      <w:r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  <w:highlight w:val="yellow"/>
        </w:rPr>
        <w:t>Fecha de Firma</w:t>
      </w:r>
      <w:r w:rsidRPr="00FB77D6">
        <w:rPr>
          <w:rFonts w:ascii="Montserrat" w:hAnsi="Montserrat" w:cs="Arial"/>
          <w:sz w:val="18"/>
          <w:szCs w:val="18"/>
        </w:rPr>
        <w:t>.</w:t>
      </w:r>
      <w:r w:rsidRPr="00FB77D6">
        <w:rPr>
          <w:rFonts w:ascii="Montserrat" w:hAnsi="Montserrat"/>
          <w:sz w:val="18"/>
          <w:szCs w:val="18"/>
        </w:rPr>
        <w:t xml:space="preserve"> </w:t>
      </w:r>
    </w:p>
    <w:p w:rsidR="00F2226D" w:rsidRDefault="00F2226D" w:rsidP="00F2226D">
      <w:pPr>
        <w:jc w:val="right"/>
        <w:rPr>
          <w:rFonts w:ascii="Montserrat" w:hAnsi="Montserrat"/>
          <w:i/>
          <w:sz w:val="18"/>
          <w:szCs w:val="18"/>
        </w:rPr>
      </w:pPr>
      <w:r w:rsidRPr="00F75A50">
        <w:rPr>
          <w:rFonts w:ascii="Montserrat" w:hAnsi="Montserrat"/>
          <w:i/>
          <w:sz w:val="18"/>
          <w:szCs w:val="18"/>
          <w:highlight w:val="yellow"/>
        </w:rPr>
        <w:t>Leyenda.</w:t>
      </w:r>
    </w:p>
    <w:p w:rsidR="00BA27EB" w:rsidRPr="00F27C50" w:rsidRDefault="00BA27EB" w:rsidP="00BA27EB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Default="00B763B8" w:rsidP="00B763B8">
      <w:pPr>
        <w:jc w:val="both"/>
        <w:rPr>
          <w:rFonts w:ascii="Montserrat" w:hAnsi="Montserrat" w:cs="Arial"/>
          <w:b/>
          <w:sz w:val="18"/>
          <w:szCs w:val="18"/>
        </w:rPr>
      </w:pPr>
      <w:r w:rsidRPr="00693B38">
        <w:rPr>
          <w:rFonts w:ascii="Montserrat" w:hAnsi="Montserrat" w:cs="Arial"/>
          <w:b/>
          <w:sz w:val="18"/>
          <w:szCs w:val="18"/>
          <w:highlight w:val="yellow"/>
        </w:rPr>
        <w:t>Nombre del titular del área al que se dirige el oficio</w:t>
      </w:r>
    </w:p>
    <w:p w:rsidR="00B763B8" w:rsidRPr="00693B38" w:rsidRDefault="00B763B8" w:rsidP="00B763B8">
      <w:pPr>
        <w:jc w:val="both"/>
        <w:rPr>
          <w:rFonts w:ascii="Montserrat" w:hAnsi="Montserrat" w:cs="Arial"/>
          <w:b/>
          <w:sz w:val="18"/>
          <w:szCs w:val="18"/>
        </w:rPr>
      </w:pPr>
      <w:r w:rsidRPr="00693B38">
        <w:rPr>
          <w:rFonts w:ascii="Montserrat" w:hAnsi="Montserrat" w:cs="Arial"/>
          <w:b/>
          <w:sz w:val="18"/>
          <w:szCs w:val="18"/>
          <w:highlight w:val="yellow"/>
        </w:rPr>
        <w:t>Cargo</w:t>
      </w:r>
    </w:p>
    <w:p w:rsidR="00B763B8" w:rsidRPr="00F2495B" w:rsidRDefault="00B763B8" w:rsidP="00B763B8">
      <w:pPr>
        <w:tabs>
          <w:tab w:val="left" w:pos="4320"/>
        </w:tabs>
        <w:ind w:right="51"/>
        <w:rPr>
          <w:rFonts w:ascii="Montserrat" w:hAnsi="Montserrat" w:cs="Arial"/>
          <w:sz w:val="18"/>
          <w:szCs w:val="18"/>
        </w:rPr>
      </w:pPr>
      <w:r w:rsidRPr="00F2495B">
        <w:rPr>
          <w:rFonts w:ascii="Montserrat" w:hAnsi="Montserrat" w:cs="Arial"/>
          <w:sz w:val="18"/>
          <w:szCs w:val="18"/>
        </w:rPr>
        <w:t>P r e s e n t e.</w:t>
      </w:r>
    </w:p>
    <w:p w:rsidR="00B763B8" w:rsidRPr="00F2495B" w:rsidRDefault="00B763B8" w:rsidP="00B763B8">
      <w:pPr>
        <w:autoSpaceDE w:val="0"/>
        <w:autoSpaceDN w:val="0"/>
        <w:adjustRightInd w:val="0"/>
        <w:rPr>
          <w:rFonts w:ascii="Montserrat" w:hAnsi="Montserrat"/>
          <w:sz w:val="18"/>
          <w:szCs w:val="18"/>
        </w:rPr>
      </w:pP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  <w:r w:rsidRPr="00F2495B">
        <w:rPr>
          <w:rFonts w:ascii="Montserrat" w:hAnsi="Montserrat" w:cs="Arial"/>
          <w:sz w:val="18"/>
          <w:szCs w:val="18"/>
          <w:lang w:val="es-ES"/>
        </w:rPr>
        <w:t xml:space="preserve">Me refiero a la convocatoria pública número </w:t>
      </w:r>
      <w:proofErr w:type="spellStart"/>
      <w:r w:rsidRPr="00693B38">
        <w:rPr>
          <w:rFonts w:ascii="Montserrat" w:hAnsi="Montserrat" w:cs="Arial"/>
          <w:b/>
          <w:sz w:val="18"/>
          <w:szCs w:val="18"/>
          <w:highlight w:val="yellow"/>
          <w:lang w:val="es-ES"/>
        </w:rPr>
        <w:t>Número</w:t>
      </w:r>
      <w:proofErr w:type="spellEnd"/>
      <w:r w:rsidRPr="00693B38">
        <w:rPr>
          <w:rFonts w:ascii="Montserrat" w:hAnsi="Montserrat" w:cs="Arial"/>
          <w:b/>
          <w:sz w:val="18"/>
          <w:szCs w:val="18"/>
          <w:highlight w:val="yellow"/>
          <w:lang w:val="es-ES"/>
        </w:rPr>
        <w:t xml:space="preserve"> de la convocatoria</w:t>
      </w:r>
      <w:r w:rsidRPr="00F2495B">
        <w:rPr>
          <w:rFonts w:ascii="Montserrat" w:hAnsi="Montserrat" w:cs="Arial"/>
          <w:b/>
          <w:sz w:val="18"/>
          <w:szCs w:val="18"/>
          <w:lang w:val="es-ES"/>
        </w:rPr>
        <w:t xml:space="preserve"> </w:t>
      </w:r>
      <w:r w:rsidRPr="00F2495B">
        <w:rPr>
          <w:rFonts w:ascii="Montserrat" w:hAnsi="Montserrat" w:cs="Arial"/>
          <w:sz w:val="18"/>
          <w:szCs w:val="18"/>
          <w:lang w:val="es-ES"/>
        </w:rPr>
        <w:t>con la que el Servicio de Administración Tributaria, convocó a todas las personas morales que tengan interés en obtener el Título de Autorización a que se refiere el artículo 16 de la Ley Ad</w:t>
      </w:r>
      <w:r>
        <w:rPr>
          <w:rFonts w:ascii="Montserrat" w:hAnsi="Montserrat" w:cs="Arial"/>
          <w:sz w:val="18"/>
          <w:szCs w:val="18"/>
          <w:lang w:val="es-ES"/>
        </w:rPr>
        <w:t>uanera, para la prestación del s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ervicio descrito en la página del SAT, denominado </w:t>
      </w:r>
      <w:r w:rsidRPr="00F2495B">
        <w:rPr>
          <w:rFonts w:ascii="Montserrat" w:hAnsi="Montserrat" w:cs="Arial"/>
          <w:b/>
          <w:sz w:val="18"/>
          <w:szCs w:val="18"/>
          <w:lang w:val="es-ES"/>
        </w:rPr>
        <w:t xml:space="preserve">  </w:t>
      </w:r>
      <w:r w:rsidRPr="00B763B8">
        <w:rPr>
          <w:rFonts w:ascii="Montserrat" w:hAnsi="Montserrat" w:cs="Arial"/>
          <w:sz w:val="18"/>
          <w:szCs w:val="18"/>
          <w:lang w:val="es-ES"/>
        </w:rPr>
        <w:t>“</w:t>
      </w:r>
      <w:r w:rsidRPr="00B85A1E">
        <w:rPr>
          <w:rFonts w:ascii="Montserrat" w:hAnsi="Montserrat" w:cs="Arial"/>
          <w:b/>
          <w:sz w:val="18"/>
          <w:szCs w:val="18"/>
          <w:highlight w:val="yellow"/>
          <w:lang w:val="es-ES"/>
        </w:rPr>
        <w:t>Nombre del servicio</w:t>
      </w:r>
      <w:r w:rsidRPr="00B763B8">
        <w:rPr>
          <w:rFonts w:ascii="Montserrat" w:hAnsi="Montserrat" w:cs="Arial"/>
          <w:sz w:val="18"/>
          <w:szCs w:val="18"/>
          <w:lang w:val="es-ES"/>
        </w:rPr>
        <w:t>”</w:t>
      </w:r>
      <w:r w:rsidRPr="00F2495B">
        <w:rPr>
          <w:rFonts w:ascii="Montserrat" w:hAnsi="Montserrat" w:cs="Arial"/>
          <w:b/>
          <w:sz w:val="18"/>
          <w:szCs w:val="18"/>
          <w:lang w:val="es-ES"/>
        </w:rPr>
        <w:t xml:space="preserve"> </w:t>
      </w:r>
      <w:r w:rsidRPr="00CD2CF7">
        <w:rPr>
          <w:rFonts w:ascii="Montserrat" w:hAnsi="Montserrat" w:cs="Arial"/>
          <w:sz w:val="18"/>
          <w:szCs w:val="18"/>
          <w:lang w:val="es-ES"/>
        </w:rPr>
        <w:t>.</w:t>
      </w:r>
      <w:r w:rsidRPr="00693B38">
        <w:rPr>
          <w:rFonts w:ascii="Montserrat" w:hAnsi="Montserrat" w:cs="Arial"/>
          <w:b/>
          <w:sz w:val="18"/>
          <w:szCs w:val="18"/>
          <w:lang w:val="es-ES"/>
        </w:rPr>
        <w:fldChar w:fldCharType="begin"/>
      </w:r>
      <w:r w:rsidRPr="00F2495B">
        <w:rPr>
          <w:rFonts w:ascii="Montserrat" w:hAnsi="Montserrat" w:cs="Arial"/>
          <w:b/>
          <w:sz w:val="18"/>
          <w:szCs w:val="18"/>
          <w:lang w:val="es-ES"/>
        </w:rPr>
        <w:instrText xml:space="preserve"> MERGEFIELD siglas </w:instrText>
      </w:r>
      <w:r w:rsidRPr="00693B38">
        <w:rPr>
          <w:rFonts w:ascii="Montserrat" w:hAnsi="Montserrat" w:cs="Arial"/>
          <w:b/>
          <w:sz w:val="18"/>
          <w:szCs w:val="18"/>
          <w:lang w:val="es-ES"/>
        </w:rPr>
        <w:fldChar w:fldCharType="end"/>
      </w:r>
    </w:p>
    <w:p w:rsidR="00B763B8" w:rsidRPr="00F2495B" w:rsidRDefault="00B763B8" w:rsidP="00B763B8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Pr="00F2495B" w:rsidRDefault="00B763B8" w:rsidP="00B763B8">
      <w:pPr>
        <w:jc w:val="both"/>
        <w:rPr>
          <w:rFonts w:ascii="Montserrat" w:hAnsi="Montserrat"/>
          <w:sz w:val="18"/>
          <w:szCs w:val="18"/>
          <w:lang w:val="es-ES"/>
        </w:rPr>
      </w:pPr>
      <w:r w:rsidRPr="00F2495B">
        <w:rPr>
          <w:rFonts w:ascii="Montserrat" w:hAnsi="Montserrat" w:cs="Arial"/>
          <w:sz w:val="18"/>
          <w:szCs w:val="18"/>
          <w:lang w:val="es-ES"/>
        </w:rPr>
        <w:t xml:space="preserve">En este sentido y de conformidad con lo establecido en la convocatoria que nos atañe, pido su apoyo a fin de que dentro de un plazo de </w:t>
      </w:r>
      <w:r w:rsidRPr="00CD2CF7">
        <w:rPr>
          <w:rFonts w:ascii="Montserrat" w:hAnsi="Montserrat" w:cs="Arial"/>
          <w:b/>
          <w:sz w:val="18"/>
          <w:szCs w:val="18"/>
          <w:highlight w:val="yellow"/>
          <w:lang w:val="es-ES"/>
        </w:rPr>
        <w:t>días hábiles otorgados para elaborar el dictamen técnico</w:t>
      </w:r>
      <w:r w:rsidRPr="00F2495B">
        <w:rPr>
          <w:rFonts w:ascii="Montserrat" w:hAnsi="Montserrat" w:cs="Arial"/>
          <w:b/>
          <w:sz w:val="18"/>
          <w:szCs w:val="18"/>
          <w:lang w:val="es-ES"/>
        </w:rPr>
        <w:t xml:space="preserve"> días hábiles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 contados a partir de la recepción del presente oficio, emita el d</w:t>
      </w:r>
      <w:r>
        <w:rPr>
          <w:rFonts w:ascii="Montserrat" w:hAnsi="Montserrat" w:cs="Arial"/>
          <w:sz w:val="18"/>
          <w:szCs w:val="18"/>
          <w:lang w:val="es-ES"/>
        </w:rPr>
        <w:t>ictamen técnico correspondiente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 sobre la documentación presentada por la persona moral </w:t>
      </w:r>
      <w:r w:rsidRPr="00B85A1E">
        <w:rPr>
          <w:rFonts w:ascii="Montserrat" w:hAnsi="Montserrat" w:cs="Arial"/>
          <w:b/>
          <w:sz w:val="18"/>
          <w:szCs w:val="18"/>
          <w:highlight w:val="yellow"/>
          <w:lang w:val="es-ES"/>
        </w:rPr>
        <w:t>nombre de la empresa</w:t>
      </w:r>
      <w:bookmarkStart w:id="0" w:name="_GoBack"/>
      <w:bookmarkEnd w:id="0"/>
      <w:r w:rsidRPr="00F2495B">
        <w:rPr>
          <w:rFonts w:ascii="Montserrat" w:hAnsi="Montserrat" w:cs="Arial"/>
          <w:b/>
          <w:sz w:val="18"/>
          <w:szCs w:val="18"/>
          <w:lang w:val="es-ES"/>
        </w:rPr>
        <w:t xml:space="preserve"> 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y una vez emitido dicho dictamen, lo remita a esta Administración </w:t>
      </w:r>
      <w:r>
        <w:rPr>
          <w:rFonts w:ascii="Montserrat" w:hAnsi="Montserrat" w:cs="Arial"/>
          <w:sz w:val="18"/>
          <w:szCs w:val="18"/>
          <w:lang w:val="es-ES"/>
        </w:rPr>
        <w:t xml:space="preserve"> a través de la plataforma de títulos de autorización cumpliendo con cada uno de los campos establecidos en la misma 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para proceder, en su caso, a la </w:t>
      </w:r>
      <w:r>
        <w:rPr>
          <w:rFonts w:ascii="Montserrat" w:hAnsi="Montserrat" w:cs="Arial"/>
          <w:sz w:val="18"/>
          <w:szCs w:val="18"/>
          <w:lang w:val="es-ES"/>
        </w:rPr>
        <w:t>emisión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 del título de autorización correspondiente.</w:t>
      </w:r>
    </w:p>
    <w:p w:rsidR="00B763B8" w:rsidRPr="00F2495B" w:rsidRDefault="00B763B8" w:rsidP="00B763B8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b/>
          <w:sz w:val="18"/>
          <w:szCs w:val="18"/>
          <w:lang w:val="es-ES"/>
        </w:rPr>
      </w:pPr>
      <w:r w:rsidRPr="00F2495B">
        <w:rPr>
          <w:rFonts w:ascii="Montserrat" w:hAnsi="Montserrat" w:cs="Arial"/>
          <w:b/>
          <w:sz w:val="18"/>
          <w:szCs w:val="18"/>
          <w:lang w:val="es-ES"/>
        </w:rPr>
        <w:t>Cabe mencionar que en la emisión del dictamen deberá de indicar si la solicitante CUMPLE o NO CUMPLE con los requisitos requeridos; justificando a detalle los motivos técnicos por los cuales arribó a dicha conclusión.</w:t>
      </w: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  <w:r w:rsidRPr="00F2495B">
        <w:rPr>
          <w:rFonts w:ascii="Montserrat" w:hAnsi="Montserrat" w:cs="Arial"/>
          <w:sz w:val="18"/>
          <w:szCs w:val="18"/>
          <w:lang w:val="es-ES"/>
        </w:rPr>
        <w:t xml:space="preserve">Para efectos de lo anterior, </w:t>
      </w:r>
      <w:r>
        <w:rPr>
          <w:rFonts w:ascii="Montserrat" w:hAnsi="Montserrat" w:cs="Arial"/>
          <w:sz w:val="18"/>
          <w:szCs w:val="18"/>
          <w:lang w:val="es-ES"/>
        </w:rPr>
        <w:t>podrá consultar en la plataforma de Títulos de Autorización los archivos electrónicos en formato</w:t>
      </w:r>
      <w:r w:rsidRPr="00F2495B">
        <w:rPr>
          <w:rFonts w:ascii="Montserrat" w:hAnsi="Montserrat" w:cs="Arial"/>
          <w:sz w:val="18"/>
          <w:szCs w:val="18"/>
          <w:lang w:val="es-ES"/>
        </w:rPr>
        <w:t xml:space="preserve"> PDF de los documentos a que se refiere el numeral III, inciso g), de la convocatoria de referencia:</w:t>
      </w: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  <w:r>
        <w:rPr>
          <w:rFonts w:ascii="Montserrat" w:hAnsi="Montserrat" w:cs="Arial"/>
          <w:sz w:val="18"/>
          <w:szCs w:val="18"/>
          <w:highlight w:val="yellow"/>
          <w:lang w:val="es-ES"/>
        </w:rPr>
        <w:t>Experiencia</w:t>
      </w:r>
      <w:r w:rsidRPr="00541585">
        <w:rPr>
          <w:rFonts w:ascii="Montserrat" w:hAnsi="Montserrat" w:cs="Arial"/>
          <w:sz w:val="18"/>
          <w:szCs w:val="18"/>
          <w:highlight w:val="yellow"/>
          <w:lang w:val="es-ES"/>
        </w:rPr>
        <w:t xml:space="preserve"> (</w:t>
      </w:r>
      <w:proofErr w:type="spellStart"/>
      <w:r w:rsidRPr="00541585">
        <w:rPr>
          <w:rFonts w:ascii="Montserrat" w:hAnsi="Montserrat" w:cs="Arial"/>
          <w:sz w:val="18"/>
          <w:szCs w:val="18"/>
          <w:highlight w:val="yellow"/>
          <w:lang w:val="es-ES"/>
        </w:rPr>
        <w:t>C</w:t>
      </w:r>
      <w:r>
        <w:rPr>
          <w:rFonts w:ascii="Montserrat" w:hAnsi="Montserrat" w:cs="Arial"/>
          <w:sz w:val="18"/>
          <w:szCs w:val="18"/>
          <w:highlight w:val="yellow"/>
          <w:lang w:val="es-ES"/>
        </w:rPr>
        <w:t>urriculum</w:t>
      </w:r>
      <w:proofErr w:type="spellEnd"/>
      <w:r>
        <w:rPr>
          <w:rFonts w:ascii="Montserrat" w:hAnsi="Montserrat" w:cs="Arial"/>
          <w:sz w:val="18"/>
          <w:szCs w:val="18"/>
          <w:highlight w:val="yellow"/>
          <w:lang w:val="es-ES"/>
        </w:rPr>
        <w:t xml:space="preserve"> y documentos que presente; contratos, convenios, pedidos, facturas otros.</w:t>
      </w:r>
      <w:r w:rsidRPr="00541585">
        <w:rPr>
          <w:rFonts w:ascii="Montserrat" w:hAnsi="Montserrat" w:cs="Arial"/>
          <w:sz w:val="18"/>
          <w:szCs w:val="18"/>
          <w:highlight w:val="yellow"/>
          <w:lang w:val="es-ES"/>
        </w:rPr>
        <w:t>)</w:t>
      </w:r>
    </w:p>
    <w:p w:rsidR="00B763B8" w:rsidRPr="00F2495B" w:rsidRDefault="00B763B8" w:rsidP="00B763B8">
      <w:pPr>
        <w:ind w:right="51"/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B763B8" w:rsidRPr="00F2495B" w:rsidRDefault="00B763B8" w:rsidP="00B763B8">
      <w:pPr>
        <w:ind w:left="426" w:hanging="426"/>
        <w:jc w:val="both"/>
        <w:rPr>
          <w:rFonts w:ascii="Montserrat" w:eastAsia="Calibri" w:hAnsi="Montserrat"/>
          <w:bCs/>
          <w:sz w:val="18"/>
          <w:szCs w:val="18"/>
        </w:rPr>
      </w:pPr>
      <w:r w:rsidRPr="00F2495B">
        <w:rPr>
          <w:rFonts w:ascii="Montserrat" w:eastAsia="Calibri" w:hAnsi="Montserrat"/>
          <w:bCs/>
          <w:sz w:val="18"/>
          <w:szCs w:val="18"/>
        </w:rPr>
        <w:t>Sin otro asunto en particular, reciba un cordial saludo.</w:t>
      </w:r>
    </w:p>
    <w:p w:rsidR="00B763B8" w:rsidRPr="00F2495B" w:rsidRDefault="00B763B8" w:rsidP="00B763B8">
      <w:pPr>
        <w:jc w:val="both"/>
        <w:rPr>
          <w:rFonts w:ascii="Montserrat" w:hAnsi="Montserrat" w:cs="Arial"/>
          <w:sz w:val="18"/>
          <w:szCs w:val="18"/>
        </w:rPr>
      </w:pPr>
    </w:p>
    <w:p w:rsidR="00B763B8" w:rsidRPr="00F2495B" w:rsidRDefault="00B763B8" w:rsidP="00B763B8">
      <w:pPr>
        <w:rPr>
          <w:rFonts w:ascii="Montserrat" w:hAnsi="Montserrat" w:cs="Arial"/>
          <w:b/>
          <w:sz w:val="18"/>
          <w:szCs w:val="18"/>
        </w:rPr>
      </w:pPr>
      <w:r w:rsidRPr="00F2495B">
        <w:rPr>
          <w:rFonts w:ascii="Montserrat" w:hAnsi="Montserrat" w:cs="Arial"/>
          <w:b/>
          <w:sz w:val="18"/>
          <w:szCs w:val="18"/>
        </w:rPr>
        <w:t>A t e n t a m e n t e.</w:t>
      </w:r>
    </w:p>
    <w:p w:rsidR="00B763B8" w:rsidRPr="00F2495B" w:rsidRDefault="00B763B8" w:rsidP="00B763B8">
      <w:pPr>
        <w:rPr>
          <w:rFonts w:ascii="Montserrat" w:hAnsi="Montserrat" w:cs="Arial"/>
          <w:b/>
          <w:sz w:val="18"/>
          <w:szCs w:val="18"/>
        </w:rPr>
      </w:pPr>
    </w:p>
    <w:p w:rsidR="00B763B8" w:rsidRPr="00F2495B" w:rsidRDefault="00B763B8" w:rsidP="00B763B8">
      <w:pPr>
        <w:rPr>
          <w:rFonts w:ascii="Montserrat" w:hAnsi="Montserrat" w:cs="Arial"/>
          <w:b/>
          <w:sz w:val="18"/>
          <w:szCs w:val="18"/>
        </w:rPr>
      </w:pPr>
    </w:p>
    <w:p w:rsidR="00B763B8" w:rsidRPr="00736FF8" w:rsidRDefault="00B763B8" w:rsidP="00B763B8">
      <w:pPr>
        <w:jc w:val="both"/>
        <w:rPr>
          <w:rFonts w:ascii="Montserrat" w:eastAsia="Calibri" w:hAnsi="Montserrat" w:cs="Times New Roman"/>
          <w:sz w:val="18"/>
          <w:szCs w:val="22"/>
        </w:rPr>
      </w:pPr>
      <w:r>
        <w:rPr>
          <w:rFonts w:ascii="Montserrat" w:eastAsia="Calibri" w:hAnsi="Montserrat" w:cs="Times New Roman"/>
          <w:sz w:val="18"/>
          <w:szCs w:val="22"/>
          <w:highlight w:val="yellow"/>
        </w:rPr>
        <w:t xml:space="preserve">RFC / Número de expediente </w:t>
      </w:r>
      <w:r w:rsidRPr="00736FF8">
        <w:rPr>
          <w:rFonts w:ascii="Montserrat" w:eastAsia="Calibri" w:hAnsi="Montserrat" w:cs="Times New Roman"/>
          <w:sz w:val="18"/>
          <w:szCs w:val="22"/>
          <w:highlight w:val="yellow"/>
        </w:rPr>
        <w:t>/ Número de convocatoria / Nombre del servicio / Razón social / Fecha</w:t>
      </w:r>
    </w:p>
    <w:p w:rsidR="00B763B8" w:rsidRPr="00392D5E" w:rsidRDefault="00B763B8" w:rsidP="00B763B8">
      <w:pPr>
        <w:rPr>
          <w:rFonts w:ascii="Montserrat" w:eastAsia="Calibri" w:hAnsi="Montserrat" w:cs="Arial"/>
          <w:b/>
          <w:sz w:val="18"/>
          <w:szCs w:val="18"/>
        </w:rPr>
      </w:pPr>
    </w:p>
    <w:p w:rsidR="00B763B8" w:rsidRPr="00392D5E" w:rsidRDefault="00B763B8" w:rsidP="00B763B8">
      <w:pPr>
        <w:rPr>
          <w:rFonts w:ascii="Montserrat" w:eastAsia="Calibri" w:hAnsi="Montserrat" w:cs="Arial"/>
          <w:b/>
          <w:sz w:val="4"/>
          <w:szCs w:val="18"/>
        </w:rPr>
      </w:pPr>
    </w:p>
    <w:p w:rsidR="00B763B8" w:rsidRPr="00392D5E" w:rsidRDefault="00B763B8" w:rsidP="00B763B8">
      <w:pPr>
        <w:rPr>
          <w:rFonts w:ascii="Montserrat" w:eastAsia="Calibri" w:hAnsi="Montserrat" w:cs="Arial"/>
          <w:b/>
          <w:sz w:val="4"/>
          <w:szCs w:val="18"/>
        </w:rPr>
      </w:pPr>
    </w:p>
    <w:p w:rsidR="00B763B8" w:rsidRPr="00392D5E" w:rsidRDefault="00B763B8" w:rsidP="00B763B8">
      <w:pPr>
        <w:rPr>
          <w:rFonts w:ascii="Montserrat" w:eastAsia="Calibri" w:hAnsi="Montserrat" w:cs="Arial"/>
          <w:b/>
          <w:sz w:val="2"/>
          <w:szCs w:val="18"/>
        </w:rPr>
      </w:pPr>
    </w:p>
    <w:p w:rsidR="00B763B8" w:rsidRDefault="00B763B8" w:rsidP="00B763B8">
      <w:pPr>
        <w:rPr>
          <w:rFonts w:ascii="Montserrat" w:eastAsia="Calibri" w:hAnsi="Montserrat" w:cs="Times New Roman"/>
          <w:sz w:val="6"/>
          <w:szCs w:val="18"/>
        </w:rPr>
      </w:pPr>
    </w:p>
    <w:p w:rsidR="00B763B8" w:rsidRPr="00736FF8" w:rsidRDefault="00B763B8" w:rsidP="00B763B8">
      <w:pPr>
        <w:rPr>
          <w:rFonts w:ascii="Montserrat" w:eastAsia="MS Mincho" w:hAnsi="Montserrat" w:cs="Arial"/>
          <w:b/>
          <w:sz w:val="18"/>
          <w:szCs w:val="21"/>
          <w:highlight w:val="yellow"/>
          <w:lang w:eastAsia="es-ES"/>
        </w:rPr>
      </w:pPr>
      <w:r w:rsidRPr="00736FF8">
        <w:rPr>
          <w:rFonts w:ascii="Montserrat" w:eastAsia="MS Mincho" w:hAnsi="Montserrat" w:cs="Arial"/>
          <w:b/>
          <w:sz w:val="18"/>
          <w:szCs w:val="21"/>
          <w:highlight w:val="yellow"/>
          <w:lang w:eastAsia="es-ES"/>
        </w:rPr>
        <w:t xml:space="preserve">Firma electrónica </w:t>
      </w:r>
    </w:p>
    <w:p w:rsidR="00B763B8" w:rsidRPr="00392D5E" w:rsidRDefault="00B763B8" w:rsidP="00B763B8">
      <w:pPr>
        <w:rPr>
          <w:rFonts w:ascii="Montserrat" w:eastAsia="Calibri" w:hAnsi="Montserrat" w:cs="Times New Roman"/>
          <w:sz w:val="6"/>
          <w:szCs w:val="18"/>
        </w:rPr>
      </w:pPr>
    </w:p>
    <w:p w:rsidR="00B763B8" w:rsidRPr="00F2495B" w:rsidRDefault="00B763B8" w:rsidP="00B763B8">
      <w:pPr>
        <w:rPr>
          <w:rFonts w:ascii="Montserrat" w:hAnsi="Montserrat" w:cs="Arial"/>
          <w:b/>
          <w:sz w:val="18"/>
          <w:szCs w:val="18"/>
        </w:rPr>
      </w:pPr>
    </w:p>
    <w:p w:rsidR="00551EB3" w:rsidRPr="00BA27EB" w:rsidRDefault="00551EB3" w:rsidP="00B763B8">
      <w:pPr>
        <w:jc w:val="both"/>
      </w:pPr>
    </w:p>
    <w:sectPr w:rsidR="00551EB3" w:rsidRPr="00BA27EB" w:rsidSect="00664864">
      <w:headerReference w:type="default" r:id="rId8"/>
      <w:footerReference w:type="default" r:id="rId9"/>
      <w:pgSz w:w="12240" w:h="15840"/>
      <w:pgMar w:top="849" w:right="1041" w:bottom="799" w:left="993" w:header="7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35" w:rsidRDefault="00861735" w:rsidP="009D2B83">
      <w:r>
        <w:separator/>
      </w:r>
    </w:p>
  </w:endnote>
  <w:endnote w:type="continuationSeparator" w:id="0">
    <w:p w:rsidR="00861735" w:rsidRDefault="00861735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2A8" w:rsidRPr="006143E5" w:rsidRDefault="00E742A8" w:rsidP="005F7FCF">
    <w:pPr>
      <w:pStyle w:val="Piedepgina"/>
      <w:ind w:right="-1085"/>
      <w:rPr>
        <w:rFonts w:ascii="Montserrat SemiBold" w:hAnsi="Montserrat SemiBold"/>
        <w:color w:val="BA8C40"/>
        <w:sz w:val="12"/>
        <w:szCs w:val="12"/>
        <w:lang w:val="es-ES"/>
      </w:rPr>
    </w:pPr>
    <w:r w:rsidRPr="006143E5">
      <w:rPr>
        <w:rFonts w:ascii="Montserrat SemiBold" w:hAnsi="Montserrat SemiBold"/>
        <w:color w:val="BA8C40"/>
        <w:sz w:val="12"/>
        <w:szCs w:val="12"/>
        <w:lang w:val="es-ES"/>
      </w:rPr>
      <w:t>Av. Hidalgo 77, Col. Guerrero</w:t>
    </w:r>
    <w:r>
      <w:rPr>
        <w:rFonts w:ascii="Montserrat SemiBold" w:hAnsi="Montserrat SemiBold"/>
        <w:color w:val="BA8C40"/>
        <w:sz w:val="12"/>
        <w:szCs w:val="12"/>
        <w:lang w:val="es-ES"/>
      </w:rPr>
      <w:t>,</w:t>
    </w:r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06300, Alcaldía Cuauhtémoc, Ciudad de México. (55) 5802 2549</w:t>
    </w:r>
  </w:p>
  <w:p w:rsidR="00E742A8" w:rsidRPr="006143E5" w:rsidRDefault="00E742A8" w:rsidP="005F7FC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rPr>
        <w:rFonts w:ascii="Montserrat SemiBold" w:hAnsi="Montserrat SemiBold"/>
        <w:b/>
        <w:color w:val="C39852"/>
        <w:sz w:val="12"/>
        <w:szCs w:val="12"/>
        <w:lang w:val="es-ES"/>
      </w:rPr>
    </w:pPr>
    <w:proofErr w:type="gramStart"/>
    <w:r w:rsidRPr="006143E5">
      <w:rPr>
        <w:rFonts w:ascii="Montserrat SemiBold" w:hAnsi="Montserrat SemiBold"/>
        <w:color w:val="BA8C40"/>
        <w:sz w:val="12"/>
        <w:szCs w:val="12"/>
        <w:lang w:val="es-ES"/>
      </w:rPr>
      <w:t>sat.gob.mx  /</w:t>
    </w:r>
    <w:proofErr w:type="gramEnd"/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 </w:t>
    </w:r>
    <w:proofErr w:type="spellStart"/>
    <w:r w:rsidRPr="006143E5">
      <w:rPr>
        <w:rFonts w:ascii="Montserrat SemiBold" w:hAnsi="Montserrat SemiBold"/>
        <w:color w:val="BA8C40"/>
        <w:sz w:val="12"/>
        <w:szCs w:val="12"/>
        <w:lang w:val="es-ES"/>
      </w:rPr>
      <w:t>MarcaSAT</w:t>
    </w:r>
    <w:proofErr w:type="spellEnd"/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01 (55) 627 22 728</w:t>
    </w:r>
  </w:p>
  <w:p w:rsidR="00E742A8" w:rsidRDefault="00E742A8" w:rsidP="00A4127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ind w:right="141"/>
      <w:jc w:val="right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inline distT="0" distB="0" distL="0" distR="0">
          <wp:extent cx="6584971" cy="30988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0487" cy="369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42A8" w:rsidRPr="009D2B83" w:rsidRDefault="00E742A8" w:rsidP="001372B1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jc w:val="right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35" w:rsidRDefault="00861735" w:rsidP="009D2B83">
      <w:r>
        <w:separator/>
      </w:r>
    </w:p>
  </w:footnote>
  <w:footnote w:type="continuationSeparator" w:id="0">
    <w:p w:rsidR="00861735" w:rsidRDefault="00861735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52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6"/>
      <w:gridCol w:w="4365"/>
    </w:tblGrid>
    <w:tr w:rsidR="00E742A8" w:rsidTr="00F64771">
      <w:trPr>
        <w:trHeight w:val="173"/>
      </w:trPr>
      <w:tc>
        <w:tcPr>
          <w:tcW w:w="7156" w:type="dxa"/>
        </w:tcPr>
        <w:p w:rsidR="00E742A8" w:rsidRDefault="00E742A8" w:rsidP="00531D28">
          <w:pPr>
            <w:pStyle w:val="Encabezado"/>
            <w:ind w:left="36" w:hanging="36"/>
          </w:pPr>
          <w:r>
            <w:rPr>
              <w:noProof/>
              <w:lang w:eastAsia="es-MX"/>
            </w:rPr>
            <w:drawing>
              <wp:inline distT="0" distB="0" distL="0" distR="0" wp14:anchorId="5B6B4742" wp14:editId="3D999195">
                <wp:extent cx="4152395" cy="405130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nvicencia_HACIENDA_SAT_EZ-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3978" cy="41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5" w:type="dxa"/>
        </w:tcPr>
        <w:p w:rsidR="00E742A8" w:rsidRPr="00531D28" w:rsidRDefault="00E742A8" w:rsidP="002127D9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531D28">
            <w:rPr>
              <w:rFonts w:ascii="Montserrat ExtraBold" w:hAnsi="Montserrat ExtraBold"/>
              <w:sz w:val="16"/>
              <w:szCs w:val="16"/>
            </w:rPr>
            <w:t>Administración General de Recursos y Servicios</w:t>
          </w:r>
        </w:p>
        <w:p w:rsidR="00E742A8" w:rsidRPr="00531D28" w:rsidRDefault="00E742A8" w:rsidP="002127D9">
          <w:pPr>
            <w:pStyle w:val="Encabezado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>Administración Central de Fideicomisos</w:t>
          </w:r>
        </w:p>
        <w:p w:rsidR="00E742A8" w:rsidRPr="00531D2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 xml:space="preserve">Administración de Fideicomisos “4” </w:t>
          </w: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Pr="006143E5" w:rsidRDefault="00E742A8" w:rsidP="00076872">
          <w:pPr>
            <w:pStyle w:val="Encabezado"/>
            <w:ind w:left="-951" w:firstLine="951"/>
            <w:jc w:val="right"/>
            <w:rPr>
              <w:sz w:val="12"/>
              <w:szCs w:val="12"/>
            </w:rPr>
          </w:pPr>
        </w:p>
      </w:tc>
    </w:tr>
  </w:tbl>
  <w:p w:rsidR="00E742A8" w:rsidRDefault="00664864" w:rsidP="00664864">
    <w:pPr>
      <w:autoSpaceDE w:val="0"/>
      <w:autoSpaceDN w:val="0"/>
      <w:adjustRightInd w:val="0"/>
      <w:rPr>
        <w:rFonts w:ascii="Montserrat" w:hAnsi="Montserrat"/>
        <w:b/>
        <w:sz w:val="18"/>
        <w:szCs w:val="18"/>
      </w:rPr>
    </w:pPr>
    <w:r w:rsidRPr="006C657C">
      <w:rPr>
        <w:rFonts w:ascii="Montserrat" w:hAnsi="Montserrat"/>
        <w:b/>
        <w:sz w:val="18"/>
        <w:szCs w:val="18"/>
        <w:highlight w:val="yellow"/>
      </w:rPr>
      <w:t>número de oficio</w:t>
    </w:r>
  </w:p>
  <w:p w:rsidR="00F97999" w:rsidRPr="00664864" w:rsidRDefault="00F97999" w:rsidP="00664864">
    <w:pPr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703"/>
    <w:multiLevelType w:val="hybridMultilevel"/>
    <w:tmpl w:val="F7C62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BBF"/>
    <w:multiLevelType w:val="hybridMultilevel"/>
    <w:tmpl w:val="6C2AE2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1B5F"/>
    <w:multiLevelType w:val="hybridMultilevel"/>
    <w:tmpl w:val="B238C3A8"/>
    <w:lvl w:ilvl="0" w:tplc="7280FE5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848C2"/>
    <w:multiLevelType w:val="hybridMultilevel"/>
    <w:tmpl w:val="4D3C65F4"/>
    <w:lvl w:ilvl="0" w:tplc="162A9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486D"/>
    <w:multiLevelType w:val="hybridMultilevel"/>
    <w:tmpl w:val="8D9E84E2"/>
    <w:lvl w:ilvl="0" w:tplc="34C49B0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524E"/>
    <w:rsid w:val="00027705"/>
    <w:rsid w:val="00076872"/>
    <w:rsid w:val="00084E0A"/>
    <w:rsid w:val="00094E26"/>
    <w:rsid w:val="0009666E"/>
    <w:rsid w:val="000A3069"/>
    <w:rsid w:val="000E7E15"/>
    <w:rsid w:val="00132DFA"/>
    <w:rsid w:val="001372B1"/>
    <w:rsid w:val="00137DF4"/>
    <w:rsid w:val="0016218C"/>
    <w:rsid w:val="00174F02"/>
    <w:rsid w:val="001B02A1"/>
    <w:rsid w:val="001B788E"/>
    <w:rsid w:val="001E271F"/>
    <w:rsid w:val="001E3B98"/>
    <w:rsid w:val="001E42B0"/>
    <w:rsid w:val="002127D9"/>
    <w:rsid w:val="00222321"/>
    <w:rsid w:val="002E777C"/>
    <w:rsid w:val="0032487D"/>
    <w:rsid w:val="00326B49"/>
    <w:rsid w:val="003C0D0C"/>
    <w:rsid w:val="00411841"/>
    <w:rsid w:val="00437CC7"/>
    <w:rsid w:val="00442EA4"/>
    <w:rsid w:val="00446CE0"/>
    <w:rsid w:val="004C029C"/>
    <w:rsid w:val="0052676C"/>
    <w:rsid w:val="00531D28"/>
    <w:rsid w:val="005330E6"/>
    <w:rsid w:val="00551EB3"/>
    <w:rsid w:val="00553D7B"/>
    <w:rsid w:val="00554720"/>
    <w:rsid w:val="00555519"/>
    <w:rsid w:val="00596B3E"/>
    <w:rsid w:val="005E74D5"/>
    <w:rsid w:val="005F590B"/>
    <w:rsid w:val="005F7FCF"/>
    <w:rsid w:val="006143E5"/>
    <w:rsid w:val="00626EAF"/>
    <w:rsid w:val="00664864"/>
    <w:rsid w:val="00671A2D"/>
    <w:rsid w:val="00697136"/>
    <w:rsid w:val="006A208A"/>
    <w:rsid w:val="006E0E29"/>
    <w:rsid w:val="0072754B"/>
    <w:rsid w:val="007415AC"/>
    <w:rsid w:val="00762706"/>
    <w:rsid w:val="00784045"/>
    <w:rsid w:val="007A6683"/>
    <w:rsid w:val="007B1993"/>
    <w:rsid w:val="00816B09"/>
    <w:rsid w:val="008345BB"/>
    <w:rsid w:val="00855A68"/>
    <w:rsid w:val="00861735"/>
    <w:rsid w:val="008739F6"/>
    <w:rsid w:val="00880D66"/>
    <w:rsid w:val="00896EEB"/>
    <w:rsid w:val="008A5FFE"/>
    <w:rsid w:val="008F0A66"/>
    <w:rsid w:val="008F1326"/>
    <w:rsid w:val="00901D7D"/>
    <w:rsid w:val="0091010B"/>
    <w:rsid w:val="009165FD"/>
    <w:rsid w:val="0091733F"/>
    <w:rsid w:val="00920D98"/>
    <w:rsid w:val="009212E9"/>
    <w:rsid w:val="00957AF4"/>
    <w:rsid w:val="00994B6A"/>
    <w:rsid w:val="009A7D3C"/>
    <w:rsid w:val="009C5B43"/>
    <w:rsid w:val="009D2B83"/>
    <w:rsid w:val="009D3051"/>
    <w:rsid w:val="009D4D29"/>
    <w:rsid w:val="009E1A60"/>
    <w:rsid w:val="00A4127F"/>
    <w:rsid w:val="00A750DC"/>
    <w:rsid w:val="00A85AE6"/>
    <w:rsid w:val="00AB18E4"/>
    <w:rsid w:val="00AB6D68"/>
    <w:rsid w:val="00AD05D7"/>
    <w:rsid w:val="00AE05B5"/>
    <w:rsid w:val="00B12CB2"/>
    <w:rsid w:val="00B74EC3"/>
    <w:rsid w:val="00B763B8"/>
    <w:rsid w:val="00B80215"/>
    <w:rsid w:val="00B824CB"/>
    <w:rsid w:val="00BA27EB"/>
    <w:rsid w:val="00C1638F"/>
    <w:rsid w:val="00C35B3D"/>
    <w:rsid w:val="00C55DC9"/>
    <w:rsid w:val="00C73999"/>
    <w:rsid w:val="00C84E75"/>
    <w:rsid w:val="00C90172"/>
    <w:rsid w:val="00CD5B0F"/>
    <w:rsid w:val="00CE4B8A"/>
    <w:rsid w:val="00CE591C"/>
    <w:rsid w:val="00D0146E"/>
    <w:rsid w:val="00D05C3D"/>
    <w:rsid w:val="00D5045F"/>
    <w:rsid w:val="00D52815"/>
    <w:rsid w:val="00D634A2"/>
    <w:rsid w:val="00D82234"/>
    <w:rsid w:val="00D938C4"/>
    <w:rsid w:val="00DC31E9"/>
    <w:rsid w:val="00DF04E7"/>
    <w:rsid w:val="00E05D64"/>
    <w:rsid w:val="00E34024"/>
    <w:rsid w:val="00E742A8"/>
    <w:rsid w:val="00E847AE"/>
    <w:rsid w:val="00E90C28"/>
    <w:rsid w:val="00ED2F2A"/>
    <w:rsid w:val="00F2226D"/>
    <w:rsid w:val="00F44A7F"/>
    <w:rsid w:val="00F64771"/>
    <w:rsid w:val="00F70EC1"/>
    <w:rsid w:val="00F8740F"/>
    <w:rsid w:val="00F97999"/>
    <w:rsid w:val="00FA67DB"/>
    <w:rsid w:val="00FB63B4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09D80"/>
  <w15:docId w15:val="{9EADCF0D-5BCE-4263-96C4-9B56D540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005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1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531D2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extodebloque">
    <w:name w:val="Block Text"/>
    <w:basedOn w:val="Normal"/>
    <w:rsid w:val="00531D28"/>
    <w:pPr>
      <w:adjustRightInd w:val="0"/>
      <w:ind w:left="-1080" w:right="-882"/>
      <w:jc w:val="both"/>
    </w:pPr>
    <w:rPr>
      <w:rFonts w:ascii="Tahoma" w:eastAsia="SimSun" w:hAnsi="Tahoma" w:cs="Tahoma"/>
      <w:b/>
      <w:bCs/>
      <w:lang w:val="es-ES" w:eastAsia="es-ES"/>
    </w:rPr>
  </w:style>
  <w:style w:type="paragraph" w:styleId="Ttulo">
    <w:name w:val="Title"/>
    <w:basedOn w:val="Normal"/>
    <w:link w:val="TtuloCar"/>
    <w:qFormat/>
    <w:rsid w:val="00531D28"/>
    <w:pPr>
      <w:jc w:val="center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531D28"/>
    <w:rPr>
      <w:rFonts w:ascii="Arial" w:eastAsia="Times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31D28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531D28"/>
    <w:pPr>
      <w:jc w:val="both"/>
      <w:outlineLvl w:val="0"/>
    </w:pPr>
    <w:rPr>
      <w:rFonts w:ascii="Arial" w:eastAsia="Times" w:hAnsi="Arial" w:cs="Times New Roman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31D28"/>
    <w:rPr>
      <w:rFonts w:ascii="Arial" w:eastAsia="Times" w:hAnsi="Arial" w:cs="Times New Roman"/>
      <w:szCs w:val="20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531D28"/>
    <w:rPr>
      <w:rFonts w:ascii="Calibri" w:eastAsia="Calibri" w:hAnsi="Calibri" w:cs="Times New Roman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664864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4864"/>
    <w:rPr>
      <w:rFonts w:ascii="Cambria" w:eastAsia="MS Mincho" w:hAnsi="Cambria" w:cs="Times New Roman"/>
      <w:lang w:eastAsia="es-ES"/>
    </w:rPr>
  </w:style>
  <w:style w:type="paragraph" w:styleId="Subttulo">
    <w:name w:val="Subtitle"/>
    <w:basedOn w:val="Normal"/>
    <w:link w:val="SubttuloCar"/>
    <w:qFormat/>
    <w:rsid w:val="00BA27EB"/>
    <w:pPr>
      <w:jc w:val="right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BA27EB"/>
    <w:rPr>
      <w:rFonts w:ascii="Arial" w:eastAsia="Times" w:hAnsi="Arial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F0E0-65C8-4831-829A-CE55890C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Juan Alberto hernandez Romero</cp:lastModifiedBy>
  <cp:revision>25</cp:revision>
  <cp:lastPrinted>2019-07-12T23:07:00Z</cp:lastPrinted>
  <dcterms:created xsi:type="dcterms:W3CDTF">2019-06-26T14:36:00Z</dcterms:created>
  <dcterms:modified xsi:type="dcterms:W3CDTF">2019-07-12T23:20:00Z</dcterms:modified>
</cp:coreProperties>
</file>