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601" w:rsidRDefault="00684226">
      <w:r>
        <w:rPr>
          <w:rFonts w:hint="eastAsia"/>
        </w:rPr>
        <w:t>基本陣列操作</w:t>
      </w:r>
    </w:p>
    <w:p w:rsidR="007401A6" w:rsidRDefault="00684226">
      <w:pPr>
        <w:rPr>
          <w:rFonts w:hint="eastAsia"/>
        </w:rPr>
      </w:pPr>
      <w:r w:rsidRPr="00684226">
        <w:drawing>
          <wp:inline distT="0" distB="0" distL="0" distR="0" wp14:anchorId="082B5933" wp14:editId="18E84E2C">
            <wp:extent cx="5274310" cy="2286635"/>
            <wp:effectExtent l="0" t="0" r="2540" b="0"/>
            <wp:docPr id="4" name="圖片 3">
              <a:extLst xmlns:a="http://schemas.openxmlformats.org/drawingml/2006/main">
                <a:ext uri="{FF2B5EF4-FFF2-40B4-BE49-F238E27FC236}">
                  <a16:creationId xmlns:a16="http://schemas.microsoft.com/office/drawing/2014/main" id="{9B79CC28-EFB3-407A-BDA4-31E1FCA580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>
                      <a:extLst>
                        <a:ext uri="{FF2B5EF4-FFF2-40B4-BE49-F238E27FC236}">
                          <a16:creationId xmlns:a16="http://schemas.microsoft.com/office/drawing/2014/main" id="{9B79CC28-EFB3-407A-BDA4-31E1FCA580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01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A6"/>
    <w:rsid w:val="00596601"/>
    <w:rsid w:val="00684226"/>
    <w:rsid w:val="0074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75F4"/>
  <w15:chartTrackingRefBased/>
  <w15:docId w15:val="{C5BD6E21-E351-467C-BB59-41B005D9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2026-09-17T11:03:00Z</dcterms:created>
  <dcterms:modified xsi:type="dcterms:W3CDTF">2026-09-17T11:12:00Z</dcterms:modified>
</cp:coreProperties>
</file>