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1C3" w:rsidRPr="00C871C3" w:rsidRDefault="00C871C3" w:rsidP="00C871C3">
      <w:pPr>
        <w:shd w:val="clear" w:color="auto" w:fill="FFFFFF" w:themeFill="background1"/>
        <w:spacing w:before="100" w:beforeAutospacing="1" w:after="206" w:line="240" w:lineRule="auto"/>
        <w:outlineLvl w:val="0"/>
        <w:rPr>
          <w:rFonts w:ascii="Segoe UI" w:eastAsia="Times New Roman" w:hAnsi="Segoe UI" w:cs="Segoe UI"/>
          <w:kern w:val="36"/>
          <w:sz w:val="41"/>
          <w:szCs w:val="41"/>
        </w:rPr>
      </w:pPr>
      <w:r w:rsidRPr="00C871C3">
        <w:rPr>
          <w:rFonts w:ascii="Segoe UI" w:eastAsia="Times New Roman" w:hAnsi="Segoe UI" w:cs="Segoe UI"/>
          <w:b/>
          <w:bCs/>
          <w:kern w:val="36"/>
          <w:sz w:val="41"/>
          <w:szCs w:val="41"/>
        </w:rPr>
        <w:t xml:space="preserve">Edmond </w:t>
      </w:r>
      <w:proofErr w:type="spellStart"/>
      <w:r w:rsidRPr="00C871C3">
        <w:rPr>
          <w:rFonts w:ascii="Segoe UI" w:eastAsia="Times New Roman" w:hAnsi="Segoe UI" w:cs="Segoe UI"/>
          <w:b/>
          <w:bCs/>
          <w:kern w:val="36"/>
          <w:sz w:val="41"/>
          <w:szCs w:val="41"/>
        </w:rPr>
        <w:t>Amuya</w:t>
      </w:r>
      <w:proofErr w:type="spellEnd"/>
      <w:r w:rsidRPr="00C871C3">
        <w:rPr>
          <w:rFonts w:ascii="Segoe UI" w:eastAsia="Times New Roman" w:hAnsi="Segoe UI" w:cs="Segoe UI"/>
          <w:b/>
          <w:bCs/>
          <w:kern w:val="36"/>
          <w:sz w:val="41"/>
          <w:szCs w:val="41"/>
        </w:rPr>
        <w:t xml:space="preserve"> Web Portfolio - Project Documentation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</w:rPr>
      </w:pPr>
      <w:r w:rsidRPr="00C871C3">
        <w:rPr>
          <w:rFonts w:ascii="Segoe UI" w:eastAsia="Times New Roman" w:hAnsi="Segoe UI" w:cs="Segoe UI"/>
          <w:b/>
          <w:bCs/>
          <w:sz w:val="34"/>
          <w:szCs w:val="34"/>
        </w:rPr>
        <w:t>1. Introduction</w:t>
      </w:r>
    </w:p>
    <w:p w:rsidR="00C871C3" w:rsidRPr="00C871C3" w:rsidRDefault="00C871C3" w:rsidP="00C871C3">
      <w:pPr>
        <w:shd w:val="clear" w:color="auto" w:fill="FFFFFF" w:themeFill="background1"/>
        <w:spacing w:before="206" w:after="206" w:line="429" w:lineRule="atLeast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The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 xml:space="preserve">Edmond </w:t>
      </w:r>
      <w:proofErr w:type="spellStart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Amuya</w:t>
      </w:r>
      <w:proofErr w:type="spellEnd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 xml:space="preserve"> Web Portfolio</w:t>
      </w:r>
      <w:r w:rsidRPr="00C871C3">
        <w:rPr>
          <w:rFonts w:ascii="Segoe UI" w:eastAsia="Times New Roman" w:hAnsi="Segoe UI" w:cs="Segoe UI"/>
          <w:sz w:val="24"/>
          <w:szCs w:val="24"/>
        </w:rPr>
        <w:t> is a responsive personal portfolio website designed to showcase Edmond's skills, education, projects, and interests. The website is built using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HTML and CSS</w:t>
      </w:r>
      <w:r w:rsidRPr="00C871C3">
        <w:rPr>
          <w:rFonts w:ascii="Segoe UI" w:eastAsia="Times New Roman" w:hAnsi="Segoe UI" w:cs="Segoe UI"/>
          <w:sz w:val="24"/>
          <w:szCs w:val="24"/>
        </w:rPr>
        <w:t> and follows a clean, modern design with smooth animations and a structured layout.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C871C3">
        <w:rPr>
          <w:rFonts w:ascii="Segoe UI" w:eastAsia="Times New Roman" w:hAnsi="Segoe UI" w:cs="Segoe UI"/>
          <w:b/>
          <w:bCs/>
          <w:sz w:val="27"/>
          <w:szCs w:val="27"/>
        </w:rPr>
        <w:t>Purpose</w:t>
      </w:r>
    </w:p>
    <w:p w:rsidR="00C871C3" w:rsidRPr="00C871C3" w:rsidRDefault="00C871C3" w:rsidP="00C871C3">
      <w:pPr>
        <w:numPr>
          <w:ilvl w:val="0"/>
          <w:numId w:val="1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Display Edmond’s professional background and skills.</w:t>
      </w:r>
    </w:p>
    <w:p w:rsidR="00C871C3" w:rsidRPr="00C871C3" w:rsidRDefault="00C871C3" w:rsidP="00C871C3">
      <w:pPr>
        <w:numPr>
          <w:ilvl w:val="0"/>
          <w:numId w:val="1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Showcase projects and educational qualifications.</w:t>
      </w:r>
    </w:p>
    <w:p w:rsidR="00C871C3" w:rsidRPr="00C871C3" w:rsidRDefault="00C871C3" w:rsidP="00C871C3">
      <w:pPr>
        <w:numPr>
          <w:ilvl w:val="0"/>
          <w:numId w:val="1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Provide a contact form for potential collaborations.</w:t>
      </w:r>
    </w:p>
    <w:p w:rsidR="00C871C3" w:rsidRPr="00C871C3" w:rsidRDefault="00C871C3" w:rsidP="00C871C3">
      <w:pPr>
        <w:numPr>
          <w:ilvl w:val="0"/>
          <w:numId w:val="1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Serve as a digital resume for career opportunities.</w:t>
      </w:r>
    </w:p>
    <w:p w:rsidR="00C871C3" w:rsidRPr="00C871C3" w:rsidRDefault="00C871C3" w:rsidP="00C871C3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1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f8faff" stroked="f"/>
        </w:pic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</w:rPr>
      </w:pPr>
      <w:r w:rsidRPr="00C871C3">
        <w:rPr>
          <w:rFonts w:ascii="Segoe UI" w:eastAsia="Times New Roman" w:hAnsi="Segoe UI" w:cs="Segoe UI"/>
          <w:b/>
          <w:bCs/>
          <w:sz w:val="34"/>
          <w:szCs w:val="34"/>
        </w:rPr>
        <w:t>2. Project Structure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C871C3">
        <w:rPr>
          <w:rFonts w:ascii="Segoe UI" w:eastAsia="Times New Roman" w:hAnsi="Segoe UI" w:cs="Segoe UI"/>
          <w:b/>
          <w:bCs/>
          <w:sz w:val="27"/>
          <w:szCs w:val="27"/>
        </w:rPr>
        <w:t>Files &amp; Folders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homepage.html</w:t>
      </w:r>
      <w:r w:rsidRPr="00C871C3">
        <w:rPr>
          <w:rFonts w:ascii="Segoe UI" w:eastAsia="Times New Roman" w:hAnsi="Segoe UI" w:cs="Segoe UI"/>
          <w:sz w:val="24"/>
          <w:szCs w:val="24"/>
        </w:rPr>
        <w:t> – Main homepage with navigation links.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about.html</w:t>
      </w:r>
      <w:r w:rsidRPr="00C871C3">
        <w:rPr>
          <w:rFonts w:ascii="Segoe UI" w:eastAsia="Times New Roman" w:hAnsi="Segoe UI" w:cs="Segoe UI"/>
          <w:sz w:val="24"/>
          <w:szCs w:val="24"/>
        </w:rPr>
        <w:t> – Personal introduction and objectives.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skills.html</w:t>
      </w:r>
      <w:r w:rsidRPr="00C871C3">
        <w:rPr>
          <w:rFonts w:ascii="Segoe UI" w:eastAsia="Times New Roman" w:hAnsi="Segoe UI" w:cs="Segoe UI"/>
          <w:sz w:val="24"/>
          <w:szCs w:val="24"/>
        </w:rPr>
        <w:t> – Technical and programming skills.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education.html</w:t>
      </w:r>
      <w:r w:rsidRPr="00C871C3">
        <w:rPr>
          <w:rFonts w:ascii="Segoe UI" w:eastAsia="Times New Roman" w:hAnsi="Segoe UI" w:cs="Segoe UI"/>
          <w:sz w:val="24"/>
          <w:szCs w:val="24"/>
        </w:rPr>
        <w:t> – Academic background.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projects.html</w:t>
      </w:r>
      <w:r w:rsidRPr="00C871C3">
        <w:rPr>
          <w:rFonts w:ascii="Segoe UI" w:eastAsia="Times New Roman" w:hAnsi="Segoe UI" w:cs="Segoe UI"/>
          <w:sz w:val="24"/>
          <w:szCs w:val="24"/>
        </w:rPr>
        <w:t> – Portfolio projects.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interests.html</w:t>
      </w:r>
      <w:r w:rsidRPr="00C871C3">
        <w:rPr>
          <w:rFonts w:ascii="Segoe UI" w:eastAsia="Times New Roman" w:hAnsi="Segoe UI" w:cs="Segoe UI"/>
          <w:sz w:val="24"/>
          <w:szCs w:val="24"/>
        </w:rPr>
        <w:t> – Hobbies and interests.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contact.html</w:t>
      </w:r>
      <w:r w:rsidRPr="00C871C3">
        <w:rPr>
          <w:rFonts w:ascii="Segoe UI" w:eastAsia="Times New Roman" w:hAnsi="Segoe UI" w:cs="Segoe UI"/>
          <w:sz w:val="24"/>
          <w:szCs w:val="24"/>
        </w:rPr>
        <w:t> – Contact form.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grid.css</w:t>
      </w:r>
      <w:r w:rsidRPr="00C871C3">
        <w:rPr>
          <w:rFonts w:ascii="Segoe UI" w:eastAsia="Times New Roman" w:hAnsi="Segoe UI" w:cs="Segoe UI"/>
          <w:sz w:val="24"/>
          <w:szCs w:val="24"/>
        </w:rPr>
        <w:t xml:space="preserve"> – </w:t>
      </w:r>
      <w:proofErr w:type="spellStart"/>
      <w:r w:rsidRPr="00C871C3">
        <w:rPr>
          <w:rFonts w:ascii="Segoe UI" w:eastAsia="Times New Roman" w:hAnsi="Segoe UI" w:cs="Segoe UI"/>
          <w:sz w:val="24"/>
          <w:szCs w:val="24"/>
        </w:rPr>
        <w:t>Stylesheet</w:t>
      </w:r>
      <w:proofErr w:type="spellEnd"/>
      <w:r w:rsidRPr="00C871C3">
        <w:rPr>
          <w:rFonts w:ascii="Segoe UI" w:eastAsia="Times New Roman" w:hAnsi="Segoe UI" w:cs="Segoe UI"/>
          <w:sz w:val="24"/>
          <w:szCs w:val="24"/>
        </w:rPr>
        <w:t xml:space="preserve"> for layout and design.</w:t>
      </w:r>
    </w:p>
    <w:p w:rsidR="00C871C3" w:rsidRPr="00C871C3" w:rsidRDefault="00C871C3" w:rsidP="00C871C3">
      <w:pPr>
        <w:numPr>
          <w:ilvl w:val="0"/>
          <w:numId w:val="2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proofErr w:type="gramStart"/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images</w:t>
      </w:r>
      <w:proofErr w:type="gramEnd"/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/</w:t>
      </w:r>
      <w:r w:rsidRPr="00C871C3">
        <w:rPr>
          <w:rFonts w:ascii="Segoe UI" w:eastAsia="Times New Roman" w:hAnsi="Segoe UI" w:cs="Segoe UI"/>
          <w:sz w:val="24"/>
          <w:szCs w:val="24"/>
        </w:rPr>
        <w:t> – Folder containing profile and background images.</w:t>
      </w:r>
    </w:p>
    <w:p w:rsidR="00C871C3" w:rsidRPr="00C871C3" w:rsidRDefault="00C871C3" w:rsidP="00C871C3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1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75pt" o:hralign="center" o:hrstd="t" o:hrnoshade="t" o:hr="t" fillcolor="#f8faff" stroked="f"/>
        </w:pic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</w:rPr>
      </w:pPr>
      <w:r w:rsidRPr="00C871C3">
        <w:rPr>
          <w:rFonts w:ascii="Segoe UI" w:eastAsia="Times New Roman" w:hAnsi="Segoe UI" w:cs="Segoe UI"/>
          <w:b/>
          <w:bCs/>
          <w:sz w:val="34"/>
          <w:szCs w:val="34"/>
        </w:rPr>
        <w:t>3. Features &amp; Functionality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C871C3">
        <w:rPr>
          <w:rFonts w:ascii="Segoe UI" w:eastAsia="Times New Roman" w:hAnsi="Segoe UI" w:cs="Segoe UI"/>
          <w:b/>
          <w:bCs/>
          <w:sz w:val="27"/>
          <w:szCs w:val="27"/>
        </w:rPr>
        <w:t>a) Responsive Design</w:t>
      </w:r>
    </w:p>
    <w:p w:rsidR="00C871C3" w:rsidRPr="00C871C3" w:rsidRDefault="00C871C3" w:rsidP="00C871C3">
      <w:pPr>
        <w:numPr>
          <w:ilvl w:val="0"/>
          <w:numId w:val="3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Works on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desktops, tablets, and mobile devices</w:t>
      </w:r>
      <w:r w:rsidRPr="00C871C3">
        <w:rPr>
          <w:rFonts w:ascii="Segoe UI" w:eastAsia="Times New Roman" w:hAnsi="Segoe UI" w:cs="Segoe UI"/>
          <w:sz w:val="24"/>
          <w:szCs w:val="24"/>
        </w:rPr>
        <w:t>.</w:t>
      </w:r>
    </w:p>
    <w:p w:rsidR="00C871C3" w:rsidRPr="00C871C3" w:rsidRDefault="00C871C3" w:rsidP="00C871C3">
      <w:pPr>
        <w:numPr>
          <w:ilvl w:val="0"/>
          <w:numId w:val="3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Uses </w:t>
      </w:r>
      <w:proofErr w:type="spellStart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flexbox</w:t>
      </w:r>
      <w:proofErr w:type="spellEnd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 xml:space="preserve"> and grid layouts</w:t>
      </w:r>
      <w:r w:rsidRPr="00C871C3">
        <w:rPr>
          <w:rFonts w:ascii="Segoe UI" w:eastAsia="Times New Roman" w:hAnsi="Segoe UI" w:cs="Segoe UI"/>
          <w:sz w:val="24"/>
          <w:szCs w:val="24"/>
        </w:rPr>
        <w:t> for dynamic content arrangement.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C871C3">
        <w:rPr>
          <w:rFonts w:ascii="Segoe UI" w:eastAsia="Times New Roman" w:hAnsi="Segoe UI" w:cs="Segoe UI"/>
          <w:b/>
          <w:bCs/>
          <w:sz w:val="27"/>
          <w:szCs w:val="27"/>
        </w:rPr>
        <w:t>b) Navigation Bar</w:t>
      </w:r>
    </w:p>
    <w:p w:rsidR="00C871C3" w:rsidRPr="00C871C3" w:rsidRDefault="00C871C3" w:rsidP="00C871C3">
      <w:pPr>
        <w:numPr>
          <w:ilvl w:val="0"/>
          <w:numId w:val="4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Fixed navigation with links to all sections.</w:t>
      </w:r>
    </w:p>
    <w:p w:rsidR="00C871C3" w:rsidRPr="00C871C3" w:rsidRDefault="00C871C3" w:rsidP="00C871C3">
      <w:pPr>
        <w:numPr>
          <w:ilvl w:val="0"/>
          <w:numId w:val="4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"Return Home" button on all pages linking back to </w:t>
      </w: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homepage.html</w:t>
      </w:r>
      <w:r w:rsidRPr="00C871C3">
        <w:rPr>
          <w:rFonts w:ascii="Segoe UI" w:eastAsia="Times New Roman" w:hAnsi="Segoe UI" w:cs="Segoe UI"/>
          <w:sz w:val="24"/>
          <w:szCs w:val="24"/>
        </w:rPr>
        <w:t>.</w:t>
      </w:r>
    </w:p>
    <w:p w:rsidR="00C871C3" w:rsidRPr="00C871C3" w:rsidRDefault="00C871C3" w:rsidP="00C871C3">
      <w:pPr>
        <w:numPr>
          <w:ilvl w:val="0"/>
          <w:numId w:val="4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Smooth hover effects for better user interaction.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C871C3">
        <w:rPr>
          <w:rFonts w:ascii="Segoe UI" w:eastAsia="Times New Roman" w:hAnsi="Segoe UI" w:cs="Segoe UI"/>
          <w:b/>
          <w:bCs/>
          <w:sz w:val="27"/>
          <w:szCs w:val="27"/>
        </w:rPr>
        <w:t>c) Dynamic Background Slideshow</w:t>
      </w:r>
    </w:p>
    <w:p w:rsidR="00C871C3" w:rsidRPr="00C871C3" w:rsidRDefault="00C871C3" w:rsidP="00C871C3">
      <w:pPr>
        <w:numPr>
          <w:ilvl w:val="0"/>
          <w:numId w:val="5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Three rotating background images with fade animations (only on homepage).</w:t>
      </w:r>
    </w:p>
    <w:p w:rsidR="00C871C3" w:rsidRPr="00C871C3" w:rsidRDefault="00C871C3" w:rsidP="00C871C3">
      <w:pPr>
        <w:numPr>
          <w:ilvl w:val="0"/>
          <w:numId w:val="5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Implemented using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 xml:space="preserve">CSS </w:t>
      </w:r>
      <w:proofErr w:type="spellStart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keyframes</w:t>
      </w:r>
      <w:proofErr w:type="spellEnd"/>
      <w:r w:rsidRPr="00C871C3">
        <w:rPr>
          <w:rFonts w:ascii="Segoe UI" w:eastAsia="Times New Roman" w:hAnsi="Segoe UI" w:cs="Segoe UI"/>
          <w:sz w:val="24"/>
          <w:szCs w:val="24"/>
        </w:rPr>
        <w:t>.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C871C3">
        <w:rPr>
          <w:rFonts w:ascii="Segoe UI" w:eastAsia="Times New Roman" w:hAnsi="Segoe UI" w:cs="Segoe UI"/>
          <w:b/>
          <w:bCs/>
          <w:sz w:val="27"/>
          <w:szCs w:val="27"/>
        </w:rPr>
        <w:t>d) Sections Overview</w:t>
      </w:r>
    </w:p>
    <w:p w:rsidR="00C871C3" w:rsidRPr="00C871C3" w:rsidRDefault="00C871C3" w:rsidP="00C871C3">
      <w:pPr>
        <w:numPr>
          <w:ilvl w:val="0"/>
          <w:numId w:val="6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About</w:t>
      </w:r>
      <w:r w:rsidRPr="00C871C3">
        <w:rPr>
          <w:rFonts w:ascii="Segoe UI" w:eastAsia="Times New Roman" w:hAnsi="Segoe UI" w:cs="Segoe UI"/>
          <w:sz w:val="24"/>
          <w:szCs w:val="24"/>
        </w:rPr>
        <w:t> – Brief bio and profile picture.</w:t>
      </w:r>
    </w:p>
    <w:p w:rsidR="00C871C3" w:rsidRPr="00C871C3" w:rsidRDefault="00C871C3" w:rsidP="00C871C3">
      <w:pPr>
        <w:numPr>
          <w:ilvl w:val="0"/>
          <w:numId w:val="6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Skills</w:t>
      </w:r>
      <w:r w:rsidRPr="00C871C3">
        <w:rPr>
          <w:rFonts w:ascii="Segoe UI" w:eastAsia="Times New Roman" w:hAnsi="Segoe UI" w:cs="Segoe UI"/>
          <w:sz w:val="24"/>
          <w:szCs w:val="24"/>
        </w:rPr>
        <w:t> – Lists technical skills in programming, databases, and web development.</w:t>
      </w:r>
    </w:p>
    <w:p w:rsidR="00C871C3" w:rsidRPr="00C871C3" w:rsidRDefault="00C871C3" w:rsidP="00C871C3">
      <w:pPr>
        <w:numPr>
          <w:ilvl w:val="0"/>
          <w:numId w:val="6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Education</w:t>
      </w:r>
      <w:r w:rsidRPr="00C871C3">
        <w:rPr>
          <w:rFonts w:ascii="Segoe UI" w:eastAsia="Times New Roman" w:hAnsi="Segoe UI" w:cs="Segoe UI"/>
          <w:sz w:val="24"/>
          <w:szCs w:val="24"/>
        </w:rPr>
        <w:t> – Academic history with downloadable CV option.</w:t>
      </w:r>
    </w:p>
    <w:p w:rsidR="00C871C3" w:rsidRPr="00C871C3" w:rsidRDefault="00C871C3" w:rsidP="00C871C3">
      <w:pPr>
        <w:numPr>
          <w:ilvl w:val="0"/>
          <w:numId w:val="6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Projects</w:t>
      </w:r>
      <w:r w:rsidRPr="00C871C3">
        <w:rPr>
          <w:rFonts w:ascii="Segoe UI" w:eastAsia="Times New Roman" w:hAnsi="Segoe UI" w:cs="Segoe UI"/>
          <w:sz w:val="24"/>
          <w:szCs w:val="24"/>
        </w:rPr>
        <w:t> – Card-based layout showcasing work samples.</w:t>
      </w:r>
    </w:p>
    <w:p w:rsidR="00C871C3" w:rsidRPr="00C871C3" w:rsidRDefault="00C871C3" w:rsidP="00C871C3">
      <w:pPr>
        <w:numPr>
          <w:ilvl w:val="0"/>
          <w:numId w:val="6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Interests</w:t>
      </w:r>
      <w:r w:rsidRPr="00C871C3">
        <w:rPr>
          <w:rFonts w:ascii="Segoe UI" w:eastAsia="Times New Roman" w:hAnsi="Segoe UI" w:cs="Segoe UI"/>
          <w:sz w:val="24"/>
          <w:szCs w:val="24"/>
        </w:rPr>
        <w:t> – Personal hobbies and tech-related passions.</w:t>
      </w:r>
    </w:p>
    <w:p w:rsidR="00C871C3" w:rsidRPr="00C871C3" w:rsidRDefault="00C871C3" w:rsidP="00C871C3">
      <w:pPr>
        <w:numPr>
          <w:ilvl w:val="0"/>
          <w:numId w:val="6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Contact</w:t>
      </w:r>
      <w:r w:rsidRPr="00C871C3">
        <w:rPr>
          <w:rFonts w:ascii="Segoe UI" w:eastAsia="Times New Roman" w:hAnsi="Segoe UI" w:cs="Segoe UI"/>
          <w:sz w:val="24"/>
          <w:szCs w:val="24"/>
        </w:rPr>
        <w:t> – Form for user inquiries.</w: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2"/>
        <w:rPr>
          <w:rFonts w:ascii="Segoe UI" w:eastAsia="Times New Roman" w:hAnsi="Segoe UI" w:cs="Segoe UI"/>
          <w:sz w:val="27"/>
          <w:szCs w:val="27"/>
        </w:rPr>
      </w:pPr>
      <w:r w:rsidRPr="00C871C3">
        <w:rPr>
          <w:rFonts w:ascii="Segoe UI" w:eastAsia="Times New Roman" w:hAnsi="Segoe UI" w:cs="Segoe UI"/>
          <w:b/>
          <w:bCs/>
          <w:sz w:val="27"/>
          <w:szCs w:val="27"/>
        </w:rPr>
        <w:t>e) Footer</w:t>
      </w:r>
    </w:p>
    <w:p w:rsidR="00C871C3" w:rsidRPr="00C871C3" w:rsidRDefault="00C871C3" w:rsidP="00C871C3">
      <w:pPr>
        <w:numPr>
          <w:ilvl w:val="0"/>
          <w:numId w:val="7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Copyright notice and social media links on all pages.</w:t>
      </w:r>
    </w:p>
    <w:p w:rsidR="00C871C3" w:rsidRPr="00C871C3" w:rsidRDefault="00C871C3" w:rsidP="00C871C3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1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f8faff" stroked="f"/>
        </w:pic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</w:rPr>
      </w:pPr>
      <w:r w:rsidRPr="00C871C3">
        <w:rPr>
          <w:rFonts w:ascii="Segoe UI" w:eastAsia="Times New Roman" w:hAnsi="Segoe UI" w:cs="Segoe UI"/>
          <w:b/>
          <w:bCs/>
          <w:sz w:val="34"/>
          <w:szCs w:val="34"/>
        </w:rPr>
        <w:lastRenderedPageBreak/>
        <w:t>4. Technologies Used</w:t>
      </w:r>
    </w:p>
    <w:p w:rsidR="00C871C3" w:rsidRPr="00C871C3" w:rsidRDefault="00C871C3" w:rsidP="00C871C3">
      <w:pPr>
        <w:numPr>
          <w:ilvl w:val="0"/>
          <w:numId w:val="8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HTML5</w:t>
      </w:r>
      <w:r w:rsidRPr="00C871C3">
        <w:rPr>
          <w:rFonts w:ascii="Segoe UI" w:eastAsia="Times New Roman" w:hAnsi="Segoe UI" w:cs="Segoe UI"/>
          <w:sz w:val="24"/>
          <w:szCs w:val="24"/>
        </w:rPr>
        <w:t> – Structure and content.</w:t>
      </w:r>
    </w:p>
    <w:p w:rsidR="00C871C3" w:rsidRPr="00C871C3" w:rsidRDefault="00C871C3" w:rsidP="00C871C3">
      <w:pPr>
        <w:numPr>
          <w:ilvl w:val="0"/>
          <w:numId w:val="8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CSS3</w:t>
      </w:r>
      <w:r w:rsidRPr="00C871C3">
        <w:rPr>
          <w:rFonts w:ascii="Segoe UI" w:eastAsia="Times New Roman" w:hAnsi="Segoe UI" w:cs="Segoe UI"/>
          <w:sz w:val="24"/>
          <w:szCs w:val="24"/>
        </w:rPr>
        <w:t> – Styling, animations, and responsiveness.</w:t>
      </w:r>
    </w:p>
    <w:p w:rsidR="00C871C3" w:rsidRPr="00C871C3" w:rsidRDefault="00C871C3" w:rsidP="00C871C3">
      <w:pPr>
        <w:numPr>
          <w:ilvl w:val="0"/>
          <w:numId w:val="8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Flexbox</w:t>
      </w:r>
      <w:proofErr w:type="spellEnd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 xml:space="preserve"> &amp; Grid</w:t>
      </w:r>
      <w:r w:rsidRPr="00C871C3">
        <w:rPr>
          <w:rFonts w:ascii="Segoe UI" w:eastAsia="Times New Roman" w:hAnsi="Segoe UI" w:cs="Segoe UI"/>
          <w:sz w:val="24"/>
          <w:szCs w:val="24"/>
        </w:rPr>
        <w:t> – Layout management.</w:t>
      </w:r>
    </w:p>
    <w:p w:rsidR="00C871C3" w:rsidRPr="00C871C3" w:rsidRDefault="00C871C3" w:rsidP="00C871C3">
      <w:pPr>
        <w:numPr>
          <w:ilvl w:val="0"/>
          <w:numId w:val="8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CSS Animations</w:t>
      </w:r>
      <w:r w:rsidRPr="00C871C3">
        <w:rPr>
          <w:rFonts w:ascii="Segoe UI" w:eastAsia="Times New Roman" w:hAnsi="Segoe UI" w:cs="Segoe UI"/>
          <w:sz w:val="24"/>
          <w:szCs w:val="24"/>
        </w:rPr>
        <w:t> – Slideshow and hover effects.</w:t>
      </w:r>
    </w:p>
    <w:p w:rsidR="00C871C3" w:rsidRPr="00C871C3" w:rsidRDefault="00C871C3" w:rsidP="00C871C3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1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f8faff" stroked="f"/>
        </w:pic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</w:rPr>
      </w:pPr>
      <w:r w:rsidRPr="00C871C3">
        <w:rPr>
          <w:rFonts w:ascii="Segoe UI" w:eastAsia="Times New Roman" w:hAnsi="Segoe UI" w:cs="Segoe UI"/>
          <w:b/>
          <w:bCs/>
          <w:sz w:val="34"/>
          <w:szCs w:val="34"/>
        </w:rPr>
        <w:t>5. How to Use</w:t>
      </w:r>
    </w:p>
    <w:p w:rsidR="00C871C3" w:rsidRPr="00C871C3" w:rsidRDefault="00C871C3" w:rsidP="00C871C3">
      <w:pPr>
        <w:numPr>
          <w:ilvl w:val="0"/>
          <w:numId w:val="9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Clone or Download</w:t>
      </w:r>
      <w:r w:rsidRPr="00C871C3">
        <w:rPr>
          <w:rFonts w:ascii="Segoe UI" w:eastAsia="Times New Roman" w:hAnsi="Segoe UI" w:cs="Segoe UI"/>
          <w:sz w:val="24"/>
          <w:szCs w:val="24"/>
        </w:rPr>
        <w:t> the project files.</w:t>
      </w:r>
    </w:p>
    <w:p w:rsidR="00C871C3" w:rsidRPr="00C871C3" w:rsidRDefault="00C871C3" w:rsidP="00C871C3">
      <w:pPr>
        <w:numPr>
          <w:ilvl w:val="0"/>
          <w:numId w:val="9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Open </w:t>
      </w: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homepage.html</w:t>
      </w:r>
      <w:r w:rsidRPr="00C871C3">
        <w:rPr>
          <w:rFonts w:ascii="Segoe UI" w:eastAsia="Times New Roman" w:hAnsi="Segoe UI" w:cs="Segoe UI"/>
          <w:sz w:val="24"/>
          <w:szCs w:val="24"/>
        </w:rPr>
        <w:t> in a web browser (this is the main entry point).</w:t>
      </w:r>
    </w:p>
    <w:p w:rsidR="00C871C3" w:rsidRPr="00C871C3" w:rsidRDefault="00C871C3" w:rsidP="00C871C3">
      <w:pPr>
        <w:numPr>
          <w:ilvl w:val="0"/>
          <w:numId w:val="9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Navigate through different sections using the menu.</w:t>
      </w:r>
    </w:p>
    <w:p w:rsidR="00C871C3" w:rsidRPr="00C871C3" w:rsidRDefault="00C871C3" w:rsidP="00C871C3">
      <w:pPr>
        <w:numPr>
          <w:ilvl w:val="0"/>
          <w:numId w:val="9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Use "Return Home" button on any page to go back to homepage.</w:t>
      </w:r>
    </w:p>
    <w:p w:rsidR="00C871C3" w:rsidRPr="00C871C3" w:rsidRDefault="00C871C3" w:rsidP="00C871C3">
      <w:pPr>
        <w:numPr>
          <w:ilvl w:val="0"/>
          <w:numId w:val="9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Download CV</w:t>
      </w:r>
      <w:r w:rsidRPr="00C871C3">
        <w:rPr>
          <w:rFonts w:ascii="Segoe UI" w:eastAsia="Times New Roman" w:hAnsi="Segoe UI" w:cs="Segoe UI"/>
          <w:sz w:val="24"/>
          <w:szCs w:val="24"/>
        </w:rPr>
        <w:t> from the Education section.</w:t>
      </w:r>
    </w:p>
    <w:p w:rsidR="00C871C3" w:rsidRPr="00C871C3" w:rsidRDefault="00C871C3" w:rsidP="00C871C3">
      <w:pPr>
        <w:numPr>
          <w:ilvl w:val="0"/>
          <w:numId w:val="9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Submit queries</w:t>
      </w:r>
      <w:r w:rsidRPr="00C871C3">
        <w:rPr>
          <w:rFonts w:ascii="Segoe UI" w:eastAsia="Times New Roman" w:hAnsi="Segoe UI" w:cs="Segoe UI"/>
          <w:sz w:val="24"/>
          <w:szCs w:val="24"/>
        </w:rPr>
        <w:t> via the Contact form.</w:t>
      </w:r>
    </w:p>
    <w:p w:rsidR="00C871C3" w:rsidRPr="00C871C3" w:rsidRDefault="00C871C3" w:rsidP="00C871C3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1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f8faff" stroked="f"/>
        </w:pic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</w:rPr>
      </w:pPr>
      <w:r w:rsidRPr="00C871C3">
        <w:rPr>
          <w:rFonts w:ascii="Segoe UI" w:eastAsia="Times New Roman" w:hAnsi="Segoe UI" w:cs="Segoe UI"/>
          <w:b/>
          <w:bCs/>
          <w:sz w:val="34"/>
          <w:szCs w:val="34"/>
        </w:rPr>
        <w:t>6. Future Improvements</w:t>
      </w:r>
    </w:p>
    <w:p w:rsidR="00C871C3" w:rsidRPr="00C871C3" w:rsidRDefault="00C871C3" w:rsidP="00C871C3">
      <w:pPr>
        <w:numPr>
          <w:ilvl w:val="0"/>
          <w:numId w:val="10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Add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JavaScript</w:t>
      </w:r>
      <w:r w:rsidRPr="00C871C3">
        <w:rPr>
          <w:rFonts w:ascii="Segoe UI" w:eastAsia="Times New Roman" w:hAnsi="Segoe UI" w:cs="Segoe UI"/>
          <w:sz w:val="24"/>
          <w:szCs w:val="24"/>
        </w:rPr>
        <w:t> for form validation and interactivity.</w:t>
      </w:r>
    </w:p>
    <w:p w:rsidR="00C871C3" w:rsidRPr="00C871C3" w:rsidRDefault="00C871C3" w:rsidP="00C871C3">
      <w:pPr>
        <w:numPr>
          <w:ilvl w:val="0"/>
          <w:numId w:val="10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Integrate a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blog section</w:t>
      </w:r>
      <w:r w:rsidRPr="00C871C3">
        <w:rPr>
          <w:rFonts w:ascii="Segoe UI" w:eastAsia="Times New Roman" w:hAnsi="Segoe UI" w:cs="Segoe UI"/>
          <w:sz w:val="24"/>
          <w:szCs w:val="24"/>
        </w:rPr>
        <w:t> for tech articles.</w:t>
      </w:r>
    </w:p>
    <w:p w:rsidR="00C871C3" w:rsidRPr="00C871C3" w:rsidRDefault="00C871C3" w:rsidP="00C871C3">
      <w:pPr>
        <w:numPr>
          <w:ilvl w:val="0"/>
          <w:numId w:val="10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Implement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dark/light mode</w:t>
      </w:r>
      <w:r w:rsidRPr="00C871C3">
        <w:rPr>
          <w:rFonts w:ascii="Segoe UI" w:eastAsia="Times New Roman" w:hAnsi="Segoe UI" w:cs="Segoe UI"/>
          <w:sz w:val="24"/>
          <w:szCs w:val="24"/>
        </w:rPr>
        <w:t> toggle.</w:t>
      </w:r>
    </w:p>
    <w:p w:rsidR="00C871C3" w:rsidRPr="00C871C3" w:rsidRDefault="00C871C3" w:rsidP="00C871C3">
      <w:pPr>
        <w:numPr>
          <w:ilvl w:val="0"/>
          <w:numId w:val="10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Use a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backend (PHP/Node.js)</w:t>
      </w:r>
      <w:r w:rsidRPr="00C871C3">
        <w:rPr>
          <w:rFonts w:ascii="Segoe UI" w:eastAsia="Times New Roman" w:hAnsi="Segoe UI" w:cs="Segoe UI"/>
          <w:sz w:val="24"/>
          <w:szCs w:val="24"/>
        </w:rPr>
        <w:t> for contact form submissions.</w:t>
      </w:r>
    </w:p>
    <w:p w:rsidR="00C871C3" w:rsidRPr="00C871C3" w:rsidRDefault="00C871C3" w:rsidP="00C871C3">
      <w:pPr>
        <w:numPr>
          <w:ilvl w:val="0"/>
          <w:numId w:val="10"/>
        </w:numPr>
        <w:shd w:val="clear" w:color="auto" w:fill="FFFFFF" w:themeFill="background1"/>
        <w:spacing w:after="100" w:afterAutospacing="1" w:line="429" w:lineRule="atLeast"/>
        <w:ind w:left="0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t>Make slideshow work consistently across all pages.</w:t>
      </w:r>
    </w:p>
    <w:p w:rsidR="00C871C3" w:rsidRPr="00C871C3" w:rsidRDefault="00C871C3" w:rsidP="00C871C3">
      <w:pPr>
        <w:shd w:val="clear" w:color="auto" w:fill="FFFFFF" w:themeFill="background1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71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f8faff" stroked="f"/>
        </w:pict>
      </w:r>
    </w:p>
    <w:p w:rsidR="00C871C3" w:rsidRPr="00C871C3" w:rsidRDefault="00C871C3" w:rsidP="00C871C3">
      <w:pPr>
        <w:shd w:val="clear" w:color="auto" w:fill="FFFFFF" w:themeFill="background1"/>
        <w:spacing w:before="274" w:after="206" w:line="240" w:lineRule="auto"/>
        <w:outlineLvl w:val="1"/>
        <w:rPr>
          <w:rFonts w:ascii="Segoe UI" w:eastAsia="Times New Roman" w:hAnsi="Segoe UI" w:cs="Segoe UI"/>
          <w:sz w:val="34"/>
          <w:szCs w:val="34"/>
        </w:rPr>
      </w:pPr>
      <w:r w:rsidRPr="00C871C3">
        <w:rPr>
          <w:rFonts w:ascii="Segoe UI" w:eastAsia="Times New Roman" w:hAnsi="Segoe UI" w:cs="Segoe UI"/>
          <w:b/>
          <w:bCs/>
          <w:sz w:val="34"/>
          <w:szCs w:val="34"/>
        </w:rPr>
        <w:t>7. Conclusion</w:t>
      </w:r>
    </w:p>
    <w:p w:rsidR="00C871C3" w:rsidRPr="00C871C3" w:rsidRDefault="00C871C3" w:rsidP="00C871C3">
      <w:pPr>
        <w:shd w:val="clear" w:color="auto" w:fill="FFFFFF" w:themeFill="background1"/>
        <w:spacing w:before="206" w:after="206" w:line="429" w:lineRule="atLeast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sz w:val="24"/>
          <w:szCs w:val="24"/>
        </w:rPr>
        <w:lastRenderedPageBreak/>
        <w:t>The </w:t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 xml:space="preserve">Edmond </w:t>
      </w:r>
      <w:proofErr w:type="spellStart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Amuya</w:t>
      </w:r>
      <w:proofErr w:type="spellEnd"/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 xml:space="preserve"> Web Portfolio</w:t>
      </w:r>
      <w:r w:rsidRPr="00C871C3">
        <w:rPr>
          <w:rFonts w:ascii="Segoe UI" w:eastAsia="Times New Roman" w:hAnsi="Segoe UI" w:cs="Segoe UI"/>
          <w:sz w:val="24"/>
          <w:szCs w:val="24"/>
        </w:rPr>
        <w:t> is a functional and visually appealing website that effectively presents professional information in an organized manner. The use of </w:t>
      </w:r>
      <w:r w:rsidRPr="00C871C3">
        <w:rPr>
          <w:rFonts w:ascii="Courier New" w:eastAsia="Times New Roman" w:hAnsi="Courier New" w:cs="Courier New"/>
          <w:sz w:val="21"/>
          <w:szCs w:val="21"/>
          <w:shd w:val="clear" w:color="auto" w:fill="424242"/>
        </w:rPr>
        <w:t>homepage.html</w:t>
      </w:r>
      <w:r w:rsidRPr="00C871C3">
        <w:rPr>
          <w:rFonts w:ascii="Segoe UI" w:eastAsia="Times New Roman" w:hAnsi="Segoe UI" w:cs="Segoe UI"/>
          <w:sz w:val="24"/>
          <w:szCs w:val="24"/>
        </w:rPr>
        <w:t> as the main entry point provides clear navigation through all portfolio sections.</w:t>
      </w:r>
    </w:p>
    <w:p w:rsidR="00C871C3" w:rsidRPr="00C871C3" w:rsidRDefault="00C871C3" w:rsidP="00C871C3">
      <w:pPr>
        <w:shd w:val="clear" w:color="auto" w:fill="FFFFFF" w:themeFill="background1"/>
        <w:spacing w:before="206" w:after="206" w:line="429" w:lineRule="atLeast"/>
        <w:rPr>
          <w:rFonts w:ascii="Segoe UI" w:eastAsia="Times New Roman" w:hAnsi="Segoe UI" w:cs="Segoe UI"/>
          <w:sz w:val="24"/>
          <w:szCs w:val="24"/>
        </w:rPr>
      </w:pP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Developed by:</w:t>
      </w:r>
      <w:r w:rsidRPr="00C871C3">
        <w:rPr>
          <w:rFonts w:ascii="Segoe UI" w:eastAsia="Times New Roman" w:hAnsi="Segoe UI" w:cs="Segoe UI"/>
          <w:sz w:val="24"/>
          <w:szCs w:val="24"/>
        </w:rPr>
        <w:t> </w:t>
      </w:r>
      <w:r w:rsidRPr="00C871C3">
        <w:rPr>
          <w:rFonts w:ascii="Segoe UI" w:eastAsia="Times New Roman" w:hAnsi="Segoe UI" w:cs="Segoe UI"/>
          <w:i/>
          <w:iCs/>
          <w:sz w:val="24"/>
          <w:szCs w:val="24"/>
        </w:rPr>
        <w:t xml:space="preserve">Edmond </w:t>
      </w:r>
      <w:proofErr w:type="spellStart"/>
      <w:r w:rsidRPr="00C871C3">
        <w:rPr>
          <w:rFonts w:ascii="Segoe UI" w:eastAsia="Times New Roman" w:hAnsi="Segoe UI" w:cs="Segoe UI"/>
          <w:i/>
          <w:iCs/>
          <w:sz w:val="24"/>
          <w:szCs w:val="24"/>
        </w:rPr>
        <w:t>Amuya</w:t>
      </w:r>
      <w:proofErr w:type="spellEnd"/>
      <w:r w:rsidRPr="00C871C3">
        <w:rPr>
          <w:rFonts w:ascii="Segoe UI" w:eastAsia="Times New Roman" w:hAnsi="Segoe UI" w:cs="Segoe UI"/>
          <w:sz w:val="24"/>
          <w:szCs w:val="24"/>
        </w:rPr>
        <w:br/>
      </w:r>
      <w:r w:rsidRPr="00C871C3">
        <w:rPr>
          <w:rFonts w:ascii="Segoe UI" w:eastAsia="Times New Roman" w:hAnsi="Segoe UI" w:cs="Segoe UI"/>
          <w:b/>
          <w:bCs/>
          <w:sz w:val="24"/>
          <w:szCs w:val="24"/>
        </w:rPr>
        <w:t>Date:</w:t>
      </w:r>
      <w:r w:rsidRPr="00C871C3">
        <w:rPr>
          <w:rFonts w:ascii="Segoe UI" w:eastAsia="Times New Roman" w:hAnsi="Segoe UI" w:cs="Segoe UI"/>
          <w:sz w:val="24"/>
          <w:szCs w:val="24"/>
        </w:rPr>
        <w:t> </w:t>
      </w:r>
      <w:r w:rsidRPr="00C871C3">
        <w:rPr>
          <w:rFonts w:ascii="Segoe UI" w:eastAsia="Times New Roman" w:hAnsi="Segoe UI" w:cs="Segoe UI"/>
          <w:i/>
          <w:iCs/>
          <w:sz w:val="24"/>
          <w:szCs w:val="24"/>
        </w:rPr>
        <w:t>August 2025</w:t>
      </w:r>
      <w:bookmarkStart w:id="0" w:name="_GoBack"/>
      <w:bookmarkEnd w:id="0"/>
    </w:p>
    <w:p w:rsidR="00B06F9B" w:rsidRPr="00C871C3" w:rsidRDefault="00B06F9B" w:rsidP="00C871C3">
      <w:pPr>
        <w:shd w:val="clear" w:color="auto" w:fill="FFFFFF" w:themeFill="background1"/>
      </w:pPr>
    </w:p>
    <w:sectPr w:rsidR="00B06F9B" w:rsidRPr="00C871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906B2"/>
    <w:multiLevelType w:val="multilevel"/>
    <w:tmpl w:val="258A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CF3120"/>
    <w:multiLevelType w:val="multilevel"/>
    <w:tmpl w:val="930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FB693B"/>
    <w:multiLevelType w:val="multilevel"/>
    <w:tmpl w:val="A5BC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7922E6"/>
    <w:multiLevelType w:val="multilevel"/>
    <w:tmpl w:val="26E4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40769D"/>
    <w:multiLevelType w:val="multilevel"/>
    <w:tmpl w:val="833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504797"/>
    <w:multiLevelType w:val="multilevel"/>
    <w:tmpl w:val="571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E94BAE"/>
    <w:multiLevelType w:val="multilevel"/>
    <w:tmpl w:val="3EE6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2E08A8"/>
    <w:multiLevelType w:val="multilevel"/>
    <w:tmpl w:val="665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497A8B"/>
    <w:multiLevelType w:val="multilevel"/>
    <w:tmpl w:val="EA56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D65CC2"/>
    <w:multiLevelType w:val="multilevel"/>
    <w:tmpl w:val="9F1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8"/>
  </w:num>
  <w:num w:numId="5">
    <w:abstractNumId w:val="5"/>
  </w:num>
  <w:num w:numId="6">
    <w:abstractNumId w:val="0"/>
  </w:num>
  <w:num w:numId="7">
    <w:abstractNumId w:val="3"/>
  </w:num>
  <w:num w:numId="8">
    <w:abstractNumId w:val="1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1C3"/>
    <w:rsid w:val="00B06F9B"/>
    <w:rsid w:val="00C871C3"/>
    <w:rsid w:val="00F9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75A527-4F44-4866-B6F0-B030C083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5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lokamuya</dc:creator>
  <cp:keywords/>
  <dc:description/>
  <cp:lastModifiedBy>lokamuya</cp:lastModifiedBy>
  <cp:revision>1</cp:revision>
  <dcterms:created xsi:type="dcterms:W3CDTF">2025-08-04T07:57:00Z</dcterms:created>
  <dcterms:modified xsi:type="dcterms:W3CDTF">2025-08-04T08:08:00Z</dcterms:modified>
</cp:coreProperties>
</file>