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11E3" w14:textId="77777777" w:rsidR="005D2E5D" w:rsidRDefault="005D2E5D" w:rsidP="00EC2EE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학과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전기공학과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 xml:space="preserve">학번 </w:t>
      </w:r>
      <w:r>
        <w:rPr>
          <w:sz w:val="16"/>
          <w:szCs w:val="16"/>
        </w:rPr>
        <w:t xml:space="preserve">: 201724570 / </w:t>
      </w:r>
      <w:r>
        <w:rPr>
          <w:rFonts w:hint="eastAsia"/>
          <w:sz w:val="16"/>
          <w:szCs w:val="16"/>
        </w:rPr>
        <w:t xml:space="preserve">이름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정석규</w:t>
      </w:r>
    </w:p>
    <w:p w14:paraId="1096333F" w14:textId="0BB3EE23" w:rsidR="005D2E5D" w:rsidRPr="00C4492F" w:rsidRDefault="00920A92" w:rsidP="00C4492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워킹(</w:t>
      </w:r>
      <w:r>
        <w:rPr>
          <w:b/>
          <w:bCs/>
          <w:sz w:val="32"/>
          <w:szCs w:val="32"/>
        </w:rPr>
        <w:t>Walking)</w:t>
      </w:r>
      <w:r w:rsidR="00C4492F" w:rsidRPr="00C4492F">
        <w:rPr>
          <w:rFonts w:hint="eastAsia"/>
          <w:b/>
          <w:bCs/>
          <w:sz w:val="32"/>
          <w:szCs w:val="32"/>
        </w:rPr>
        <w:t xml:space="preserve"> 작업환경</w:t>
      </w:r>
    </w:p>
    <w:p w14:paraId="22BB64B7" w14:textId="7D776FF7" w:rsidR="005D2E5D" w:rsidRPr="003105F5" w:rsidRDefault="00C4492F" w:rsidP="00C4492F">
      <w:pPr>
        <w:jc w:val="center"/>
        <w:rPr>
          <w:sz w:val="16"/>
          <w:szCs w:val="16"/>
        </w:rPr>
      </w:pPr>
      <w:r w:rsidRPr="003105F5">
        <w:rPr>
          <w:rFonts w:hint="eastAsia"/>
          <w:sz w:val="16"/>
          <w:szCs w:val="16"/>
        </w:rPr>
        <w:t>만성 요통 환자를 위한 재활과 작업을 동시에 수행하는 작업환경 구성</w:t>
      </w:r>
    </w:p>
    <w:p w14:paraId="6A0F4FF6" w14:textId="77777777" w:rsidR="00E30C3C" w:rsidRPr="00C4492F" w:rsidRDefault="00E30C3C" w:rsidP="003B0FE5">
      <w:pPr>
        <w:spacing w:line="192" w:lineRule="auto"/>
        <w:jc w:val="center"/>
        <w:rPr>
          <w:rFonts w:hint="eastAsia"/>
          <w:szCs w:val="20"/>
        </w:rPr>
      </w:pPr>
    </w:p>
    <w:p w14:paraId="10D6A35A" w14:textId="02140D17" w:rsidR="005D2E5D" w:rsidRPr="003105F5" w:rsidRDefault="005D2E5D" w:rsidP="00EC2EE8">
      <w:pPr>
        <w:rPr>
          <w:rFonts w:hint="eastAsia"/>
          <w:szCs w:val="20"/>
        </w:rPr>
      </w:pPr>
      <w:r w:rsidRPr="003105F5">
        <w:rPr>
          <w:rFonts w:hint="eastAsia"/>
          <w:b/>
          <w:bCs/>
          <w:szCs w:val="20"/>
        </w:rPr>
        <w:t>[목표]</w:t>
      </w:r>
      <w:r w:rsidR="00C4492F" w:rsidRPr="003105F5">
        <w:rPr>
          <w:szCs w:val="20"/>
        </w:rPr>
        <w:t xml:space="preserve"> </w:t>
      </w:r>
      <w:r w:rsidR="00920A92" w:rsidRPr="003105F5">
        <w:rPr>
          <w:rFonts w:hint="eastAsia"/>
          <w:szCs w:val="20"/>
        </w:rPr>
        <w:t>만성 요통으로 고통받고 있는 환자들이 긴 시간 앉아서 수행하는 작업으로 겪는 어려움을 해결하는 것.</w:t>
      </w:r>
      <w:r w:rsidR="00920A92" w:rsidRPr="003105F5">
        <w:rPr>
          <w:szCs w:val="20"/>
        </w:rPr>
        <w:t xml:space="preserve"> </w:t>
      </w:r>
      <w:r w:rsidR="00CE3080" w:rsidRPr="003105F5">
        <w:rPr>
          <w:rFonts w:hint="eastAsia"/>
          <w:szCs w:val="20"/>
        </w:rPr>
        <w:t>걷기 활동과 작업을 병행함으로써</w:t>
      </w:r>
      <w:r w:rsidR="00251EB3" w:rsidRPr="003105F5">
        <w:rPr>
          <w:rFonts w:hint="eastAsia"/>
          <w:szCs w:val="20"/>
        </w:rPr>
        <w:t xml:space="preserve"> 직업을 포기하지 않더라도</w:t>
      </w:r>
      <w:r w:rsidR="00CE3080" w:rsidRPr="003105F5">
        <w:rPr>
          <w:rFonts w:hint="eastAsia"/>
          <w:szCs w:val="20"/>
        </w:rPr>
        <w:t xml:space="preserve"> 요통 재활의 속도를 가속화하는 것</w:t>
      </w:r>
      <w:r w:rsidR="00CE3080" w:rsidRPr="003105F5">
        <w:rPr>
          <w:szCs w:val="20"/>
        </w:rPr>
        <w:t xml:space="preserve">. </w:t>
      </w:r>
    </w:p>
    <w:p w14:paraId="56CC2213" w14:textId="6E5516D4" w:rsidR="00343E5E" w:rsidRPr="003105F5" w:rsidRDefault="00343E5E" w:rsidP="002C2509">
      <w:pPr>
        <w:pStyle w:val="a3"/>
        <w:numPr>
          <w:ilvl w:val="0"/>
          <w:numId w:val="3"/>
        </w:numPr>
        <w:spacing w:line="192" w:lineRule="auto"/>
        <w:ind w:leftChars="0" w:left="918" w:hanging="357"/>
        <w:rPr>
          <w:sz w:val="18"/>
          <w:szCs w:val="18"/>
        </w:rPr>
      </w:pPr>
      <w:r w:rsidRPr="003105F5">
        <w:rPr>
          <w:rFonts w:hint="eastAsia"/>
          <w:sz w:val="18"/>
          <w:szCs w:val="18"/>
        </w:rPr>
        <w:t xml:space="preserve">요통의 재활에 필요한 시간은 길기 때문에 지속적인 </w:t>
      </w:r>
      <w:r w:rsidR="00207F1E">
        <w:rPr>
          <w:rFonts w:hint="eastAsia"/>
          <w:sz w:val="18"/>
          <w:szCs w:val="18"/>
        </w:rPr>
        <w:t>관리와 예방을 도모함.</w:t>
      </w:r>
      <w:r w:rsidR="00207F1E">
        <w:rPr>
          <w:sz w:val="18"/>
          <w:szCs w:val="18"/>
        </w:rPr>
        <w:t xml:space="preserve"> </w:t>
      </w:r>
    </w:p>
    <w:p w14:paraId="73427FC8" w14:textId="2371F1CF" w:rsidR="005D2E5D" w:rsidRPr="003105F5" w:rsidRDefault="00EC0E2F" w:rsidP="002C2509">
      <w:pPr>
        <w:pStyle w:val="a3"/>
        <w:numPr>
          <w:ilvl w:val="0"/>
          <w:numId w:val="3"/>
        </w:numPr>
        <w:spacing w:line="192" w:lineRule="auto"/>
        <w:ind w:leftChars="0" w:left="918" w:hanging="357"/>
        <w:rPr>
          <w:sz w:val="18"/>
          <w:szCs w:val="18"/>
        </w:rPr>
      </w:pPr>
      <w:r w:rsidRPr="003105F5">
        <w:rPr>
          <w:rFonts w:hint="eastAsia"/>
          <w:sz w:val="18"/>
          <w:szCs w:val="18"/>
        </w:rPr>
        <w:t>건강</w:t>
      </w:r>
      <w:r w:rsidRPr="003105F5">
        <w:rPr>
          <w:sz w:val="18"/>
          <w:szCs w:val="18"/>
        </w:rPr>
        <w:t xml:space="preserve"> </w:t>
      </w:r>
      <w:r w:rsidRPr="003105F5">
        <w:rPr>
          <w:rFonts w:hint="eastAsia"/>
          <w:sz w:val="18"/>
          <w:szCs w:val="18"/>
        </w:rPr>
        <w:t>예방에 대한 호기심을 증</w:t>
      </w:r>
      <w:r w:rsidR="003105F5">
        <w:rPr>
          <w:rFonts w:hint="eastAsia"/>
          <w:sz w:val="18"/>
          <w:szCs w:val="18"/>
        </w:rPr>
        <w:t>가</w:t>
      </w:r>
      <w:r w:rsidRPr="003105F5">
        <w:rPr>
          <w:rFonts w:hint="eastAsia"/>
          <w:sz w:val="18"/>
          <w:szCs w:val="18"/>
        </w:rPr>
        <w:t>시키고 투자를 유도함.</w:t>
      </w:r>
      <w:r w:rsidRPr="003105F5">
        <w:rPr>
          <w:sz w:val="18"/>
          <w:szCs w:val="18"/>
        </w:rPr>
        <w:t xml:space="preserve"> </w:t>
      </w:r>
    </w:p>
    <w:p w14:paraId="534765A9" w14:textId="77777777" w:rsidR="00FA6951" w:rsidRDefault="00FA6951" w:rsidP="003B0FE5">
      <w:pPr>
        <w:spacing w:line="192" w:lineRule="auto"/>
        <w:rPr>
          <w:rFonts w:hint="eastAsia"/>
          <w:sz w:val="16"/>
          <w:szCs w:val="16"/>
        </w:rPr>
      </w:pPr>
    </w:p>
    <w:p w14:paraId="6C447258" w14:textId="0CC6780D" w:rsidR="005D2E5D" w:rsidRPr="006A09A3" w:rsidRDefault="006C300E" w:rsidP="00EC2EE8">
      <w:pPr>
        <w:rPr>
          <w:sz w:val="18"/>
          <w:szCs w:val="18"/>
        </w:rPr>
      </w:pPr>
      <w:r w:rsidRPr="006A09A3">
        <w:rPr>
          <w:sz w:val="18"/>
          <w:szCs w:val="18"/>
        </w:rPr>
        <w:t xml:space="preserve"> </w:t>
      </w:r>
      <w:r w:rsidR="008B2959" w:rsidRPr="006A09A3">
        <w:rPr>
          <w:sz w:val="18"/>
          <w:szCs w:val="18"/>
        </w:rPr>
        <w:t>2019</w:t>
      </w:r>
      <w:r w:rsidR="008B2959" w:rsidRPr="006A09A3">
        <w:rPr>
          <w:rFonts w:hint="eastAsia"/>
          <w:sz w:val="18"/>
          <w:szCs w:val="18"/>
        </w:rPr>
        <w:t xml:space="preserve">년 한국식품커뮤니케이션에 따르면 </w:t>
      </w:r>
      <w:r w:rsidR="008B2959" w:rsidRPr="006A09A3">
        <w:rPr>
          <w:sz w:val="18"/>
          <w:szCs w:val="18"/>
        </w:rPr>
        <w:t>2010~2013</w:t>
      </w:r>
      <w:r w:rsidR="008B2959" w:rsidRPr="006A09A3">
        <w:rPr>
          <w:rFonts w:hint="eastAsia"/>
          <w:sz w:val="18"/>
          <w:szCs w:val="18"/>
        </w:rPr>
        <w:t xml:space="preserve">년 국민건강영양조사에 참여한 </w:t>
      </w:r>
      <w:r w:rsidR="008B2959" w:rsidRPr="006A09A3">
        <w:rPr>
          <w:sz w:val="18"/>
          <w:szCs w:val="18"/>
        </w:rPr>
        <w:t>50</w:t>
      </w:r>
      <w:r w:rsidR="008B2959" w:rsidRPr="006A09A3">
        <w:rPr>
          <w:rFonts w:hint="eastAsia"/>
          <w:sz w:val="18"/>
          <w:szCs w:val="18"/>
        </w:rPr>
        <w:t xml:space="preserve">세 이상의 남녀의 요통 유병률을 분석한 결과 전체 인구의 </w:t>
      </w:r>
      <w:r w:rsidR="008B2959" w:rsidRPr="006A09A3">
        <w:rPr>
          <w:sz w:val="18"/>
          <w:szCs w:val="18"/>
        </w:rPr>
        <w:t>84%</w:t>
      </w:r>
      <w:r w:rsidR="008B2959" w:rsidRPr="006A09A3">
        <w:rPr>
          <w:rFonts w:hint="eastAsia"/>
          <w:sz w:val="18"/>
          <w:szCs w:val="18"/>
        </w:rPr>
        <w:t>가 한 번 이상 경험하며,</w:t>
      </w:r>
      <w:r w:rsidR="008B2959" w:rsidRPr="006A09A3">
        <w:rPr>
          <w:sz w:val="18"/>
          <w:szCs w:val="18"/>
        </w:rPr>
        <w:t xml:space="preserve"> 3</w:t>
      </w:r>
      <w:r w:rsidR="008B2959" w:rsidRPr="006A09A3">
        <w:rPr>
          <w:rFonts w:hint="eastAsia"/>
          <w:sz w:val="18"/>
          <w:szCs w:val="18"/>
        </w:rPr>
        <w:t xml:space="preserve">개월 이상 요통이 지속되는 만성 요통환자는 </w:t>
      </w:r>
      <w:r w:rsidR="008B2959" w:rsidRPr="006A09A3">
        <w:rPr>
          <w:sz w:val="18"/>
          <w:szCs w:val="18"/>
        </w:rPr>
        <w:t>23%</w:t>
      </w:r>
      <w:r w:rsidR="008B2959" w:rsidRPr="006A09A3">
        <w:rPr>
          <w:rFonts w:hint="eastAsia"/>
          <w:sz w:val="18"/>
          <w:szCs w:val="18"/>
        </w:rPr>
        <w:t>에 이른다고 한다.</w:t>
      </w:r>
      <w:r w:rsidR="008B2959" w:rsidRPr="006A09A3">
        <w:rPr>
          <w:sz w:val="18"/>
          <w:szCs w:val="18"/>
        </w:rPr>
        <w:t xml:space="preserve"> </w:t>
      </w:r>
      <w:r w:rsidR="008B2959" w:rsidRPr="006A09A3">
        <w:rPr>
          <w:rFonts w:hint="eastAsia"/>
          <w:sz w:val="18"/>
          <w:szCs w:val="18"/>
        </w:rPr>
        <w:t xml:space="preserve">또한 요통환자의 비율이 가장 많은 사무직 근로자는 작년 </w:t>
      </w:r>
      <w:r w:rsidR="008B2959" w:rsidRPr="006A09A3">
        <w:rPr>
          <w:sz w:val="18"/>
          <w:szCs w:val="18"/>
        </w:rPr>
        <w:t>3</w:t>
      </w:r>
      <w:r w:rsidR="008B2959" w:rsidRPr="006A09A3">
        <w:rPr>
          <w:rFonts w:hint="eastAsia"/>
          <w:sz w:val="18"/>
          <w:szCs w:val="18"/>
        </w:rPr>
        <w:t xml:space="preserve">분기 </w:t>
      </w:r>
      <w:r w:rsidR="008B2959" w:rsidRPr="006A09A3">
        <w:rPr>
          <w:sz w:val="18"/>
          <w:szCs w:val="18"/>
        </w:rPr>
        <w:t>51.5%</w:t>
      </w:r>
      <w:r w:rsidR="008B2959" w:rsidRPr="006A09A3">
        <w:rPr>
          <w:rFonts w:hint="eastAsia"/>
          <w:sz w:val="18"/>
          <w:szCs w:val="18"/>
        </w:rPr>
        <w:t xml:space="preserve">에서 올 </w:t>
      </w:r>
      <w:r w:rsidR="008B2959" w:rsidRPr="006A09A3">
        <w:rPr>
          <w:sz w:val="18"/>
          <w:szCs w:val="18"/>
        </w:rPr>
        <w:t>3</w:t>
      </w:r>
      <w:r w:rsidR="008B2959" w:rsidRPr="006A09A3">
        <w:rPr>
          <w:rFonts w:hint="eastAsia"/>
          <w:sz w:val="18"/>
          <w:szCs w:val="18"/>
        </w:rPr>
        <w:t xml:space="preserve">분기 </w:t>
      </w:r>
      <w:r w:rsidR="008B2959" w:rsidRPr="006A09A3">
        <w:rPr>
          <w:sz w:val="18"/>
          <w:szCs w:val="18"/>
        </w:rPr>
        <w:t>55.6%</w:t>
      </w:r>
      <w:r w:rsidR="008B2959" w:rsidRPr="006A09A3">
        <w:rPr>
          <w:rFonts w:hint="eastAsia"/>
          <w:sz w:val="18"/>
          <w:szCs w:val="18"/>
        </w:rPr>
        <w:t>로 그 추세가 증가하고 있다.</w:t>
      </w:r>
      <w:r w:rsidR="008B2959" w:rsidRPr="006A09A3">
        <w:rPr>
          <w:sz w:val="18"/>
          <w:szCs w:val="18"/>
        </w:rPr>
        <w:t xml:space="preserve"> </w:t>
      </w:r>
      <w:r w:rsidRPr="006A09A3">
        <w:rPr>
          <w:rFonts w:hint="eastAsia"/>
          <w:sz w:val="18"/>
          <w:szCs w:val="18"/>
        </w:rPr>
        <w:t>코로나 발생 이후,</w:t>
      </w:r>
      <w:r w:rsidRPr="006A09A3">
        <w:rPr>
          <w:sz w:val="18"/>
          <w:szCs w:val="18"/>
        </w:rPr>
        <w:t xml:space="preserve"> 2020</w:t>
      </w:r>
      <w:r w:rsidRPr="006A09A3">
        <w:rPr>
          <w:rFonts w:hint="eastAsia"/>
          <w:sz w:val="18"/>
          <w:szCs w:val="18"/>
        </w:rPr>
        <w:t xml:space="preserve">년 </w:t>
      </w:r>
      <w:r w:rsidR="00C52682" w:rsidRPr="006A09A3">
        <w:rPr>
          <w:sz w:val="18"/>
          <w:szCs w:val="18"/>
        </w:rPr>
        <w:t>26</w:t>
      </w:r>
      <w:r w:rsidR="00C52682" w:rsidRPr="006A09A3">
        <w:rPr>
          <w:rFonts w:hint="eastAsia"/>
          <w:sz w:val="18"/>
          <w:szCs w:val="18"/>
        </w:rPr>
        <w:t>일 매일경제가 통계청 경제활동인구조사 자료를 분석한 결과 재택</w:t>
      </w:r>
      <w:r w:rsidR="00C52682" w:rsidRPr="006A09A3">
        <w:rPr>
          <w:sz w:val="18"/>
          <w:szCs w:val="18"/>
        </w:rPr>
        <w:t>-</w:t>
      </w:r>
      <w:r w:rsidR="00C52682" w:rsidRPr="006A09A3">
        <w:rPr>
          <w:rFonts w:hint="eastAsia"/>
          <w:sz w:val="18"/>
          <w:szCs w:val="18"/>
        </w:rPr>
        <w:t xml:space="preserve">원격근무제 근로자는 </w:t>
      </w:r>
      <w:r w:rsidR="00C52682" w:rsidRPr="006A09A3">
        <w:rPr>
          <w:sz w:val="18"/>
          <w:szCs w:val="18"/>
        </w:rPr>
        <w:t>2020</w:t>
      </w:r>
      <w:r w:rsidR="00C52682" w:rsidRPr="006A09A3">
        <w:rPr>
          <w:rFonts w:hint="eastAsia"/>
          <w:sz w:val="18"/>
          <w:szCs w:val="18"/>
        </w:rPr>
        <w:t xml:space="preserve">년 </w:t>
      </w:r>
      <w:r w:rsidR="00C52682" w:rsidRPr="006A09A3">
        <w:rPr>
          <w:sz w:val="18"/>
          <w:szCs w:val="18"/>
        </w:rPr>
        <w:t>50</w:t>
      </w:r>
      <w:r w:rsidR="00C52682" w:rsidRPr="006A09A3">
        <w:rPr>
          <w:rFonts w:hint="eastAsia"/>
          <w:sz w:val="18"/>
          <w:szCs w:val="18"/>
        </w:rPr>
        <w:t xml:space="preserve">만 </w:t>
      </w:r>
      <w:r w:rsidR="00C52682" w:rsidRPr="006A09A3">
        <w:rPr>
          <w:sz w:val="18"/>
          <w:szCs w:val="18"/>
        </w:rPr>
        <w:t>3000</w:t>
      </w:r>
      <w:r w:rsidR="00C52682" w:rsidRPr="006A09A3">
        <w:rPr>
          <w:rFonts w:hint="eastAsia"/>
          <w:sz w:val="18"/>
          <w:szCs w:val="18"/>
        </w:rPr>
        <w:t>명으로 증가하였</w:t>
      </w:r>
      <w:r w:rsidRPr="006A09A3">
        <w:rPr>
          <w:rFonts w:hint="eastAsia"/>
          <w:sz w:val="18"/>
          <w:szCs w:val="18"/>
        </w:rPr>
        <w:t>다.</w:t>
      </w:r>
      <w:r w:rsidRPr="006A09A3">
        <w:rPr>
          <w:sz w:val="18"/>
          <w:szCs w:val="18"/>
        </w:rPr>
        <w:t xml:space="preserve"> </w:t>
      </w:r>
    </w:p>
    <w:p w14:paraId="34F84C5C" w14:textId="4BE34214" w:rsidR="006C300E" w:rsidRPr="006A09A3" w:rsidRDefault="006C300E" w:rsidP="00EC2EE8">
      <w:pPr>
        <w:rPr>
          <w:sz w:val="18"/>
          <w:szCs w:val="18"/>
        </w:rPr>
      </w:pPr>
      <w:r w:rsidRPr="006A09A3">
        <w:rPr>
          <w:rFonts w:hint="eastAsia"/>
          <w:sz w:val="18"/>
          <w:szCs w:val="18"/>
        </w:rPr>
        <w:t xml:space="preserve"> 척추재활의 대가 스튜어트 맥길</w:t>
      </w:r>
      <w:r w:rsidR="00EC096F" w:rsidRPr="006A09A3">
        <w:rPr>
          <w:rFonts w:hint="eastAsia"/>
          <w:sz w:val="18"/>
          <w:szCs w:val="18"/>
        </w:rPr>
        <w:t xml:space="preserve"> </w:t>
      </w:r>
      <w:r w:rsidRPr="006A09A3">
        <w:rPr>
          <w:rFonts w:hint="eastAsia"/>
          <w:sz w:val="18"/>
          <w:szCs w:val="18"/>
        </w:rPr>
        <w:t xml:space="preserve">박사는 </w:t>
      </w:r>
      <w:r w:rsidRPr="006A09A3">
        <w:rPr>
          <w:sz w:val="18"/>
          <w:szCs w:val="18"/>
        </w:rPr>
        <w:t>‘</w:t>
      </w:r>
      <w:r w:rsidRPr="006A09A3">
        <w:rPr>
          <w:rFonts w:hint="eastAsia"/>
          <w:sz w:val="18"/>
          <w:szCs w:val="18"/>
        </w:rPr>
        <w:t>걷기</w:t>
      </w:r>
      <w:r w:rsidRPr="006A09A3">
        <w:rPr>
          <w:sz w:val="18"/>
          <w:szCs w:val="18"/>
        </w:rPr>
        <w:t xml:space="preserve">’ </w:t>
      </w:r>
      <w:r w:rsidRPr="006A09A3">
        <w:rPr>
          <w:rFonts w:hint="eastAsia"/>
          <w:sz w:val="18"/>
          <w:szCs w:val="18"/>
        </w:rPr>
        <w:t>운동</w:t>
      </w:r>
      <w:r w:rsidR="00EC096F" w:rsidRPr="006A09A3">
        <w:rPr>
          <w:rFonts w:hint="eastAsia"/>
          <w:sz w:val="18"/>
          <w:szCs w:val="18"/>
        </w:rPr>
        <w:t>과 앉는 시간을 줄이는 것</w:t>
      </w:r>
      <w:r w:rsidRPr="006A09A3">
        <w:rPr>
          <w:rFonts w:hint="eastAsia"/>
          <w:sz w:val="18"/>
          <w:szCs w:val="18"/>
        </w:rPr>
        <w:t>이 요통재활에 가장 효율적이고 효과적이라고 주장한다.</w:t>
      </w:r>
      <w:r w:rsidRPr="006A09A3">
        <w:rPr>
          <w:sz w:val="18"/>
          <w:szCs w:val="18"/>
        </w:rPr>
        <w:t xml:space="preserve"> </w:t>
      </w:r>
      <w:r w:rsidRPr="006A09A3">
        <w:rPr>
          <w:rFonts w:hint="eastAsia"/>
          <w:sz w:val="18"/>
          <w:szCs w:val="18"/>
        </w:rPr>
        <w:t>하지만</w:t>
      </w:r>
      <w:r w:rsidR="00EC096F" w:rsidRPr="006A09A3">
        <w:rPr>
          <w:rFonts w:hint="eastAsia"/>
          <w:sz w:val="18"/>
          <w:szCs w:val="18"/>
        </w:rPr>
        <w:t xml:space="preserve"> 요추 재활에</w:t>
      </w:r>
      <w:r w:rsidR="00EC096F" w:rsidRPr="006A09A3">
        <w:rPr>
          <w:sz w:val="18"/>
          <w:szCs w:val="18"/>
        </w:rPr>
        <w:t xml:space="preserve"> </w:t>
      </w:r>
      <w:r w:rsidR="00EC096F" w:rsidRPr="006A09A3">
        <w:rPr>
          <w:rFonts w:hint="eastAsia"/>
          <w:sz w:val="18"/>
          <w:szCs w:val="18"/>
        </w:rPr>
        <w:t xml:space="preserve">평균적으로 걸리는 시간은 </w:t>
      </w:r>
      <w:r w:rsidR="00EC096F" w:rsidRPr="006A09A3">
        <w:rPr>
          <w:sz w:val="18"/>
          <w:szCs w:val="18"/>
        </w:rPr>
        <w:t>3</w:t>
      </w:r>
      <w:r w:rsidR="00EC096F" w:rsidRPr="006A09A3">
        <w:rPr>
          <w:rFonts w:hint="eastAsia"/>
          <w:sz w:val="18"/>
          <w:szCs w:val="18"/>
        </w:rPr>
        <w:t>개월이며,</w:t>
      </w:r>
      <w:r w:rsidR="00EC096F" w:rsidRPr="006A09A3">
        <w:rPr>
          <w:sz w:val="18"/>
          <w:szCs w:val="18"/>
        </w:rPr>
        <w:t xml:space="preserve"> ‘</w:t>
      </w:r>
      <w:r w:rsidR="00EC096F" w:rsidRPr="006A09A3">
        <w:rPr>
          <w:rFonts w:hint="eastAsia"/>
          <w:sz w:val="18"/>
          <w:szCs w:val="18"/>
        </w:rPr>
        <w:t>척추 추간판 탈출증</w:t>
      </w:r>
      <w:r w:rsidR="00EC096F" w:rsidRPr="006A09A3">
        <w:rPr>
          <w:sz w:val="18"/>
          <w:szCs w:val="18"/>
        </w:rPr>
        <w:t>’</w:t>
      </w:r>
      <w:r w:rsidR="00EC096F" w:rsidRPr="006A09A3">
        <w:rPr>
          <w:rFonts w:hint="eastAsia"/>
          <w:sz w:val="18"/>
          <w:szCs w:val="18"/>
        </w:rPr>
        <w:t xml:space="preserve">의 경우 평균 </w:t>
      </w:r>
      <w:r w:rsidR="00EC096F" w:rsidRPr="006A09A3">
        <w:rPr>
          <w:sz w:val="18"/>
          <w:szCs w:val="18"/>
        </w:rPr>
        <w:t>1</w:t>
      </w:r>
      <w:r w:rsidR="00EC096F" w:rsidRPr="006A09A3">
        <w:rPr>
          <w:rFonts w:hint="eastAsia"/>
          <w:sz w:val="18"/>
          <w:szCs w:val="18"/>
        </w:rPr>
        <w:t xml:space="preserve">년에서 </w:t>
      </w:r>
      <w:r w:rsidR="00EC096F" w:rsidRPr="006A09A3">
        <w:rPr>
          <w:sz w:val="18"/>
          <w:szCs w:val="18"/>
        </w:rPr>
        <w:t>2</w:t>
      </w:r>
      <w:r w:rsidR="00EC096F" w:rsidRPr="006A09A3">
        <w:rPr>
          <w:rFonts w:hint="eastAsia"/>
          <w:sz w:val="18"/>
          <w:szCs w:val="18"/>
        </w:rPr>
        <w:t>년까지 시간이 소요된다.</w:t>
      </w:r>
      <w:r w:rsidR="00EC096F" w:rsidRPr="006A09A3">
        <w:rPr>
          <w:sz w:val="18"/>
          <w:szCs w:val="18"/>
        </w:rPr>
        <w:t xml:space="preserve"> </w:t>
      </w:r>
      <w:r w:rsidR="00EC096F" w:rsidRPr="006A09A3">
        <w:rPr>
          <w:rFonts w:hint="eastAsia"/>
          <w:sz w:val="18"/>
          <w:szCs w:val="18"/>
        </w:rPr>
        <w:t>따라서</w:t>
      </w:r>
      <w:r w:rsidRPr="006A09A3">
        <w:rPr>
          <w:rFonts w:hint="eastAsia"/>
          <w:sz w:val="18"/>
          <w:szCs w:val="18"/>
        </w:rPr>
        <w:t xml:space="preserve"> 사무직이나 재택근무 중 만성요통을 겪는 환자는 재활과 직업을 병행하는데 어려움을 겪고 </w:t>
      </w:r>
      <w:r w:rsidR="00EC096F" w:rsidRPr="006A09A3">
        <w:rPr>
          <w:rFonts w:hint="eastAsia"/>
          <w:sz w:val="18"/>
          <w:szCs w:val="18"/>
        </w:rPr>
        <w:t>있는 것이 현실이다.</w:t>
      </w:r>
      <w:r w:rsidR="00EC096F" w:rsidRPr="006A09A3">
        <w:rPr>
          <w:sz w:val="18"/>
          <w:szCs w:val="18"/>
        </w:rPr>
        <w:t xml:space="preserve"> </w:t>
      </w:r>
    </w:p>
    <w:p w14:paraId="1B530AFE" w14:textId="1605FFEE" w:rsidR="00EC096F" w:rsidRPr="006A09A3" w:rsidRDefault="00EC096F" w:rsidP="00EC2EE8">
      <w:pPr>
        <w:rPr>
          <w:sz w:val="18"/>
          <w:szCs w:val="18"/>
        </w:rPr>
      </w:pPr>
      <w:r w:rsidRPr="006A09A3">
        <w:rPr>
          <w:sz w:val="18"/>
          <w:szCs w:val="18"/>
        </w:rPr>
        <w:t xml:space="preserve"> </w:t>
      </w:r>
      <w:r w:rsidRPr="006A09A3">
        <w:rPr>
          <w:rFonts w:hint="eastAsia"/>
          <w:sz w:val="18"/>
          <w:szCs w:val="18"/>
        </w:rPr>
        <w:t>워킹 작업환경은 만성요통을 겪는 사무직</w:t>
      </w:r>
      <w:r w:rsidRPr="006A09A3">
        <w:rPr>
          <w:sz w:val="18"/>
          <w:szCs w:val="18"/>
        </w:rPr>
        <w:t>-</w:t>
      </w:r>
      <w:r w:rsidRPr="006A09A3">
        <w:rPr>
          <w:rFonts w:hint="eastAsia"/>
          <w:sz w:val="18"/>
          <w:szCs w:val="18"/>
        </w:rPr>
        <w:t>재택 근무자들이 작업에 방해받지 않고 재활을 진행할 수 있는 환경을 제공한다.</w:t>
      </w:r>
      <w:r w:rsidRPr="006A09A3">
        <w:rPr>
          <w:sz w:val="18"/>
          <w:szCs w:val="18"/>
        </w:rPr>
        <w:t xml:space="preserve"> </w:t>
      </w:r>
      <w:r w:rsidRPr="006A09A3">
        <w:rPr>
          <w:rFonts w:hint="eastAsia"/>
          <w:sz w:val="18"/>
          <w:szCs w:val="18"/>
        </w:rPr>
        <w:t>앉아서 작업하는 환경부터,</w:t>
      </w:r>
      <w:r w:rsidRPr="006A09A3">
        <w:rPr>
          <w:sz w:val="18"/>
          <w:szCs w:val="18"/>
        </w:rPr>
        <w:t xml:space="preserve"> </w:t>
      </w:r>
      <w:r w:rsidRPr="006A09A3">
        <w:rPr>
          <w:rFonts w:hint="eastAsia"/>
          <w:sz w:val="18"/>
          <w:szCs w:val="18"/>
        </w:rPr>
        <w:t>서서 작업</w:t>
      </w:r>
      <w:r w:rsidR="006F1115" w:rsidRPr="006A09A3">
        <w:rPr>
          <w:rFonts w:hint="eastAsia"/>
          <w:sz w:val="18"/>
          <w:szCs w:val="18"/>
        </w:rPr>
        <w:t>하</w:t>
      </w:r>
      <w:r w:rsidRPr="006A09A3">
        <w:rPr>
          <w:rFonts w:hint="eastAsia"/>
          <w:sz w:val="18"/>
          <w:szCs w:val="18"/>
        </w:rPr>
        <w:t>는 환경,</w:t>
      </w:r>
      <w:r w:rsidRPr="006A09A3">
        <w:rPr>
          <w:sz w:val="18"/>
          <w:szCs w:val="18"/>
        </w:rPr>
        <w:t xml:space="preserve"> </w:t>
      </w:r>
      <w:r w:rsidRPr="006A09A3">
        <w:rPr>
          <w:rFonts w:hint="eastAsia"/>
          <w:sz w:val="18"/>
          <w:szCs w:val="18"/>
        </w:rPr>
        <w:t xml:space="preserve">걸으며 작업할 수 있는 환경을 제공하여 </w:t>
      </w:r>
      <w:r w:rsidR="006F1115" w:rsidRPr="006A09A3">
        <w:rPr>
          <w:rFonts w:hint="eastAsia"/>
          <w:sz w:val="18"/>
          <w:szCs w:val="18"/>
        </w:rPr>
        <w:t>재활 때문에 직업을 그만두게 되는 불상사를 예방한다.</w:t>
      </w:r>
      <w:r w:rsidR="006F1115" w:rsidRPr="006A09A3">
        <w:rPr>
          <w:sz w:val="18"/>
          <w:szCs w:val="18"/>
        </w:rPr>
        <w:t xml:space="preserve"> </w:t>
      </w:r>
    </w:p>
    <w:p w14:paraId="7F37FF49" w14:textId="77777777" w:rsidR="007954E8" w:rsidRDefault="007954E8" w:rsidP="0041099B">
      <w:pPr>
        <w:spacing w:line="192" w:lineRule="auto"/>
        <w:rPr>
          <w:rFonts w:hint="eastAsia"/>
          <w:sz w:val="16"/>
          <w:szCs w:val="16"/>
        </w:rPr>
      </w:pPr>
    </w:p>
    <w:p w14:paraId="4E661208" w14:textId="43C0E146" w:rsidR="005D2E5D" w:rsidRDefault="006A09A3" w:rsidP="00EC2EE8">
      <w:pPr>
        <w:rPr>
          <w:sz w:val="18"/>
          <w:szCs w:val="18"/>
        </w:rPr>
      </w:pPr>
      <w:r w:rsidRPr="002E641A">
        <w:rPr>
          <w:rFonts w:hint="eastAsia"/>
          <w:b/>
          <w:bCs/>
          <w:sz w:val="18"/>
          <w:szCs w:val="18"/>
        </w:rPr>
        <w:t>[재정</w:t>
      </w:r>
      <w:r w:rsidRPr="002E641A">
        <w:rPr>
          <w:b/>
          <w:bCs/>
          <w:sz w:val="18"/>
          <w:szCs w:val="18"/>
        </w:rPr>
        <w:t>]</w:t>
      </w:r>
      <w:r>
        <w:rPr>
          <w:sz w:val="18"/>
          <w:szCs w:val="18"/>
        </w:rPr>
        <w:t xml:space="preserve"> </w:t>
      </w:r>
      <w:r w:rsidR="002E641A">
        <w:rPr>
          <w:rFonts w:hint="eastAsia"/>
          <w:sz w:val="18"/>
          <w:szCs w:val="18"/>
        </w:rPr>
        <w:t xml:space="preserve">본인은 </w:t>
      </w:r>
      <w:r>
        <w:rPr>
          <w:rFonts w:hint="eastAsia"/>
          <w:sz w:val="18"/>
          <w:szCs w:val="18"/>
        </w:rPr>
        <w:t>개발자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 명을 기준으로 하였을 때 필요한 물품을 중심으로 기술하였음.</w:t>
      </w:r>
      <w:r>
        <w:rPr>
          <w:sz w:val="18"/>
          <w:szCs w:val="18"/>
        </w:rPr>
        <w:t xml:space="preserve"> </w:t>
      </w:r>
    </w:p>
    <w:p w14:paraId="598F0F79" w14:textId="331C4343" w:rsidR="00E37F35" w:rsidRPr="00E37F35" w:rsidRDefault="00E37F35" w:rsidP="00EC2EE8">
      <w:pPr>
        <w:rPr>
          <w:rFonts w:hint="eastAsia"/>
          <w:sz w:val="16"/>
          <w:szCs w:val="16"/>
        </w:rPr>
      </w:pP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  <w:t>(</w:t>
      </w:r>
      <w:r w:rsidRPr="00E37F35">
        <w:rPr>
          <w:rFonts w:hint="eastAsia"/>
          <w:sz w:val="16"/>
          <w:szCs w:val="16"/>
        </w:rPr>
        <w:t>단위, 원)</w:t>
      </w:r>
    </w:p>
    <w:p w14:paraId="2EEA415F" w14:textId="0B52CBB1" w:rsidR="00A9377E" w:rsidRPr="00E37F35" w:rsidRDefault="00A9377E" w:rsidP="00EC2EE8">
      <w:pPr>
        <w:rPr>
          <w:sz w:val="16"/>
          <w:szCs w:val="16"/>
        </w:rPr>
      </w:pPr>
      <w:r w:rsidRPr="00E37F35">
        <w:rPr>
          <w:rFonts w:hint="eastAsia"/>
          <w:sz w:val="16"/>
          <w:szCs w:val="16"/>
        </w:rPr>
        <w:t xml:space="preserve">루나랩 듀얼모터 전동 높이조절 책상 모션 데스크 </w:t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</w:r>
      <w:r w:rsidR="00E37F35">
        <w:rPr>
          <w:sz w:val="16"/>
          <w:szCs w:val="16"/>
        </w:rPr>
        <w:tab/>
      </w:r>
      <w:r w:rsidRPr="00E37F35">
        <w:rPr>
          <w:sz w:val="16"/>
          <w:szCs w:val="16"/>
        </w:rPr>
        <w:t xml:space="preserve">625,000 </w:t>
      </w:r>
    </w:p>
    <w:p w14:paraId="10317BCC" w14:textId="025CFFE6" w:rsidR="00E37F35" w:rsidRPr="00E37F35" w:rsidRDefault="00E37F35" w:rsidP="00EC2EE8">
      <w:pPr>
        <w:rPr>
          <w:sz w:val="16"/>
          <w:szCs w:val="16"/>
        </w:rPr>
      </w:pPr>
      <w:r w:rsidRPr="00E37F35">
        <w:rPr>
          <w:rFonts w:hint="eastAsia"/>
          <w:sz w:val="16"/>
          <w:szCs w:val="16"/>
        </w:rPr>
        <w:t xml:space="preserve">언더 데스크 오피스 런닝 머신 </w:t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37F35">
        <w:rPr>
          <w:sz w:val="16"/>
          <w:szCs w:val="16"/>
        </w:rPr>
        <w:t>292,370</w:t>
      </w:r>
    </w:p>
    <w:p w14:paraId="1F95D71A" w14:textId="4A87B992" w:rsidR="00E37F35" w:rsidRPr="00E37F35" w:rsidRDefault="00E37F35" w:rsidP="00E37F35">
      <w:pPr>
        <w:pBdr>
          <w:bottom w:val="single" w:sz="6" w:space="6" w:color="auto"/>
        </w:pBdr>
        <w:rPr>
          <w:sz w:val="16"/>
          <w:szCs w:val="16"/>
        </w:rPr>
      </w:pPr>
      <w:r w:rsidRPr="00E37F35">
        <w:rPr>
          <w:rFonts w:hint="eastAsia"/>
          <w:sz w:val="16"/>
          <w:szCs w:val="16"/>
        </w:rPr>
        <w:t>허먼밀러 뉴 에어론 풀 체어</w:t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  <w:t xml:space="preserve">        1,470,000</w:t>
      </w:r>
    </w:p>
    <w:p w14:paraId="053993E6" w14:textId="77777777" w:rsidR="00E37F35" w:rsidRPr="00E37F35" w:rsidRDefault="00E37F35" w:rsidP="00EC2EE8">
      <w:pPr>
        <w:rPr>
          <w:sz w:val="16"/>
          <w:szCs w:val="16"/>
        </w:rPr>
      </w:pPr>
      <w:r w:rsidRPr="00E37F35">
        <w:rPr>
          <w:rFonts w:hint="eastAsia"/>
          <w:sz w:val="16"/>
          <w:szCs w:val="16"/>
        </w:rPr>
        <w:t xml:space="preserve">총 가격 </w:t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</w:r>
      <w:r w:rsidRPr="00E37F35">
        <w:rPr>
          <w:sz w:val="16"/>
          <w:szCs w:val="16"/>
        </w:rPr>
        <w:tab/>
        <w:t xml:space="preserve">        2,387,370</w:t>
      </w:r>
    </w:p>
    <w:p w14:paraId="3677D0AF" w14:textId="6ED5A663" w:rsidR="005D2E5D" w:rsidRDefault="00D25467" w:rsidP="00EC2EE8">
      <w:pPr>
        <w:rPr>
          <w:rFonts w:hint="eastAsia"/>
          <w:sz w:val="16"/>
          <w:szCs w:val="16"/>
        </w:rPr>
      </w:pPr>
      <w:r w:rsidRPr="002E641A">
        <w:rPr>
          <w:rFonts w:hint="eastAsia"/>
          <w:b/>
          <w:bCs/>
          <w:sz w:val="18"/>
          <w:szCs w:val="18"/>
        </w:rPr>
        <w:t>[</w:t>
      </w:r>
      <w:r>
        <w:rPr>
          <w:rFonts w:hint="eastAsia"/>
          <w:b/>
          <w:bCs/>
          <w:sz w:val="18"/>
          <w:szCs w:val="18"/>
        </w:rPr>
        <w:t>현재 상태</w:t>
      </w:r>
      <w:r w:rsidRPr="002E641A">
        <w:rPr>
          <w:b/>
          <w:bCs/>
          <w:sz w:val="18"/>
          <w:szCs w:val="18"/>
        </w:rPr>
        <w:t>]</w:t>
      </w:r>
      <w:r w:rsidR="002C2509">
        <w:rPr>
          <w:b/>
          <w:bCs/>
          <w:sz w:val="18"/>
          <w:szCs w:val="18"/>
        </w:rPr>
        <w:t xml:space="preserve"> </w:t>
      </w:r>
      <w:r w:rsidR="002C2509">
        <w:rPr>
          <w:rFonts w:hint="eastAsia"/>
          <w:sz w:val="18"/>
          <w:szCs w:val="18"/>
        </w:rPr>
        <w:t>작업환경을 위한 물품과 견적은 완성된 상태임.</w:t>
      </w:r>
      <w:r w:rsidR="002C2509">
        <w:rPr>
          <w:sz w:val="18"/>
          <w:szCs w:val="18"/>
        </w:rPr>
        <w:t xml:space="preserve"> </w:t>
      </w:r>
      <w:r w:rsidR="00826168">
        <w:rPr>
          <w:rFonts w:hint="eastAsia"/>
          <w:sz w:val="18"/>
          <w:szCs w:val="18"/>
        </w:rPr>
        <w:t xml:space="preserve">현재 재원은 군 전역 적금 </w:t>
      </w:r>
      <w:r w:rsidR="00826168">
        <w:rPr>
          <w:sz w:val="18"/>
          <w:szCs w:val="18"/>
        </w:rPr>
        <w:t>800,000</w:t>
      </w:r>
      <w:r w:rsidR="00826168">
        <w:rPr>
          <w:rFonts w:hint="eastAsia"/>
          <w:sz w:val="18"/>
          <w:szCs w:val="18"/>
        </w:rPr>
        <w:t xml:space="preserve">원이 충당되어 있으며 남은 </w:t>
      </w:r>
      <w:r w:rsidR="002C2509">
        <w:rPr>
          <w:rFonts w:hint="eastAsia"/>
          <w:sz w:val="18"/>
          <w:szCs w:val="18"/>
        </w:rPr>
        <w:t xml:space="preserve">물품을 위한 재원은 개발자로 취직하였을 때 </w:t>
      </w:r>
      <w:r w:rsidR="00B952F7">
        <w:rPr>
          <w:rFonts w:hint="eastAsia"/>
          <w:sz w:val="18"/>
          <w:szCs w:val="18"/>
        </w:rPr>
        <w:t xml:space="preserve">첫 </w:t>
      </w:r>
      <w:r w:rsidR="002C2509">
        <w:rPr>
          <w:rFonts w:hint="eastAsia"/>
          <w:sz w:val="18"/>
          <w:szCs w:val="18"/>
        </w:rPr>
        <w:t>월급에서 지출될 것이다.</w:t>
      </w:r>
      <w:r w:rsidR="002C2509">
        <w:rPr>
          <w:sz w:val="18"/>
          <w:szCs w:val="18"/>
        </w:rPr>
        <w:t xml:space="preserve"> </w:t>
      </w:r>
    </w:p>
    <w:p w14:paraId="641D448E" w14:textId="57D27502" w:rsidR="00EC2EE8" w:rsidRPr="00F548B5" w:rsidRDefault="00B952F7" w:rsidP="00D25467">
      <w:pPr>
        <w:rPr>
          <w:rFonts w:hint="eastAsia"/>
          <w:sz w:val="18"/>
          <w:szCs w:val="18"/>
        </w:rPr>
      </w:pPr>
      <w:r w:rsidRPr="00F548B5">
        <w:rPr>
          <w:rFonts w:hint="eastAsia"/>
          <w:b/>
          <w:bCs/>
          <w:sz w:val="18"/>
          <w:szCs w:val="18"/>
        </w:rPr>
        <w:t>[</w:t>
      </w:r>
      <w:r w:rsidRPr="00F548B5">
        <w:rPr>
          <w:rFonts w:hint="eastAsia"/>
          <w:b/>
          <w:bCs/>
          <w:sz w:val="18"/>
          <w:szCs w:val="18"/>
        </w:rPr>
        <w:t>실행]</w:t>
      </w:r>
      <w:r w:rsidRPr="00F548B5">
        <w:rPr>
          <w:sz w:val="18"/>
          <w:szCs w:val="18"/>
        </w:rPr>
        <w:t xml:space="preserve"> </w:t>
      </w:r>
      <w:r w:rsidR="00F548B5" w:rsidRPr="00F548B5">
        <w:rPr>
          <w:rFonts w:hint="eastAsia"/>
          <w:sz w:val="18"/>
          <w:szCs w:val="18"/>
        </w:rPr>
        <w:t>위 제안서를 읽는 독자는 더 좋은 물품이나 추가 옵션에 대한 의견을 준다.</w:t>
      </w:r>
      <w:r w:rsidR="00F548B5" w:rsidRPr="00F548B5">
        <w:rPr>
          <w:sz w:val="18"/>
          <w:szCs w:val="18"/>
        </w:rPr>
        <w:t xml:space="preserve"> </w:t>
      </w:r>
    </w:p>
    <w:sectPr w:rsidR="00EC2EE8" w:rsidRPr="00F548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17C4"/>
    <w:multiLevelType w:val="hybridMultilevel"/>
    <w:tmpl w:val="E2823844"/>
    <w:lvl w:ilvl="0" w:tplc="CD222B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AC36BA"/>
    <w:multiLevelType w:val="hybridMultilevel"/>
    <w:tmpl w:val="60F06792"/>
    <w:lvl w:ilvl="0" w:tplc="CD222B06">
      <w:start w:val="1"/>
      <w:numFmt w:val="bullet"/>
      <w:lvlText w:val="-"/>
      <w:lvlJc w:val="left"/>
      <w:pPr>
        <w:ind w:left="92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3" w:hanging="400"/>
      </w:pPr>
      <w:rPr>
        <w:rFonts w:ascii="Wingdings" w:hAnsi="Wingdings" w:hint="default"/>
      </w:rPr>
    </w:lvl>
  </w:abstractNum>
  <w:abstractNum w:abstractNumId="2" w15:restartNumberingAfterBreak="0">
    <w:nsid w:val="2AEC6154"/>
    <w:multiLevelType w:val="hybridMultilevel"/>
    <w:tmpl w:val="1682BC10"/>
    <w:lvl w:ilvl="0" w:tplc="249844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BB"/>
    <w:rsid w:val="00207F1E"/>
    <w:rsid w:val="00251EB3"/>
    <w:rsid w:val="002C2509"/>
    <w:rsid w:val="002E641A"/>
    <w:rsid w:val="003105F5"/>
    <w:rsid w:val="00343E5E"/>
    <w:rsid w:val="003B0FE5"/>
    <w:rsid w:val="0041099B"/>
    <w:rsid w:val="00424516"/>
    <w:rsid w:val="00461074"/>
    <w:rsid w:val="005A00E6"/>
    <w:rsid w:val="005D2E5D"/>
    <w:rsid w:val="006642D7"/>
    <w:rsid w:val="006721BB"/>
    <w:rsid w:val="006A09A3"/>
    <w:rsid w:val="006A4D87"/>
    <w:rsid w:val="006C300E"/>
    <w:rsid w:val="006F1115"/>
    <w:rsid w:val="007954E8"/>
    <w:rsid w:val="00826168"/>
    <w:rsid w:val="00846AC5"/>
    <w:rsid w:val="008B2959"/>
    <w:rsid w:val="00920A92"/>
    <w:rsid w:val="00A93778"/>
    <w:rsid w:val="00A9377E"/>
    <w:rsid w:val="00B952F7"/>
    <w:rsid w:val="00C4492F"/>
    <w:rsid w:val="00C52682"/>
    <w:rsid w:val="00CE3080"/>
    <w:rsid w:val="00D25467"/>
    <w:rsid w:val="00D51004"/>
    <w:rsid w:val="00E30C3C"/>
    <w:rsid w:val="00E37F35"/>
    <w:rsid w:val="00EC096F"/>
    <w:rsid w:val="00EC0E2F"/>
    <w:rsid w:val="00EC2EE8"/>
    <w:rsid w:val="00F548B5"/>
    <w:rsid w:val="00FA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D137"/>
  <w15:chartTrackingRefBased/>
  <w15:docId w15:val="{9273BB90-F2C2-4091-876C-5E8AC6BC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E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SeokGyu</dc:creator>
  <cp:keywords/>
  <dc:description/>
  <cp:lastModifiedBy>Jeong SeokGyu</cp:lastModifiedBy>
  <cp:revision>17</cp:revision>
  <dcterms:created xsi:type="dcterms:W3CDTF">2021-11-28T04:57:00Z</dcterms:created>
  <dcterms:modified xsi:type="dcterms:W3CDTF">2021-11-28T10:10:00Z</dcterms:modified>
</cp:coreProperties>
</file>