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2F60" w14:textId="53AA021C" w:rsidR="00073343" w:rsidRDefault="00073343">
      <w:r>
        <w:t>Creación de la BD</w:t>
      </w:r>
    </w:p>
    <w:p w14:paraId="2FCF5B73" w14:textId="14AE8F67" w:rsidR="00BE71DC" w:rsidRDefault="002B74C1">
      <w:r w:rsidRPr="002B74C1">
        <w:rPr>
          <w:noProof/>
        </w:rPr>
        <w:drawing>
          <wp:inline distT="0" distB="0" distL="0" distR="0" wp14:anchorId="5D98D637" wp14:editId="69F5AE44">
            <wp:extent cx="5400040" cy="2764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8C76" w14:textId="77777777" w:rsidR="002B74C1" w:rsidRPr="002B74C1" w:rsidRDefault="002B74C1" w:rsidP="002B7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74C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script crea la tabla </w:t>
      </w:r>
      <w:r w:rsidRPr="002B74C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Producto</w:t>
      </w:r>
      <w:r w:rsidRPr="002B74C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las siguientes características:</w:t>
      </w:r>
    </w:p>
    <w:p w14:paraId="6EF85485" w14:textId="77777777" w:rsidR="002B74C1" w:rsidRPr="002B74C1" w:rsidRDefault="002B74C1" w:rsidP="002B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7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Id</w:t>
      </w:r>
      <w:r w:rsidRPr="002B74C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Clave primaria auto incremental.</w:t>
      </w:r>
    </w:p>
    <w:p w14:paraId="47CF615C" w14:textId="77777777" w:rsidR="002B74C1" w:rsidRPr="002B74C1" w:rsidRDefault="002B74C1" w:rsidP="002B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7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2B74C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Columna de texto con una longitud máxima de 50 caracteres.</w:t>
      </w:r>
    </w:p>
    <w:p w14:paraId="79D6E7C0" w14:textId="77777777" w:rsidR="002B74C1" w:rsidRPr="002B74C1" w:rsidRDefault="002B74C1" w:rsidP="002B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7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Descripcion</w:t>
      </w:r>
      <w:r w:rsidRPr="002B74C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Columna de texto con una longitud máxima de 255 caracteres.</w:t>
      </w:r>
    </w:p>
    <w:p w14:paraId="4485AF14" w14:textId="77777777" w:rsidR="002B74C1" w:rsidRPr="002B74C1" w:rsidRDefault="002B74C1" w:rsidP="002B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7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Precio</w:t>
      </w:r>
      <w:r w:rsidRPr="002B74C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Número con dos decimales.</w:t>
      </w:r>
    </w:p>
    <w:p w14:paraId="24475C92" w14:textId="70C34A63" w:rsidR="00073343" w:rsidRDefault="002B74C1" w:rsidP="00073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B7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Cantidad</w:t>
      </w:r>
      <w:r w:rsidRPr="002B74C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Número entero que indica la cantidad disponible del producto.</w:t>
      </w:r>
    </w:p>
    <w:p w14:paraId="01B4A957" w14:textId="30CB0AD0" w:rsidR="00073343" w:rsidRDefault="00073343" w:rsidP="0007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Aplicación de Inventarios </w:t>
      </w:r>
    </w:p>
    <w:p w14:paraId="2E34D123" w14:textId="4FD7C05A" w:rsidR="00073343" w:rsidRPr="00073343" w:rsidRDefault="00073343" w:rsidP="0007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34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2FB0FA5" wp14:editId="41356D99">
            <wp:extent cx="5400040" cy="2266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AAE" w14:textId="77777777" w:rsidR="002B74C1" w:rsidRDefault="002B74C1"/>
    <w:sectPr w:rsidR="002B7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4706"/>
    <w:multiLevelType w:val="multilevel"/>
    <w:tmpl w:val="E5F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79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C1"/>
    <w:rsid w:val="00073343"/>
    <w:rsid w:val="002B74C1"/>
    <w:rsid w:val="00783ABA"/>
    <w:rsid w:val="00BE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A2203"/>
  <w15:chartTrackingRefBased/>
  <w15:docId w15:val="{04BA3983-4E92-4AD1-83DC-5BE4D8A8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74C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B7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</dc:creator>
  <cp:keywords/>
  <dc:description/>
  <cp:lastModifiedBy>DERE</cp:lastModifiedBy>
  <cp:revision>2</cp:revision>
  <dcterms:created xsi:type="dcterms:W3CDTF">2025-04-25T10:51:00Z</dcterms:created>
  <dcterms:modified xsi:type="dcterms:W3CDTF">2025-04-25T13:23:00Z</dcterms:modified>
</cp:coreProperties>
</file>