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29D7" w:rsidRDefault="004E29D7">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210" w:type="dxa"/>
        <w:tblInd w:w="0" w:type="dxa"/>
        <w:tblLayout w:type="fixed"/>
        <w:tblLook w:val="0000" w:firstRow="0" w:lastRow="0" w:firstColumn="0" w:lastColumn="0" w:noHBand="0" w:noVBand="0"/>
      </w:tblPr>
      <w:tblGrid>
        <w:gridCol w:w="3669"/>
        <w:gridCol w:w="2471"/>
        <w:gridCol w:w="3070"/>
      </w:tblGrid>
      <w:tr w:rsidR="004E29D7">
        <w:trPr>
          <w:trHeight w:val="1620"/>
        </w:trPr>
        <w:tc>
          <w:tcPr>
            <w:tcW w:w="3669" w:type="dxa"/>
            <w:tcBorders>
              <w:top w:val="nil"/>
              <w:left w:val="nil"/>
              <w:bottom w:val="nil"/>
              <w:right w:val="nil"/>
            </w:tcBorders>
          </w:tcPr>
          <w:p w:rsidR="004E29D7" w:rsidRDefault="00DF631A">
            <w:pPr>
              <w:pBdr>
                <w:top w:val="nil"/>
                <w:left w:val="nil"/>
                <w:bottom w:val="nil"/>
                <w:right w:val="nil"/>
                <w:between w:val="nil"/>
              </w:pBdr>
              <w:spacing w:before="240"/>
              <w:jc w:val="left"/>
              <w:rPr>
                <w:rFonts w:ascii="Arial" w:eastAsia="Arial" w:hAnsi="Arial" w:cs="Arial"/>
                <w:b/>
                <w:color w:val="000000"/>
                <w:sz w:val="18"/>
                <w:szCs w:val="18"/>
              </w:rPr>
            </w:pPr>
            <w:r>
              <w:rPr>
                <w:rFonts w:ascii="Arial" w:eastAsia="Arial" w:hAnsi="Arial" w:cs="Arial"/>
                <w:b/>
                <w:color w:val="000000"/>
                <w:sz w:val="24"/>
                <w:szCs w:val="24"/>
              </w:rPr>
              <w:t>EDF - R&amp;</w:t>
            </w:r>
            <w:r w:rsidR="00243CA7">
              <w:rPr>
                <w:rFonts w:ascii="Arial" w:eastAsia="Arial" w:hAnsi="Arial" w:cs="Arial"/>
                <w:b/>
                <w:color w:val="000000"/>
                <w:sz w:val="24"/>
                <w:szCs w:val="24"/>
              </w:rPr>
              <w:t>D</w:t>
            </w:r>
          </w:p>
          <w:p w:rsidR="004E29D7" w:rsidRDefault="00243CA7">
            <w:pPr>
              <w:pBdr>
                <w:top w:val="nil"/>
                <w:left w:val="nil"/>
                <w:bottom w:val="nil"/>
                <w:right w:val="nil"/>
                <w:between w:val="nil"/>
              </w:pBdr>
              <w:tabs>
                <w:tab w:val="left" w:pos="2002"/>
                <w:tab w:val="left" w:pos="2552"/>
              </w:tabs>
              <w:spacing w:before="20" w:after="0"/>
              <w:jc w:val="left"/>
              <w:rPr>
                <w:rFonts w:ascii="Arial" w:eastAsia="Arial" w:hAnsi="Arial" w:cs="Arial"/>
                <w:smallCaps/>
                <w:color w:val="000000"/>
                <w:sz w:val="12"/>
                <w:szCs w:val="12"/>
              </w:rPr>
            </w:pPr>
            <w:r>
              <w:rPr>
                <w:rFonts w:ascii="Arial" w:eastAsia="Arial" w:hAnsi="Arial" w:cs="Arial"/>
                <w:b/>
                <w:smallCaps/>
                <w:color w:val="000000"/>
                <w:sz w:val="16"/>
                <w:szCs w:val="16"/>
              </w:rPr>
              <w:t>Department "Management of industrial risks"</w:t>
            </w:r>
          </w:p>
        </w:tc>
        <w:tc>
          <w:tcPr>
            <w:tcW w:w="2471" w:type="dxa"/>
            <w:tcBorders>
              <w:top w:val="nil"/>
              <w:left w:val="nil"/>
              <w:bottom w:val="nil"/>
              <w:right w:val="nil"/>
            </w:tcBorders>
          </w:tcPr>
          <w:p w:rsidR="004E29D7" w:rsidRDefault="008B2B98">
            <w:pPr>
              <w:pBdr>
                <w:top w:val="nil"/>
                <w:left w:val="nil"/>
                <w:bottom w:val="nil"/>
                <w:right w:val="nil"/>
                <w:between w:val="nil"/>
              </w:pBdr>
              <w:jc w:val="center"/>
              <w:rPr>
                <w:color w:val="000000"/>
              </w:rPr>
            </w:pPr>
            <w:r>
              <w:rPr>
                <w:noProof/>
                <w:color w:val="000000"/>
                <w:lang w:val="fr-FR"/>
              </w:rPr>
              <w:drawing>
                <wp:inline distT="0" distB="0" distL="0" distR="0">
                  <wp:extent cx="793750" cy="1122351"/>
                  <wp:effectExtent l="0" t="0" r="6350" b="190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eDF1-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1767" cy="1133688"/>
                          </a:xfrm>
                          <a:prstGeom prst="rect">
                            <a:avLst/>
                          </a:prstGeom>
                        </pic:spPr>
                      </pic:pic>
                    </a:graphicData>
                  </a:graphic>
                </wp:inline>
              </w:drawing>
            </w:r>
          </w:p>
        </w:tc>
        <w:tc>
          <w:tcPr>
            <w:tcW w:w="3070" w:type="dxa"/>
            <w:tcBorders>
              <w:top w:val="nil"/>
              <w:left w:val="nil"/>
              <w:bottom w:val="nil"/>
              <w:right w:val="nil"/>
            </w:tcBorders>
          </w:tcPr>
          <w:p w:rsidR="004E29D7" w:rsidRDefault="004E29D7">
            <w:pPr>
              <w:pBdr>
                <w:top w:val="nil"/>
                <w:left w:val="nil"/>
                <w:bottom w:val="nil"/>
                <w:right w:val="nil"/>
                <w:between w:val="nil"/>
              </w:pBdr>
              <w:spacing w:after="0"/>
              <w:rPr>
                <w:color w:val="000000"/>
                <w:sz w:val="22"/>
                <w:szCs w:val="22"/>
              </w:rPr>
            </w:pPr>
          </w:p>
        </w:tc>
      </w:tr>
    </w:tbl>
    <w:p w:rsidR="004E29D7" w:rsidRDefault="001F3A55">
      <w:pPr>
        <w:pBdr>
          <w:top w:val="nil"/>
          <w:left w:val="nil"/>
          <w:bottom w:val="nil"/>
          <w:right w:val="nil"/>
          <w:between w:val="nil"/>
        </w:pBdr>
        <w:jc w:val="right"/>
        <w:rPr>
          <w:color w:val="000000"/>
        </w:rPr>
      </w:pPr>
      <w:r>
        <w:rPr>
          <w:color w:val="000000"/>
        </w:rPr>
        <w:t>April</w:t>
      </w:r>
      <w:r w:rsidR="00243CA7">
        <w:rPr>
          <w:color w:val="000000"/>
        </w:rPr>
        <w:t xml:space="preserve"> 2019</w:t>
      </w:r>
    </w:p>
    <w:p w:rsidR="004E29D7" w:rsidRDefault="00243CA7">
      <w:pPr>
        <w:pBdr>
          <w:top w:val="nil"/>
          <w:left w:val="nil"/>
          <w:bottom w:val="nil"/>
          <w:right w:val="nil"/>
          <w:between w:val="nil"/>
        </w:pBdr>
        <w:spacing w:before="40" w:after="0"/>
        <w:jc w:val="left"/>
        <w:rPr>
          <w:rFonts w:ascii="Arial" w:eastAsia="Arial" w:hAnsi="Arial" w:cs="Arial"/>
          <w:smallCaps/>
          <w:color w:val="000000"/>
          <w:sz w:val="12"/>
          <w:szCs w:val="12"/>
        </w:rPr>
      </w:pPr>
      <w:r>
        <w:rPr>
          <w:rFonts w:ascii="Arial" w:eastAsia="Arial" w:hAnsi="Arial" w:cs="Arial"/>
          <w:smallCaps/>
          <w:color w:val="000000"/>
          <w:sz w:val="12"/>
          <w:szCs w:val="12"/>
        </w:rPr>
        <w:t xml:space="preserve">Group: Risk Analysis </w:t>
      </w:r>
      <w:r>
        <w:rPr>
          <w:rFonts w:ascii="Arial" w:eastAsia="Arial" w:hAnsi="Arial" w:cs="Arial"/>
          <w:smallCaps/>
          <w:color w:val="000000"/>
          <w:sz w:val="12"/>
          <w:szCs w:val="12"/>
        </w:rPr>
        <w:br/>
        <w:t>on Organizations and</w:t>
      </w:r>
      <w:r w:rsidR="00DF631A">
        <w:rPr>
          <w:rFonts w:ascii="Arial" w:eastAsia="Arial" w:hAnsi="Arial" w:cs="Arial"/>
          <w:smallCaps/>
          <w:color w:val="000000"/>
          <w:sz w:val="12"/>
          <w:szCs w:val="12"/>
        </w:rPr>
        <w:t xml:space="preserve"> </w:t>
      </w:r>
      <w:r>
        <w:rPr>
          <w:rFonts w:ascii="Arial" w:eastAsia="Arial" w:hAnsi="Arial" w:cs="Arial"/>
          <w:smallCaps/>
          <w:color w:val="000000"/>
          <w:sz w:val="12"/>
          <w:szCs w:val="12"/>
        </w:rPr>
        <w:t>systems</w:t>
      </w:r>
      <w:r>
        <w:rPr>
          <w:rFonts w:ascii="Arial" w:eastAsia="Arial" w:hAnsi="Arial" w:cs="Arial"/>
          <w:smallCaps/>
          <w:color w:val="000000"/>
          <w:sz w:val="12"/>
          <w:szCs w:val="12"/>
        </w:rPr>
        <w:br/>
      </w:r>
    </w:p>
    <w:p w:rsidR="004E29D7" w:rsidRDefault="004E29D7">
      <w:pPr>
        <w:pBdr>
          <w:top w:val="nil"/>
          <w:left w:val="nil"/>
          <w:bottom w:val="nil"/>
          <w:right w:val="nil"/>
          <w:between w:val="nil"/>
        </w:pBdr>
        <w:spacing w:after="1200"/>
        <w:rPr>
          <w:color w:val="000000"/>
          <w:sz w:val="22"/>
          <w:szCs w:val="22"/>
        </w:rPr>
      </w:pPr>
    </w:p>
    <w:tbl>
      <w:tblPr>
        <w:tblStyle w:val="a0"/>
        <w:tblW w:w="6372"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2"/>
      </w:tblGrid>
      <w:tr w:rsidR="004E29D7">
        <w:trPr>
          <w:trHeight w:val="540"/>
          <w:jc w:val="center"/>
        </w:trPr>
        <w:tc>
          <w:tcPr>
            <w:tcW w:w="6372" w:type="dxa"/>
            <w:tcBorders>
              <w:top w:val="single" w:sz="6" w:space="0" w:color="000000"/>
              <w:left w:val="single" w:sz="6" w:space="0" w:color="000000"/>
              <w:bottom w:val="nil"/>
              <w:right w:val="single" w:sz="6" w:space="0" w:color="000000"/>
            </w:tcBorders>
          </w:tcPr>
          <w:p w:rsidR="004E29D7" w:rsidRDefault="00243CA7">
            <w:pPr>
              <w:pBdr>
                <w:top w:val="nil"/>
                <w:left w:val="nil"/>
                <w:bottom w:val="nil"/>
                <w:right w:val="nil"/>
                <w:between w:val="nil"/>
              </w:pBdr>
              <w:tabs>
                <w:tab w:val="left" w:pos="1276"/>
              </w:tabs>
              <w:spacing w:before="120"/>
              <w:jc w:val="left"/>
              <w:rPr>
                <w:smallCaps/>
                <w:color w:val="000000"/>
              </w:rPr>
            </w:pPr>
            <w:r>
              <w:rPr>
                <w:smallCaps/>
                <w:color w:val="000000"/>
              </w:rPr>
              <w:t>M. BOUISSOU</w:t>
            </w:r>
          </w:p>
        </w:tc>
      </w:tr>
      <w:tr w:rsidR="004E29D7">
        <w:trPr>
          <w:trHeight w:val="1400"/>
          <w:jc w:val="center"/>
        </w:trPr>
        <w:tc>
          <w:tcPr>
            <w:tcW w:w="6372" w:type="dxa"/>
            <w:tcBorders>
              <w:top w:val="nil"/>
              <w:left w:val="single" w:sz="6" w:space="0" w:color="000000"/>
              <w:bottom w:val="nil"/>
              <w:right w:val="single" w:sz="6" w:space="0" w:color="000000"/>
            </w:tcBorders>
          </w:tcPr>
          <w:p w:rsidR="004E29D7" w:rsidRDefault="00243CA7">
            <w:pPr>
              <w:pBdr>
                <w:top w:val="nil"/>
                <w:left w:val="nil"/>
                <w:bottom w:val="nil"/>
                <w:right w:val="nil"/>
                <w:between w:val="nil"/>
              </w:pBdr>
              <w:tabs>
                <w:tab w:val="left" w:pos="1276"/>
              </w:tabs>
              <w:spacing w:before="160" w:after="0"/>
              <w:jc w:val="center"/>
              <w:rPr>
                <w:b/>
                <w:color w:val="FF0000"/>
              </w:rPr>
            </w:pPr>
            <w:r>
              <w:rPr>
                <w:b/>
                <w:color w:val="000000"/>
              </w:rPr>
              <w:t>Knowledge Base Development Manual</w:t>
            </w:r>
            <w:r>
              <w:rPr>
                <w:b/>
                <w:color w:val="000000"/>
              </w:rPr>
              <w:br/>
              <w:t xml:space="preserve"> for KB3 v3 Software</w:t>
            </w:r>
          </w:p>
        </w:tc>
      </w:tr>
      <w:tr w:rsidR="004E29D7">
        <w:trPr>
          <w:trHeight w:val="540"/>
          <w:jc w:val="center"/>
        </w:trPr>
        <w:tc>
          <w:tcPr>
            <w:tcW w:w="6372" w:type="dxa"/>
            <w:tcBorders>
              <w:top w:val="nil"/>
              <w:left w:val="single" w:sz="6" w:space="0" w:color="000000"/>
              <w:bottom w:val="single" w:sz="6" w:space="0" w:color="000000"/>
              <w:right w:val="single" w:sz="6" w:space="0" w:color="000000"/>
            </w:tcBorders>
          </w:tcPr>
          <w:p w:rsidR="004E29D7" w:rsidRDefault="00243CA7">
            <w:pPr>
              <w:pBdr>
                <w:top w:val="nil"/>
                <w:left w:val="nil"/>
                <w:bottom w:val="nil"/>
                <w:right w:val="nil"/>
                <w:between w:val="nil"/>
              </w:pBdr>
              <w:tabs>
                <w:tab w:val="left" w:pos="1276"/>
              </w:tabs>
              <w:spacing w:before="120" w:after="0"/>
              <w:jc w:val="left"/>
              <w:rPr>
                <w:smallCaps/>
                <w:color w:val="000000"/>
              </w:rPr>
            </w:pPr>
            <w:r>
              <w:rPr>
                <w:smallCaps/>
                <w:color w:val="000000"/>
              </w:rPr>
              <w:t>HT-52/03 / 042 / J</w:t>
            </w:r>
          </w:p>
        </w:tc>
      </w:tr>
    </w:tbl>
    <w:p w:rsidR="004E29D7" w:rsidRDefault="004E29D7" w:rsidP="00DF631A">
      <w:pPr>
        <w:pBdr>
          <w:top w:val="nil"/>
          <w:left w:val="nil"/>
          <w:bottom w:val="nil"/>
          <w:right w:val="nil"/>
          <w:between w:val="nil"/>
        </w:pBdr>
        <w:spacing w:after="0"/>
        <w:rPr>
          <w:color w:val="000000"/>
          <w:sz w:val="22"/>
          <w:szCs w:val="22"/>
        </w:rPr>
      </w:pPr>
    </w:p>
    <w:p w:rsidR="004E29D7" w:rsidRDefault="004E29D7" w:rsidP="00DF631A">
      <w:pPr>
        <w:pBdr>
          <w:top w:val="nil"/>
          <w:left w:val="nil"/>
          <w:bottom w:val="nil"/>
          <w:right w:val="nil"/>
          <w:between w:val="nil"/>
        </w:pBdr>
        <w:spacing w:after="0"/>
        <w:rPr>
          <w:color w:val="000000"/>
          <w:sz w:val="22"/>
          <w:szCs w:val="22"/>
        </w:rPr>
      </w:pPr>
    </w:p>
    <w:p w:rsidR="004E29D7" w:rsidRDefault="004E29D7" w:rsidP="00DF631A">
      <w:pPr>
        <w:pBdr>
          <w:top w:val="nil"/>
          <w:left w:val="nil"/>
          <w:bottom w:val="nil"/>
          <w:right w:val="nil"/>
          <w:between w:val="nil"/>
        </w:pBdr>
        <w:spacing w:after="0"/>
        <w:rPr>
          <w:color w:val="000000"/>
          <w:sz w:val="22"/>
          <w:szCs w:val="22"/>
        </w:rPr>
      </w:pPr>
    </w:p>
    <w:p w:rsidR="004E29D7" w:rsidRDefault="004E29D7" w:rsidP="00DF631A">
      <w:pPr>
        <w:pBdr>
          <w:top w:val="nil"/>
          <w:left w:val="nil"/>
          <w:bottom w:val="nil"/>
          <w:right w:val="nil"/>
          <w:between w:val="nil"/>
        </w:pBdr>
        <w:spacing w:after="0"/>
        <w:rPr>
          <w:color w:val="000000"/>
          <w:sz w:val="22"/>
          <w:szCs w:val="22"/>
        </w:rPr>
      </w:pPr>
    </w:p>
    <w:tbl>
      <w:tblPr>
        <w:tblStyle w:val="a1"/>
        <w:tblW w:w="9211" w:type="dxa"/>
        <w:tblInd w:w="0" w:type="dxa"/>
        <w:tblLayout w:type="fixed"/>
        <w:tblLook w:val="0000" w:firstRow="0" w:lastRow="0" w:firstColumn="0" w:lastColumn="0" w:noHBand="0" w:noVBand="0"/>
      </w:tblPr>
      <w:tblGrid>
        <w:gridCol w:w="9211"/>
      </w:tblGrid>
      <w:tr w:rsidR="004E29D7">
        <w:trPr>
          <w:trHeight w:val="800"/>
        </w:trPr>
        <w:tc>
          <w:tcPr>
            <w:tcW w:w="9211" w:type="dxa"/>
            <w:tcBorders>
              <w:top w:val="nil"/>
              <w:left w:val="nil"/>
              <w:bottom w:val="nil"/>
              <w:right w:val="nil"/>
            </w:tcBorders>
          </w:tcPr>
          <w:p w:rsidR="004E29D7" w:rsidRDefault="00243CA7">
            <w:pPr>
              <w:pBdr>
                <w:top w:val="nil"/>
                <w:left w:val="nil"/>
                <w:bottom w:val="nil"/>
                <w:right w:val="nil"/>
                <w:between w:val="nil"/>
              </w:pBdr>
              <w:spacing w:after="0"/>
              <w:rPr>
                <w:color w:val="000000"/>
                <w:sz w:val="22"/>
                <w:szCs w:val="22"/>
              </w:rPr>
            </w:pPr>
            <w:r>
              <w:rPr>
                <w:b/>
                <w:color w:val="000000"/>
                <w:sz w:val="22"/>
                <w:szCs w:val="22"/>
              </w:rPr>
              <w:t>Associated documents</w:t>
            </w:r>
            <w:r>
              <w:rPr>
                <w:color w:val="000000"/>
                <w:sz w:val="22"/>
                <w:szCs w:val="22"/>
              </w:rPr>
              <w:t>:</w:t>
            </w:r>
          </w:p>
          <w:p w:rsidR="004E29D7" w:rsidRDefault="00243CA7">
            <w:pPr>
              <w:pBdr>
                <w:top w:val="nil"/>
                <w:left w:val="nil"/>
                <w:bottom w:val="nil"/>
                <w:right w:val="nil"/>
                <w:between w:val="nil"/>
              </w:pBdr>
              <w:spacing w:after="0"/>
              <w:rPr>
                <w:color w:val="000000"/>
                <w:sz w:val="22"/>
                <w:szCs w:val="22"/>
              </w:rPr>
            </w:pPr>
            <w:r>
              <w:rPr>
                <w:color w:val="000000"/>
                <w:sz w:val="22"/>
                <w:szCs w:val="22"/>
              </w:rPr>
              <w:t xml:space="preserve">Document describing the syntax of the </w:t>
            </w:r>
            <w:r w:rsidR="00167124">
              <w:rPr>
                <w:color w:val="000000"/>
                <w:sz w:val="22"/>
                <w:szCs w:val="22"/>
              </w:rPr>
              <w:t>Figaro</w:t>
            </w:r>
            <w:r>
              <w:rPr>
                <w:color w:val="000000"/>
                <w:sz w:val="22"/>
                <w:szCs w:val="22"/>
              </w:rPr>
              <w:t xml:space="preserve"> </w:t>
            </w:r>
            <w:r w:rsidR="00DF631A">
              <w:rPr>
                <w:color w:val="000000"/>
                <w:sz w:val="22"/>
                <w:szCs w:val="22"/>
              </w:rPr>
              <w:t xml:space="preserve">language; </w:t>
            </w:r>
            <w:r w:rsidR="00167124">
              <w:rPr>
                <w:color w:val="000000"/>
                <w:sz w:val="22"/>
                <w:szCs w:val="22"/>
              </w:rPr>
              <w:t>Figaro</w:t>
            </w:r>
            <w:r w:rsidR="00DF631A">
              <w:rPr>
                <w:color w:val="000000"/>
                <w:sz w:val="22"/>
                <w:szCs w:val="22"/>
              </w:rPr>
              <w:t xml:space="preserve"> </w:t>
            </w:r>
            <w:r>
              <w:rPr>
                <w:color w:val="000000"/>
                <w:sz w:val="22"/>
                <w:szCs w:val="22"/>
              </w:rPr>
              <w:t xml:space="preserve">Language Reference </w:t>
            </w:r>
            <w:r>
              <w:rPr>
                <w:color w:val="000000"/>
                <w:sz w:val="22"/>
                <w:szCs w:val="22"/>
              </w:rPr>
              <w:tab/>
            </w:r>
          </w:p>
          <w:p w:rsidR="004E29D7" w:rsidRDefault="00243CA7" w:rsidP="008B2B98">
            <w:pPr>
              <w:numPr>
                <w:ilvl w:val="0"/>
                <w:numId w:val="11"/>
              </w:numPr>
              <w:pBdr>
                <w:top w:val="nil"/>
                <w:left w:val="nil"/>
                <w:bottom w:val="nil"/>
                <w:right w:val="nil"/>
                <w:between w:val="nil"/>
              </w:pBdr>
              <w:spacing w:after="0"/>
              <w:rPr>
                <w:color w:val="000000"/>
                <w:sz w:val="22"/>
                <w:szCs w:val="22"/>
              </w:rPr>
            </w:pPr>
            <w:r>
              <w:rPr>
                <w:color w:val="000000"/>
                <w:sz w:val="22"/>
                <w:szCs w:val="22"/>
              </w:rPr>
              <w:t xml:space="preserve">Manual; Tutorial for using </w:t>
            </w:r>
            <w:proofErr w:type="spellStart"/>
            <w:r>
              <w:rPr>
                <w:color w:val="000000"/>
                <w:sz w:val="22"/>
                <w:szCs w:val="22"/>
              </w:rPr>
              <w:t>VisualFigaro</w:t>
            </w:r>
            <w:proofErr w:type="spellEnd"/>
            <w:r>
              <w:rPr>
                <w:color w:val="000000"/>
                <w:sz w:val="22"/>
                <w:szCs w:val="22"/>
              </w:rPr>
              <w:t xml:space="preserve"> </w:t>
            </w:r>
            <w:r w:rsidR="008B2B98">
              <w:rPr>
                <w:color w:val="000000"/>
                <w:sz w:val="22"/>
                <w:szCs w:val="22"/>
              </w:rPr>
              <w:t>HMI.</w:t>
            </w:r>
          </w:p>
        </w:tc>
      </w:tr>
    </w:tbl>
    <w:p w:rsidR="004E29D7" w:rsidRDefault="004E29D7">
      <w:pPr>
        <w:pBdr>
          <w:top w:val="nil"/>
          <w:left w:val="nil"/>
          <w:bottom w:val="nil"/>
          <w:right w:val="nil"/>
          <w:between w:val="nil"/>
        </w:pBdr>
        <w:spacing w:after="0"/>
        <w:rPr>
          <w:color w:val="000000"/>
          <w:sz w:val="22"/>
          <w:szCs w:val="22"/>
        </w:rPr>
      </w:pPr>
    </w:p>
    <w:p w:rsidR="004E29D7" w:rsidRDefault="00243CA7" w:rsidP="004515EF">
      <w:pPr>
        <w:pBdr>
          <w:top w:val="nil"/>
          <w:left w:val="nil"/>
          <w:bottom w:val="nil"/>
          <w:right w:val="nil"/>
          <w:between w:val="nil"/>
        </w:pBdr>
        <w:spacing w:after="0"/>
        <w:rPr>
          <w:color w:val="000000"/>
          <w:sz w:val="22"/>
          <w:szCs w:val="22"/>
        </w:rPr>
      </w:pPr>
      <w:r>
        <w:rPr>
          <w:b/>
          <w:color w:val="000000"/>
          <w:sz w:val="22"/>
          <w:szCs w:val="22"/>
        </w:rPr>
        <w:t>Summary:</w:t>
      </w:r>
      <w:r>
        <w:rPr>
          <w:color w:val="000000"/>
          <w:sz w:val="22"/>
          <w:szCs w:val="22"/>
        </w:rPr>
        <w:t xml:space="preserve"> </w:t>
      </w:r>
    </w:p>
    <w:p w:rsidR="004E29D7" w:rsidRDefault="004E29D7">
      <w:pPr>
        <w:pBdr>
          <w:top w:val="nil"/>
          <w:left w:val="nil"/>
          <w:bottom w:val="nil"/>
          <w:right w:val="nil"/>
          <w:between w:val="nil"/>
        </w:pBdr>
        <w:spacing w:after="0"/>
        <w:rPr>
          <w:color w:val="000000"/>
          <w:sz w:val="22"/>
          <w:szCs w:val="22"/>
        </w:rPr>
      </w:pPr>
    </w:p>
    <w:p w:rsidR="004E29D7" w:rsidRDefault="004515EF">
      <w:r w:rsidRPr="004515EF">
        <w:t>The tool KB3 aims at automating dependability studies, thanks to the use of knowledge bases. It allows very large gains in the productivity of the studies of complex systems and allows users who are not dependability specialists to perform them</w:t>
      </w:r>
      <w:r w:rsidR="00243CA7">
        <w:t xml:space="preserve">. The knowledge bases consist of two parts, one relating to the semantics of the graphical models entered by the end user, described in </w:t>
      </w:r>
      <w:r w:rsidR="00167124">
        <w:t>Figaro</w:t>
      </w:r>
      <w:r w:rsidR="00243CA7">
        <w:t xml:space="preserve"> language, and the other intended to parameterize the graphical interface. We give in this manual a procedure to develop a new knowledge base, in successive "layers", starting from the heart in </w:t>
      </w:r>
      <w:r w:rsidR="00167124">
        <w:t>Figaro</w:t>
      </w:r>
      <w:r w:rsidR="00243CA7">
        <w:t xml:space="preserve"> language and gradually leading to a finalized and user-friendly application.</w:t>
      </w:r>
    </w:p>
    <w:p w:rsidR="004515EF" w:rsidRDefault="004515EF"/>
    <w:p w:rsidR="004E29D7" w:rsidRDefault="004E29D7">
      <w:pPr>
        <w:pBdr>
          <w:top w:val="nil"/>
          <w:left w:val="nil"/>
          <w:bottom w:val="nil"/>
          <w:right w:val="nil"/>
          <w:between w:val="nil"/>
        </w:pBdr>
        <w:spacing w:after="0"/>
        <w:rPr>
          <w:color w:val="000000"/>
          <w:sz w:val="22"/>
          <w:szCs w:val="22"/>
        </w:rPr>
      </w:pPr>
    </w:p>
    <w:p w:rsidR="004E29D7" w:rsidRDefault="004E29D7">
      <w:pPr>
        <w:pBdr>
          <w:top w:val="nil"/>
          <w:left w:val="nil"/>
          <w:bottom w:val="nil"/>
          <w:right w:val="nil"/>
          <w:between w:val="nil"/>
        </w:pBdr>
        <w:spacing w:after="0"/>
        <w:rPr>
          <w:color w:val="000000"/>
          <w:sz w:val="22"/>
          <w:szCs w:val="22"/>
        </w:rPr>
      </w:pPr>
    </w:p>
    <w:p w:rsidR="004E29D7" w:rsidRDefault="004E29D7">
      <w:pPr>
        <w:pBdr>
          <w:top w:val="nil"/>
          <w:left w:val="nil"/>
          <w:bottom w:val="nil"/>
          <w:right w:val="nil"/>
          <w:between w:val="nil"/>
        </w:pBdr>
        <w:spacing w:after="0"/>
        <w:rPr>
          <w:color w:val="000000"/>
          <w:sz w:val="22"/>
          <w:szCs w:val="22"/>
        </w:rPr>
      </w:pPr>
    </w:p>
    <w:p w:rsidR="004E29D7" w:rsidRDefault="004E29D7">
      <w:pPr>
        <w:pBdr>
          <w:top w:val="nil"/>
          <w:left w:val="nil"/>
          <w:bottom w:val="nil"/>
          <w:right w:val="nil"/>
          <w:between w:val="nil"/>
        </w:pBdr>
        <w:spacing w:after="0"/>
        <w:rPr>
          <w:color w:val="000000"/>
          <w:sz w:val="22"/>
          <w:szCs w:val="22"/>
        </w:rPr>
      </w:pPr>
    </w:p>
    <w:p w:rsidR="004E29D7" w:rsidRDefault="00243CA7">
      <w:pPr>
        <w:pBdr>
          <w:top w:val="nil"/>
          <w:left w:val="nil"/>
          <w:bottom w:val="nil"/>
          <w:right w:val="nil"/>
          <w:between w:val="nil"/>
        </w:pBdr>
        <w:tabs>
          <w:tab w:val="left" w:pos="7797"/>
        </w:tabs>
        <w:spacing w:after="0"/>
        <w:rPr>
          <w:color w:val="000000"/>
          <w:sz w:val="22"/>
          <w:szCs w:val="22"/>
        </w:rPr>
      </w:pPr>
      <w:r>
        <w:rPr>
          <w:color w:val="000000"/>
          <w:sz w:val="22"/>
          <w:szCs w:val="22"/>
        </w:rPr>
        <w:t>Accessibility: FREE</w:t>
      </w:r>
      <w:r>
        <w:rPr>
          <w:color w:val="000000"/>
          <w:sz w:val="22"/>
          <w:szCs w:val="22"/>
        </w:rPr>
        <w:tab/>
      </w:r>
      <w:r w:rsidR="00DF631A">
        <w:rPr>
          <w:color w:val="000000"/>
          <w:sz w:val="22"/>
          <w:szCs w:val="22"/>
        </w:rPr>
        <w:t>©</w:t>
      </w:r>
      <w:r>
        <w:rPr>
          <w:color w:val="000000"/>
          <w:sz w:val="22"/>
          <w:szCs w:val="22"/>
        </w:rPr>
        <w:t xml:space="preserve"> EDF 2019</w:t>
      </w:r>
    </w:p>
    <w:p w:rsidR="00ED07C2" w:rsidRDefault="00ED07C2">
      <w:pPr>
        <w:rPr>
          <w:i/>
          <w:color w:val="000000"/>
        </w:rPr>
      </w:pPr>
      <w:r>
        <w:rPr>
          <w:i/>
          <w:color w:val="000000"/>
        </w:rPr>
        <w:br w:type="page"/>
      </w:r>
    </w:p>
    <w:p w:rsidR="004E29D7" w:rsidRDefault="004E29D7">
      <w:bookmarkStart w:id="0" w:name="3znysh7" w:colFirst="0" w:colLast="0"/>
      <w:bookmarkEnd w:id="0"/>
    </w:p>
    <w:p w:rsidR="004E29D7" w:rsidRDefault="004E29D7">
      <w:pPr>
        <w:pBdr>
          <w:top w:val="nil"/>
          <w:left w:val="nil"/>
          <w:bottom w:val="nil"/>
          <w:right w:val="nil"/>
          <w:between w:val="nil"/>
        </w:pBdr>
        <w:tabs>
          <w:tab w:val="left" w:pos="1276"/>
        </w:tabs>
        <w:spacing w:before="160" w:after="0"/>
        <w:jc w:val="center"/>
        <w:rPr>
          <w:b/>
          <w:color w:val="000000"/>
        </w:rPr>
      </w:pPr>
    </w:p>
    <w:p w:rsidR="004E29D7" w:rsidRDefault="00243CA7">
      <w:pPr>
        <w:spacing w:before="120" w:after="360"/>
        <w:jc w:val="center"/>
        <w:rPr>
          <w:i/>
        </w:rPr>
      </w:pPr>
      <w:r>
        <w:rPr>
          <w:i/>
        </w:rPr>
        <w:t>EXECUTIVE SUMMARY</w:t>
      </w:r>
    </w:p>
    <w:p w:rsidR="004E29D7" w:rsidRDefault="00243CA7">
      <w:r>
        <w:t xml:space="preserve">The tool KB3 aims at automating dependability studies, thanks to the use of knowledge bases. It allows very large gains in the productivity of the studies of complex systems and allows users who are not dependability specialists to perform them. Knowledge bases are constituted by two parts, the first one relating to the semantics of the graphic models input by the end user, described in </w:t>
      </w:r>
      <w:r w:rsidR="00167124">
        <w:t>Figaro</w:t>
      </w:r>
      <w:r>
        <w:t xml:space="preserve"> language, and the second one dedicated to the graphic interface customization. In this manual, we give a procedure to develop a new knowledge base, in successive "layers", starting from the heart of the knowledge base in </w:t>
      </w:r>
      <w:r w:rsidR="00167124">
        <w:t>Figaro</w:t>
      </w:r>
      <w:r>
        <w:t xml:space="preserve"> language and gradually introducing a user-friendly application.</w:t>
      </w:r>
    </w:p>
    <w:p w:rsidR="004E29D7" w:rsidRDefault="004E29D7"/>
    <w:p w:rsidR="00B00440" w:rsidRDefault="00B00440" w:rsidP="00B00440">
      <w:pPr>
        <w:rPr>
          <w:lang w:val="en-US" w:eastAsia="en-US"/>
        </w:rPr>
      </w:pPr>
      <w:r>
        <w:rPr>
          <w:lang w:val="en-US" w:eastAsia="en-US"/>
        </w:rPr>
        <w:t xml:space="preserve">To minimize the development costs of tools around KB3, the procedure which we give is essentially based on the use of standard tools </w:t>
      </w:r>
      <w:r w:rsidRPr="006A1F83">
        <w:rPr>
          <w:lang w:val="en-GB"/>
        </w:rPr>
        <w:t>o</w:t>
      </w:r>
      <w:proofErr w:type="spellStart"/>
      <w:r>
        <w:rPr>
          <w:lang w:val="en-US" w:eastAsia="en-US"/>
        </w:rPr>
        <w:t>f</w:t>
      </w:r>
      <w:proofErr w:type="spellEnd"/>
      <w:r>
        <w:rPr>
          <w:lang w:val="en-US" w:eastAsia="en-US"/>
        </w:rPr>
        <w:t xml:space="preserve"> the market, completed by the specific program </w:t>
      </w:r>
      <w:proofErr w:type="spellStart"/>
      <w:r>
        <w:rPr>
          <w:lang w:val="en-US" w:eastAsia="en-US"/>
        </w:rPr>
        <w:t>VisualFigaro</w:t>
      </w:r>
      <w:proofErr w:type="spellEnd"/>
      <w:r>
        <w:rPr>
          <w:lang w:val="en-US" w:eastAsia="en-US"/>
        </w:rPr>
        <w:t xml:space="preserve"> which provides help and sophisticated consistency checks of the information input by the user.</w:t>
      </w:r>
    </w:p>
    <w:p w:rsidR="00B00440" w:rsidRDefault="00B00440" w:rsidP="00B00440">
      <w:pPr>
        <w:rPr>
          <w:lang w:val="en-US" w:eastAsia="en-US"/>
        </w:rPr>
      </w:pPr>
      <w:r>
        <w:rPr>
          <w:lang w:val="en-US" w:eastAsia="en-US"/>
        </w:rPr>
        <w:t xml:space="preserve">The stages of the development of a knowledge base (KB) are in summary: </w:t>
      </w:r>
    </w:p>
    <w:p w:rsidR="00B00440" w:rsidRDefault="00B00440" w:rsidP="00B00440">
      <w:pPr>
        <w:tabs>
          <w:tab w:val="left" w:pos="720"/>
        </w:tabs>
        <w:ind w:left="720" w:hanging="360"/>
        <w:rPr>
          <w:lang w:val="en-US" w:eastAsia="en-US"/>
        </w:rPr>
      </w:pPr>
      <w:r>
        <w:rPr>
          <w:rFonts w:ascii="Symbol" w:hAnsi="Symbol" w:cs="Symbol"/>
          <w:lang w:val="en-US" w:eastAsia="en-US"/>
        </w:rPr>
        <w:t></w:t>
      </w:r>
      <w:r>
        <w:rPr>
          <w:rFonts w:ascii="Symbol" w:hAnsi="Symbol" w:cs="Symbol"/>
          <w:lang w:val="en-US" w:eastAsia="en-US"/>
        </w:rPr>
        <w:t></w:t>
      </w:r>
      <w:r>
        <w:rPr>
          <w:rFonts w:ascii="Symbol" w:hAnsi="Symbol" w:cs="Symbol"/>
          <w:lang w:val="en-US" w:eastAsia="en-US"/>
        </w:rPr>
        <w:tab/>
      </w:r>
      <w:r>
        <w:rPr>
          <w:rFonts w:ascii="Symbol" w:hAnsi="Symbol" w:cs="Symbol"/>
          <w:lang w:val="en-US" w:eastAsia="en-US"/>
        </w:rPr>
        <w:t></w:t>
      </w:r>
      <w:r>
        <w:rPr>
          <w:lang w:val="en-US" w:eastAsia="en-US"/>
        </w:rPr>
        <w:t xml:space="preserve">The construction of the "core" of the </w:t>
      </w:r>
      <w:r>
        <w:rPr>
          <w:lang w:val="en-US"/>
        </w:rPr>
        <w:t>knowledge base</w:t>
      </w:r>
    </w:p>
    <w:p w:rsidR="00B00440" w:rsidRDefault="00B00440" w:rsidP="00B00440">
      <w:pPr>
        <w:tabs>
          <w:tab w:val="left" w:pos="1440"/>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 xml:space="preserve">The construction in </w:t>
      </w:r>
      <w:r>
        <w:t xml:space="preserve">Figaro </w:t>
      </w:r>
      <w:r>
        <w:rPr>
          <w:lang w:val="en-US" w:eastAsia="en-US"/>
        </w:rPr>
        <w:t xml:space="preserve">language of a first sketch of the </w:t>
      </w:r>
      <w:r>
        <w:rPr>
          <w:lang w:val="en-US"/>
        </w:rPr>
        <w:t>knowledge base</w:t>
      </w:r>
    </w:p>
    <w:p w:rsidR="00B00440" w:rsidRDefault="00B00440" w:rsidP="00B00440">
      <w:pPr>
        <w:tabs>
          <w:tab w:val="clear" w:pos="567"/>
          <w:tab w:val="clear" w:pos="1134"/>
          <w:tab w:val="clear" w:pos="1701"/>
          <w:tab w:val="clear" w:pos="2268"/>
          <w:tab w:val="clear" w:pos="2835"/>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The first tests of behavior of the models built thanks to a minimal interface</w:t>
      </w:r>
    </w:p>
    <w:p w:rsidR="00B00440" w:rsidRDefault="00B00440" w:rsidP="00B00440">
      <w:pPr>
        <w:tabs>
          <w:tab w:val="clear" w:pos="567"/>
          <w:tab w:val="clear" w:pos="1134"/>
          <w:tab w:val="clear" w:pos="1701"/>
          <w:tab w:val="clear" w:pos="2268"/>
          <w:tab w:val="clear" w:pos="2835"/>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 xml:space="preserve">A first parameter setting of the KB3 GUI, intended to facilitate the graphic input of models by an automatic filling of the interfaces of </w:t>
      </w:r>
      <w:r>
        <w:t xml:space="preserve">Figaro </w:t>
      </w:r>
      <w:r>
        <w:rPr>
          <w:lang w:val="en-US" w:eastAsia="en-US"/>
        </w:rPr>
        <w:t>objects from the links drawn by the user</w:t>
      </w:r>
    </w:p>
    <w:p w:rsidR="00B00440" w:rsidRDefault="00B00440" w:rsidP="00B00440">
      <w:pPr>
        <w:tabs>
          <w:tab w:val="clear" w:pos="567"/>
          <w:tab w:val="clear" w:pos="1134"/>
          <w:tab w:val="clear" w:pos="1701"/>
          <w:tab w:val="clear" w:pos="2268"/>
          <w:tab w:val="clear" w:pos="2835"/>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The writing of the algorithms allowing to build deduc</w:t>
      </w:r>
      <w:r w:rsidRPr="007005D3">
        <w:rPr>
          <w:lang w:val="en-US" w:eastAsia="en-US"/>
        </w:rPr>
        <w:t>ed</w:t>
      </w:r>
      <w:r>
        <w:rPr>
          <w:lang w:val="en-US" w:eastAsia="en-US"/>
        </w:rPr>
        <w:t xml:space="preserve"> objects from manually input objects </w:t>
      </w:r>
    </w:p>
    <w:p w:rsidR="00B00440" w:rsidRDefault="00B00440" w:rsidP="00B00440">
      <w:pPr>
        <w:tabs>
          <w:tab w:val="left" w:pos="720"/>
        </w:tabs>
        <w:ind w:left="720" w:hanging="360"/>
        <w:rPr>
          <w:lang w:val="en-US" w:eastAsia="en-US"/>
        </w:rPr>
      </w:pPr>
      <w:r>
        <w:rPr>
          <w:rFonts w:ascii="Symbol" w:hAnsi="Symbol" w:cs="Symbol"/>
          <w:lang w:val="en-US" w:eastAsia="en-US"/>
        </w:rPr>
        <w:t></w:t>
      </w:r>
      <w:r>
        <w:rPr>
          <w:rFonts w:ascii="Symbol" w:hAnsi="Symbol" w:cs="Symbol"/>
          <w:lang w:val="en-US" w:eastAsia="en-US"/>
        </w:rPr>
        <w:t></w:t>
      </w:r>
      <w:r>
        <w:rPr>
          <w:rFonts w:ascii="Symbol" w:hAnsi="Symbol" w:cs="Symbol"/>
          <w:lang w:val="en-US" w:eastAsia="en-US"/>
        </w:rPr>
        <w:tab/>
      </w:r>
      <w:r>
        <w:rPr>
          <w:rFonts w:ascii="Symbol" w:hAnsi="Symbol" w:cs="Symbol"/>
          <w:lang w:val="en-US" w:eastAsia="en-US"/>
        </w:rPr>
        <w:t></w:t>
      </w:r>
      <w:r>
        <w:rPr>
          <w:lang w:val="en-US" w:eastAsia="en-US"/>
        </w:rPr>
        <w:t>The improvements of the ease of use</w:t>
      </w:r>
    </w:p>
    <w:p w:rsidR="00B00440" w:rsidRDefault="00B00440" w:rsidP="00B00440">
      <w:pPr>
        <w:tabs>
          <w:tab w:val="left" w:pos="1440"/>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Choose or create icons and styles of links</w:t>
      </w:r>
    </w:p>
    <w:p w:rsidR="00B00440" w:rsidRDefault="00B00440" w:rsidP="00B00440">
      <w:pPr>
        <w:tabs>
          <w:tab w:val="clear" w:pos="567"/>
          <w:tab w:val="clear" w:pos="1134"/>
          <w:tab w:val="clear" w:pos="1701"/>
          <w:tab w:val="clear" w:pos="2268"/>
          <w:tab w:val="clear" w:pos="2835"/>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 xml:space="preserve">Exploit the inheritance in the file of definition of the </w:t>
      </w:r>
      <w:r>
        <w:rPr>
          <w:lang w:val="en-US"/>
        </w:rPr>
        <w:t>GUI</w:t>
      </w:r>
    </w:p>
    <w:p w:rsidR="00B00440" w:rsidRDefault="00B00440" w:rsidP="00B00440">
      <w:pPr>
        <w:tabs>
          <w:tab w:val="clear" w:pos="567"/>
          <w:tab w:val="clear" w:pos="1134"/>
          <w:tab w:val="clear" w:pos="1701"/>
          <w:tab w:val="clear" w:pos="2268"/>
          <w:tab w:val="clear" w:pos="2835"/>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Add display modes and graphic variants</w:t>
      </w:r>
    </w:p>
    <w:p w:rsidR="00B00440" w:rsidRDefault="00B00440" w:rsidP="00B00440">
      <w:pPr>
        <w:tabs>
          <w:tab w:val="left" w:pos="720"/>
        </w:tabs>
        <w:ind w:left="720" w:hanging="360"/>
        <w:rPr>
          <w:lang w:val="en-US" w:eastAsia="en-US"/>
        </w:rPr>
      </w:pPr>
      <w:r>
        <w:rPr>
          <w:rFonts w:ascii="Symbol" w:hAnsi="Symbol" w:cs="Symbol"/>
          <w:lang w:val="en-US" w:eastAsia="en-US"/>
        </w:rPr>
        <w:t></w:t>
      </w:r>
      <w:r>
        <w:rPr>
          <w:rFonts w:ascii="Symbol" w:hAnsi="Symbol" w:cs="Symbol"/>
          <w:lang w:val="en-US" w:eastAsia="en-US"/>
        </w:rPr>
        <w:t></w:t>
      </w:r>
      <w:r>
        <w:rPr>
          <w:rFonts w:ascii="Symbol" w:hAnsi="Symbol" w:cs="Symbol"/>
          <w:lang w:val="en-US" w:eastAsia="en-US"/>
        </w:rPr>
        <w:tab/>
      </w:r>
      <w:r>
        <w:rPr>
          <w:rFonts w:ascii="Symbol" w:hAnsi="Symbol" w:cs="Symbol"/>
          <w:lang w:val="en-US" w:eastAsia="en-US"/>
        </w:rPr>
        <w:t></w:t>
      </w:r>
      <w:r>
        <w:rPr>
          <w:lang w:val="en-US" w:eastAsia="en-US"/>
        </w:rPr>
        <w:t>The "armor plating" of the application</w:t>
      </w:r>
    </w:p>
    <w:p w:rsidR="00B00440" w:rsidRDefault="00B00440" w:rsidP="00B00440">
      <w:pPr>
        <w:tabs>
          <w:tab w:val="left" w:pos="1440"/>
        </w:tabs>
        <w:ind w:left="1440" w:hanging="360"/>
        <w:rPr>
          <w:lang w:val="en-US" w:eastAsia="en-US"/>
        </w:rPr>
      </w:pPr>
      <w:r>
        <w:rPr>
          <w:rFonts w:ascii="Courier New" w:hAnsi="Courier New" w:cs="Courier New"/>
          <w:lang w:val="en-US" w:eastAsia="en-US"/>
        </w:rPr>
        <w:t xml:space="preserve">O </w:t>
      </w:r>
      <w:r>
        <w:rPr>
          <w:rFonts w:ascii="Courier New" w:hAnsi="Courier New" w:cs="Courier New"/>
          <w:lang w:val="en-US" w:eastAsia="en-US"/>
        </w:rPr>
        <w:tab/>
        <w:t xml:space="preserve"> </w:t>
      </w:r>
      <w:r>
        <w:rPr>
          <w:lang w:val="en-US" w:eastAsia="en-US"/>
        </w:rPr>
        <w:t>How to protect the application against bad manipulations by the user</w:t>
      </w:r>
    </w:p>
    <w:p w:rsidR="00B00440" w:rsidRDefault="00B00440" w:rsidP="00B00440">
      <w:pPr>
        <w:tabs>
          <w:tab w:val="left" w:pos="720"/>
        </w:tabs>
        <w:ind w:left="720" w:hanging="360"/>
        <w:rPr>
          <w:lang w:val="en-US" w:eastAsia="en-US"/>
        </w:rPr>
      </w:pPr>
      <w:r>
        <w:rPr>
          <w:rFonts w:ascii="Symbol" w:hAnsi="Symbol" w:cs="Symbol"/>
          <w:lang w:val="en-US" w:eastAsia="en-US"/>
        </w:rPr>
        <w:t></w:t>
      </w:r>
      <w:r>
        <w:rPr>
          <w:rFonts w:ascii="Symbol" w:hAnsi="Symbol" w:cs="Symbol"/>
          <w:lang w:val="en-US" w:eastAsia="en-US"/>
        </w:rPr>
        <w:t></w:t>
      </w:r>
      <w:r>
        <w:rPr>
          <w:rFonts w:ascii="Symbol" w:hAnsi="Symbol" w:cs="Symbol"/>
          <w:lang w:val="en-US" w:eastAsia="en-US"/>
        </w:rPr>
        <w:tab/>
      </w:r>
      <w:proofErr w:type="gramStart"/>
      <w:r>
        <w:rPr>
          <w:lang w:val="en-US" w:eastAsia="en-US"/>
        </w:rPr>
        <w:t>The</w:t>
      </w:r>
      <w:proofErr w:type="gramEnd"/>
      <w:r>
        <w:rPr>
          <w:lang w:val="en-US" w:eastAsia="en-US"/>
        </w:rPr>
        <w:t xml:space="preserve"> writing of the user's guide of the application and online help</w:t>
      </w:r>
    </w:p>
    <w:p w:rsidR="00623531" w:rsidRPr="00623531" w:rsidRDefault="00623531" w:rsidP="00623531">
      <w:pPr>
        <w:pStyle w:val="Paragraphedeliste"/>
        <w:numPr>
          <w:ilvl w:val="0"/>
          <w:numId w:val="20"/>
        </w:numPr>
        <w:tabs>
          <w:tab w:val="left" w:pos="720"/>
        </w:tabs>
        <w:rPr>
          <w:lang w:val="en-US" w:eastAsia="en-US"/>
        </w:rPr>
      </w:pPr>
      <w:r w:rsidRPr="00623531">
        <w:rPr>
          <w:lang w:val="en-US" w:eastAsia="en-US"/>
        </w:rPr>
        <w:t>The maintenance of the KB,</w:t>
      </w:r>
      <w:r>
        <w:rPr>
          <w:lang w:val="en-US" w:eastAsia="en-US"/>
        </w:rPr>
        <w:t xml:space="preserve"> ensuring compatibility with existing studies </w:t>
      </w:r>
      <w:r w:rsidRPr="00623531">
        <w:rPr>
          <w:lang w:val="en-US" w:eastAsia="en-US"/>
        </w:rPr>
        <w:t xml:space="preserve"> </w:t>
      </w:r>
    </w:p>
    <w:p w:rsidR="00623531" w:rsidRDefault="00623531" w:rsidP="00B00440">
      <w:pPr>
        <w:tabs>
          <w:tab w:val="left" w:pos="720"/>
        </w:tabs>
        <w:ind w:left="720" w:hanging="360"/>
        <w:rPr>
          <w:lang w:val="en-US" w:eastAsia="en-US"/>
        </w:rPr>
      </w:pPr>
    </w:p>
    <w:p w:rsidR="004E29D7" w:rsidRPr="00B00440" w:rsidRDefault="004E29D7">
      <w:pPr>
        <w:rPr>
          <w:lang w:val="en-US"/>
        </w:rPr>
      </w:pPr>
    </w:p>
    <w:p w:rsidR="004E29D7" w:rsidRDefault="00243CA7">
      <w:pPr>
        <w:spacing w:before="480" w:after="360"/>
        <w:jc w:val="center"/>
        <w:rPr>
          <w:b/>
        </w:rPr>
      </w:pPr>
      <w:r>
        <w:br w:type="page"/>
      </w:r>
      <w:r>
        <w:rPr>
          <w:b/>
        </w:rPr>
        <w:lastRenderedPageBreak/>
        <w:t>CONTENTS</w:t>
      </w:r>
    </w:p>
    <w:sdt>
      <w:sdtPr>
        <w:id w:val="2066297327"/>
        <w:docPartObj>
          <w:docPartGallery w:val="Table of Contents"/>
          <w:docPartUnique/>
        </w:docPartObj>
      </w:sdtPr>
      <w:sdtEndPr/>
      <w:sdtContent>
        <w:p w:rsidR="00514B6B" w:rsidRDefault="00243CA7">
          <w:pPr>
            <w:pStyle w:val="TM1"/>
            <w:tabs>
              <w:tab w:val="left" w:pos="400"/>
              <w:tab w:val="right" w:pos="9061"/>
            </w:tabs>
            <w:rPr>
              <w:rFonts w:asciiTheme="minorHAnsi" w:eastAsiaTheme="minorEastAsia" w:hAnsiTheme="minorHAnsi" w:cstheme="minorBidi"/>
              <w:noProof/>
              <w:sz w:val="22"/>
              <w:szCs w:val="22"/>
              <w:lang w:val="fr-FR"/>
            </w:rPr>
          </w:pPr>
          <w:r>
            <w:fldChar w:fldCharType="begin"/>
          </w:r>
          <w:r>
            <w:instrText xml:space="preserve"> TOC \h \u \z </w:instrText>
          </w:r>
          <w:r>
            <w:fldChar w:fldCharType="separate"/>
          </w:r>
          <w:hyperlink w:anchor="_Toc5807496" w:history="1">
            <w:r w:rsidR="00514B6B" w:rsidRPr="005409A7">
              <w:rPr>
                <w:rStyle w:val="Lienhypertexte"/>
                <w:noProof/>
              </w:rPr>
              <w:t>1</w:t>
            </w:r>
            <w:r w:rsidR="00514B6B">
              <w:rPr>
                <w:rFonts w:asciiTheme="minorHAnsi" w:eastAsiaTheme="minorEastAsia" w:hAnsiTheme="minorHAnsi" w:cstheme="minorBidi"/>
                <w:noProof/>
                <w:sz w:val="22"/>
                <w:szCs w:val="22"/>
                <w:lang w:val="fr-FR"/>
              </w:rPr>
              <w:tab/>
            </w:r>
            <w:r w:rsidR="00514B6B" w:rsidRPr="005409A7">
              <w:rPr>
                <w:rStyle w:val="Lienhypertexte"/>
                <w:noProof/>
              </w:rPr>
              <w:t>Introduction</w:t>
            </w:r>
            <w:r w:rsidR="00514B6B">
              <w:rPr>
                <w:noProof/>
                <w:webHidden/>
              </w:rPr>
              <w:tab/>
            </w:r>
            <w:r w:rsidR="00514B6B">
              <w:rPr>
                <w:noProof/>
                <w:webHidden/>
              </w:rPr>
              <w:fldChar w:fldCharType="begin"/>
            </w:r>
            <w:r w:rsidR="00514B6B">
              <w:rPr>
                <w:noProof/>
                <w:webHidden/>
              </w:rPr>
              <w:instrText xml:space="preserve"> PAGEREF _Toc5807496 \h </w:instrText>
            </w:r>
            <w:r w:rsidR="00514B6B">
              <w:rPr>
                <w:noProof/>
                <w:webHidden/>
              </w:rPr>
            </w:r>
            <w:r w:rsidR="00514B6B">
              <w:rPr>
                <w:noProof/>
                <w:webHidden/>
              </w:rPr>
              <w:fldChar w:fldCharType="separate"/>
            </w:r>
            <w:r w:rsidR="0030036B">
              <w:rPr>
                <w:noProof/>
                <w:webHidden/>
              </w:rPr>
              <w:t>4</w:t>
            </w:r>
            <w:r w:rsidR="00514B6B">
              <w:rPr>
                <w:noProof/>
                <w:webHidden/>
              </w:rPr>
              <w:fldChar w:fldCharType="end"/>
            </w:r>
          </w:hyperlink>
        </w:p>
        <w:p w:rsidR="00514B6B" w:rsidRDefault="00514B6B">
          <w:pPr>
            <w:pStyle w:val="TM1"/>
            <w:tabs>
              <w:tab w:val="left" w:pos="400"/>
              <w:tab w:val="right" w:pos="9061"/>
            </w:tabs>
            <w:rPr>
              <w:rFonts w:asciiTheme="minorHAnsi" w:eastAsiaTheme="minorEastAsia" w:hAnsiTheme="minorHAnsi" w:cstheme="minorBidi"/>
              <w:noProof/>
              <w:sz w:val="22"/>
              <w:szCs w:val="22"/>
              <w:lang w:val="fr-FR"/>
            </w:rPr>
          </w:pPr>
          <w:hyperlink w:anchor="_Toc5807497" w:history="1">
            <w:r w:rsidRPr="005409A7">
              <w:rPr>
                <w:rStyle w:val="Lienhypertexte"/>
                <w:noProof/>
              </w:rPr>
              <w:t>2</w:t>
            </w:r>
            <w:r>
              <w:rPr>
                <w:rFonts w:asciiTheme="minorHAnsi" w:eastAsiaTheme="minorEastAsia" w:hAnsiTheme="minorHAnsi" w:cstheme="minorBidi"/>
                <w:noProof/>
                <w:sz w:val="22"/>
                <w:szCs w:val="22"/>
                <w:lang w:val="fr-FR"/>
              </w:rPr>
              <w:tab/>
            </w:r>
            <w:r w:rsidRPr="005409A7">
              <w:rPr>
                <w:rStyle w:val="Lienhypertexte"/>
                <w:noProof/>
              </w:rPr>
              <w:t>Constituent elements of a KB</w:t>
            </w:r>
            <w:r>
              <w:rPr>
                <w:noProof/>
                <w:webHidden/>
              </w:rPr>
              <w:tab/>
            </w:r>
            <w:r>
              <w:rPr>
                <w:noProof/>
                <w:webHidden/>
              </w:rPr>
              <w:fldChar w:fldCharType="begin"/>
            </w:r>
            <w:r>
              <w:rPr>
                <w:noProof/>
                <w:webHidden/>
              </w:rPr>
              <w:instrText xml:space="preserve"> PAGEREF _Toc5807497 \h </w:instrText>
            </w:r>
            <w:r>
              <w:rPr>
                <w:noProof/>
                <w:webHidden/>
              </w:rPr>
            </w:r>
            <w:r>
              <w:rPr>
                <w:noProof/>
                <w:webHidden/>
              </w:rPr>
              <w:fldChar w:fldCharType="separate"/>
            </w:r>
            <w:r w:rsidR="0030036B">
              <w:rPr>
                <w:noProof/>
                <w:webHidden/>
              </w:rPr>
              <w:t>4</w:t>
            </w:r>
            <w:r>
              <w:rPr>
                <w:noProof/>
                <w:webHidden/>
              </w:rPr>
              <w:fldChar w:fldCharType="end"/>
            </w:r>
          </w:hyperlink>
        </w:p>
        <w:p w:rsidR="00514B6B" w:rsidRDefault="00514B6B">
          <w:pPr>
            <w:pStyle w:val="TM1"/>
            <w:tabs>
              <w:tab w:val="left" w:pos="400"/>
              <w:tab w:val="right" w:pos="9061"/>
            </w:tabs>
            <w:rPr>
              <w:rFonts w:asciiTheme="minorHAnsi" w:eastAsiaTheme="minorEastAsia" w:hAnsiTheme="minorHAnsi" w:cstheme="minorBidi"/>
              <w:noProof/>
              <w:sz w:val="22"/>
              <w:szCs w:val="22"/>
              <w:lang w:val="fr-FR"/>
            </w:rPr>
          </w:pPr>
          <w:hyperlink w:anchor="_Toc5807498" w:history="1">
            <w:r w:rsidRPr="005409A7">
              <w:rPr>
                <w:rStyle w:val="Lienhypertexte"/>
                <w:noProof/>
              </w:rPr>
              <w:t>3</w:t>
            </w:r>
            <w:r>
              <w:rPr>
                <w:rFonts w:asciiTheme="minorHAnsi" w:eastAsiaTheme="minorEastAsia" w:hAnsiTheme="minorHAnsi" w:cstheme="minorBidi"/>
                <w:noProof/>
                <w:sz w:val="22"/>
                <w:szCs w:val="22"/>
                <w:lang w:val="fr-FR"/>
              </w:rPr>
              <w:tab/>
            </w:r>
            <w:r w:rsidRPr="005409A7">
              <w:rPr>
                <w:rStyle w:val="Lienhypertexte"/>
                <w:noProof/>
              </w:rPr>
              <w:t>The developer environment for KB3</w:t>
            </w:r>
            <w:r>
              <w:rPr>
                <w:noProof/>
                <w:webHidden/>
              </w:rPr>
              <w:tab/>
            </w:r>
            <w:r>
              <w:rPr>
                <w:noProof/>
                <w:webHidden/>
              </w:rPr>
              <w:fldChar w:fldCharType="begin"/>
            </w:r>
            <w:r>
              <w:rPr>
                <w:noProof/>
                <w:webHidden/>
              </w:rPr>
              <w:instrText xml:space="preserve"> PAGEREF _Toc5807498 \h </w:instrText>
            </w:r>
            <w:r>
              <w:rPr>
                <w:noProof/>
                <w:webHidden/>
              </w:rPr>
            </w:r>
            <w:r>
              <w:rPr>
                <w:noProof/>
                <w:webHidden/>
              </w:rPr>
              <w:fldChar w:fldCharType="separate"/>
            </w:r>
            <w:r w:rsidR="0030036B">
              <w:rPr>
                <w:noProof/>
                <w:webHidden/>
              </w:rPr>
              <w:t>5</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499" w:history="1">
            <w:r w:rsidRPr="005409A7">
              <w:rPr>
                <w:rStyle w:val="Lienhypertexte"/>
                <w:noProof/>
              </w:rPr>
              <w:t>3.1</w:t>
            </w:r>
            <w:r>
              <w:rPr>
                <w:rFonts w:asciiTheme="minorHAnsi" w:eastAsiaTheme="minorEastAsia" w:hAnsiTheme="minorHAnsi" w:cstheme="minorBidi"/>
                <w:noProof/>
                <w:sz w:val="22"/>
                <w:szCs w:val="22"/>
                <w:lang w:val="fr-FR"/>
              </w:rPr>
              <w:tab/>
            </w:r>
            <w:r w:rsidRPr="005409A7">
              <w:rPr>
                <w:rStyle w:val="Lienhypertexte"/>
                <w:noProof/>
              </w:rPr>
              <w:t>The software</w:t>
            </w:r>
            <w:r>
              <w:rPr>
                <w:noProof/>
                <w:webHidden/>
              </w:rPr>
              <w:tab/>
            </w:r>
            <w:r>
              <w:rPr>
                <w:noProof/>
                <w:webHidden/>
              </w:rPr>
              <w:fldChar w:fldCharType="begin"/>
            </w:r>
            <w:r>
              <w:rPr>
                <w:noProof/>
                <w:webHidden/>
              </w:rPr>
              <w:instrText xml:space="preserve"> PAGEREF _Toc5807499 \h </w:instrText>
            </w:r>
            <w:r>
              <w:rPr>
                <w:noProof/>
                <w:webHidden/>
              </w:rPr>
            </w:r>
            <w:r>
              <w:rPr>
                <w:noProof/>
                <w:webHidden/>
              </w:rPr>
              <w:fldChar w:fldCharType="separate"/>
            </w:r>
            <w:r w:rsidR="0030036B">
              <w:rPr>
                <w:noProof/>
                <w:webHidden/>
              </w:rPr>
              <w:t>5</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00" w:history="1">
            <w:r w:rsidRPr="005409A7">
              <w:rPr>
                <w:rStyle w:val="Lienhypertexte"/>
                <w:noProof/>
              </w:rPr>
              <w:t>3.2</w:t>
            </w:r>
            <w:r>
              <w:rPr>
                <w:rFonts w:asciiTheme="minorHAnsi" w:eastAsiaTheme="minorEastAsia" w:hAnsiTheme="minorHAnsi" w:cstheme="minorBidi"/>
                <w:noProof/>
                <w:sz w:val="22"/>
                <w:szCs w:val="22"/>
                <w:lang w:val="fr-FR"/>
              </w:rPr>
              <w:tab/>
            </w:r>
            <w:r w:rsidRPr="005409A7">
              <w:rPr>
                <w:rStyle w:val="Lienhypertexte"/>
                <w:noProof/>
              </w:rPr>
              <w:t>Configuring jEdit (important!)</w:t>
            </w:r>
            <w:r>
              <w:rPr>
                <w:noProof/>
                <w:webHidden/>
              </w:rPr>
              <w:tab/>
            </w:r>
            <w:r>
              <w:rPr>
                <w:noProof/>
                <w:webHidden/>
              </w:rPr>
              <w:fldChar w:fldCharType="begin"/>
            </w:r>
            <w:r>
              <w:rPr>
                <w:noProof/>
                <w:webHidden/>
              </w:rPr>
              <w:instrText xml:space="preserve"> PAGEREF _Toc5807500 \h </w:instrText>
            </w:r>
            <w:r>
              <w:rPr>
                <w:noProof/>
                <w:webHidden/>
              </w:rPr>
            </w:r>
            <w:r>
              <w:rPr>
                <w:noProof/>
                <w:webHidden/>
              </w:rPr>
              <w:fldChar w:fldCharType="separate"/>
            </w:r>
            <w:r w:rsidR="0030036B">
              <w:rPr>
                <w:noProof/>
                <w:webHidden/>
              </w:rPr>
              <w:t>5</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01" w:history="1">
            <w:r w:rsidRPr="005409A7">
              <w:rPr>
                <w:rStyle w:val="Lienhypertexte"/>
                <w:noProof/>
              </w:rPr>
              <w:t>3.3</w:t>
            </w:r>
            <w:r>
              <w:rPr>
                <w:rFonts w:asciiTheme="minorHAnsi" w:eastAsiaTheme="minorEastAsia" w:hAnsiTheme="minorHAnsi" w:cstheme="minorBidi"/>
                <w:noProof/>
                <w:sz w:val="22"/>
                <w:szCs w:val="22"/>
                <w:lang w:val="fr-FR"/>
              </w:rPr>
              <w:tab/>
            </w:r>
            <w:r w:rsidRPr="005409A7">
              <w:rPr>
                <w:rStyle w:val="Lienhypertexte"/>
                <w:noProof/>
              </w:rPr>
              <w:t>Standard icons</w:t>
            </w:r>
            <w:r>
              <w:rPr>
                <w:noProof/>
                <w:webHidden/>
              </w:rPr>
              <w:tab/>
            </w:r>
            <w:r>
              <w:rPr>
                <w:noProof/>
                <w:webHidden/>
              </w:rPr>
              <w:fldChar w:fldCharType="begin"/>
            </w:r>
            <w:r>
              <w:rPr>
                <w:noProof/>
                <w:webHidden/>
              </w:rPr>
              <w:instrText xml:space="preserve"> PAGEREF _Toc5807501 \h </w:instrText>
            </w:r>
            <w:r>
              <w:rPr>
                <w:noProof/>
                <w:webHidden/>
              </w:rPr>
            </w:r>
            <w:r>
              <w:rPr>
                <w:noProof/>
                <w:webHidden/>
              </w:rPr>
              <w:fldChar w:fldCharType="separate"/>
            </w:r>
            <w:r w:rsidR="0030036B">
              <w:rPr>
                <w:noProof/>
                <w:webHidden/>
              </w:rPr>
              <w:t>6</w:t>
            </w:r>
            <w:r>
              <w:rPr>
                <w:noProof/>
                <w:webHidden/>
              </w:rPr>
              <w:fldChar w:fldCharType="end"/>
            </w:r>
          </w:hyperlink>
        </w:p>
        <w:p w:rsidR="00514B6B" w:rsidRDefault="00514B6B">
          <w:pPr>
            <w:pStyle w:val="TM1"/>
            <w:tabs>
              <w:tab w:val="left" w:pos="400"/>
              <w:tab w:val="right" w:pos="9061"/>
            </w:tabs>
            <w:rPr>
              <w:rFonts w:asciiTheme="minorHAnsi" w:eastAsiaTheme="minorEastAsia" w:hAnsiTheme="minorHAnsi" w:cstheme="minorBidi"/>
              <w:noProof/>
              <w:sz w:val="22"/>
              <w:szCs w:val="22"/>
              <w:lang w:val="fr-FR"/>
            </w:rPr>
          </w:pPr>
          <w:hyperlink w:anchor="_Toc5807502" w:history="1">
            <w:r w:rsidRPr="005409A7">
              <w:rPr>
                <w:rStyle w:val="Lienhypertexte"/>
                <w:noProof/>
              </w:rPr>
              <w:t>4</w:t>
            </w:r>
            <w:r>
              <w:rPr>
                <w:rFonts w:asciiTheme="minorHAnsi" w:eastAsiaTheme="minorEastAsia" w:hAnsiTheme="minorHAnsi" w:cstheme="minorBidi"/>
                <w:noProof/>
                <w:sz w:val="22"/>
                <w:szCs w:val="22"/>
                <w:lang w:val="fr-FR"/>
              </w:rPr>
              <w:tab/>
            </w:r>
            <w:r w:rsidRPr="005409A7">
              <w:rPr>
                <w:rStyle w:val="Lienhypertexte"/>
                <w:noProof/>
              </w:rPr>
              <w:t>Steps in the construction of a new KB</w:t>
            </w:r>
            <w:r>
              <w:rPr>
                <w:noProof/>
                <w:webHidden/>
              </w:rPr>
              <w:tab/>
            </w:r>
            <w:r>
              <w:rPr>
                <w:noProof/>
                <w:webHidden/>
              </w:rPr>
              <w:fldChar w:fldCharType="begin"/>
            </w:r>
            <w:r>
              <w:rPr>
                <w:noProof/>
                <w:webHidden/>
              </w:rPr>
              <w:instrText xml:space="preserve"> PAGEREF _Toc5807502 \h </w:instrText>
            </w:r>
            <w:r>
              <w:rPr>
                <w:noProof/>
                <w:webHidden/>
              </w:rPr>
            </w:r>
            <w:r>
              <w:rPr>
                <w:noProof/>
                <w:webHidden/>
              </w:rPr>
              <w:fldChar w:fldCharType="separate"/>
            </w:r>
            <w:r w:rsidR="0030036B">
              <w:rPr>
                <w:noProof/>
                <w:webHidden/>
              </w:rPr>
              <w:t>7</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03" w:history="1">
            <w:r w:rsidRPr="005409A7">
              <w:rPr>
                <w:rStyle w:val="Lienhypertexte"/>
                <w:noProof/>
              </w:rPr>
              <w:t>4.1</w:t>
            </w:r>
            <w:r>
              <w:rPr>
                <w:rFonts w:asciiTheme="minorHAnsi" w:eastAsiaTheme="minorEastAsia" w:hAnsiTheme="minorHAnsi" w:cstheme="minorBidi"/>
                <w:noProof/>
                <w:sz w:val="22"/>
                <w:szCs w:val="22"/>
                <w:lang w:val="fr-FR"/>
              </w:rPr>
              <w:tab/>
            </w:r>
            <w:r w:rsidRPr="005409A7">
              <w:rPr>
                <w:rStyle w:val="Lienhypertexte"/>
                <w:noProof/>
              </w:rPr>
              <w:t>Create the starting files</w:t>
            </w:r>
            <w:r>
              <w:rPr>
                <w:noProof/>
                <w:webHidden/>
              </w:rPr>
              <w:tab/>
            </w:r>
            <w:r>
              <w:rPr>
                <w:noProof/>
                <w:webHidden/>
              </w:rPr>
              <w:fldChar w:fldCharType="begin"/>
            </w:r>
            <w:r>
              <w:rPr>
                <w:noProof/>
                <w:webHidden/>
              </w:rPr>
              <w:instrText xml:space="preserve"> PAGEREF _Toc5807503 \h </w:instrText>
            </w:r>
            <w:r>
              <w:rPr>
                <w:noProof/>
                <w:webHidden/>
              </w:rPr>
            </w:r>
            <w:r>
              <w:rPr>
                <w:noProof/>
                <w:webHidden/>
              </w:rPr>
              <w:fldChar w:fldCharType="separate"/>
            </w:r>
            <w:r w:rsidR="0030036B">
              <w:rPr>
                <w:noProof/>
                <w:webHidden/>
              </w:rPr>
              <w:t>7</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04" w:history="1">
            <w:r w:rsidRPr="005409A7">
              <w:rPr>
                <w:rStyle w:val="Lienhypertexte"/>
                <w:noProof/>
              </w:rPr>
              <w:t>4.2</w:t>
            </w:r>
            <w:r>
              <w:rPr>
                <w:rFonts w:asciiTheme="minorHAnsi" w:eastAsiaTheme="minorEastAsia" w:hAnsiTheme="minorHAnsi" w:cstheme="minorBidi"/>
                <w:noProof/>
                <w:sz w:val="22"/>
                <w:szCs w:val="22"/>
                <w:lang w:val="fr-FR"/>
              </w:rPr>
              <w:tab/>
            </w:r>
            <w:r w:rsidRPr="005409A7">
              <w:rPr>
                <w:rStyle w:val="Lienhypertexte"/>
                <w:noProof/>
              </w:rPr>
              <w:t>Build the core of the model (in Figaro 1)</w:t>
            </w:r>
            <w:r>
              <w:rPr>
                <w:noProof/>
                <w:webHidden/>
              </w:rPr>
              <w:tab/>
            </w:r>
            <w:r>
              <w:rPr>
                <w:noProof/>
                <w:webHidden/>
              </w:rPr>
              <w:fldChar w:fldCharType="begin"/>
            </w:r>
            <w:r>
              <w:rPr>
                <w:noProof/>
                <w:webHidden/>
              </w:rPr>
              <w:instrText xml:space="preserve"> PAGEREF _Toc5807504 \h </w:instrText>
            </w:r>
            <w:r>
              <w:rPr>
                <w:noProof/>
                <w:webHidden/>
              </w:rPr>
            </w:r>
            <w:r>
              <w:rPr>
                <w:noProof/>
                <w:webHidden/>
              </w:rPr>
              <w:fldChar w:fldCharType="separate"/>
            </w:r>
            <w:r w:rsidR="0030036B">
              <w:rPr>
                <w:noProof/>
                <w:webHidden/>
              </w:rPr>
              <w:t>7</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05" w:history="1">
            <w:r w:rsidRPr="005409A7">
              <w:rPr>
                <w:rStyle w:val="Lienhypertexte"/>
                <w:noProof/>
              </w:rPr>
              <w:t>4.3</w:t>
            </w:r>
            <w:r>
              <w:rPr>
                <w:rFonts w:asciiTheme="minorHAnsi" w:eastAsiaTheme="minorEastAsia" w:hAnsiTheme="minorHAnsi" w:cstheme="minorBidi"/>
                <w:noProof/>
                <w:sz w:val="22"/>
                <w:szCs w:val="22"/>
                <w:lang w:val="fr-FR"/>
              </w:rPr>
              <w:tab/>
            </w:r>
            <w:r w:rsidRPr="005409A7">
              <w:rPr>
                <w:rStyle w:val="Lienhypertexte"/>
                <w:noProof/>
              </w:rPr>
              <w:t>First tests in pure text mode</w:t>
            </w:r>
            <w:r>
              <w:rPr>
                <w:noProof/>
                <w:webHidden/>
              </w:rPr>
              <w:tab/>
            </w:r>
            <w:r>
              <w:rPr>
                <w:noProof/>
                <w:webHidden/>
              </w:rPr>
              <w:fldChar w:fldCharType="begin"/>
            </w:r>
            <w:r>
              <w:rPr>
                <w:noProof/>
                <w:webHidden/>
              </w:rPr>
              <w:instrText xml:space="preserve"> PAGEREF _Toc5807505 \h </w:instrText>
            </w:r>
            <w:r>
              <w:rPr>
                <w:noProof/>
                <w:webHidden/>
              </w:rPr>
            </w:r>
            <w:r>
              <w:rPr>
                <w:noProof/>
                <w:webHidden/>
              </w:rPr>
              <w:fldChar w:fldCharType="separate"/>
            </w:r>
            <w:r w:rsidR="0030036B">
              <w:rPr>
                <w:noProof/>
                <w:webHidden/>
              </w:rPr>
              <w:t>9</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06" w:history="1">
            <w:r w:rsidRPr="005409A7">
              <w:rPr>
                <w:rStyle w:val="Lienhypertexte"/>
                <w:noProof/>
              </w:rPr>
              <w:t>4.4</w:t>
            </w:r>
            <w:r>
              <w:rPr>
                <w:rFonts w:asciiTheme="minorHAnsi" w:eastAsiaTheme="minorEastAsia" w:hAnsiTheme="minorHAnsi" w:cstheme="minorBidi"/>
                <w:noProof/>
                <w:sz w:val="22"/>
                <w:szCs w:val="22"/>
                <w:lang w:val="fr-FR"/>
              </w:rPr>
              <w:tab/>
            </w:r>
            <w:r w:rsidRPr="005409A7">
              <w:rPr>
                <w:rStyle w:val="Lienhypertexte"/>
                <w:noProof/>
              </w:rPr>
              <w:t>First tests with the KB3 graphical interface</w:t>
            </w:r>
            <w:r>
              <w:rPr>
                <w:noProof/>
                <w:webHidden/>
              </w:rPr>
              <w:tab/>
            </w:r>
            <w:r>
              <w:rPr>
                <w:noProof/>
                <w:webHidden/>
              </w:rPr>
              <w:fldChar w:fldCharType="begin"/>
            </w:r>
            <w:r>
              <w:rPr>
                <w:noProof/>
                <w:webHidden/>
              </w:rPr>
              <w:instrText xml:space="preserve"> PAGEREF _Toc5807506 \h </w:instrText>
            </w:r>
            <w:r>
              <w:rPr>
                <w:noProof/>
                <w:webHidden/>
              </w:rPr>
            </w:r>
            <w:r>
              <w:rPr>
                <w:noProof/>
                <w:webHidden/>
              </w:rPr>
              <w:fldChar w:fldCharType="separate"/>
            </w:r>
            <w:r w:rsidR="0030036B">
              <w:rPr>
                <w:noProof/>
                <w:webHidden/>
              </w:rPr>
              <w:t>10</w:t>
            </w:r>
            <w:r>
              <w:rPr>
                <w:noProof/>
                <w:webHidden/>
              </w:rPr>
              <w:fldChar w:fldCharType="end"/>
            </w:r>
          </w:hyperlink>
        </w:p>
        <w:p w:rsidR="00514B6B" w:rsidRDefault="00514B6B">
          <w:pPr>
            <w:pStyle w:val="TM3"/>
            <w:tabs>
              <w:tab w:val="left" w:pos="1100"/>
              <w:tab w:val="right" w:pos="9061"/>
            </w:tabs>
            <w:rPr>
              <w:rFonts w:asciiTheme="minorHAnsi" w:eastAsiaTheme="minorEastAsia" w:hAnsiTheme="minorHAnsi" w:cstheme="minorBidi"/>
              <w:noProof/>
              <w:sz w:val="22"/>
              <w:szCs w:val="22"/>
              <w:lang w:val="fr-FR"/>
            </w:rPr>
          </w:pPr>
          <w:hyperlink w:anchor="_Toc5807507" w:history="1">
            <w:r w:rsidRPr="005409A7">
              <w:rPr>
                <w:rStyle w:val="Lienhypertexte"/>
                <w:noProof/>
              </w:rPr>
              <w:t>4.4.1</w:t>
            </w:r>
            <w:r>
              <w:rPr>
                <w:rFonts w:asciiTheme="minorHAnsi" w:eastAsiaTheme="minorEastAsia" w:hAnsiTheme="minorHAnsi" w:cstheme="minorBidi"/>
                <w:noProof/>
                <w:sz w:val="22"/>
                <w:szCs w:val="22"/>
                <w:lang w:val="fr-FR"/>
              </w:rPr>
              <w:tab/>
            </w:r>
            <w:r w:rsidRPr="005409A7">
              <w:rPr>
                <w:rStyle w:val="Lienhypertexte"/>
                <w:noProof/>
              </w:rPr>
              <w:t>Automatic generation of a first version of the .bdc file</w:t>
            </w:r>
            <w:r>
              <w:rPr>
                <w:noProof/>
                <w:webHidden/>
              </w:rPr>
              <w:tab/>
            </w:r>
            <w:r>
              <w:rPr>
                <w:noProof/>
                <w:webHidden/>
              </w:rPr>
              <w:fldChar w:fldCharType="begin"/>
            </w:r>
            <w:r>
              <w:rPr>
                <w:noProof/>
                <w:webHidden/>
              </w:rPr>
              <w:instrText xml:space="preserve"> PAGEREF _Toc5807507 \h </w:instrText>
            </w:r>
            <w:r>
              <w:rPr>
                <w:noProof/>
                <w:webHidden/>
              </w:rPr>
            </w:r>
            <w:r>
              <w:rPr>
                <w:noProof/>
                <w:webHidden/>
              </w:rPr>
              <w:fldChar w:fldCharType="separate"/>
            </w:r>
            <w:r w:rsidR="0030036B">
              <w:rPr>
                <w:noProof/>
                <w:webHidden/>
              </w:rPr>
              <w:t>10</w:t>
            </w:r>
            <w:r>
              <w:rPr>
                <w:noProof/>
                <w:webHidden/>
              </w:rPr>
              <w:fldChar w:fldCharType="end"/>
            </w:r>
          </w:hyperlink>
        </w:p>
        <w:p w:rsidR="00514B6B" w:rsidRDefault="00514B6B">
          <w:pPr>
            <w:pStyle w:val="TM3"/>
            <w:tabs>
              <w:tab w:val="left" w:pos="1100"/>
              <w:tab w:val="right" w:pos="9061"/>
            </w:tabs>
            <w:rPr>
              <w:rFonts w:asciiTheme="minorHAnsi" w:eastAsiaTheme="minorEastAsia" w:hAnsiTheme="minorHAnsi" w:cstheme="minorBidi"/>
              <w:noProof/>
              <w:sz w:val="22"/>
              <w:szCs w:val="22"/>
              <w:lang w:val="fr-FR"/>
            </w:rPr>
          </w:pPr>
          <w:hyperlink w:anchor="_Toc5807508" w:history="1">
            <w:r w:rsidRPr="005409A7">
              <w:rPr>
                <w:rStyle w:val="Lienhypertexte"/>
                <w:noProof/>
              </w:rPr>
              <w:t>4.4.2</w:t>
            </w:r>
            <w:r>
              <w:rPr>
                <w:rFonts w:asciiTheme="minorHAnsi" w:eastAsiaTheme="minorEastAsia" w:hAnsiTheme="minorHAnsi" w:cstheme="minorBidi"/>
                <w:noProof/>
                <w:sz w:val="22"/>
                <w:szCs w:val="22"/>
                <w:lang w:val="fr-FR"/>
              </w:rPr>
              <w:tab/>
            </w:r>
            <w:r w:rsidRPr="005409A7">
              <w:rPr>
                <w:rStyle w:val="Lienhypertexte"/>
                <w:noProof/>
              </w:rPr>
              <w:t>Specification of the treatments associated with the KB</w:t>
            </w:r>
            <w:r>
              <w:rPr>
                <w:noProof/>
                <w:webHidden/>
              </w:rPr>
              <w:tab/>
            </w:r>
            <w:r>
              <w:rPr>
                <w:noProof/>
                <w:webHidden/>
              </w:rPr>
              <w:fldChar w:fldCharType="begin"/>
            </w:r>
            <w:r>
              <w:rPr>
                <w:noProof/>
                <w:webHidden/>
              </w:rPr>
              <w:instrText xml:space="preserve"> PAGEREF _Toc5807508 \h </w:instrText>
            </w:r>
            <w:r>
              <w:rPr>
                <w:noProof/>
                <w:webHidden/>
              </w:rPr>
            </w:r>
            <w:r>
              <w:rPr>
                <w:noProof/>
                <w:webHidden/>
              </w:rPr>
              <w:fldChar w:fldCharType="separate"/>
            </w:r>
            <w:r w:rsidR="0030036B">
              <w:rPr>
                <w:noProof/>
                <w:webHidden/>
              </w:rPr>
              <w:t>10</w:t>
            </w:r>
            <w:r>
              <w:rPr>
                <w:noProof/>
                <w:webHidden/>
              </w:rPr>
              <w:fldChar w:fldCharType="end"/>
            </w:r>
          </w:hyperlink>
        </w:p>
        <w:p w:rsidR="00514B6B" w:rsidRDefault="00514B6B">
          <w:pPr>
            <w:pStyle w:val="TM3"/>
            <w:tabs>
              <w:tab w:val="left" w:pos="1100"/>
              <w:tab w:val="right" w:pos="9061"/>
            </w:tabs>
            <w:rPr>
              <w:rFonts w:asciiTheme="minorHAnsi" w:eastAsiaTheme="minorEastAsia" w:hAnsiTheme="minorHAnsi" w:cstheme="minorBidi"/>
              <w:noProof/>
              <w:sz w:val="22"/>
              <w:szCs w:val="22"/>
              <w:lang w:val="fr-FR"/>
            </w:rPr>
          </w:pPr>
          <w:hyperlink w:anchor="_Toc5807509" w:history="1">
            <w:r w:rsidRPr="005409A7">
              <w:rPr>
                <w:rStyle w:val="Lienhypertexte"/>
                <w:noProof/>
              </w:rPr>
              <w:t>4.4.3</w:t>
            </w:r>
            <w:r>
              <w:rPr>
                <w:rFonts w:asciiTheme="minorHAnsi" w:eastAsiaTheme="minorEastAsia" w:hAnsiTheme="minorHAnsi" w:cstheme="minorBidi"/>
                <w:noProof/>
                <w:sz w:val="22"/>
                <w:szCs w:val="22"/>
                <w:lang w:val="fr-FR"/>
              </w:rPr>
              <w:tab/>
            </w:r>
            <w:r w:rsidRPr="005409A7">
              <w:rPr>
                <w:rStyle w:val="Lienhypertexte"/>
                <w:noProof/>
              </w:rPr>
              <w:t>First tests</w:t>
            </w:r>
            <w:r>
              <w:rPr>
                <w:noProof/>
                <w:webHidden/>
              </w:rPr>
              <w:tab/>
            </w:r>
            <w:r>
              <w:rPr>
                <w:noProof/>
                <w:webHidden/>
              </w:rPr>
              <w:fldChar w:fldCharType="begin"/>
            </w:r>
            <w:r>
              <w:rPr>
                <w:noProof/>
                <w:webHidden/>
              </w:rPr>
              <w:instrText xml:space="preserve"> PAGEREF _Toc5807509 \h </w:instrText>
            </w:r>
            <w:r>
              <w:rPr>
                <w:noProof/>
                <w:webHidden/>
              </w:rPr>
            </w:r>
            <w:r>
              <w:rPr>
                <w:noProof/>
                <w:webHidden/>
              </w:rPr>
              <w:fldChar w:fldCharType="separate"/>
            </w:r>
            <w:r w:rsidR="0030036B">
              <w:rPr>
                <w:noProof/>
                <w:webHidden/>
              </w:rPr>
              <w:t>13</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10" w:history="1">
            <w:r w:rsidRPr="005409A7">
              <w:rPr>
                <w:rStyle w:val="Lienhypertexte"/>
                <w:noProof/>
              </w:rPr>
              <w:t>4.5</w:t>
            </w:r>
            <w:r>
              <w:rPr>
                <w:rFonts w:asciiTheme="minorHAnsi" w:eastAsiaTheme="minorEastAsia" w:hAnsiTheme="minorHAnsi" w:cstheme="minorBidi"/>
                <w:noProof/>
                <w:sz w:val="22"/>
                <w:szCs w:val="22"/>
                <w:lang w:val="fr-FR"/>
              </w:rPr>
              <w:tab/>
            </w:r>
            <w:r w:rsidRPr="005409A7">
              <w:rPr>
                <w:rStyle w:val="Lienhypertexte"/>
                <w:noProof/>
              </w:rPr>
              <w:t>Specify connection points</w:t>
            </w:r>
            <w:r>
              <w:rPr>
                <w:noProof/>
                <w:webHidden/>
              </w:rPr>
              <w:tab/>
            </w:r>
            <w:r>
              <w:rPr>
                <w:noProof/>
                <w:webHidden/>
              </w:rPr>
              <w:fldChar w:fldCharType="begin"/>
            </w:r>
            <w:r>
              <w:rPr>
                <w:noProof/>
                <w:webHidden/>
              </w:rPr>
              <w:instrText xml:space="preserve"> PAGEREF _Toc5807510 \h </w:instrText>
            </w:r>
            <w:r>
              <w:rPr>
                <w:noProof/>
                <w:webHidden/>
              </w:rPr>
            </w:r>
            <w:r>
              <w:rPr>
                <w:noProof/>
                <w:webHidden/>
              </w:rPr>
              <w:fldChar w:fldCharType="separate"/>
            </w:r>
            <w:r w:rsidR="0030036B">
              <w:rPr>
                <w:noProof/>
                <w:webHidden/>
              </w:rPr>
              <w:t>13</w:t>
            </w:r>
            <w:r>
              <w:rPr>
                <w:noProof/>
                <w:webHidden/>
              </w:rPr>
              <w:fldChar w:fldCharType="end"/>
            </w:r>
          </w:hyperlink>
        </w:p>
        <w:bookmarkStart w:id="1" w:name="_GoBack"/>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r w:rsidRPr="005409A7">
            <w:rPr>
              <w:rStyle w:val="Lienhypertexte"/>
              <w:noProof/>
            </w:rPr>
            <w:fldChar w:fldCharType="begin"/>
          </w:r>
          <w:r w:rsidRPr="005409A7">
            <w:rPr>
              <w:rStyle w:val="Lienhypertexte"/>
              <w:noProof/>
            </w:rPr>
            <w:instrText xml:space="preserve"> </w:instrText>
          </w:r>
          <w:r>
            <w:rPr>
              <w:noProof/>
            </w:rPr>
            <w:instrText>HYPERLINK \l "_Toc5807511"</w:instrText>
          </w:r>
          <w:r w:rsidRPr="005409A7">
            <w:rPr>
              <w:rStyle w:val="Lienhypertexte"/>
              <w:noProof/>
            </w:rPr>
            <w:instrText xml:space="preserve"> </w:instrText>
          </w:r>
          <w:r w:rsidRPr="005409A7">
            <w:rPr>
              <w:rStyle w:val="Lienhypertexte"/>
              <w:noProof/>
            </w:rPr>
          </w:r>
          <w:r w:rsidRPr="005409A7">
            <w:rPr>
              <w:rStyle w:val="Lienhypertexte"/>
              <w:noProof/>
            </w:rPr>
            <w:fldChar w:fldCharType="separate"/>
          </w:r>
          <w:r w:rsidRPr="005409A7">
            <w:rPr>
              <w:rStyle w:val="Lienhypertexte"/>
              <w:noProof/>
            </w:rPr>
            <w:t>4.6</w:t>
          </w:r>
          <w:r>
            <w:rPr>
              <w:rFonts w:asciiTheme="minorHAnsi" w:eastAsiaTheme="minorEastAsia" w:hAnsiTheme="minorHAnsi" w:cstheme="minorBidi"/>
              <w:noProof/>
              <w:sz w:val="22"/>
              <w:szCs w:val="22"/>
              <w:lang w:val="fr-FR"/>
            </w:rPr>
            <w:tab/>
          </w:r>
          <w:r w:rsidRPr="005409A7">
            <w:rPr>
              <w:rStyle w:val="Lienhypertexte"/>
              <w:noProof/>
            </w:rPr>
            <w:t>Specify the connection constraints and the rules for filling the interfaces</w:t>
          </w:r>
          <w:r>
            <w:rPr>
              <w:noProof/>
              <w:webHidden/>
            </w:rPr>
            <w:tab/>
          </w:r>
          <w:r>
            <w:rPr>
              <w:noProof/>
              <w:webHidden/>
            </w:rPr>
            <w:fldChar w:fldCharType="begin"/>
          </w:r>
          <w:r>
            <w:rPr>
              <w:noProof/>
              <w:webHidden/>
            </w:rPr>
            <w:instrText xml:space="preserve"> PAGEREF _Toc5807511 \h </w:instrText>
          </w:r>
          <w:r>
            <w:rPr>
              <w:noProof/>
              <w:webHidden/>
            </w:rPr>
          </w:r>
          <w:r>
            <w:rPr>
              <w:noProof/>
              <w:webHidden/>
            </w:rPr>
            <w:fldChar w:fldCharType="separate"/>
          </w:r>
          <w:r w:rsidR="0030036B">
            <w:rPr>
              <w:noProof/>
              <w:webHidden/>
            </w:rPr>
            <w:t>14</w:t>
          </w:r>
          <w:r>
            <w:rPr>
              <w:noProof/>
              <w:webHidden/>
            </w:rPr>
            <w:fldChar w:fldCharType="end"/>
          </w:r>
          <w:r w:rsidRPr="005409A7">
            <w:rPr>
              <w:rStyle w:val="Lienhypertexte"/>
              <w:noProof/>
            </w:rPr>
            <w:fldChar w:fldCharType="end"/>
          </w:r>
        </w:p>
        <w:bookmarkEnd w:id="1"/>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r w:rsidRPr="005409A7">
            <w:rPr>
              <w:rStyle w:val="Lienhypertexte"/>
              <w:noProof/>
            </w:rPr>
            <w:fldChar w:fldCharType="begin"/>
          </w:r>
          <w:r w:rsidRPr="005409A7">
            <w:rPr>
              <w:rStyle w:val="Lienhypertexte"/>
              <w:noProof/>
            </w:rPr>
            <w:instrText xml:space="preserve"> </w:instrText>
          </w:r>
          <w:r>
            <w:rPr>
              <w:noProof/>
            </w:rPr>
            <w:instrText>HYPERLINK \l "_Toc5807512"</w:instrText>
          </w:r>
          <w:r w:rsidRPr="005409A7">
            <w:rPr>
              <w:rStyle w:val="Lienhypertexte"/>
              <w:noProof/>
            </w:rPr>
            <w:instrText xml:space="preserve"> </w:instrText>
          </w:r>
          <w:r w:rsidRPr="005409A7">
            <w:rPr>
              <w:rStyle w:val="Lienhypertexte"/>
              <w:noProof/>
            </w:rPr>
          </w:r>
          <w:r w:rsidRPr="005409A7">
            <w:rPr>
              <w:rStyle w:val="Lienhypertexte"/>
              <w:noProof/>
            </w:rPr>
            <w:fldChar w:fldCharType="separate"/>
          </w:r>
          <w:r w:rsidRPr="005409A7">
            <w:rPr>
              <w:rStyle w:val="Lienhypertexte"/>
              <w:noProof/>
            </w:rPr>
            <w:t>4.7</w:t>
          </w:r>
          <w:r>
            <w:rPr>
              <w:rFonts w:asciiTheme="minorHAnsi" w:eastAsiaTheme="minorEastAsia" w:hAnsiTheme="minorHAnsi" w:cstheme="minorBidi"/>
              <w:noProof/>
              <w:sz w:val="22"/>
              <w:szCs w:val="22"/>
              <w:lang w:val="fr-FR"/>
            </w:rPr>
            <w:tab/>
          </w:r>
          <w:r w:rsidRPr="005409A7">
            <w:rPr>
              <w:rStyle w:val="Lienhypertexte"/>
              <w:noProof/>
            </w:rPr>
            <w:t>Specify algorithms to build deduced objects</w:t>
          </w:r>
          <w:r>
            <w:rPr>
              <w:noProof/>
              <w:webHidden/>
            </w:rPr>
            <w:tab/>
          </w:r>
          <w:r>
            <w:rPr>
              <w:noProof/>
              <w:webHidden/>
            </w:rPr>
            <w:fldChar w:fldCharType="begin"/>
          </w:r>
          <w:r>
            <w:rPr>
              <w:noProof/>
              <w:webHidden/>
            </w:rPr>
            <w:instrText xml:space="preserve"> PAGEREF _Toc5807512 \h </w:instrText>
          </w:r>
          <w:r>
            <w:rPr>
              <w:noProof/>
              <w:webHidden/>
            </w:rPr>
          </w:r>
          <w:r>
            <w:rPr>
              <w:noProof/>
              <w:webHidden/>
            </w:rPr>
            <w:fldChar w:fldCharType="separate"/>
          </w:r>
          <w:r w:rsidR="0030036B">
            <w:rPr>
              <w:noProof/>
              <w:webHidden/>
            </w:rPr>
            <w:t>16</w:t>
          </w:r>
          <w:r>
            <w:rPr>
              <w:noProof/>
              <w:webHidden/>
            </w:rPr>
            <w:fldChar w:fldCharType="end"/>
          </w:r>
          <w:r w:rsidRPr="005409A7">
            <w:rPr>
              <w:rStyle w:val="Lienhypertexte"/>
              <w:noProof/>
            </w:rPr>
            <w:fldChar w:fldCharType="end"/>
          </w:r>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13" w:history="1">
            <w:r w:rsidRPr="005409A7">
              <w:rPr>
                <w:rStyle w:val="Lienhypertexte"/>
                <w:noProof/>
              </w:rPr>
              <w:t>4.8</w:t>
            </w:r>
            <w:r>
              <w:rPr>
                <w:rFonts w:asciiTheme="minorHAnsi" w:eastAsiaTheme="minorEastAsia" w:hAnsiTheme="minorHAnsi" w:cstheme="minorBidi"/>
                <w:noProof/>
                <w:sz w:val="22"/>
                <w:szCs w:val="22"/>
                <w:lang w:val="fr-FR"/>
              </w:rPr>
              <w:tab/>
            </w:r>
            <w:r w:rsidRPr="005409A7">
              <w:rPr>
                <w:rStyle w:val="Lienhypertexte"/>
                <w:noProof/>
              </w:rPr>
              <w:t>Choose or create icons and link styles</w:t>
            </w:r>
            <w:r>
              <w:rPr>
                <w:noProof/>
                <w:webHidden/>
              </w:rPr>
              <w:tab/>
            </w:r>
            <w:r>
              <w:rPr>
                <w:noProof/>
                <w:webHidden/>
              </w:rPr>
              <w:fldChar w:fldCharType="begin"/>
            </w:r>
            <w:r>
              <w:rPr>
                <w:noProof/>
                <w:webHidden/>
              </w:rPr>
              <w:instrText xml:space="preserve"> PAGEREF _Toc5807513 \h </w:instrText>
            </w:r>
            <w:r>
              <w:rPr>
                <w:noProof/>
                <w:webHidden/>
              </w:rPr>
            </w:r>
            <w:r>
              <w:rPr>
                <w:noProof/>
                <w:webHidden/>
              </w:rPr>
              <w:fldChar w:fldCharType="separate"/>
            </w:r>
            <w:r w:rsidR="0030036B">
              <w:rPr>
                <w:noProof/>
                <w:webHidden/>
              </w:rPr>
              <w:t>16</w:t>
            </w:r>
            <w:r>
              <w:rPr>
                <w:noProof/>
                <w:webHidden/>
              </w:rPr>
              <w:fldChar w:fldCharType="end"/>
            </w:r>
          </w:hyperlink>
        </w:p>
        <w:p w:rsidR="00514B6B" w:rsidRDefault="00514B6B">
          <w:pPr>
            <w:pStyle w:val="TM3"/>
            <w:tabs>
              <w:tab w:val="left" w:pos="1100"/>
              <w:tab w:val="right" w:pos="9061"/>
            </w:tabs>
            <w:rPr>
              <w:rFonts w:asciiTheme="minorHAnsi" w:eastAsiaTheme="minorEastAsia" w:hAnsiTheme="minorHAnsi" w:cstheme="minorBidi"/>
              <w:noProof/>
              <w:sz w:val="22"/>
              <w:szCs w:val="22"/>
              <w:lang w:val="fr-FR"/>
            </w:rPr>
          </w:pPr>
          <w:hyperlink w:anchor="_Toc5807514" w:history="1">
            <w:r w:rsidRPr="005409A7">
              <w:rPr>
                <w:rStyle w:val="Lienhypertexte"/>
                <w:noProof/>
              </w:rPr>
              <w:t>4.8.1</w:t>
            </w:r>
            <w:r>
              <w:rPr>
                <w:rFonts w:asciiTheme="minorHAnsi" w:eastAsiaTheme="minorEastAsia" w:hAnsiTheme="minorHAnsi" w:cstheme="minorBidi"/>
                <w:noProof/>
                <w:sz w:val="22"/>
                <w:szCs w:val="22"/>
                <w:lang w:val="fr-FR"/>
              </w:rPr>
              <w:tab/>
            </w:r>
            <w:r w:rsidRPr="005409A7">
              <w:rPr>
                <w:rStyle w:val="Lienhypertexte"/>
                <w:noProof/>
              </w:rPr>
              <w:t>Icons</w:t>
            </w:r>
            <w:r>
              <w:rPr>
                <w:noProof/>
                <w:webHidden/>
              </w:rPr>
              <w:tab/>
            </w:r>
            <w:r>
              <w:rPr>
                <w:noProof/>
                <w:webHidden/>
              </w:rPr>
              <w:fldChar w:fldCharType="begin"/>
            </w:r>
            <w:r>
              <w:rPr>
                <w:noProof/>
                <w:webHidden/>
              </w:rPr>
              <w:instrText xml:space="preserve"> PAGEREF _Toc5807514 \h </w:instrText>
            </w:r>
            <w:r>
              <w:rPr>
                <w:noProof/>
                <w:webHidden/>
              </w:rPr>
            </w:r>
            <w:r>
              <w:rPr>
                <w:noProof/>
                <w:webHidden/>
              </w:rPr>
              <w:fldChar w:fldCharType="separate"/>
            </w:r>
            <w:r w:rsidR="0030036B">
              <w:rPr>
                <w:noProof/>
                <w:webHidden/>
              </w:rPr>
              <w:t>16</w:t>
            </w:r>
            <w:r>
              <w:rPr>
                <w:noProof/>
                <w:webHidden/>
              </w:rPr>
              <w:fldChar w:fldCharType="end"/>
            </w:r>
          </w:hyperlink>
        </w:p>
        <w:p w:rsidR="00514B6B" w:rsidRDefault="00514B6B">
          <w:pPr>
            <w:pStyle w:val="TM3"/>
            <w:tabs>
              <w:tab w:val="left" w:pos="1100"/>
              <w:tab w:val="right" w:pos="9061"/>
            </w:tabs>
            <w:rPr>
              <w:rFonts w:asciiTheme="minorHAnsi" w:eastAsiaTheme="minorEastAsia" w:hAnsiTheme="minorHAnsi" w:cstheme="minorBidi"/>
              <w:noProof/>
              <w:sz w:val="22"/>
              <w:szCs w:val="22"/>
              <w:lang w:val="fr-FR"/>
            </w:rPr>
          </w:pPr>
          <w:hyperlink w:anchor="_Toc5807515" w:history="1">
            <w:r w:rsidRPr="005409A7">
              <w:rPr>
                <w:rStyle w:val="Lienhypertexte"/>
                <w:noProof/>
              </w:rPr>
              <w:t>4.8.2</w:t>
            </w:r>
            <w:r>
              <w:rPr>
                <w:rFonts w:asciiTheme="minorHAnsi" w:eastAsiaTheme="minorEastAsia" w:hAnsiTheme="minorHAnsi" w:cstheme="minorBidi"/>
                <w:noProof/>
                <w:sz w:val="22"/>
                <w:szCs w:val="22"/>
                <w:lang w:val="fr-FR"/>
              </w:rPr>
              <w:tab/>
            </w:r>
            <w:r w:rsidRPr="005409A7">
              <w:rPr>
                <w:rStyle w:val="Lienhypertexte"/>
                <w:noProof/>
              </w:rPr>
              <w:t>Links</w:t>
            </w:r>
            <w:r>
              <w:rPr>
                <w:noProof/>
                <w:webHidden/>
              </w:rPr>
              <w:tab/>
            </w:r>
            <w:r>
              <w:rPr>
                <w:noProof/>
                <w:webHidden/>
              </w:rPr>
              <w:fldChar w:fldCharType="begin"/>
            </w:r>
            <w:r>
              <w:rPr>
                <w:noProof/>
                <w:webHidden/>
              </w:rPr>
              <w:instrText xml:space="preserve"> PAGEREF _Toc5807515 \h </w:instrText>
            </w:r>
            <w:r>
              <w:rPr>
                <w:noProof/>
                <w:webHidden/>
              </w:rPr>
            </w:r>
            <w:r>
              <w:rPr>
                <w:noProof/>
                <w:webHidden/>
              </w:rPr>
              <w:fldChar w:fldCharType="separate"/>
            </w:r>
            <w:r w:rsidR="0030036B">
              <w:rPr>
                <w:noProof/>
                <w:webHidden/>
              </w:rPr>
              <w:t>17</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16" w:history="1">
            <w:r w:rsidRPr="005409A7">
              <w:rPr>
                <w:rStyle w:val="Lienhypertexte"/>
                <w:noProof/>
              </w:rPr>
              <w:t>4.9</w:t>
            </w:r>
            <w:r>
              <w:rPr>
                <w:rFonts w:asciiTheme="minorHAnsi" w:eastAsiaTheme="minorEastAsia" w:hAnsiTheme="minorHAnsi" w:cstheme="minorBidi"/>
                <w:noProof/>
                <w:sz w:val="22"/>
                <w:szCs w:val="22"/>
                <w:lang w:val="fr-FR"/>
              </w:rPr>
              <w:tab/>
            </w:r>
            <w:r w:rsidRPr="005409A7">
              <w:rPr>
                <w:rStyle w:val="Lienhypertexte"/>
                <w:noProof/>
              </w:rPr>
              <w:t>Exploit inheritance in the .bdc file</w:t>
            </w:r>
            <w:r>
              <w:rPr>
                <w:noProof/>
                <w:webHidden/>
              </w:rPr>
              <w:tab/>
            </w:r>
            <w:r>
              <w:rPr>
                <w:noProof/>
                <w:webHidden/>
              </w:rPr>
              <w:fldChar w:fldCharType="begin"/>
            </w:r>
            <w:r>
              <w:rPr>
                <w:noProof/>
                <w:webHidden/>
              </w:rPr>
              <w:instrText xml:space="preserve"> PAGEREF _Toc5807516 \h </w:instrText>
            </w:r>
            <w:r>
              <w:rPr>
                <w:noProof/>
                <w:webHidden/>
              </w:rPr>
            </w:r>
            <w:r>
              <w:rPr>
                <w:noProof/>
                <w:webHidden/>
              </w:rPr>
              <w:fldChar w:fldCharType="separate"/>
            </w:r>
            <w:r w:rsidR="0030036B">
              <w:rPr>
                <w:noProof/>
                <w:webHidden/>
              </w:rPr>
              <w:t>17</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17" w:history="1">
            <w:r w:rsidRPr="005409A7">
              <w:rPr>
                <w:rStyle w:val="Lienhypertexte"/>
                <w:noProof/>
              </w:rPr>
              <w:t>4.10</w:t>
            </w:r>
            <w:r>
              <w:rPr>
                <w:rFonts w:asciiTheme="minorHAnsi" w:eastAsiaTheme="minorEastAsia" w:hAnsiTheme="minorHAnsi" w:cstheme="minorBidi"/>
                <w:noProof/>
                <w:sz w:val="22"/>
                <w:szCs w:val="22"/>
                <w:lang w:val="fr-FR"/>
              </w:rPr>
              <w:tab/>
            </w:r>
            <w:r w:rsidRPr="005409A7">
              <w:rPr>
                <w:rStyle w:val="Lienhypertexte"/>
                <w:noProof/>
              </w:rPr>
              <w:t>Add display modes and graphic variants</w:t>
            </w:r>
            <w:r>
              <w:rPr>
                <w:noProof/>
                <w:webHidden/>
              </w:rPr>
              <w:tab/>
            </w:r>
            <w:r>
              <w:rPr>
                <w:noProof/>
                <w:webHidden/>
              </w:rPr>
              <w:fldChar w:fldCharType="begin"/>
            </w:r>
            <w:r>
              <w:rPr>
                <w:noProof/>
                <w:webHidden/>
              </w:rPr>
              <w:instrText xml:space="preserve"> PAGEREF _Toc5807517 \h </w:instrText>
            </w:r>
            <w:r>
              <w:rPr>
                <w:noProof/>
                <w:webHidden/>
              </w:rPr>
            </w:r>
            <w:r>
              <w:rPr>
                <w:noProof/>
                <w:webHidden/>
              </w:rPr>
              <w:fldChar w:fldCharType="separate"/>
            </w:r>
            <w:r w:rsidR="0030036B">
              <w:rPr>
                <w:noProof/>
                <w:webHidden/>
              </w:rPr>
              <w:t>17</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18" w:history="1">
            <w:r w:rsidRPr="005409A7">
              <w:rPr>
                <w:rStyle w:val="Lienhypertexte"/>
                <w:noProof/>
              </w:rPr>
              <w:t>4.11</w:t>
            </w:r>
            <w:r>
              <w:rPr>
                <w:rFonts w:asciiTheme="minorHAnsi" w:eastAsiaTheme="minorEastAsia" w:hAnsiTheme="minorHAnsi" w:cstheme="minorBidi"/>
                <w:noProof/>
                <w:sz w:val="22"/>
                <w:szCs w:val="22"/>
                <w:lang w:val="fr-FR"/>
              </w:rPr>
              <w:tab/>
            </w:r>
            <w:r w:rsidRPr="005409A7">
              <w:rPr>
                <w:rStyle w:val="Lienhypertexte"/>
                <w:noProof/>
              </w:rPr>
              <w:t>Add display layers</w:t>
            </w:r>
            <w:r>
              <w:rPr>
                <w:noProof/>
                <w:webHidden/>
              </w:rPr>
              <w:tab/>
            </w:r>
            <w:r>
              <w:rPr>
                <w:noProof/>
                <w:webHidden/>
              </w:rPr>
              <w:fldChar w:fldCharType="begin"/>
            </w:r>
            <w:r>
              <w:rPr>
                <w:noProof/>
                <w:webHidden/>
              </w:rPr>
              <w:instrText xml:space="preserve"> PAGEREF _Toc5807518 \h </w:instrText>
            </w:r>
            <w:r>
              <w:rPr>
                <w:noProof/>
                <w:webHidden/>
              </w:rPr>
            </w:r>
            <w:r>
              <w:rPr>
                <w:noProof/>
                <w:webHidden/>
              </w:rPr>
              <w:fldChar w:fldCharType="separate"/>
            </w:r>
            <w:r w:rsidR="0030036B">
              <w:rPr>
                <w:noProof/>
                <w:webHidden/>
              </w:rPr>
              <w:t>18</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19" w:history="1">
            <w:r w:rsidRPr="005409A7">
              <w:rPr>
                <w:rStyle w:val="Lienhypertexte"/>
                <w:noProof/>
              </w:rPr>
              <w:t>4.12</w:t>
            </w:r>
            <w:r>
              <w:rPr>
                <w:rFonts w:asciiTheme="minorHAnsi" w:eastAsiaTheme="minorEastAsia" w:hAnsiTheme="minorHAnsi" w:cstheme="minorBidi"/>
                <w:noProof/>
                <w:sz w:val="22"/>
                <w:szCs w:val="22"/>
                <w:lang w:val="fr-FR"/>
              </w:rPr>
              <w:tab/>
            </w:r>
            <w:r w:rsidRPr="005409A7">
              <w:rPr>
                <w:rStyle w:val="Lienhypertexte"/>
                <w:noProof/>
              </w:rPr>
              <w:t>Lock the application</w:t>
            </w:r>
            <w:r>
              <w:rPr>
                <w:noProof/>
                <w:webHidden/>
              </w:rPr>
              <w:tab/>
            </w:r>
            <w:r>
              <w:rPr>
                <w:noProof/>
                <w:webHidden/>
              </w:rPr>
              <w:fldChar w:fldCharType="begin"/>
            </w:r>
            <w:r>
              <w:rPr>
                <w:noProof/>
                <w:webHidden/>
              </w:rPr>
              <w:instrText xml:space="preserve"> PAGEREF _Toc5807519 \h </w:instrText>
            </w:r>
            <w:r>
              <w:rPr>
                <w:noProof/>
                <w:webHidden/>
              </w:rPr>
            </w:r>
            <w:r>
              <w:rPr>
                <w:noProof/>
                <w:webHidden/>
              </w:rPr>
              <w:fldChar w:fldCharType="separate"/>
            </w:r>
            <w:r w:rsidR="0030036B">
              <w:rPr>
                <w:noProof/>
                <w:webHidden/>
              </w:rPr>
              <w:t>18</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20" w:history="1">
            <w:r w:rsidRPr="005409A7">
              <w:rPr>
                <w:rStyle w:val="Lienhypertexte"/>
                <w:noProof/>
              </w:rPr>
              <w:t>4.13</w:t>
            </w:r>
            <w:r>
              <w:rPr>
                <w:rFonts w:asciiTheme="minorHAnsi" w:eastAsiaTheme="minorEastAsia" w:hAnsiTheme="minorHAnsi" w:cstheme="minorBidi"/>
                <w:noProof/>
                <w:sz w:val="22"/>
                <w:szCs w:val="22"/>
                <w:lang w:val="fr-FR"/>
              </w:rPr>
              <w:tab/>
            </w:r>
            <w:r w:rsidRPr="005409A7">
              <w:rPr>
                <w:rStyle w:val="Lienhypertexte"/>
                <w:noProof/>
              </w:rPr>
              <w:t>Write help for the final user</w:t>
            </w:r>
            <w:r>
              <w:rPr>
                <w:noProof/>
                <w:webHidden/>
              </w:rPr>
              <w:tab/>
            </w:r>
            <w:r>
              <w:rPr>
                <w:noProof/>
                <w:webHidden/>
              </w:rPr>
              <w:fldChar w:fldCharType="begin"/>
            </w:r>
            <w:r>
              <w:rPr>
                <w:noProof/>
                <w:webHidden/>
              </w:rPr>
              <w:instrText xml:space="preserve"> PAGEREF _Toc5807520 \h </w:instrText>
            </w:r>
            <w:r>
              <w:rPr>
                <w:noProof/>
                <w:webHidden/>
              </w:rPr>
            </w:r>
            <w:r>
              <w:rPr>
                <w:noProof/>
                <w:webHidden/>
              </w:rPr>
              <w:fldChar w:fldCharType="separate"/>
            </w:r>
            <w:r w:rsidR="0030036B">
              <w:rPr>
                <w:noProof/>
                <w:webHidden/>
              </w:rPr>
              <w:t>19</w:t>
            </w:r>
            <w:r>
              <w:rPr>
                <w:noProof/>
                <w:webHidden/>
              </w:rPr>
              <w:fldChar w:fldCharType="end"/>
            </w:r>
          </w:hyperlink>
        </w:p>
        <w:p w:rsidR="00514B6B" w:rsidRDefault="00514B6B">
          <w:pPr>
            <w:pStyle w:val="TM1"/>
            <w:tabs>
              <w:tab w:val="left" w:pos="400"/>
              <w:tab w:val="right" w:pos="9061"/>
            </w:tabs>
            <w:rPr>
              <w:rFonts w:asciiTheme="minorHAnsi" w:eastAsiaTheme="minorEastAsia" w:hAnsiTheme="minorHAnsi" w:cstheme="minorBidi"/>
              <w:noProof/>
              <w:sz w:val="22"/>
              <w:szCs w:val="22"/>
              <w:lang w:val="fr-FR"/>
            </w:rPr>
          </w:pPr>
          <w:hyperlink w:anchor="_Toc5807521" w:history="1">
            <w:r w:rsidRPr="005409A7">
              <w:rPr>
                <w:rStyle w:val="Lienhypertexte"/>
                <w:noProof/>
              </w:rPr>
              <w:t>5</w:t>
            </w:r>
            <w:r>
              <w:rPr>
                <w:rFonts w:asciiTheme="minorHAnsi" w:eastAsiaTheme="minorEastAsia" w:hAnsiTheme="minorHAnsi" w:cstheme="minorBidi"/>
                <w:noProof/>
                <w:sz w:val="22"/>
                <w:szCs w:val="22"/>
                <w:lang w:val="fr-FR"/>
              </w:rPr>
              <w:tab/>
            </w:r>
            <w:r w:rsidRPr="005409A7">
              <w:rPr>
                <w:rStyle w:val="Lienhypertexte"/>
                <w:noProof/>
              </w:rPr>
              <w:t>Modification of an existing KB</w:t>
            </w:r>
            <w:r>
              <w:rPr>
                <w:noProof/>
                <w:webHidden/>
              </w:rPr>
              <w:tab/>
            </w:r>
            <w:r>
              <w:rPr>
                <w:noProof/>
                <w:webHidden/>
              </w:rPr>
              <w:fldChar w:fldCharType="begin"/>
            </w:r>
            <w:r>
              <w:rPr>
                <w:noProof/>
                <w:webHidden/>
              </w:rPr>
              <w:instrText xml:space="preserve"> PAGEREF _Toc5807521 \h </w:instrText>
            </w:r>
            <w:r>
              <w:rPr>
                <w:noProof/>
                <w:webHidden/>
              </w:rPr>
            </w:r>
            <w:r>
              <w:rPr>
                <w:noProof/>
                <w:webHidden/>
              </w:rPr>
              <w:fldChar w:fldCharType="separate"/>
            </w:r>
            <w:r w:rsidR="0030036B">
              <w:rPr>
                <w:noProof/>
                <w:webHidden/>
              </w:rPr>
              <w:t>19</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22" w:history="1">
            <w:r w:rsidRPr="005409A7">
              <w:rPr>
                <w:rStyle w:val="Lienhypertexte"/>
                <w:noProof/>
              </w:rPr>
              <w:t>5.1</w:t>
            </w:r>
            <w:r>
              <w:rPr>
                <w:rFonts w:asciiTheme="minorHAnsi" w:eastAsiaTheme="minorEastAsia" w:hAnsiTheme="minorHAnsi" w:cstheme="minorBidi"/>
                <w:noProof/>
                <w:sz w:val="22"/>
                <w:szCs w:val="22"/>
                <w:lang w:val="fr-FR"/>
              </w:rPr>
              <w:tab/>
            </w:r>
            <w:r w:rsidRPr="005409A7">
              <w:rPr>
                <w:rStyle w:val="Lienhypertexte"/>
                <w:noProof/>
              </w:rPr>
              <w:t>General principles</w:t>
            </w:r>
            <w:r>
              <w:rPr>
                <w:noProof/>
                <w:webHidden/>
              </w:rPr>
              <w:tab/>
            </w:r>
            <w:r>
              <w:rPr>
                <w:noProof/>
                <w:webHidden/>
              </w:rPr>
              <w:fldChar w:fldCharType="begin"/>
            </w:r>
            <w:r>
              <w:rPr>
                <w:noProof/>
                <w:webHidden/>
              </w:rPr>
              <w:instrText xml:space="preserve"> PAGEREF _Toc5807522 \h </w:instrText>
            </w:r>
            <w:r>
              <w:rPr>
                <w:noProof/>
                <w:webHidden/>
              </w:rPr>
            </w:r>
            <w:r>
              <w:rPr>
                <w:noProof/>
                <w:webHidden/>
              </w:rPr>
              <w:fldChar w:fldCharType="separate"/>
            </w:r>
            <w:r w:rsidR="0030036B">
              <w:rPr>
                <w:noProof/>
                <w:webHidden/>
              </w:rPr>
              <w:t>19</w:t>
            </w:r>
            <w:r>
              <w:rPr>
                <w:noProof/>
                <w:webHidden/>
              </w:rPr>
              <w:fldChar w:fldCharType="end"/>
            </w:r>
          </w:hyperlink>
        </w:p>
        <w:p w:rsidR="00514B6B" w:rsidRDefault="00514B6B">
          <w:pPr>
            <w:pStyle w:val="TM2"/>
            <w:tabs>
              <w:tab w:val="left" w:pos="880"/>
              <w:tab w:val="right" w:pos="9061"/>
            </w:tabs>
            <w:rPr>
              <w:rFonts w:asciiTheme="minorHAnsi" w:eastAsiaTheme="minorEastAsia" w:hAnsiTheme="minorHAnsi" w:cstheme="minorBidi"/>
              <w:noProof/>
              <w:sz w:val="22"/>
              <w:szCs w:val="22"/>
              <w:lang w:val="fr-FR"/>
            </w:rPr>
          </w:pPr>
          <w:hyperlink w:anchor="_Toc5807523" w:history="1">
            <w:r w:rsidRPr="005409A7">
              <w:rPr>
                <w:rStyle w:val="Lienhypertexte"/>
                <w:noProof/>
              </w:rPr>
              <w:t>5.2</w:t>
            </w:r>
            <w:r>
              <w:rPr>
                <w:rFonts w:asciiTheme="minorHAnsi" w:eastAsiaTheme="minorEastAsia" w:hAnsiTheme="minorHAnsi" w:cstheme="minorBidi"/>
                <w:noProof/>
                <w:sz w:val="22"/>
                <w:szCs w:val="22"/>
                <w:lang w:val="fr-FR"/>
              </w:rPr>
              <w:tab/>
            </w:r>
            <w:r w:rsidRPr="005409A7">
              <w:rPr>
                <w:rStyle w:val="Lienhypertexte"/>
                <w:noProof/>
              </w:rPr>
              <w:t>How to reload the studies entered with a previous version of KB?</w:t>
            </w:r>
            <w:r>
              <w:rPr>
                <w:noProof/>
                <w:webHidden/>
              </w:rPr>
              <w:tab/>
            </w:r>
            <w:r>
              <w:rPr>
                <w:noProof/>
                <w:webHidden/>
              </w:rPr>
              <w:fldChar w:fldCharType="begin"/>
            </w:r>
            <w:r>
              <w:rPr>
                <w:noProof/>
                <w:webHidden/>
              </w:rPr>
              <w:instrText xml:space="preserve"> PAGEREF _Toc5807523 \h </w:instrText>
            </w:r>
            <w:r>
              <w:rPr>
                <w:noProof/>
                <w:webHidden/>
              </w:rPr>
            </w:r>
            <w:r>
              <w:rPr>
                <w:noProof/>
                <w:webHidden/>
              </w:rPr>
              <w:fldChar w:fldCharType="separate"/>
            </w:r>
            <w:r w:rsidR="0030036B">
              <w:rPr>
                <w:noProof/>
                <w:webHidden/>
              </w:rPr>
              <w:t>19</w:t>
            </w:r>
            <w:r>
              <w:rPr>
                <w:noProof/>
                <w:webHidden/>
              </w:rPr>
              <w:fldChar w:fldCharType="end"/>
            </w:r>
          </w:hyperlink>
        </w:p>
        <w:p w:rsidR="00514B6B" w:rsidRDefault="00514B6B">
          <w:pPr>
            <w:pStyle w:val="TM1"/>
            <w:tabs>
              <w:tab w:val="left" w:pos="400"/>
              <w:tab w:val="right" w:pos="9061"/>
            </w:tabs>
            <w:rPr>
              <w:rFonts w:asciiTheme="minorHAnsi" w:eastAsiaTheme="minorEastAsia" w:hAnsiTheme="minorHAnsi" w:cstheme="minorBidi"/>
              <w:noProof/>
              <w:sz w:val="22"/>
              <w:szCs w:val="22"/>
              <w:lang w:val="fr-FR"/>
            </w:rPr>
          </w:pPr>
          <w:hyperlink w:anchor="_Toc5807524" w:history="1">
            <w:r w:rsidRPr="005409A7">
              <w:rPr>
                <w:rStyle w:val="Lienhypertexte"/>
                <w:noProof/>
              </w:rPr>
              <w:t>6</w:t>
            </w:r>
            <w:r>
              <w:rPr>
                <w:rFonts w:asciiTheme="minorHAnsi" w:eastAsiaTheme="minorEastAsia" w:hAnsiTheme="minorHAnsi" w:cstheme="minorBidi"/>
                <w:noProof/>
                <w:sz w:val="22"/>
                <w:szCs w:val="22"/>
                <w:lang w:val="fr-FR"/>
              </w:rPr>
              <w:tab/>
            </w:r>
            <w:r w:rsidRPr="005409A7">
              <w:rPr>
                <w:rStyle w:val="Lienhypertexte"/>
                <w:noProof/>
              </w:rPr>
              <w:t>Conclusion</w:t>
            </w:r>
            <w:r>
              <w:rPr>
                <w:noProof/>
                <w:webHidden/>
              </w:rPr>
              <w:tab/>
            </w:r>
            <w:r>
              <w:rPr>
                <w:noProof/>
                <w:webHidden/>
              </w:rPr>
              <w:fldChar w:fldCharType="begin"/>
            </w:r>
            <w:r>
              <w:rPr>
                <w:noProof/>
                <w:webHidden/>
              </w:rPr>
              <w:instrText xml:space="preserve"> PAGEREF _Toc5807524 \h </w:instrText>
            </w:r>
            <w:r>
              <w:rPr>
                <w:noProof/>
                <w:webHidden/>
              </w:rPr>
            </w:r>
            <w:r>
              <w:rPr>
                <w:noProof/>
                <w:webHidden/>
              </w:rPr>
              <w:fldChar w:fldCharType="separate"/>
            </w:r>
            <w:r w:rsidR="0030036B">
              <w:rPr>
                <w:noProof/>
                <w:webHidden/>
              </w:rPr>
              <w:t>21</w:t>
            </w:r>
            <w:r>
              <w:rPr>
                <w:noProof/>
                <w:webHidden/>
              </w:rPr>
              <w:fldChar w:fldCharType="end"/>
            </w:r>
          </w:hyperlink>
        </w:p>
        <w:p w:rsidR="00514B6B" w:rsidRDefault="00514B6B">
          <w:pPr>
            <w:pStyle w:val="TM1"/>
            <w:tabs>
              <w:tab w:val="left" w:pos="400"/>
              <w:tab w:val="right" w:pos="9061"/>
            </w:tabs>
            <w:rPr>
              <w:rFonts w:asciiTheme="minorHAnsi" w:eastAsiaTheme="minorEastAsia" w:hAnsiTheme="minorHAnsi" w:cstheme="minorBidi"/>
              <w:noProof/>
              <w:sz w:val="22"/>
              <w:szCs w:val="22"/>
              <w:lang w:val="fr-FR"/>
            </w:rPr>
          </w:pPr>
          <w:hyperlink w:anchor="_Toc5807525" w:history="1">
            <w:r w:rsidRPr="005409A7">
              <w:rPr>
                <w:rStyle w:val="Lienhypertexte"/>
                <w:noProof/>
              </w:rPr>
              <w:t>7</w:t>
            </w:r>
            <w:r>
              <w:rPr>
                <w:rFonts w:asciiTheme="minorHAnsi" w:eastAsiaTheme="minorEastAsia" w:hAnsiTheme="minorHAnsi" w:cstheme="minorBidi"/>
                <w:noProof/>
                <w:sz w:val="22"/>
                <w:szCs w:val="22"/>
                <w:lang w:val="fr-FR"/>
              </w:rPr>
              <w:tab/>
            </w:r>
            <w:r w:rsidRPr="005409A7">
              <w:rPr>
                <w:rStyle w:val="Lienhypertexte"/>
                <w:noProof/>
              </w:rPr>
              <w:t>Appendix A: Passing parameters when KB3 launches an external code</w:t>
            </w:r>
            <w:r>
              <w:rPr>
                <w:noProof/>
                <w:webHidden/>
              </w:rPr>
              <w:tab/>
            </w:r>
            <w:r>
              <w:rPr>
                <w:noProof/>
                <w:webHidden/>
              </w:rPr>
              <w:fldChar w:fldCharType="begin"/>
            </w:r>
            <w:r>
              <w:rPr>
                <w:noProof/>
                <w:webHidden/>
              </w:rPr>
              <w:instrText xml:space="preserve"> PAGEREF _Toc5807525 \h </w:instrText>
            </w:r>
            <w:r>
              <w:rPr>
                <w:noProof/>
                <w:webHidden/>
              </w:rPr>
            </w:r>
            <w:r>
              <w:rPr>
                <w:noProof/>
                <w:webHidden/>
              </w:rPr>
              <w:fldChar w:fldCharType="separate"/>
            </w:r>
            <w:r w:rsidR="0030036B">
              <w:rPr>
                <w:noProof/>
                <w:webHidden/>
              </w:rPr>
              <w:t>22</w:t>
            </w:r>
            <w:r>
              <w:rPr>
                <w:noProof/>
                <w:webHidden/>
              </w:rPr>
              <w:fldChar w:fldCharType="end"/>
            </w:r>
          </w:hyperlink>
        </w:p>
        <w:p w:rsidR="004E29D7" w:rsidRDefault="00243CA7">
          <w:pPr>
            <w:pBdr>
              <w:top w:val="nil"/>
              <w:left w:val="nil"/>
              <w:bottom w:val="nil"/>
              <w:right w:val="nil"/>
              <w:between w:val="nil"/>
            </w:pBdr>
            <w:rPr>
              <w:b/>
              <w:smallCaps/>
              <w:color w:val="000000"/>
            </w:rPr>
          </w:pPr>
          <w:r>
            <w:fldChar w:fldCharType="end"/>
          </w:r>
        </w:p>
      </w:sdtContent>
    </w:sdt>
    <w:p w:rsidR="004E29D7" w:rsidRDefault="004E29D7">
      <w:pPr>
        <w:pBdr>
          <w:top w:val="nil"/>
          <w:left w:val="nil"/>
          <w:bottom w:val="nil"/>
          <w:right w:val="nil"/>
          <w:between w:val="nil"/>
        </w:pBdr>
        <w:rPr>
          <w:b/>
          <w:smallCaps/>
          <w:color w:val="000000"/>
        </w:rPr>
      </w:pPr>
    </w:p>
    <w:p w:rsidR="004E29D7" w:rsidRDefault="004E29D7">
      <w:pPr>
        <w:pBdr>
          <w:top w:val="nil"/>
          <w:left w:val="nil"/>
          <w:bottom w:val="nil"/>
          <w:right w:val="nil"/>
          <w:between w:val="nil"/>
        </w:pBdr>
        <w:rPr>
          <w:b/>
          <w:smallCaps/>
          <w:color w:val="000000"/>
        </w:rPr>
      </w:pPr>
    </w:p>
    <w:p w:rsidR="004E29D7" w:rsidRDefault="00243CA7">
      <w:pPr>
        <w:pBdr>
          <w:top w:val="nil"/>
          <w:left w:val="nil"/>
          <w:bottom w:val="nil"/>
          <w:right w:val="nil"/>
          <w:between w:val="nil"/>
        </w:pBdr>
        <w:jc w:val="center"/>
        <w:rPr>
          <w:color w:val="000000"/>
        </w:rPr>
      </w:pPr>
      <w:r>
        <w:rPr>
          <w:color w:val="000000"/>
        </w:rPr>
        <w:t>Directory of document changes</w:t>
      </w:r>
    </w:p>
    <w:tbl>
      <w:tblPr>
        <w:tblStyle w:val="a5"/>
        <w:tblW w:w="8928" w:type="dxa"/>
        <w:tblInd w:w="2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771"/>
        <w:gridCol w:w="5103"/>
        <w:gridCol w:w="2054"/>
      </w:tblGrid>
      <w:tr w:rsidR="004E29D7">
        <w:tc>
          <w:tcPr>
            <w:tcW w:w="1771" w:type="dxa"/>
            <w:tcBorders>
              <w:top w:val="single" w:sz="6" w:space="0" w:color="000000"/>
              <w:left w:val="single" w:sz="6" w:space="0" w:color="000000"/>
              <w:bottom w:val="single" w:sz="6" w:space="0" w:color="000000"/>
              <w:right w:val="single" w:sz="6" w:space="0" w:color="000000"/>
            </w:tcBorders>
          </w:tcPr>
          <w:p w:rsidR="004E29D7" w:rsidRDefault="00243CA7">
            <w:pPr>
              <w:jc w:val="center"/>
            </w:pPr>
            <w:r>
              <w:t>Reference</w:t>
            </w:r>
          </w:p>
        </w:tc>
        <w:tc>
          <w:tcPr>
            <w:tcW w:w="5103" w:type="dxa"/>
            <w:tcBorders>
              <w:top w:val="single" w:sz="6" w:space="0" w:color="000000"/>
              <w:left w:val="single" w:sz="6" w:space="0" w:color="000000"/>
              <w:bottom w:val="single" w:sz="6" w:space="0" w:color="000000"/>
              <w:right w:val="single" w:sz="6" w:space="0" w:color="000000"/>
            </w:tcBorders>
          </w:tcPr>
          <w:p w:rsidR="004E29D7" w:rsidRDefault="00243CA7">
            <w:pPr>
              <w:jc w:val="center"/>
            </w:pPr>
            <w:r>
              <w:t>Designation of changes</w:t>
            </w:r>
          </w:p>
        </w:tc>
        <w:tc>
          <w:tcPr>
            <w:tcW w:w="2054" w:type="dxa"/>
            <w:tcBorders>
              <w:top w:val="single" w:sz="6" w:space="0" w:color="000000"/>
              <w:left w:val="single" w:sz="6" w:space="0" w:color="000000"/>
              <w:bottom w:val="single" w:sz="6" w:space="0" w:color="000000"/>
              <w:right w:val="single" w:sz="6" w:space="0" w:color="000000"/>
            </w:tcBorders>
          </w:tcPr>
          <w:p w:rsidR="004E29D7" w:rsidRDefault="00243CA7">
            <w:pPr>
              <w:jc w:val="center"/>
            </w:pPr>
            <w:r>
              <w:t>Comments</w:t>
            </w:r>
          </w:p>
        </w:tc>
      </w:tr>
      <w:tr w:rsidR="004E29D7">
        <w:tc>
          <w:tcPr>
            <w:tcW w:w="1771" w:type="dxa"/>
            <w:tcBorders>
              <w:top w:val="single" w:sz="6" w:space="0" w:color="000000"/>
              <w:left w:val="single" w:sz="6" w:space="0" w:color="000000"/>
              <w:bottom w:val="single" w:sz="6" w:space="0" w:color="000000"/>
              <w:right w:val="single" w:sz="6" w:space="0" w:color="000000"/>
            </w:tcBorders>
          </w:tcPr>
          <w:p w:rsidR="004E29D7" w:rsidRDefault="00243CA7">
            <w:pPr>
              <w:jc w:val="center"/>
            </w:pPr>
            <w:r>
              <w:t>A</w:t>
            </w:r>
          </w:p>
        </w:tc>
        <w:tc>
          <w:tcPr>
            <w:tcW w:w="5103" w:type="dxa"/>
            <w:tcBorders>
              <w:top w:val="single" w:sz="6" w:space="0" w:color="000000"/>
              <w:left w:val="single" w:sz="6" w:space="0" w:color="000000"/>
              <w:bottom w:val="single" w:sz="6" w:space="0" w:color="000000"/>
              <w:right w:val="single" w:sz="6" w:space="0" w:color="000000"/>
            </w:tcBorders>
          </w:tcPr>
          <w:p w:rsidR="004E29D7" w:rsidRDefault="00ED07C2">
            <w:pPr>
              <w:jc w:val="left"/>
            </w:pPr>
            <w:r>
              <w:t>O</w:t>
            </w:r>
            <w:r w:rsidR="00243CA7">
              <w:t>fficially released initial version</w:t>
            </w:r>
          </w:p>
        </w:tc>
        <w:tc>
          <w:tcPr>
            <w:tcW w:w="2054" w:type="dxa"/>
            <w:tcBorders>
              <w:top w:val="single" w:sz="6" w:space="0" w:color="000000"/>
              <w:left w:val="single" w:sz="6" w:space="0" w:color="000000"/>
              <w:bottom w:val="single" w:sz="6" w:space="0" w:color="000000"/>
              <w:right w:val="single" w:sz="6" w:space="0" w:color="000000"/>
            </w:tcBorders>
          </w:tcPr>
          <w:p w:rsidR="004E29D7" w:rsidRDefault="004E29D7">
            <w:pPr>
              <w:jc w:val="center"/>
            </w:pPr>
          </w:p>
        </w:tc>
      </w:tr>
      <w:tr w:rsidR="004E29D7">
        <w:tc>
          <w:tcPr>
            <w:tcW w:w="1771" w:type="dxa"/>
            <w:tcBorders>
              <w:top w:val="single" w:sz="6" w:space="0" w:color="000000"/>
              <w:left w:val="single" w:sz="6" w:space="0" w:color="000000"/>
              <w:bottom w:val="single" w:sz="6" w:space="0" w:color="000000"/>
              <w:right w:val="single" w:sz="6" w:space="0" w:color="000000"/>
            </w:tcBorders>
          </w:tcPr>
          <w:p w:rsidR="004E29D7" w:rsidRDefault="00243CA7">
            <w:pPr>
              <w:jc w:val="center"/>
            </w:pPr>
            <w:r>
              <w:t>B, C, D, E ...</w:t>
            </w:r>
          </w:p>
        </w:tc>
        <w:tc>
          <w:tcPr>
            <w:tcW w:w="5103" w:type="dxa"/>
            <w:tcBorders>
              <w:top w:val="single" w:sz="6" w:space="0" w:color="000000"/>
              <w:left w:val="single" w:sz="6" w:space="0" w:color="000000"/>
              <w:bottom w:val="single" w:sz="6" w:space="0" w:color="000000"/>
              <w:right w:val="single" w:sz="6" w:space="0" w:color="000000"/>
            </w:tcBorders>
          </w:tcPr>
          <w:p w:rsidR="004E29D7" w:rsidRDefault="00243CA7" w:rsidP="00ED07C2">
            <w:pPr>
              <w:jc w:val="left"/>
            </w:pPr>
            <w:r>
              <w:t xml:space="preserve">Updated versions </w:t>
            </w:r>
            <w:r w:rsidR="00ED07C2">
              <w:t>to</w:t>
            </w:r>
            <w:r>
              <w:t xml:space="preserve"> take into account developments in KB3 and knowledge base editing tools. No official broadcast.</w:t>
            </w:r>
          </w:p>
        </w:tc>
        <w:tc>
          <w:tcPr>
            <w:tcW w:w="2054" w:type="dxa"/>
            <w:tcBorders>
              <w:top w:val="single" w:sz="6" w:space="0" w:color="000000"/>
              <w:left w:val="single" w:sz="6" w:space="0" w:color="000000"/>
              <w:bottom w:val="single" w:sz="6" w:space="0" w:color="000000"/>
              <w:right w:val="single" w:sz="6" w:space="0" w:color="000000"/>
            </w:tcBorders>
          </w:tcPr>
          <w:p w:rsidR="004E29D7" w:rsidRDefault="004E29D7">
            <w:pPr>
              <w:jc w:val="center"/>
            </w:pPr>
          </w:p>
        </w:tc>
      </w:tr>
    </w:tbl>
    <w:p w:rsidR="004E29D7" w:rsidRDefault="00243CA7">
      <w:pPr>
        <w:jc w:val="left"/>
      </w:pPr>
      <w:r>
        <w:br w:type="page"/>
      </w:r>
    </w:p>
    <w:p w:rsidR="004E29D7" w:rsidRDefault="00243CA7">
      <w:pPr>
        <w:pStyle w:val="Titre1"/>
      </w:pPr>
      <w:bookmarkStart w:id="2" w:name="_Toc5807496"/>
      <w:r>
        <w:lastRenderedPageBreak/>
        <w:t>Introduction</w:t>
      </w:r>
      <w:bookmarkEnd w:id="2"/>
    </w:p>
    <w:p w:rsidR="004E29D7" w:rsidRDefault="00243CA7">
      <w:r>
        <w:t>The purpose of the KB3 tool is to automate dependability studies through the use of knowledge bases (</w:t>
      </w:r>
      <w:r w:rsidR="0045374E">
        <w:t>KB</w:t>
      </w:r>
      <w:r>
        <w:t xml:space="preserve">). It allows very large gains in the productivity of complex systems studies and allows non-specialists in dependability to </w:t>
      </w:r>
      <w:r w:rsidR="00C00D45">
        <w:t>perform</w:t>
      </w:r>
      <w:r>
        <w:t xml:space="preserve"> them. The knowledge bases consist essentially of two parts, one relating to the semantics of graphical models entered by the end user, described in </w:t>
      </w:r>
      <w:r w:rsidR="00167124">
        <w:t>Figaro</w:t>
      </w:r>
      <w:r>
        <w:t xml:space="preserve"> language, and the other intended to parameterize the graphical interface. We give in this manual a procedure to develop a new knowledge base, in successive "layers", starting from the heart in </w:t>
      </w:r>
      <w:r w:rsidR="00167124">
        <w:t>Figaro</w:t>
      </w:r>
      <w:r>
        <w:t xml:space="preserve"> language and gradually leading to a finalized and user-friendly application.</w:t>
      </w:r>
    </w:p>
    <w:p w:rsidR="004E29D7" w:rsidRDefault="00243CA7">
      <w:pPr>
        <w:rPr>
          <w:b/>
        </w:rPr>
      </w:pPr>
      <w:r>
        <w:rPr>
          <w:b/>
        </w:rPr>
        <w:t xml:space="preserve">This manual is for developers who are already familiar with the concepts found in a knowledge base for KB3. It is to be taken as a kind of practical check-list intended to save time. </w:t>
      </w:r>
      <w:r w:rsidR="00C00D45">
        <w:rPr>
          <w:b/>
        </w:rPr>
        <w:t>It</w:t>
      </w:r>
      <w:r>
        <w:rPr>
          <w:b/>
        </w:rPr>
        <w:t xml:space="preserve"> is therefore deliberately succinct.</w:t>
      </w:r>
    </w:p>
    <w:p w:rsidR="004E29D7" w:rsidRDefault="00243CA7">
      <w:r>
        <w:t>In the first part, we will describe the constituent elements of a knowledge base, and the set of tools that we call the "developer environment for KB3".</w:t>
      </w:r>
    </w:p>
    <w:p w:rsidR="004E29D7" w:rsidRDefault="00243CA7">
      <w:r>
        <w:t xml:space="preserve">Then we will give a procedure which, followed step by step, allows the progressive construction of a knowledge base by exploiting these tools. We can make an analogy between this procedure and the notion of </w:t>
      </w:r>
      <w:r w:rsidR="00C00D45">
        <w:t xml:space="preserve">paint </w:t>
      </w:r>
      <w:r>
        <w:t xml:space="preserve">"layers", to move from a </w:t>
      </w:r>
      <w:r w:rsidR="00C00D45">
        <w:t>sketch made in a few hours to a</w:t>
      </w:r>
      <w:r>
        <w:t xml:space="preserve"> </w:t>
      </w:r>
      <w:r w:rsidR="00C00D45">
        <w:t>complete</w:t>
      </w:r>
      <w:r>
        <w:t xml:space="preserve"> and very friendly</w:t>
      </w:r>
      <w:r w:rsidR="00C00D45" w:rsidRPr="00C00D45">
        <w:t xml:space="preserve"> </w:t>
      </w:r>
      <w:r w:rsidR="00C00D45">
        <w:t>application</w:t>
      </w:r>
      <w:r>
        <w:t>, with a simple online help and a documentation.</w:t>
      </w:r>
    </w:p>
    <w:p w:rsidR="004E29D7" w:rsidRDefault="00243CA7">
      <w:r>
        <w:t xml:space="preserve">Finally, we will show that the modification of an existing </w:t>
      </w:r>
      <w:r w:rsidR="00C00D45">
        <w:t>KB</w:t>
      </w:r>
      <w:r>
        <w:t xml:space="preserve"> can also be based on this procedure.</w:t>
      </w:r>
    </w:p>
    <w:p w:rsidR="004E29D7" w:rsidRDefault="00243CA7">
      <w:r>
        <w:rPr>
          <w:i/>
        </w:rPr>
        <w:t>Note</w:t>
      </w:r>
      <w:r>
        <w:t xml:space="preserve">: There are two documents that serve as a reference on the </w:t>
      </w:r>
      <w:r w:rsidR="00167124">
        <w:t>Figaro</w:t>
      </w:r>
      <w:r>
        <w:t xml:space="preserve"> language. The </w:t>
      </w:r>
      <w:r w:rsidR="00C00D45">
        <w:t xml:space="preserve">"Figaro language </w:t>
      </w:r>
      <w:r>
        <w:t>reference manual</w:t>
      </w:r>
      <w:r w:rsidR="00C00D45">
        <w:t>"</w:t>
      </w:r>
      <w:r>
        <w:t xml:space="preserve"> is a classic document that can be read sequentially; it contains many examples. The </w:t>
      </w:r>
      <w:r w:rsidR="00C00D45">
        <w:t>document "Syntax of the Figaro l</w:t>
      </w:r>
      <w:r>
        <w:t>anguage" is an exhaustive definition of the syntax by syntactic diagrams, as concise as possible to allow a quick navigation.</w:t>
      </w:r>
    </w:p>
    <w:p w:rsidR="004E29D7" w:rsidRDefault="00243CA7">
      <w:pPr>
        <w:pStyle w:val="Titre1"/>
      </w:pPr>
      <w:bookmarkStart w:id="3" w:name="_Toc5807497"/>
      <w:r>
        <w:t xml:space="preserve">Constituent elements of a </w:t>
      </w:r>
      <w:r w:rsidR="0045374E">
        <w:t>KB</w:t>
      </w:r>
      <w:bookmarkEnd w:id="3"/>
    </w:p>
    <w:p w:rsidR="004E29D7" w:rsidRDefault="00243CA7">
      <w:pPr>
        <w:spacing w:after="0"/>
        <w:rPr>
          <w:rFonts w:ascii="Times" w:eastAsia="Times" w:hAnsi="Times" w:cs="Times"/>
        </w:rPr>
      </w:pPr>
      <w:r>
        <w:rPr>
          <w:rFonts w:ascii="Times" w:eastAsia="Times" w:hAnsi="Times" w:cs="Times"/>
        </w:rPr>
        <w:t xml:space="preserve">A knowledge base consists of the following files: </w:t>
      </w:r>
    </w:p>
    <w:p w:rsidR="004E29D7" w:rsidRDefault="004E29D7">
      <w:pPr>
        <w:spacing w:after="0"/>
        <w:rPr>
          <w:rFonts w:ascii="Times" w:eastAsia="Times" w:hAnsi="Times" w:cs="Times"/>
        </w:rPr>
      </w:pPr>
    </w:p>
    <w:p w:rsidR="004E29D7" w:rsidRDefault="00243CA7">
      <w:pPr>
        <w:numPr>
          <w:ilvl w:val="0"/>
          <w:numId w:val="5"/>
        </w:numPr>
        <w:spacing w:after="0"/>
      </w:pPr>
      <w:r>
        <w:rPr>
          <w:rFonts w:ascii="Times" w:eastAsia="Times" w:hAnsi="Times" w:cs="Times"/>
        </w:rPr>
        <w:t xml:space="preserve">Base.fi: description of </w:t>
      </w:r>
      <w:r w:rsidR="00C00D45">
        <w:rPr>
          <w:rFonts w:ascii="Times" w:eastAsia="Times" w:hAnsi="Times" w:cs="Times"/>
        </w:rPr>
        <w:t>classes</w:t>
      </w:r>
      <w:r>
        <w:rPr>
          <w:rFonts w:ascii="Times" w:eastAsia="Times" w:hAnsi="Times" w:cs="Times"/>
        </w:rPr>
        <w:t xml:space="preserve"> in Figaro language</w:t>
      </w:r>
      <w:r w:rsidR="00C00D45">
        <w:rPr>
          <w:rFonts w:ascii="Times" w:eastAsia="Times" w:hAnsi="Times" w:cs="Times"/>
        </w:rPr>
        <w:t>;</w:t>
      </w:r>
    </w:p>
    <w:p w:rsidR="004E29D7" w:rsidRDefault="00243CA7">
      <w:pPr>
        <w:numPr>
          <w:ilvl w:val="0"/>
          <w:numId w:val="5"/>
        </w:numPr>
        <w:spacing w:after="0"/>
      </w:pPr>
      <w:proofErr w:type="spellStart"/>
      <w:r>
        <w:rPr>
          <w:rFonts w:ascii="Times" w:eastAsia="Times" w:hAnsi="Times" w:cs="Times"/>
        </w:rPr>
        <w:t>Base.bdc</w:t>
      </w:r>
      <w:proofErr w:type="spellEnd"/>
      <w:r>
        <w:rPr>
          <w:rFonts w:ascii="Times" w:eastAsia="Times" w:hAnsi="Times" w:cs="Times"/>
        </w:rPr>
        <w:t xml:space="preserve">: parameterization of the graphical interface, algorithms calculating the </w:t>
      </w:r>
      <w:r w:rsidR="00C00D45">
        <w:rPr>
          <w:rFonts w:ascii="Times" w:eastAsia="Times" w:hAnsi="Times" w:cs="Times"/>
        </w:rPr>
        <w:t xml:space="preserve">deduced </w:t>
      </w:r>
      <w:r>
        <w:rPr>
          <w:rFonts w:ascii="Times" w:eastAsia="Times" w:hAnsi="Times" w:cs="Times"/>
        </w:rPr>
        <w:t>objects,</w:t>
      </w:r>
      <w:r>
        <w:t xml:space="preserve"> and </w:t>
      </w:r>
      <w:r w:rsidR="00C00D45">
        <w:t xml:space="preserve">definition of </w:t>
      </w:r>
      <w:r>
        <w:t xml:space="preserve">menus specific to the </w:t>
      </w:r>
      <w:r w:rsidR="0045374E">
        <w:t>KB</w:t>
      </w:r>
      <w:r>
        <w:t xml:space="preserve">. This file is in XML syntax, and must follow a well-defined schema. This schema is described in the file Bdcfr.xsd or Bdceng.xsd </w:t>
      </w:r>
      <w:r w:rsidR="00C00D45">
        <w:t>depending on the language of the KB (French or English);</w:t>
      </w:r>
    </w:p>
    <w:p w:rsidR="004E29D7" w:rsidRDefault="00243CA7">
      <w:pPr>
        <w:numPr>
          <w:ilvl w:val="0"/>
          <w:numId w:val="5"/>
        </w:numPr>
        <w:spacing w:after="0"/>
      </w:pPr>
      <w:r>
        <w:t xml:space="preserve">For each </w:t>
      </w:r>
      <w:r w:rsidR="00C00D45">
        <w:t>class</w:t>
      </w:r>
      <w:r>
        <w:t xml:space="preserve"> of the </w:t>
      </w:r>
      <w:r w:rsidR="0045374E">
        <w:t>KB</w:t>
      </w:r>
      <w:r>
        <w:t xml:space="preserve"> having a graphic representation:</w:t>
      </w:r>
    </w:p>
    <w:p w:rsidR="004E29D7" w:rsidRDefault="00C00D45">
      <w:pPr>
        <w:numPr>
          <w:ilvl w:val="1"/>
          <w:numId w:val="5"/>
        </w:numPr>
        <w:spacing w:after="0"/>
      </w:pPr>
      <w:r>
        <w:t>Icon_class</w:t>
      </w:r>
      <w:r w:rsidR="00243CA7">
        <w:t>_i.ico: icon in bitmap (format 24x24</w:t>
      </w:r>
      <w:r>
        <w:t xml:space="preserve"> is</w:t>
      </w:r>
      <w:r w:rsidR="00243CA7">
        <w:t xml:space="preserve"> </w:t>
      </w:r>
      <w:r w:rsidR="00243CA7">
        <w:rPr>
          <w:b/>
        </w:rPr>
        <w:t>imperative</w:t>
      </w:r>
      <w:r w:rsidR="00243CA7">
        <w:t xml:space="preserve">) destined to appear in the palette in the left pane of the KB3 interface; this is why there must be one and only one </w:t>
      </w:r>
      <w:r>
        <w:t>for each Figaro class</w:t>
      </w:r>
      <w:r w:rsidR="00243CA7">
        <w:t xml:space="preserve"> that we want to appear in this palette,</w:t>
      </w:r>
    </w:p>
    <w:p w:rsidR="004E29D7" w:rsidRDefault="00C00D45">
      <w:pPr>
        <w:numPr>
          <w:ilvl w:val="1"/>
          <w:numId w:val="5"/>
        </w:numPr>
        <w:spacing w:after="0"/>
      </w:pPr>
      <w:proofErr w:type="spellStart"/>
      <w:r>
        <w:t>Icon_class</w:t>
      </w:r>
      <w:r w:rsidR="00243CA7">
        <w:t>_i.sym</w:t>
      </w:r>
      <w:proofErr w:type="spellEnd"/>
      <w:r w:rsidR="00243CA7">
        <w:t>: icon in a proprietary format to the graphic library Stingray which was used as a basis for the development of KB3 v3. Possibly, several .</w:t>
      </w:r>
      <w:proofErr w:type="spellStart"/>
      <w:r w:rsidR="00243CA7">
        <w:t>sym</w:t>
      </w:r>
      <w:proofErr w:type="spellEnd"/>
      <w:r w:rsidR="00243CA7">
        <w:t xml:space="preserve"> icons can be associated to a Figaro </w:t>
      </w:r>
      <w:r>
        <w:t>class</w:t>
      </w:r>
      <w:r w:rsidR="00243CA7">
        <w:t xml:space="preserve">: one or the other of these graphic variants will be displayed on a system diagram according to conditions expressed in Figaro language. </w:t>
      </w:r>
    </w:p>
    <w:p w:rsidR="004E29D7" w:rsidRDefault="00243CA7">
      <w:pPr>
        <w:numPr>
          <w:ilvl w:val="0"/>
          <w:numId w:val="5"/>
        </w:numPr>
        <w:spacing w:after="0"/>
      </w:pPr>
      <w:r>
        <w:t>One or more help files (.doc or .pdf).</w:t>
      </w:r>
    </w:p>
    <w:p w:rsidR="004E29D7" w:rsidRDefault="00243CA7">
      <w:pPr>
        <w:pStyle w:val="Titre1"/>
      </w:pPr>
      <w:r>
        <w:br w:type="page"/>
      </w:r>
      <w:bookmarkStart w:id="4" w:name="_Toc5807498"/>
      <w:r>
        <w:lastRenderedPageBreak/>
        <w:t>The developer environment for KB3</w:t>
      </w:r>
      <w:bookmarkEnd w:id="4"/>
    </w:p>
    <w:p w:rsidR="004E29D7" w:rsidRDefault="00243CA7">
      <w:pPr>
        <w:pStyle w:val="Titre2"/>
      </w:pPr>
      <w:bookmarkStart w:id="5" w:name="_Toc5807499"/>
      <w:r>
        <w:t>The software</w:t>
      </w:r>
      <w:bookmarkEnd w:id="5"/>
    </w:p>
    <w:p w:rsidR="004E29D7" w:rsidRDefault="00243CA7">
      <w:r>
        <w:t xml:space="preserve">The procedure that we will give in this </w:t>
      </w:r>
      <w:r w:rsidR="00F91A4A">
        <w:t>document</w:t>
      </w:r>
      <w:r>
        <w:t xml:space="preserve"> is based on a collection of free tools that have been chosen for their effectiveness in different functions that are necessary for the construction of the </w:t>
      </w:r>
      <w:r w:rsidR="0045374E">
        <w:t>KB</w:t>
      </w:r>
      <w:r>
        <w:t xml:space="preserve">. These tools all exist in "portable" version, so they can be installed without administrative rights (except for Java).  </w:t>
      </w:r>
    </w:p>
    <w:p w:rsidR="004E29D7" w:rsidRDefault="00243CA7">
      <w:r>
        <w:t>The "minimal" environment consists of (in the order of the installations to be done):</w:t>
      </w:r>
    </w:p>
    <w:p w:rsidR="004E29D7" w:rsidRDefault="00243CA7">
      <w:pPr>
        <w:numPr>
          <w:ilvl w:val="0"/>
          <w:numId w:val="6"/>
        </w:numPr>
      </w:pPr>
      <w:r>
        <w:t xml:space="preserve">The runtime environment of Java, </w:t>
      </w:r>
    </w:p>
    <w:p w:rsidR="004E29D7" w:rsidRDefault="00F91A4A">
      <w:pPr>
        <w:numPr>
          <w:ilvl w:val="0"/>
          <w:numId w:val="6"/>
        </w:numPr>
      </w:pPr>
      <w:r>
        <w:t xml:space="preserve">The open source text editor </w:t>
      </w:r>
      <w:proofErr w:type="spellStart"/>
      <w:r>
        <w:t>jEdit</w:t>
      </w:r>
      <w:proofErr w:type="spellEnd"/>
      <w:r>
        <w:t xml:space="preserve"> and additions to </w:t>
      </w:r>
      <w:proofErr w:type="spellStart"/>
      <w:r>
        <w:t>jE</w:t>
      </w:r>
      <w:r w:rsidR="00243CA7">
        <w:t>dit</w:t>
      </w:r>
      <w:proofErr w:type="spellEnd"/>
      <w:r w:rsidR="00243CA7">
        <w:t xml:space="preserve"> grouped in an i</w:t>
      </w:r>
      <w:r>
        <w:t>nstaller called "VisualFigaro"</w:t>
      </w:r>
      <w:r w:rsidR="00243CA7">
        <w:t xml:space="preserve">.   </w:t>
      </w:r>
    </w:p>
    <w:p w:rsidR="004E29D7" w:rsidRDefault="00243CA7">
      <w:r>
        <w:t>Complementary software (easy to find on the Internet, except Designer which is systematically del</w:t>
      </w:r>
      <w:r w:rsidR="00F91A4A">
        <w:t xml:space="preserve">ivered with KB3) to work on KB3 </w:t>
      </w:r>
      <w:r>
        <w:t>knowledge bases</w:t>
      </w:r>
      <w:r w:rsidR="00F91A4A">
        <w:t>:</w:t>
      </w:r>
    </w:p>
    <w:p w:rsidR="004E29D7" w:rsidRDefault="00243CA7">
      <w:pPr>
        <w:numPr>
          <w:ilvl w:val="0"/>
          <w:numId w:val="6"/>
        </w:numPr>
      </w:pPr>
      <w:r>
        <w:t>Designer</w:t>
      </w:r>
      <w:r w:rsidR="00F91A4A">
        <w:t xml:space="preserve"> to edit icons in .</w:t>
      </w:r>
      <w:proofErr w:type="spellStart"/>
      <w:r w:rsidR="00F91A4A">
        <w:t>sym</w:t>
      </w:r>
      <w:proofErr w:type="spellEnd"/>
      <w:r w:rsidR="00F91A4A">
        <w:t xml:space="preserve"> format.</w:t>
      </w:r>
      <w:r>
        <w:t xml:space="preserve"> Designer is the </w:t>
      </w:r>
      <w:r>
        <w:rPr>
          <w:b/>
        </w:rPr>
        <w:t>only</w:t>
      </w:r>
      <w:r>
        <w:t xml:space="preserve"> tool for editing icons in this format, unique to the Stingray graphic library. It is always delivered with KB3 (it is the executable Designer.exe present in the installation directory of KB3). </w:t>
      </w:r>
    </w:p>
    <w:p w:rsidR="004E29D7" w:rsidRDefault="00243CA7">
      <w:pPr>
        <w:numPr>
          <w:ilvl w:val="0"/>
          <w:numId w:val="6"/>
        </w:numPr>
      </w:pPr>
      <w:proofErr w:type="spellStart"/>
      <w:r>
        <w:t>IcoFX</w:t>
      </w:r>
      <w:proofErr w:type="spellEnd"/>
      <w:r>
        <w:t xml:space="preserve">, </w:t>
      </w:r>
      <w:proofErr w:type="spellStart"/>
      <w:r>
        <w:t>AWicons</w:t>
      </w:r>
      <w:proofErr w:type="spellEnd"/>
      <w:r>
        <w:t xml:space="preserve"> lite etc. to edit icons in .</w:t>
      </w:r>
      <w:proofErr w:type="spellStart"/>
      <w:r>
        <w:t>ico</w:t>
      </w:r>
      <w:proofErr w:type="spellEnd"/>
      <w:r w:rsidR="00F91A4A">
        <w:t xml:space="preserve"> format</w:t>
      </w:r>
      <w:r>
        <w:t>. These tools offer a simult</w:t>
      </w:r>
      <w:r w:rsidR="00F91A4A">
        <w:t>aneous display mode of the enlarged icon</w:t>
      </w:r>
      <w:r>
        <w:t xml:space="preserve"> (for editing) and </w:t>
      </w:r>
      <w:r w:rsidR="00F91A4A">
        <w:t>in final size</w:t>
      </w:r>
      <w:r>
        <w:t xml:space="preserve"> (so that we see in real time the effect produced); they allow the use of a palette reduced to 16 colors, drawing geometric shapes (circles ...) and text.</w:t>
      </w:r>
    </w:p>
    <w:p w:rsidR="004E29D7" w:rsidRDefault="00243CA7">
      <w:pPr>
        <w:numPr>
          <w:ilvl w:val="0"/>
          <w:numId w:val="6"/>
        </w:numPr>
      </w:pPr>
      <w:proofErr w:type="spellStart"/>
      <w:r>
        <w:t>QxmlEdit</w:t>
      </w:r>
      <w:proofErr w:type="spellEnd"/>
      <w:r>
        <w:t xml:space="preserve"> is a simple editor for XML files. It has the advantage of being lightweight to install and rich in functions. It clearly shows the tree structure of the XML file and separates the "tags" from the contents of the fields. It checks the file for compliance with the associated schema, which can be useful for looking for errors in the .bdc file. It also makes it possible to graphically display as a tree schemas such as bdcfr.xsd and bdceng.xsd.</w:t>
      </w:r>
      <w:r w:rsidR="00F91A4A">
        <w:t xml:space="preserve"> Another very light tool is good at this task: XSD Diagram.</w:t>
      </w:r>
      <w:r>
        <w:t xml:space="preserve"> </w:t>
      </w:r>
    </w:p>
    <w:p w:rsidR="004E29D7" w:rsidRDefault="00243CA7">
      <w:pPr>
        <w:ind w:left="360"/>
      </w:pPr>
      <w:r>
        <w:t>The first work to be done is obviously the installation of the developer environment. The installation of all the tools mentioned above is very fast. The main installer (</w:t>
      </w:r>
      <w:proofErr w:type="spellStart"/>
      <w:r w:rsidR="00F91A4A">
        <w:t>jEdit</w:t>
      </w:r>
      <w:proofErr w:type="spellEnd"/>
      <w:r w:rsidR="00F91A4A">
        <w:t xml:space="preserve"> </w:t>
      </w:r>
      <w:r>
        <w:t xml:space="preserve">+ </w:t>
      </w:r>
      <w:proofErr w:type="spellStart"/>
      <w:r>
        <w:t>VisualFigaro</w:t>
      </w:r>
      <w:proofErr w:type="spellEnd"/>
      <w:r>
        <w:t>) which contains a "portable" version, i</w:t>
      </w:r>
      <w:r w:rsidR="00F91A4A">
        <w:t>.</w:t>
      </w:r>
      <w:r>
        <w:t>e</w:t>
      </w:r>
      <w:r w:rsidR="00F91A4A">
        <w:t>.</w:t>
      </w:r>
      <w:r>
        <w:t xml:space="preserve"> fully autonomous and </w:t>
      </w:r>
      <w:r w:rsidR="00F91A4A">
        <w:t xml:space="preserve">that </w:t>
      </w:r>
      <w:r>
        <w:t>does not require administrative rights is avai</w:t>
      </w:r>
      <w:r w:rsidR="00F91A4A">
        <w:t xml:space="preserve">lable on </w:t>
      </w:r>
      <w:proofErr w:type="spellStart"/>
      <w:r w:rsidR="00F91A4A">
        <w:t>Sourceforge</w:t>
      </w:r>
      <w:proofErr w:type="spellEnd"/>
      <w:r w:rsidR="00F91A4A">
        <w:t>, at: http://sourceforge.net/projects/visualfigaro</w:t>
      </w:r>
      <w:r>
        <w:t>/.</w:t>
      </w:r>
    </w:p>
    <w:p w:rsidR="004E29D7" w:rsidRDefault="00F91A4A">
      <w:pPr>
        <w:pStyle w:val="Titre2"/>
      </w:pPr>
      <w:bookmarkStart w:id="6" w:name="_Toc5807500"/>
      <w:r>
        <w:t xml:space="preserve">Configuring </w:t>
      </w:r>
      <w:proofErr w:type="spellStart"/>
      <w:r>
        <w:t>jE</w:t>
      </w:r>
      <w:r w:rsidR="00243CA7">
        <w:t>dit</w:t>
      </w:r>
      <w:proofErr w:type="spellEnd"/>
      <w:r w:rsidR="00243CA7">
        <w:t xml:space="preserve"> (important!)</w:t>
      </w:r>
      <w:bookmarkEnd w:id="6"/>
    </w:p>
    <w:p w:rsidR="004E29D7" w:rsidRDefault="00243CA7">
      <w:r>
        <w:t xml:space="preserve">It is important to choose some </w:t>
      </w:r>
      <w:proofErr w:type="spellStart"/>
      <w:r w:rsidR="00F91A4A">
        <w:t>jEdit</w:t>
      </w:r>
      <w:proofErr w:type="spellEnd"/>
      <w:r w:rsidR="00F91A4A">
        <w:t xml:space="preserve"> </w:t>
      </w:r>
      <w:r>
        <w:t>options, for a comfortable use of VisualFigaro.</w:t>
      </w:r>
    </w:p>
    <w:p w:rsidR="004E29D7" w:rsidRDefault="00243CA7">
      <w:r>
        <w:t xml:space="preserve">To prevent accented letters from being transformed into illegible characters, it must be checked that in "Utilities / Global options / </w:t>
      </w:r>
      <w:proofErr w:type="spellStart"/>
      <w:r w:rsidR="00F91A4A">
        <w:t>jEdit</w:t>
      </w:r>
      <w:proofErr w:type="spellEnd"/>
      <w:r w:rsidR="00F91A4A">
        <w:t xml:space="preserve"> </w:t>
      </w:r>
      <w:r>
        <w:t xml:space="preserve">/ Encodings" (see screen shot below) the default encoding option is UTF8-Y or UTF-8 (in principle this is done by the installation, but there may be interference created by a </w:t>
      </w:r>
      <w:proofErr w:type="spellStart"/>
      <w:r w:rsidR="00F91A4A">
        <w:t>jEdit</w:t>
      </w:r>
      <w:proofErr w:type="spellEnd"/>
      <w:r w:rsidR="00F91A4A">
        <w:t xml:space="preserve"> </w:t>
      </w:r>
      <w:r>
        <w:t xml:space="preserve">setup already installed on the machine). </w:t>
      </w:r>
    </w:p>
    <w:p w:rsidR="004E29D7" w:rsidRDefault="00243CA7">
      <w:r>
        <w:t xml:space="preserve">In addition, in the "Gutter" section of this same options panel, check the "line numbers" box because the display of line numbers will be useful to quickly find the syntax errors reported by the </w:t>
      </w:r>
      <w:r w:rsidR="00F91A4A">
        <w:t>knowledge base checker</w:t>
      </w:r>
      <w:r>
        <w:t xml:space="preserve">. </w:t>
      </w:r>
    </w:p>
    <w:p w:rsidR="004E29D7" w:rsidRDefault="004E29D7"/>
    <w:p w:rsidR="004E29D7" w:rsidRDefault="00243CA7">
      <w:pPr>
        <w:jc w:val="center"/>
      </w:pPr>
      <w:r>
        <w:rPr>
          <w:noProof/>
          <w:lang w:val="fr-FR"/>
        </w:rPr>
        <w:lastRenderedPageBreak/>
        <w:drawing>
          <wp:inline distT="0" distB="0" distL="0" distR="0">
            <wp:extent cx="4549775" cy="289941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549775" cy="2899410"/>
                    </a:xfrm>
                    <a:prstGeom prst="rect">
                      <a:avLst/>
                    </a:prstGeom>
                    <a:ln/>
                  </pic:spPr>
                </pic:pic>
              </a:graphicData>
            </a:graphic>
          </wp:inline>
        </w:drawing>
      </w:r>
    </w:p>
    <w:p w:rsidR="004E29D7" w:rsidRDefault="00243CA7">
      <w:r>
        <w:t xml:space="preserve">In the "Editing" section, you must take the "indent" option for "folding mode", and take the "Initially collapse folds with level 1" option which allows you to have an initial view of a </w:t>
      </w:r>
      <w:r w:rsidR="003D1C7C">
        <w:t>knowledge base</w:t>
      </w:r>
      <w:r>
        <w:t xml:space="preserve"> </w:t>
      </w:r>
      <w:r w:rsidR="003D1C7C">
        <w:t xml:space="preserve">hiding </w:t>
      </w:r>
      <w:r>
        <w:t xml:space="preserve">the details. Just click on the triangle in front of a set of hidden lines to reveal an additional level of detail (shift + click if you want to "unfold everything" at one time). This function of </w:t>
      </w:r>
      <w:proofErr w:type="spellStart"/>
      <w:r w:rsidR="00F91A4A">
        <w:t>jEdit</w:t>
      </w:r>
      <w:proofErr w:type="spellEnd"/>
      <w:r w:rsidR="00F91A4A">
        <w:t xml:space="preserve"> </w:t>
      </w:r>
      <w:r>
        <w:t>is particularly useful for editing the .bdc file (provided you maintain its indentations).</w:t>
      </w:r>
    </w:p>
    <w:p w:rsidR="004E29D7" w:rsidRDefault="00243CA7">
      <w:r>
        <w:t xml:space="preserve">You can choose the language of the </w:t>
      </w:r>
      <w:proofErr w:type="spellStart"/>
      <w:r w:rsidR="003D1C7C">
        <w:t>jEdit</w:t>
      </w:r>
      <w:proofErr w:type="spellEnd"/>
      <w:r w:rsidR="003D1C7C">
        <w:t xml:space="preserve"> </w:t>
      </w:r>
      <w:r>
        <w:t xml:space="preserve">menus in the "Utilities / Global options / </w:t>
      </w:r>
      <w:proofErr w:type="spellStart"/>
      <w:r>
        <w:t>jEdit</w:t>
      </w:r>
      <w:proofErr w:type="spellEnd"/>
      <w:r>
        <w:t xml:space="preserve"> / General" section.</w:t>
      </w:r>
      <w:r w:rsidR="003D1C7C">
        <w:t xml:space="preserve"> The HMI of the VisualFigaro plugin will stay in English. </w:t>
      </w:r>
    </w:p>
    <w:p w:rsidR="004E29D7" w:rsidRDefault="00243CA7">
      <w:pPr>
        <w:pStyle w:val="Titre2"/>
      </w:pPr>
      <w:bookmarkStart w:id="7" w:name="_Toc5807501"/>
      <w:r>
        <w:t>Standard icons</w:t>
      </w:r>
      <w:bookmarkEnd w:id="7"/>
      <w:r>
        <w:t xml:space="preserve"> </w:t>
      </w:r>
    </w:p>
    <w:p w:rsidR="004E29D7" w:rsidRDefault="00243CA7">
      <w:r>
        <w:t xml:space="preserve">To avoid endless duplication of icons, this "basic" icon library is provided to the KB3 developer. </w:t>
      </w:r>
      <w:r w:rsidR="00F4526F">
        <w:t>Icon</w:t>
      </w:r>
      <w:r>
        <w:t xml:space="preserve"> names must respect the following rules: </w:t>
      </w:r>
    </w:p>
    <w:p w:rsidR="004E29D7" w:rsidRDefault="00F4526F">
      <w:r>
        <w:t>I</w:t>
      </w:r>
      <w:r w:rsidR="00243CA7">
        <w:t xml:space="preserve">cons </w:t>
      </w:r>
      <w:r>
        <w:t>have</w:t>
      </w:r>
      <w:r w:rsidR="00243CA7">
        <w:t xml:space="preserve"> </w:t>
      </w:r>
      <w:r>
        <w:t xml:space="preserve">English </w:t>
      </w:r>
      <w:r w:rsidR="00243CA7">
        <w:t>names if they are bilingual; if they are not, the French version bears the same name as the English version, with a suffix _f, so that they follow each other in alphabetical order.</w:t>
      </w:r>
    </w:p>
    <w:p w:rsidR="004E29D7" w:rsidRDefault="00243CA7">
      <w:r>
        <w:t xml:space="preserve">Example: </w:t>
      </w:r>
      <w:proofErr w:type="spellStart"/>
      <w:r>
        <w:t>and_gate</w:t>
      </w:r>
      <w:proofErr w:type="spellEnd"/>
      <w:r>
        <w:t xml:space="preserve"> / </w:t>
      </w:r>
      <w:proofErr w:type="spellStart"/>
      <w:r>
        <w:t>and_gate_f</w:t>
      </w:r>
      <w:proofErr w:type="spellEnd"/>
    </w:p>
    <w:p w:rsidR="004E29D7" w:rsidRDefault="00243CA7">
      <w:pPr>
        <w:pBdr>
          <w:top w:val="nil"/>
          <w:left w:val="nil"/>
          <w:bottom w:val="nil"/>
          <w:right w:val="nil"/>
          <w:between w:val="nil"/>
        </w:pBdr>
        <w:ind w:left="567" w:firstLine="1"/>
        <w:rPr>
          <w:color w:val="000000"/>
        </w:rPr>
      </w:pPr>
      <w:r>
        <w:rPr>
          <w:color w:val="000000"/>
        </w:rPr>
        <w:t>The name of an icon should be as descriptive as possible, without reference to a particular context: "</w:t>
      </w:r>
      <w:proofErr w:type="spellStart"/>
      <w:r>
        <w:rPr>
          <w:color w:val="000000"/>
        </w:rPr>
        <w:t>white_circle</w:t>
      </w:r>
      <w:proofErr w:type="spellEnd"/>
      <w:r>
        <w:rPr>
          <w:color w:val="000000"/>
        </w:rPr>
        <w:t xml:space="preserve">" rather than "state" is used to designate an icon that can represent a state in a Markov graph. </w:t>
      </w:r>
      <w:r w:rsidR="00F4526F">
        <w:rPr>
          <w:color w:val="000000"/>
        </w:rPr>
        <w:t>It must not contain a blank " ".</w:t>
      </w:r>
    </w:p>
    <w:p w:rsidR="004E29D7" w:rsidRDefault="00243CA7">
      <w:pPr>
        <w:tabs>
          <w:tab w:val="left" w:pos="1276"/>
        </w:tabs>
        <w:ind w:left="567"/>
      </w:pPr>
      <w:r>
        <w:t>As long as an icon only exists in one color, that color</w:t>
      </w:r>
      <w:r w:rsidR="00C20554">
        <w:t xml:space="preserve"> is not specified</w:t>
      </w:r>
      <w:r>
        <w:t xml:space="preserve"> in the name. Same for the size.</w:t>
      </w:r>
    </w:p>
    <w:p w:rsidR="004E29D7" w:rsidRDefault="00C20554">
      <w:r>
        <w:t>There are</w:t>
      </w:r>
      <w:r w:rsidR="00243CA7">
        <w:t xml:space="preserve"> variants by simple colors: white, black, yellow, blue, red, green, </w:t>
      </w:r>
      <w:proofErr w:type="spellStart"/>
      <w:proofErr w:type="gramStart"/>
      <w:r w:rsidR="00243CA7">
        <w:t>etc</w:t>
      </w:r>
      <w:proofErr w:type="spellEnd"/>
      <w:r w:rsidR="00243CA7">
        <w:t xml:space="preserve"> ...</w:t>
      </w:r>
      <w:proofErr w:type="gramEnd"/>
    </w:p>
    <w:p w:rsidR="004E29D7" w:rsidRDefault="00243CA7">
      <w:r>
        <w:t>We will have at most three sizes: small, med (</w:t>
      </w:r>
      <w:proofErr w:type="spellStart"/>
      <w:r>
        <w:t>ium</w:t>
      </w:r>
      <w:proofErr w:type="spellEnd"/>
      <w:r>
        <w:t>), big.</w:t>
      </w:r>
    </w:p>
    <w:p w:rsidR="004E29D7" w:rsidRDefault="00243CA7">
      <w:pPr>
        <w:pBdr>
          <w:top w:val="nil"/>
          <w:left w:val="nil"/>
          <w:bottom w:val="nil"/>
          <w:right w:val="nil"/>
          <w:between w:val="nil"/>
        </w:pBdr>
        <w:ind w:left="567" w:firstLine="1"/>
        <w:rPr>
          <w:color w:val="000000"/>
        </w:rPr>
      </w:pPr>
      <w:r>
        <w:rPr>
          <w:color w:val="000000"/>
        </w:rPr>
        <w:t xml:space="preserve">The </w:t>
      </w:r>
      <w:r w:rsidR="00C20554">
        <w:rPr>
          <w:color w:val="000000"/>
        </w:rPr>
        <w:t>medium</w:t>
      </w:r>
      <w:r>
        <w:rPr>
          <w:color w:val="000000"/>
        </w:rPr>
        <w:t xml:space="preserve"> size will correspond to an image inscribed in a square of 48x48 pixels (twice the size of .</w:t>
      </w:r>
      <w:proofErr w:type="spellStart"/>
      <w:r>
        <w:rPr>
          <w:color w:val="000000"/>
        </w:rPr>
        <w:t>ico</w:t>
      </w:r>
      <w:proofErr w:type="spellEnd"/>
      <w:r w:rsidR="00C20554">
        <w:rPr>
          <w:color w:val="000000"/>
        </w:rPr>
        <w:t xml:space="preserve"> icons</w:t>
      </w:r>
      <w:r>
        <w:rPr>
          <w:color w:val="000000"/>
        </w:rPr>
        <w:t xml:space="preserve">). Will be considered </w:t>
      </w:r>
      <w:r w:rsidR="00C20554">
        <w:rPr>
          <w:color w:val="000000"/>
        </w:rPr>
        <w:t xml:space="preserve">as </w:t>
      </w:r>
      <w:r>
        <w:rPr>
          <w:color w:val="000000"/>
        </w:rPr>
        <w:t>"small" any size below this limit, and as "big" any size larger. This size qualifier only applies to the vector icon: the same .</w:t>
      </w:r>
      <w:proofErr w:type="spellStart"/>
      <w:r>
        <w:rPr>
          <w:color w:val="000000"/>
        </w:rPr>
        <w:t>ico</w:t>
      </w:r>
      <w:proofErr w:type="spellEnd"/>
      <w:r>
        <w:rPr>
          <w:color w:val="000000"/>
        </w:rPr>
        <w:t xml:space="preserve"> file can be associated with three different vector icons.</w:t>
      </w:r>
    </w:p>
    <w:p w:rsidR="004E29D7" w:rsidRDefault="00243CA7">
      <w:r>
        <w:t xml:space="preserve">A name will give, in this order (and separated by "_"): </w:t>
      </w:r>
    </w:p>
    <w:p w:rsidR="004E29D7" w:rsidRDefault="00243CA7">
      <w:r>
        <w:tab/>
        <w:t xml:space="preserve">- </w:t>
      </w:r>
      <w:proofErr w:type="gramStart"/>
      <w:r>
        <w:t>the</w:t>
      </w:r>
      <w:proofErr w:type="gramEnd"/>
      <w:r>
        <w:t xml:space="preserve"> size (obligatory),</w:t>
      </w:r>
    </w:p>
    <w:p w:rsidR="004E29D7" w:rsidRDefault="00243CA7">
      <w:r>
        <w:tab/>
        <w:t xml:space="preserve">- </w:t>
      </w:r>
      <w:proofErr w:type="gramStart"/>
      <w:r>
        <w:t>the</w:t>
      </w:r>
      <w:proofErr w:type="gramEnd"/>
      <w:r>
        <w:t xml:space="preserve"> color (optional),</w:t>
      </w:r>
    </w:p>
    <w:p w:rsidR="004E29D7" w:rsidRDefault="00243CA7">
      <w:r>
        <w:tab/>
        <w:t xml:space="preserve">- </w:t>
      </w:r>
      <w:proofErr w:type="gramStart"/>
      <w:r>
        <w:t>the</w:t>
      </w:r>
      <w:proofErr w:type="gramEnd"/>
      <w:r>
        <w:t xml:space="preserve"> geometric form (obligatory),</w:t>
      </w:r>
    </w:p>
    <w:p w:rsidR="004E29D7" w:rsidRDefault="00243CA7">
      <w:r>
        <w:tab/>
        <w:t xml:space="preserve">- </w:t>
      </w:r>
      <w:proofErr w:type="gramStart"/>
      <w:r>
        <w:t>the</w:t>
      </w:r>
      <w:proofErr w:type="gramEnd"/>
      <w:r>
        <w:t xml:space="preserve"> possible suffix _f for the language.</w:t>
      </w:r>
    </w:p>
    <w:p w:rsidR="004E29D7" w:rsidRDefault="00243CA7">
      <w:r>
        <w:t xml:space="preserve">Examples: </w:t>
      </w:r>
      <w:proofErr w:type="spellStart"/>
      <w:r>
        <w:t>med_green_square</w:t>
      </w:r>
      <w:proofErr w:type="spellEnd"/>
      <w:r>
        <w:t xml:space="preserve">, </w:t>
      </w:r>
      <w:proofErr w:type="spellStart"/>
      <w:r>
        <w:t>big_red_circle</w:t>
      </w:r>
      <w:proofErr w:type="spellEnd"/>
      <w:r>
        <w:t xml:space="preserve">, </w:t>
      </w:r>
      <w:proofErr w:type="spellStart"/>
      <w:r>
        <w:t>med_and_gate</w:t>
      </w:r>
      <w:proofErr w:type="spellEnd"/>
      <w:r>
        <w:t xml:space="preserve">, </w:t>
      </w:r>
      <w:proofErr w:type="spellStart"/>
      <w:r>
        <w:t>med_and_gate_f</w:t>
      </w:r>
      <w:proofErr w:type="spellEnd"/>
    </w:p>
    <w:p w:rsidR="004E29D7" w:rsidRDefault="004E29D7"/>
    <w:p w:rsidR="004E29D7" w:rsidRDefault="00243CA7">
      <w:r>
        <w:lastRenderedPageBreak/>
        <w:t>Link icons: for links, there is no .</w:t>
      </w:r>
      <w:proofErr w:type="spellStart"/>
      <w:r>
        <w:t>sym</w:t>
      </w:r>
      <w:proofErr w:type="spellEnd"/>
      <w:r>
        <w:t xml:space="preserve"> file. </w:t>
      </w:r>
    </w:p>
    <w:p w:rsidR="004E29D7" w:rsidRDefault="00243CA7">
      <w:r>
        <w:t>The name of a link .</w:t>
      </w:r>
      <w:proofErr w:type="spellStart"/>
      <w:r>
        <w:t>ico</w:t>
      </w:r>
      <w:proofErr w:type="spellEnd"/>
      <w:r>
        <w:t xml:space="preserve"> file will necessarily include the following elements, separated by "_": </w:t>
      </w:r>
    </w:p>
    <w:p w:rsidR="004E29D7" w:rsidRDefault="00243CA7">
      <w:pPr>
        <w:ind w:left="360"/>
      </w:pPr>
      <w:r>
        <w:tab/>
        <w:t xml:space="preserve">- </w:t>
      </w:r>
      <w:proofErr w:type="gramStart"/>
      <w:r>
        <w:t>type</w:t>
      </w:r>
      <w:proofErr w:type="gramEnd"/>
      <w:r>
        <w:t xml:space="preserve"> of line (solid, dash, dotted) (in the .bdc file: </w:t>
      </w:r>
      <w:r w:rsidR="00C20554">
        <w:t>SOLID</w:t>
      </w:r>
      <w:r>
        <w:t>, DASH</w:t>
      </w:r>
      <w:r w:rsidR="00C20554">
        <w:t>, DOTTED</w:t>
      </w:r>
      <w:r>
        <w:t>)</w:t>
      </w:r>
    </w:p>
    <w:p w:rsidR="004E29D7" w:rsidRDefault="00C20554">
      <w:pPr>
        <w:ind w:left="360"/>
      </w:pPr>
      <w:r>
        <w:tab/>
        <w:t>- color (</w:t>
      </w:r>
      <w:r w:rsidR="00243CA7">
        <w:t>same conventions as for node icons)</w:t>
      </w:r>
    </w:p>
    <w:p w:rsidR="004E29D7" w:rsidRDefault="00243CA7">
      <w:pPr>
        <w:ind w:left="709" w:hanging="283"/>
      </w:pPr>
      <w:r>
        <w:tab/>
        <w:t xml:space="preserve">- </w:t>
      </w:r>
      <w:proofErr w:type="gramStart"/>
      <w:r>
        <w:t>type</w:t>
      </w:r>
      <w:proofErr w:type="gramEnd"/>
      <w:r>
        <w:t xml:space="preserve"> of ends, in the f</w:t>
      </w:r>
      <w:r w:rsidR="00C20554">
        <w:t>orm of a short name</w:t>
      </w:r>
      <w:r>
        <w:t>, taken in the following table (the last two lines correspond to lines with an arrow in the middle):</w:t>
      </w:r>
    </w:p>
    <w:tbl>
      <w:tblPr>
        <w:tblStyle w:val="a6"/>
        <w:tblW w:w="5077" w:type="dxa"/>
        <w:tblInd w:w="1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697"/>
        <w:gridCol w:w="1380"/>
      </w:tblGrid>
      <w:tr w:rsidR="004E29D7">
        <w:tc>
          <w:tcPr>
            <w:tcW w:w="3697" w:type="dxa"/>
          </w:tcPr>
          <w:p w:rsidR="004E29D7" w:rsidRDefault="00C20554">
            <w:r>
              <w:t>LINE_LI</w:t>
            </w:r>
            <w:r w:rsidR="00243CA7">
              <w:t>NE</w:t>
            </w:r>
          </w:p>
        </w:tc>
        <w:tc>
          <w:tcPr>
            <w:tcW w:w="1380" w:type="dxa"/>
          </w:tcPr>
          <w:p w:rsidR="004E29D7" w:rsidRDefault="00C20554">
            <w:pPr>
              <w:pBdr>
                <w:top w:val="nil"/>
                <w:left w:val="nil"/>
                <w:bottom w:val="nil"/>
                <w:right w:val="nil"/>
                <w:between w:val="nil"/>
              </w:pBdr>
              <w:ind w:left="60"/>
              <w:jc w:val="center"/>
              <w:rPr>
                <w:color w:val="000000"/>
              </w:rPr>
            </w:pPr>
            <w:proofErr w:type="spellStart"/>
            <w:r>
              <w:rPr>
                <w:color w:val="000000"/>
              </w:rPr>
              <w:t>ll</w:t>
            </w:r>
            <w:proofErr w:type="spellEnd"/>
          </w:p>
        </w:tc>
      </w:tr>
      <w:tr w:rsidR="004E29D7">
        <w:tc>
          <w:tcPr>
            <w:tcW w:w="3697" w:type="dxa"/>
          </w:tcPr>
          <w:p w:rsidR="004E29D7" w:rsidRDefault="00C20554" w:rsidP="00C20554">
            <w:r>
              <w:t>LINE</w:t>
            </w:r>
            <w:r w:rsidR="00243CA7">
              <w:t>_</w:t>
            </w:r>
            <w:r>
              <w:t>THREE</w:t>
            </w:r>
            <w:r w:rsidR="00243CA7">
              <w:t>_POINTS</w:t>
            </w:r>
          </w:p>
        </w:tc>
        <w:tc>
          <w:tcPr>
            <w:tcW w:w="1380" w:type="dxa"/>
          </w:tcPr>
          <w:p w:rsidR="004E29D7" w:rsidRDefault="00C20554">
            <w:pPr>
              <w:ind w:left="60"/>
              <w:jc w:val="center"/>
            </w:pPr>
            <w:r>
              <w:t>l3p</w:t>
            </w:r>
          </w:p>
        </w:tc>
      </w:tr>
      <w:tr w:rsidR="004E29D7">
        <w:tc>
          <w:tcPr>
            <w:tcW w:w="3697" w:type="dxa"/>
          </w:tcPr>
          <w:p w:rsidR="004E29D7" w:rsidRDefault="00C20554" w:rsidP="00C20554">
            <w:r>
              <w:t>LINE</w:t>
            </w:r>
            <w:r w:rsidR="00243CA7">
              <w:t>_</w:t>
            </w:r>
            <w:r>
              <w:t>FOUR</w:t>
            </w:r>
            <w:r w:rsidR="00243CA7">
              <w:t>_POINTS</w:t>
            </w:r>
          </w:p>
        </w:tc>
        <w:tc>
          <w:tcPr>
            <w:tcW w:w="1380" w:type="dxa"/>
          </w:tcPr>
          <w:p w:rsidR="004E29D7" w:rsidRDefault="00C20554">
            <w:pPr>
              <w:ind w:left="60"/>
              <w:jc w:val="center"/>
            </w:pPr>
            <w:r>
              <w:t>l4p</w:t>
            </w:r>
          </w:p>
        </w:tc>
      </w:tr>
      <w:tr w:rsidR="004E29D7">
        <w:tc>
          <w:tcPr>
            <w:tcW w:w="3697" w:type="dxa"/>
          </w:tcPr>
          <w:p w:rsidR="004E29D7" w:rsidRDefault="00C20554">
            <w:r>
              <w:t>THREE</w:t>
            </w:r>
            <w:r w:rsidR="00243CA7">
              <w:t>_POINTS_</w:t>
            </w:r>
            <w:r>
              <w:t>LINE</w:t>
            </w:r>
          </w:p>
        </w:tc>
        <w:tc>
          <w:tcPr>
            <w:tcW w:w="1380" w:type="dxa"/>
          </w:tcPr>
          <w:p w:rsidR="004E29D7" w:rsidRDefault="00C20554">
            <w:pPr>
              <w:ind w:left="60"/>
              <w:jc w:val="center"/>
            </w:pPr>
            <w:r>
              <w:t>3pl</w:t>
            </w:r>
          </w:p>
        </w:tc>
      </w:tr>
      <w:tr w:rsidR="004E29D7">
        <w:tc>
          <w:tcPr>
            <w:tcW w:w="3697" w:type="dxa"/>
          </w:tcPr>
          <w:p w:rsidR="004E29D7" w:rsidRDefault="00C20554">
            <w:r>
              <w:t>THREE</w:t>
            </w:r>
            <w:r w:rsidR="00243CA7">
              <w:t>_POINTS_</w:t>
            </w:r>
            <w:r>
              <w:t>THREE</w:t>
            </w:r>
            <w:r w:rsidR="00243CA7">
              <w:t>_POINTS</w:t>
            </w:r>
          </w:p>
        </w:tc>
        <w:tc>
          <w:tcPr>
            <w:tcW w:w="1380" w:type="dxa"/>
          </w:tcPr>
          <w:p w:rsidR="004E29D7" w:rsidRDefault="00243CA7">
            <w:pPr>
              <w:ind w:left="60"/>
              <w:jc w:val="center"/>
            </w:pPr>
            <w:r>
              <w:t>3p3p</w:t>
            </w:r>
          </w:p>
        </w:tc>
      </w:tr>
      <w:tr w:rsidR="004E29D7">
        <w:tc>
          <w:tcPr>
            <w:tcW w:w="3697" w:type="dxa"/>
          </w:tcPr>
          <w:p w:rsidR="004E29D7" w:rsidRDefault="00C20554">
            <w:r>
              <w:t>THREE</w:t>
            </w:r>
            <w:r w:rsidR="00243CA7">
              <w:t>_POINTS_</w:t>
            </w:r>
            <w:r>
              <w:t xml:space="preserve"> FOUR</w:t>
            </w:r>
            <w:r w:rsidR="00243CA7">
              <w:t>_POINTS</w:t>
            </w:r>
          </w:p>
        </w:tc>
        <w:tc>
          <w:tcPr>
            <w:tcW w:w="1380" w:type="dxa"/>
          </w:tcPr>
          <w:p w:rsidR="004E29D7" w:rsidRDefault="00243CA7">
            <w:pPr>
              <w:ind w:left="60"/>
              <w:jc w:val="center"/>
            </w:pPr>
            <w:r>
              <w:t>3p4p</w:t>
            </w:r>
          </w:p>
        </w:tc>
      </w:tr>
      <w:tr w:rsidR="004E29D7">
        <w:tc>
          <w:tcPr>
            <w:tcW w:w="3697" w:type="dxa"/>
          </w:tcPr>
          <w:p w:rsidR="004E29D7" w:rsidRDefault="00C20554">
            <w:r>
              <w:t>FOUR</w:t>
            </w:r>
            <w:r w:rsidR="00243CA7">
              <w:t>_POINTS_</w:t>
            </w:r>
            <w:r>
              <w:t>LINE</w:t>
            </w:r>
          </w:p>
        </w:tc>
        <w:tc>
          <w:tcPr>
            <w:tcW w:w="1380" w:type="dxa"/>
          </w:tcPr>
          <w:p w:rsidR="004E29D7" w:rsidRDefault="00243CA7">
            <w:pPr>
              <w:ind w:left="60"/>
              <w:jc w:val="center"/>
            </w:pPr>
            <w:r>
              <w:t>4 seats</w:t>
            </w:r>
          </w:p>
        </w:tc>
      </w:tr>
      <w:tr w:rsidR="004E29D7">
        <w:tc>
          <w:tcPr>
            <w:tcW w:w="3697" w:type="dxa"/>
          </w:tcPr>
          <w:p w:rsidR="004E29D7" w:rsidRDefault="00C20554">
            <w:r>
              <w:t>FOUR</w:t>
            </w:r>
            <w:r w:rsidR="00243CA7">
              <w:t>_POINTS_</w:t>
            </w:r>
            <w:r>
              <w:t>THREE</w:t>
            </w:r>
            <w:r w:rsidR="00243CA7">
              <w:t>_POINTS</w:t>
            </w:r>
          </w:p>
        </w:tc>
        <w:tc>
          <w:tcPr>
            <w:tcW w:w="1380" w:type="dxa"/>
          </w:tcPr>
          <w:p w:rsidR="004E29D7" w:rsidRDefault="00243CA7">
            <w:pPr>
              <w:ind w:left="60"/>
              <w:jc w:val="center"/>
            </w:pPr>
            <w:r>
              <w:t>3p4p</w:t>
            </w:r>
          </w:p>
        </w:tc>
      </w:tr>
      <w:tr w:rsidR="004E29D7">
        <w:tc>
          <w:tcPr>
            <w:tcW w:w="3697" w:type="dxa"/>
          </w:tcPr>
          <w:p w:rsidR="004E29D7" w:rsidRDefault="00C20554">
            <w:r>
              <w:t>FOUR</w:t>
            </w:r>
            <w:r w:rsidR="00243CA7">
              <w:t>_POINTS_</w:t>
            </w:r>
            <w:r>
              <w:t>FOUR</w:t>
            </w:r>
            <w:r w:rsidR="00243CA7">
              <w:t>_POINTS</w:t>
            </w:r>
          </w:p>
        </w:tc>
        <w:tc>
          <w:tcPr>
            <w:tcW w:w="1380" w:type="dxa"/>
          </w:tcPr>
          <w:p w:rsidR="004E29D7" w:rsidRDefault="00243CA7">
            <w:pPr>
              <w:ind w:left="60"/>
              <w:jc w:val="center"/>
            </w:pPr>
            <w:r>
              <w:t>4p4p</w:t>
            </w:r>
          </w:p>
        </w:tc>
      </w:tr>
      <w:tr w:rsidR="004E29D7">
        <w:tc>
          <w:tcPr>
            <w:tcW w:w="3697" w:type="dxa"/>
          </w:tcPr>
          <w:p w:rsidR="004E29D7" w:rsidRDefault="00C20554">
            <w:r>
              <w:t>LINE</w:t>
            </w:r>
            <w:r w:rsidR="00243CA7">
              <w:t>_</w:t>
            </w:r>
            <w:r>
              <w:t>THREE</w:t>
            </w:r>
            <w:r w:rsidR="00243CA7">
              <w:t>_POINTS_</w:t>
            </w:r>
            <w:r>
              <w:t>LINE</w:t>
            </w:r>
          </w:p>
        </w:tc>
        <w:tc>
          <w:tcPr>
            <w:tcW w:w="1380" w:type="dxa"/>
          </w:tcPr>
          <w:p w:rsidR="004E29D7" w:rsidRDefault="00243CA7">
            <w:pPr>
              <w:ind w:left="60"/>
              <w:jc w:val="center"/>
            </w:pPr>
            <w:r>
              <w:t>l3pl</w:t>
            </w:r>
          </w:p>
        </w:tc>
      </w:tr>
      <w:tr w:rsidR="004E29D7">
        <w:tc>
          <w:tcPr>
            <w:tcW w:w="3697" w:type="dxa"/>
          </w:tcPr>
          <w:p w:rsidR="004E29D7" w:rsidRDefault="00C20554" w:rsidP="00C20554">
            <w:r>
              <w:t>LINE</w:t>
            </w:r>
            <w:r w:rsidR="00243CA7">
              <w:t>_</w:t>
            </w:r>
            <w:r>
              <w:t>FOUR</w:t>
            </w:r>
            <w:r w:rsidR="00243CA7">
              <w:t>_POINTS_</w:t>
            </w:r>
            <w:r>
              <w:t>LINE</w:t>
            </w:r>
          </w:p>
        </w:tc>
        <w:tc>
          <w:tcPr>
            <w:tcW w:w="1380" w:type="dxa"/>
          </w:tcPr>
          <w:p w:rsidR="004E29D7" w:rsidRDefault="00243CA7">
            <w:pPr>
              <w:ind w:left="60"/>
              <w:jc w:val="center"/>
            </w:pPr>
            <w:r>
              <w:t>l4pl</w:t>
            </w:r>
          </w:p>
        </w:tc>
      </w:tr>
    </w:tbl>
    <w:p w:rsidR="004E29D7" w:rsidRDefault="004E29D7">
      <w:pPr>
        <w:ind w:left="360"/>
      </w:pPr>
    </w:p>
    <w:p w:rsidR="004E29D7" w:rsidRDefault="00243CA7">
      <w:pPr>
        <w:ind w:left="360"/>
      </w:pPr>
      <w:r>
        <w:tab/>
        <w:t xml:space="preserve">- </w:t>
      </w:r>
      <w:proofErr w:type="gramStart"/>
      <w:r>
        <w:t>thickness</w:t>
      </w:r>
      <w:proofErr w:type="gramEnd"/>
      <w:r>
        <w:t xml:space="preserve"> (integer: 1, 2, ...)</w:t>
      </w:r>
    </w:p>
    <w:p w:rsidR="004E29D7" w:rsidRDefault="00243CA7">
      <w:pPr>
        <w:ind w:left="360"/>
      </w:pPr>
      <w:r>
        <w:t>Examples: solid_green_ll_2, dash_yellow_3p3p_</w:t>
      </w:r>
      <w:proofErr w:type="gramStart"/>
      <w:r>
        <w:t>1 ...</w:t>
      </w:r>
      <w:proofErr w:type="gramEnd"/>
    </w:p>
    <w:p w:rsidR="004E29D7" w:rsidRDefault="00243CA7">
      <w:pPr>
        <w:pStyle w:val="Titre1"/>
      </w:pPr>
      <w:bookmarkStart w:id="8" w:name="_Toc5807502"/>
      <w:r>
        <w:t xml:space="preserve">Steps in the construction of a new </w:t>
      </w:r>
      <w:r w:rsidR="0045374E">
        <w:t>KB</w:t>
      </w:r>
      <w:bookmarkEnd w:id="8"/>
    </w:p>
    <w:p w:rsidR="004E29D7" w:rsidRDefault="00243CA7">
      <w:r>
        <w:t>Preamb</w:t>
      </w:r>
      <w:r w:rsidR="00C20554">
        <w:t>le: this document complements (</w:t>
      </w:r>
      <w:r>
        <w:t>on "</w:t>
      </w:r>
      <w:r w:rsidRPr="00C20554">
        <w:t>substantive</w:t>
      </w:r>
      <w:r>
        <w:t xml:space="preserve">" issues) information </w:t>
      </w:r>
      <w:r w:rsidR="00C20554">
        <w:t xml:space="preserve">limited </w:t>
      </w:r>
      <w:r>
        <w:t>to the practical aspect</w:t>
      </w:r>
      <w:r w:rsidR="00C20554">
        <w:t>s</w:t>
      </w:r>
      <w:r>
        <w:t xml:space="preserve"> of the </w:t>
      </w:r>
      <w:r w:rsidR="00220B01">
        <w:t>use</w:t>
      </w:r>
      <w:r>
        <w:t xml:space="preserve"> of the </w:t>
      </w:r>
      <w:r w:rsidR="00220B01">
        <w:t>VisualFigaro GUI</w:t>
      </w:r>
      <w:r>
        <w:t xml:space="preserve"> (with many screenshots) </w:t>
      </w:r>
      <w:r w:rsidR="00220B01">
        <w:t xml:space="preserve">available </w:t>
      </w:r>
      <w:r>
        <w:t>in the document entitled "VisualFigaro Tutorial".</w:t>
      </w:r>
    </w:p>
    <w:p w:rsidR="004E29D7" w:rsidRDefault="001F09FD">
      <w:pPr>
        <w:pStyle w:val="Titre2"/>
      </w:pPr>
      <w:bookmarkStart w:id="9" w:name="_Toc5807503"/>
      <w:r>
        <w:t>Create</w:t>
      </w:r>
      <w:r w:rsidR="00243CA7">
        <w:t xml:space="preserve"> the starting files</w:t>
      </w:r>
      <w:bookmarkEnd w:id="9"/>
    </w:p>
    <w:p w:rsidR="004E29D7" w:rsidRDefault="00243CA7">
      <w:pPr>
        <w:pBdr>
          <w:top w:val="nil"/>
          <w:left w:val="nil"/>
          <w:bottom w:val="nil"/>
          <w:right w:val="nil"/>
          <w:between w:val="nil"/>
        </w:pBdr>
        <w:rPr>
          <w:color w:val="000000"/>
        </w:rPr>
      </w:pPr>
      <w:r>
        <w:rPr>
          <w:color w:val="000000"/>
        </w:rPr>
        <w:t xml:space="preserve">Choose a development directory and create the necessary files from VisualFigaro, with the command: "KB management / New KB". </w:t>
      </w:r>
    </w:p>
    <w:p w:rsidR="004E29D7" w:rsidRDefault="00243CA7">
      <w:pPr>
        <w:pBdr>
          <w:top w:val="nil"/>
          <w:left w:val="nil"/>
          <w:bottom w:val="nil"/>
          <w:right w:val="nil"/>
          <w:between w:val="nil"/>
        </w:pBdr>
        <w:rPr>
          <w:color w:val="000000"/>
        </w:rPr>
      </w:pPr>
      <w:r>
        <w:rPr>
          <w:color w:val="000000"/>
        </w:rPr>
        <w:t>Th</w:t>
      </w:r>
      <w:r w:rsidR="00CD2571">
        <w:rPr>
          <w:color w:val="000000"/>
        </w:rPr>
        <w:t>is creates a directory named "</w:t>
      </w:r>
      <w:proofErr w:type="spellStart"/>
      <w:r w:rsidR="00CD2571">
        <w:rPr>
          <w:color w:val="000000"/>
        </w:rPr>
        <w:t>KB</w:t>
      </w:r>
      <w:r>
        <w:rPr>
          <w:color w:val="000000"/>
        </w:rPr>
        <w:t>name</w:t>
      </w:r>
      <w:proofErr w:type="spellEnd"/>
      <w:r>
        <w:rPr>
          <w:color w:val="000000"/>
        </w:rPr>
        <w:t xml:space="preserve">", containing: </w:t>
      </w:r>
    </w:p>
    <w:p w:rsidR="004E29D7" w:rsidRDefault="00243CA7">
      <w:pPr>
        <w:pBdr>
          <w:top w:val="nil"/>
          <w:left w:val="nil"/>
          <w:bottom w:val="nil"/>
          <w:right w:val="nil"/>
          <w:between w:val="nil"/>
        </w:pBdr>
        <w:ind w:left="567"/>
        <w:rPr>
          <w:color w:val="000000"/>
        </w:rPr>
      </w:pPr>
      <w:r>
        <w:rPr>
          <w:color w:val="000000"/>
        </w:rPr>
        <w:t xml:space="preserve">- </w:t>
      </w:r>
      <w:proofErr w:type="gramStart"/>
      <w:r>
        <w:rPr>
          <w:color w:val="000000"/>
        </w:rPr>
        <w:t>an</w:t>
      </w:r>
      <w:proofErr w:type="gramEnd"/>
      <w:r>
        <w:rPr>
          <w:color w:val="000000"/>
        </w:rPr>
        <w:t xml:space="preserve"> "icons" directory, containing a minimal set of "standard" icons (including simple geometric shapes),</w:t>
      </w:r>
    </w:p>
    <w:p w:rsidR="004E29D7" w:rsidRDefault="00243CA7">
      <w:pPr>
        <w:pBdr>
          <w:top w:val="nil"/>
          <w:left w:val="nil"/>
          <w:bottom w:val="nil"/>
          <w:right w:val="nil"/>
          <w:between w:val="nil"/>
        </w:pBdr>
        <w:ind w:left="567"/>
        <w:rPr>
          <w:color w:val="000000"/>
        </w:rPr>
      </w:pPr>
      <w:r>
        <w:rPr>
          <w:color w:val="000000"/>
        </w:rPr>
        <w:t xml:space="preserve">- </w:t>
      </w:r>
      <w:proofErr w:type="gramStart"/>
      <w:r>
        <w:rPr>
          <w:color w:val="000000"/>
        </w:rPr>
        <w:t>the</w:t>
      </w:r>
      <w:proofErr w:type="gramEnd"/>
      <w:r>
        <w:rPr>
          <w:color w:val="000000"/>
        </w:rPr>
        <w:t xml:space="preserve"> Bdcf</w:t>
      </w:r>
      <w:r w:rsidR="00CD2571">
        <w:rPr>
          <w:color w:val="000000"/>
        </w:rPr>
        <w:t xml:space="preserve">r.xsd or Bdceng.xsd schema file, depending on the </w:t>
      </w:r>
      <w:r>
        <w:rPr>
          <w:color w:val="000000"/>
        </w:rPr>
        <w:t>language</w:t>
      </w:r>
      <w:r w:rsidR="00CD2571">
        <w:rPr>
          <w:color w:val="000000"/>
        </w:rPr>
        <w:t xml:space="preserve"> chosen for the KB</w:t>
      </w:r>
      <w:r>
        <w:rPr>
          <w:color w:val="000000"/>
        </w:rPr>
        <w:t xml:space="preserve"> </w:t>
      </w:r>
      <w:r w:rsidR="00CD2571">
        <w:rPr>
          <w:color w:val="000000"/>
        </w:rPr>
        <w:t>(</w:t>
      </w:r>
      <w:r>
        <w:rPr>
          <w:color w:val="000000"/>
        </w:rPr>
        <w:t>French or English</w:t>
      </w:r>
      <w:r w:rsidR="00CD2571">
        <w:rPr>
          <w:color w:val="000000"/>
        </w:rPr>
        <w:t>)</w:t>
      </w:r>
      <w:r>
        <w:rPr>
          <w:color w:val="000000"/>
        </w:rPr>
        <w:t xml:space="preserve">, </w:t>
      </w:r>
    </w:p>
    <w:p w:rsidR="004E29D7" w:rsidRDefault="00243CA7">
      <w:pPr>
        <w:pBdr>
          <w:top w:val="nil"/>
          <w:left w:val="nil"/>
          <w:bottom w:val="nil"/>
          <w:right w:val="nil"/>
          <w:between w:val="nil"/>
        </w:pBdr>
        <w:ind w:left="567"/>
        <w:rPr>
          <w:color w:val="000000"/>
        </w:rPr>
      </w:pPr>
      <w:r>
        <w:rPr>
          <w:color w:val="000000"/>
        </w:rPr>
        <w:t xml:space="preserve">- </w:t>
      </w:r>
      <w:proofErr w:type="gramStart"/>
      <w:r>
        <w:rPr>
          <w:color w:val="000000"/>
        </w:rPr>
        <w:t>a</w:t>
      </w:r>
      <w:proofErr w:type="gramEnd"/>
      <w:r>
        <w:rPr>
          <w:color w:val="000000"/>
        </w:rPr>
        <w:t xml:space="preserve"> file "</w:t>
      </w:r>
      <w:r w:rsidR="00CC3565">
        <w:rPr>
          <w:color w:val="000000"/>
        </w:rPr>
        <w:t>KBname</w:t>
      </w:r>
      <w:r>
        <w:rPr>
          <w:color w:val="000000"/>
        </w:rPr>
        <w:t xml:space="preserve">.fi" initialized by </w:t>
      </w:r>
      <w:r w:rsidR="00CC3565">
        <w:rPr>
          <w:color w:val="000000"/>
        </w:rPr>
        <w:t>a few</w:t>
      </w:r>
      <w:r>
        <w:rPr>
          <w:color w:val="000000"/>
        </w:rPr>
        <w:t xml:space="preserve"> lines </w:t>
      </w:r>
      <w:r w:rsidR="00CC3565">
        <w:rPr>
          <w:color w:val="000000"/>
        </w:rPr>
        <w:t>taken from f</w:t>
      </w:r>
      <w:r>
        <w:rPr>
          <w:color w:val="000000"/>
        </w:rPr>
        <w:t>ile "copiedFiles.xml" of environment VisualFigaro.</w:t>
      </w:r>
    </w:p>
    <w:p w:rsidR="004E29D7" w:rsidRDefault="001F09FD">
      <w:pPr>
        <w:pStyle w:val="Titre2"/>
      </w:pPr>
      <w:bookmarkStart w:id="10" w:name="_Toc5807504"/>
      <w:r>
        <w:t>Build</w:t>
      </w:r>
      <w:r w:rsidR="00243CA7">
        <w:t xml:space="preserve"> the core of the model (in </w:t>
      </w:r>
      <w:r w:rsidR="00167124">
        <w:t>Figaro</w:t>
      </w:r>
      <w:r w:rsidR="00243CA7">
        <w:t xml:space="preserve"> 1)</w:t>
      </w:r>
      <w:bookmarkEnd w:id="10"/>
    </w:p>
    <w:p w:rsidR="004E29D7" w:rsidRDefault="00CC3565">
      <w:pPr>
        <w:pBdr>
          <w:top w:val="nil"/>
          <w:left w:val="nil"/>
          <w:bottom w:val="nil"/>
          <w:right w:val="nil"/>
          <w:between w:val="nil"/>
        </w:pBdr>
        <w:rPr>
          <w:color w:val="000000"/>
        </w:rPr>
      </w:pPr>
      <w:r>
        <w:rPr>
          <w:color w:val="000000"/>
        </w:rPr>
        <w:t xml:space="preserve">The core of </w:t>
      </w:r>
      <w:r w:rsidR="00243CA7">
        <w:rPr>
          <w:color w:val="000000"/>
        </w:rPr>
        <w:t xml:space="preserve">the knowledge base </w:t>
      </w:r>
      <w:r>
        <w:rPr>
          <w:color w:val="000000"/>
        </w:rPr>
        <w:t>is a text in</w:t>
      </w:r>
      <w:r w:rsidR="00243CA7">
        <w:rPr>
          <w:color w:val="000000"/>
        </w:rPr>
        <w:t xml:space="preserve"> </w:t>
      </w:r>
      <w:r w:rsidR="00167124">
        <w:rPr>
          <w:color w:val="000000"/>
        </w:rPr>
        <w:t>Figaro</w:t>
      </w:r>
      <w:r>
        <w:rPr>
          <w:color w:val="000000"/>
        </w:rPr>
        <w:t xml:space="preserve"> language of order 1: you can use </w:t>
      </w:r>
      <w:r w:rsidR="00243CA7">
        <w:rPr>
          <w:color w:val="000000"/>
        </w:rPr>
        <w:t>the syntax help available by a right click</w:t>
      </w:r>
      <w:r>
        <w:rPr>
          <w:color w:val="000000"/>
        </w:rPr>
        <w:t xml:space="preserve"> on a tree element</w:t>
      </w:r>
      <w:r w:rsidRPr="00CC3565">
        <w:rPr>
          <w:color w:val="000000"/>
        </w:rPr>
        <w:t xml:space="preserve"> </w:t>
      </w:r>
      <w:r>
        <w:rPr>
          <w:color w:val="000000"/>
        </w:rPr>
        <w:t>on the left pane</w:t>
      </w:r>
      <w:r w:rsidR="00243CA7">
        <w:rPr>
          <w:color w:val="000000"/>
        </w:rPr>
        <w:t>.</w:t>
      </w:r>
    </w:p>
    <w:p w:rsidR="004E29D7" w:rsidRDefault="00243CA7">
      <w:pPr>
        <w:pBdr>
          <w:top w:val="nil"/>
          <w:left w:val="nil"/>
          <w:bottom w:val="nil"/>
          <w:right w:val="nil"/>
          <w:between w:val="nil"/>
        </w:pBdr>
        <w:rPr>
          <w:b/>
          <w:color w:val="000000"/>
        </w:rPr>
      </w:pPr>
      <w:r>
        <w:rPr>
          <w:b/>
          <w:color w:val="000000"/>
        </w:rPr>
        <w:t xml:space="preserve">It is important to check the validity of the </w:t>
      </w:r>
      <w:r w:rsidR="0045374E">
        <w:rPr>
          <w:b/>
          <w:color w:val="000000"/>
        </w:rPr>
        <w:t>KB</w:t>
      </w:r>
      <w:r>
        <w:rPr>
          <w:b/>
          <w:color w:val="000000"/>
        </w:rPr>
        <w:t xml:space="preserve"> often by clicking on the large vertical button.</w:t>
      </w:r>
    </w:p>
    <w:p w:rsidR="004E29D7" w:rsidRDefault="00243CA7">
      <w:pPr>
        <w:pBdr>
          <w:top w:val="nil"/>
          <w:left w:val="nil"/>
          <w:bottom w:val="nil"/>
          <w:right w:val="nil"/>
          <w:between w:val="nil"/>
        </w:pBdr>
        <w:rPr>
          <w:color w:val="000000"/>
        </w:rPr>
      </w:pPr>
      <w:r>
        <w:rPr>
          <w:color w:val="000000"/>
        </w:rPr>
        <w:t xml:space="preserve">Suppose we have entered the following knowledge base: </w:t>
      </w:r>
    </w:p>
    <w:p w:rsidR="005B61DF" w:rsidRPr="0083395A" w:rsidRDefault="005B61DF" w:rsidP="00CA2B9E">
      <w:pPr>
        <w:pStyle w:val="Code"/>
      </w:pPr>
      <w:r w:rsidRPr="0083395A">
        <w:t xml:space="preserve">(* Small pedagogical knowledge base *) </w:t>
      </w:r>
    </w:p>
    <w:p w:rsidR="005B61DF" w:rsidRPr="0083395A" w:rsidRDefault="005B61DF" w:rsidP="00CA2B9E">
      <w:pPr>
        <w:pStyle w:val="Code"/>
      </w:pPr>
      <w:r w:rsidRPr="0083395A">
        <w:t>(* It allows to describe meshed telecommunication networks</w:t>
      </w:r>
      <w:r w:rsidRPr="0083395A">
        <w:br/>
        <w:t xml:space="preserve">    with failures on the nodes and the links.</w:t>
      </w:r>
    </w:p>
    <w:p w:rsidR="005B61DF" w:rsidRPr="0083395A" w:rsidRDefault="005B61DF" w:rsidP="00CA2B9E">
      <w:pPr>
        <w:pStyle w:val="Code"/>
      </w:pPr>
      <w:r w:rsidRPr="0083395A">
        <w:lastRenderedPageBreak/>
        <w:t xml:space="preserve">   It has two possible uses: simulation (with the group </w:t>
      </w:r>
    </w:p>
    <w:p w:rsidR="005B61DF" w:rsidRPr="0083395A" w:rsidRDefault="005B61DF" w:rsidP="00CA2B9E">
      <w:pPr>
        <w:pStyle w:val="Code"/>
      </w:pPr>
      <w:r w:rsidRPr="0083395A">
        <w:t xml:space="preserve">   </w:t>
      </w:r>
      <w:proofErr w:type="gramStart"/>
      <w:r w:rsidRPr="0083395A">
        <w:t>of</w:t>
      </w:r>
      <w:proofErr w:type="gramEnd"/>
      <w:r w:rsidRPr="0083395A">
        <w:t xml:space="preserve"> rules </w:t>
      </w:r>
      <w:proofErr w:type="spellStart"/>
      <w:r w:rsidRPr="0083395A">
        <w:rPr>
          <w:lang w:val="en-GB"/>
        </w:rPr>
        <w:t>simu_group</w:t>
      </w:r>
      <w:proofErr w:type="spellEnd"/>
      <w:r w:rsidRPr="0083395A">
        <w:t xml:space="preserve">) and generation of fault trees </w:t>
      </w:r>
    </w:p>
    <w:p w:rsidR="005B61DF" w:rsidRPr="0083395A" w:rsidRDefault="005B61DF" w:rsidP="00CA2B9E">
      <w:pPr>
        <w:pStyle w:val="Code"/>
      </w:pPr>
      <w:r w:rsidRPr="0083395A">
        <w:t>(</w:t>
      </w:r>
      <w:proofErr w:type="gramStart"/>
      <w:r w:rsidRPr="0083395A">
        <w:t>with</w:t>
      </w:r>
      <w:proofErr w:type="gramEnd"/>
      <w:r w:rsidRPr="0083395A">
        <w:t xml:space="preserve"> group of rules </w:t>
      </w:r>
      <w:proofErr w:type="spellStart"/>
      <w:r w:rsidRPr="0083395A">
        <w:rPr>
          <w:lang w:val="en-GB"/>
        </w:rPr>
        <w:t>FT_group</w:t>
      </w:r>
      <w:proofErr w:type="spellEnd"/>
      <w:r w:rsidRPr="0083395A">
        <w:t>) *)</w:t>
      </w:r>
    </w:p>
    <w:p w:rsidR="005B61DF" w:rsidRPr="00A15D5B" w:rsidRDefault="005B61DF" w:rsidP="00CA2B9E">
      <w:pPr>
        <w:pStyle w:val="Code"/>
        <w:rPr>
          <w:lang w:val="en-GB"/>
        </w:rPr>
      </w:pPr>
      <w:r w:rsidRPr="00A15D5B">
        <w:rPr>
          <w:lang w:val="en-GB"/>
        </w:rPr>
        <w:t xml:space="preserve">(* Author: M. Bouissou, 20 </w:t>
      </w:r>
      <w:proofErr w:type="spellStart"/>
      <w:r w:rsidRPr="00A15D5B">
        <w:rPr>
          <w:lang w:val="en-GB"/>
        </w:rPr>
        <w:t>dec</w:t>
      </w:r>
      <w:proofErr w:type="spellEnd"/>
      <w:r w:rsidRPr="00A15D5B">
        <w:rPr>
          <w:lang w:val="en-GB"/>
        </w:rPr>
        <w:t xml:space="preserve"> 2007 *)</w:t>
      </w:r>
    </w:p>
    <w:p w:rsidR="005B61DF" w:rsidRPr="0083395A" w:rsidRDefault="005B61DF" w:rsidP="00CA2B9E">
      <w:pPr>
        <w:pStyle w:val="Code"/>
        <w:rPr>
          <w:lang w:val="en-GB"/>
        </w:rPr>
      </w:pPr>
      <w:r w:rsidRPr="0083395A">
        <w:rPr>
          <w:lang w:val="en-GB"/>
        </w:rPr>
        <w:t>GROUP_NAMES</w:t>
      </w:r>
    </w:p>
    <w:p w:rsidR="005B61DF" w:rsidRPr="0083395A" w:rsidRDefault="005B61DF" w:rsidP="00CA2B9E">
      <w:pPr>
        <w:pStyle w:val="Code"/>
        <w:rPr>
          <w:lang w:val="en-GB"/>
        </w:rPr>
      </w:pPr>
      <w:proofErr w:type="spellStart"/>
      <w:r w:rsidRPr="0083395A">
        <w:rPr>
          <w:lang w:val="en-GB"/>
        </w:rPr>
        <w:t>simu_</w:t>
      </w:r>
      <w:proofErr w:type="gramStart"/>
      <w:r w:rsidRPr="0083395A">
        <w:rPr>
          <w:lang w:val="en-GB"/>
        </w:rPr>
        <w:t>group</w:t>
      </w:r>
      <w:proofErr w:type="spellEnd"/>
      <w:r w:rsidRPr="0083395A">
        <w:rPr>
          <w:lang w:val="en-GB"/>
        </w:rPr>
        <w:t xml:space="preserve"> ;</w:t>
      </w:r>
      <w:proofErr w:type="gramEnd"/>
    </w:p>
    <w:p w:rsidR="005B61DF" w:rsidRPr="0083395A" w:rsidRDefault="005B61DF" w:rsidP="00CA2B9E">
      <w:pPr>
        <w:pStyle w:val="Code"/>
        <w:rPr>
          <w:lang w:val="en-GB"/>
        </w:rPr>
      </w:pPr>
      <w:proofErr w:type="spellStart"/>
      <w:r w:rsidRPr="0083395A">
        <w:rPr>
          <w:lang w:val="en-GB"/>
        </w:rPr>
        <w:t>FT_</w:t>
      </w:r>
      <w:proofErr w:type="gramStart"/>
      <w:r w:rsidRPr="0083395A">
        <w:rPr>
          <w:lang w:val="en-GB"/>
        </w:rPr>
        <w:t>group</w:t>
      </w:r>
      <w:proofErr w:type="spellEnd"/>
      <w:r w:rsidRPr="0083395A">
        <w:rPr>
          <w:lang w:val="en-GB"/>
        </w:rPr>
        <w:t xml:space="preserve"> ;</w:t>
      </w:r>
      <w:proofErr w:type="gramEnd"/>
    </w:p>
    <w:p w:rsidR="005B61DF" w:rsidRPr="0083395A" w:rsidRDefault="005B61DF" w:rsidP="00CA2B9E">
      <w:pPr>
        <w:pStyle w:val="Code"/>
        <w:rPr>
          <w:lang w:val="en-GB"/>
        </w:rPr>
      </w:pPr>
    </w:p>
    <w:p w:rsidR="005B61DF" w:rsidRPr="0083395A" w:rsidRDefault="005B61DF" w:rsidP="00CA2B9E">
      <w:pPr>
        <w:pStyle w:val="Code"/>
        <w:rPr>
          <w:lang w:val="en-GB"/>
        </w:rPr>
      </w:pPr>
      <w:r w:rsidRPr="0083395A">
        <w:rPr>
          <w:lang w:val="en-GB"/>
        </w:rPr>
        <w:t>CLASS node GR_</w:t>
      </w:r>
      <w:proofErr w:type="gramStart"/>
      <w:r w:rsidRPr="0083395A">
        <w:rPr>
          <w:lang w:val="en-GB"/>
        </w:rPr>
        <w:t>NODE ;</w:t>
      </w:r>
      <w:proofErr w:type="gramEnd"/>
    </w:p>
    <w:p w:rsidR="005B61DF" w:rsidRPr="0083395A" w:rsidRDefault="005B61DF" w:rsidP="00CA2B9E">
      <w:pPr>
        <w:pStyle w:val="Code"/>
        <w:rPr>
          <w:lang w:val="en-GB"/>
        </w:rPr>
      </w:pPr>
      <w:r w:rsidRPr="0083395A">
        <w:rPr>
          <w:lang w:val="en-GB"/>
        </w:rPr>
        <w:t xml:space="preserve"> CONSTANT</w:t>
      </w:r>
    </w:p>
    <w:p w:rsidR="005B61DF" w:rsidRPr="0083395A" w:rsidRDefault="005B61DF" w:rsidP="00CA2B9E">
      <w:pPr>
        <w:pStyle w:val="Code"/>
        <w:rPr>
          <w:lang w:val="en-GB"/>
        </w:rPr>
      </w:pPr>
      <w:r w:rsidRPr="0083395A">
        <w:rPr>
          <w:lang w:val="en-GB"/>
        </w:rPr>
        <w:tab/>
      </w:r>
      <w:proofErr w:type="gramStart"/>
      <w:r w:rsidRPr="0083395A">
        <w:rPr>
          <w:lang w:val="en-GB"/>
        </w:rPr>
        <w:t>function</w:t>
      </w:r>
      <w:proofErr w:type="gramEnd"/>
      <w:r w:rsidRPr="0083395A">
        <w:rPr>
          <w:lang w:val="en-GB"/>
        </w:rPr>
        <w:t xml:space="preserve"> DOMAIN 'source' 'target' 'intermediate' DEFAULT 'intermediate' ;</w:t>
      </w:r>
    </w:p>
    <w:p w:rsidR="005B61DF" w:rsidRPr="0083395A" w:rsidRDefault="005B61DF" w:rsidP="00CA2B9E">
      <w:pPr>
        <w:pStyle w:val="Code"/>
        <w:rPr>
          <w:lang w:val="en-GB"/>
        </w:rPr>
      </w:pPr>
      <w:r w:rsidRPr="0083395A">
        <w:rPr>
          <w:lang w:val="en-GB"/>
        </w:rPr>
        <w:tab/>
      </w:r>
      <w:proofErr w:type="gramStart"/>
      <w:r w:rsidRPr="0083395A">
        <w:rPr>
          <w:lang w:val="en-GB"/>
        </w:rPr>
        <w:t>lambda</w:t>
      </w:r>
      <w:proofErr w:type="gramEnd"/>
      <w:r w:rsidRPr="0083395A">
        <w:rPr>
          <w:lang w:val="en-GB"/>
        </w:rPr>
        <w:t xml:space="preserve"> DOMAIN REAL DEFAULT 1e-5 ROLE DESIGN;</w:t>
      </w:r>
    </w:p>
    <w:p w:rsidR="005B61DF" w:rsidRPr="0083395A" w:rsidRDefault="005B61DF" w:rsidP="00CA2B9E">
      <w:pPr>
        <w:pStyle w:val="Code"/>
        <w:rPr>
          <w:lang w:val="en-GB"/>
        </w:rPr>
      </w:pPr>
      <w:r w:rsidRPr="0083395A">
        <w:rPr>
          <w:lang w:val="en-GB"/>
        </w:rPr>
        <w:tab/>
      </w:r>
      <w:proofErr w:type="gramStart"/>
      <w:r w:rsidRPr="0083395A">
        <w:rPr>
          <w:lang w:val="en-GB"/>
        </w:rPr>
        <w:t>mu</w:t>
      </w:r>
      <w:proofErr w:type="gramEnd"/>
      <w:r w:rsidRPr="0083395A">
        <w:rPr>
          <w:lang w:val="en-GB"/>
        </w:rPr>
        <w:t xml:space="preserve"> DOMAIN REAL DEFAULT 0.1 ROLE DESIGN;</w:t>
      </w:r>
    </w:p>
    <w:p w:rsidR="005B61DF" w:rsidRPr="0083395A" w:rsidRDefault="005B61DF" w:rsidP="00CA2B9E">
      <w:pPr>
        <w:pStyle w:val="Code"/>
        <w:rPr>
          <w:lang w:val="en-GB"/>
        </w:rPr>
      </w:pPr>
      <w:r w:rsidRPr="0083395A">
        <w:rPr>
          <w:lang w:val="en-GB"/>
        </w:rPr>
        <w:t xml:space="preserve"> FAILURE fail LABEL "Failure of %OBJECT" </w:t>
      </w:r>
    </w:p>
    <w:p w:rsidR="005B61DF" w:rsidRPr="0083395A" w:rsidRDefault="005B61DF" w:rsidP="00CA2B9E">
      <w:pPr>
        <w:pStyle w:val="Code"/>
        <w:rPr>
          <w:lang w:val="en-GB"/>
        </w:rPr>
      </w:pPr>
      <w:r w:rsidRPr="0083395A">
        <w:rPr>
          <w:lang w:val="en-GB"/>
        </w:rPr>
        <w:tab/>
        <w:t xml:space="preserve">RELIABILITY_DATA </w:t>
      </w:r>
    </w:p>
    <w:p w:rsidR="005B61DF" w:rsidRPr="0083395A" w:rsidRDefault="005B61DF" w:rsidP="00CA2B9E">
      <w:pPr>
        <w:pStyle w:val="Code"/>
        <w:rPr>
          <w:lang w:val="en-GB"/>
        </w:rPr>
      </w:pPr>
      <w:r w:rsidRPr="0083395A">
        <w:rPr>
          <w:lang w:val="en-GB"/>
        </w:rPr>
        <w:tab/>
        <w:t xml:space="preserve">GROUP </w:t>
      </w:r>
      <w:proofErr w:type="spellStart"/>
      <w:r w:rsidRPr="0083395A">
        <w:rPr>
          <w:lang w:val="en-GB"/>
        </w:rPr>
        <w:t>FT_group</w:t>
      </w:r>
      <w:proofErr w:type="spellEnd"/>
    </w:p>
    <w:p w:rsidR="005B61DF" w:rsidRPr="0083395A" w:rsidRDefault="005B61DF" w:rsidP="00CA2B9E">
      <w:pPr>
        <w:pStyle w:val="Code"/>
        <w:rPr>
          <w:lang w:val="en-GB"/>
        </w:rPr>
      </w:pPr>
      <w:r w:rsidRPr="0083395A">
        <w:rPr>
          <w:lang w:val="en-GB"/>
        </w:rPr>
        <w:tab/>
        <w:t>MODEL_GLM</w:t>
      </w:r>
    </w:p>
    <w:p w:rsidR="005B61DF" w:rsidRPr="0083395A" w:rsidRDefault="005B61DF" w:rsidP="00CA2B9E">
      <w:pPr>
        <w:pStyle w:val="Code"/>
        <w:rPr>
          <w:lang w:val="en-GB"/>
        </w:rPr>
      </w:pPr>
      <w:r w:rsidRPr="0083395A">
        <w:rPr>
          <w:lang w:val="en-GB"/>
        </w:rPr>
        <w:tab/>
        <w:t>GAMMA 0.</w:t>
      </w:r>
    </w:p>
    <w:p w:rsidR="005B61DF" w:rsidRPr="0083395A" w:rsidRDefault="005B61DF" w:rsidP="00CA2B9E">
      <w:pPr>
        <w:pStyle w:val="Code"/>
        <w:rPr>
          <w:lang w:val="en-GB"/>
        </w:rPr>
      </w:pPr>
      <w:r w:rsidRPr="0083395A">
        <w:rPr>
          <w:lang w:val="en-GB"/>
        </w:rPr>
        <w:tab/>
        <w:t xml:space="preserve">LAMBDA </w:t>
      </w:r>
      <w:proofErr w:type="spellStart"/>
      <w:r w:rsidRPr="0083395A">
        <w:rPr>
          <w:lang w:val="en-GB"/>
        </w:rPr>
        <w:t>lambda</w:t>
      </w:r>
      <w:proofErr w:type="spellEnd"/>
    </w:p>
    <w:p w:rsidR="005B61DF" w:rsidRPr="0083395A" w:rsidRDefault="005B61DF" w:rsidP="00CA2B9E">
      <w:pPr>
        <w:pStyle w:val="Code"/>
        <w:rPr>
          <w:lang w:val="en-GB"/>
        </w:rPr>
      </w:pPr>
      <w:r w:rsidRPr="0083395A">
        <w:rPr>
          <w:lang w:val="en-GB"/>
        </w:rPr>
        <w:tab/>
        <w:t xml:space="preserve">MU </w:t>
      </w:r>
      <w:proofErr w:type="spellStart"/>
      <w:proofErr w:type="gramStart"/>
      <w:r w:rsidRPr="0083395A">
        <w:rPr>
          <w:lang w:val="en-GB"/>
        </w:rPr>
        <w:t>mu</w:t>
      </w:r>
      <w:proofErr w:type="spellEnd"/>
      <w:r w:rsidRPr="0083395A">
        <w:rPr>
          <w:lang w:val="en-GB"/>
        </w:rPr>
        <w:t xml:space="preserve"> ;</w:t>
      </w:r>
      <w:proofErr w:type="gramEnd"/>
    </w:p>
    <w:p w:rsidR="005B61DF" w:rsidRPr="0083395A" w:rsidRDefault="005B61DF" w:rsidP="00CA2B9E">
      <w:pPr>
        <w:pStyle w:val="Code"/>
        <w:rPr>
          <w:lang w:val="en-GB"/>
        </w:rPr>
      </w:pPr>
      <w:r w:rsidRPr="0083395A">
        <w:rPr>
          <w:lang w:val="en-GB"/>
        </w:rPr>
        <w:t xml:space="preserve"> EFFECT connected LABEL "%OBJECT is linked to a source</w:t>
      </w:r>
      <w:proofErr w:type="gramStart"/>
      <w:r w:rsidRPr="0083395A">
        <w:rPr>
          <w:lang w:val="en-GB"/>
        </w:rPr>
        <w:t>" ;</w:t>
      </w:r>
      <w:proofErr w:type="gramEnd"/>
    </w:p>
    <w:p w:rsidR="005B61DF" w:rsidRPr="0083395A" w:rsidRDefault="005B61DF" w:rsidP="00CA2B9E">
      <w:pPr>
        <w:pStyle w:val="Code"/>
        <w:rPr>
          <w:lang w:val="en-GB"/>
        </w:rPr>
      </w:pPr>
      <w:r w:rsidRPr="0083395A">
        <w:rPr>
          <w:lang w:val="en-GB"/>
        </w:rPr>
        <w:t xml:space="preserve"> OCCURRENCE</w:t>
      </w:r>
    </w:p>
    <w:p w:rsidR="005B61DF" w:rsidRPr="0083395A" w:rsidRDefault="005B61DF" w:rsidP="00CA2B9E">
      <w:pPr>
        <w:pStyle w:val="Code"/>
        <w:rPr>
          <w:lang w:val="en-GB"/>
        </w:rPr>
      </w:pPr>
      <w:r w:rsidRPr="0083395A">
        <w:rPr>
          <w:lang w:val="en-GB"/>
        </w:rPr>
        <w:tab/>
        <w:t xml:space="preserve">GROUP </w:t>
      </w:r>
      <w:proofErr w:type="spellStart"/>
      <w:r w:rsidRPr="0083395A">
        <w:rPr>
          <w:lang w:val="en-GB"/>
        </w:rPr>
        <w:t>simu_group</w:t>
      </w:r>
      <w:proofErr w:type="spellEnd"/>
    </w:p>
    <w:p w:rsidR="005B61DF" w:rsidRPr="0083395A" w:rsidRDefault="005B61DF" w:rsidP="00CA2B9E">
      <w:pPr>
        <w:pStyle w:val="Code"/>
        <w:rPr>
          <w:lang w:val="en-GB"/>
        </w:rPr>
      </w:pPr>
      <w:r w:rsidRPr="0083395A">
        <w:rPr>
          <w:lang w:val="en-GB"/>
        </w:rPr>
        <w:tab/>
        <w:t>MAY_OCCUR</w:t>
      </w:r>
    </w:p>
    <w:p w:rsidR="005B61DF" w:rsidRPr="0083395A" w:rsidRDefault="005B61DF" w:rsidP="00CA2B9E">
      <w:pPr>
        <w:pStyle w:val="Code"/>
        <w:rPr>
          <w:lang w:val="en-GB"/>
        </w:rPr>
      </w:pPr>
      <w:r w:rsidRPr="0083395A">
        <w:rPr>
          <w:lang w:val="en-GB"/>
        </w:rPr>
        <w:tab/>
        <w:t>FAULT fail</w:t>
      </w:r>
    </w:p>
    <w:p w:rsidR="005B61DF" w:rsidRPr="0083395A" w:rsidRDefault="005B61DF" w:rsidP="00CA2B9E">
      <w:pPr>
        <w:pStyle w:val="Code"/>
        <w:rPr>
          <w:lang w:val="en-GB"/>
        </w:rPr>
      </w:pPr>
      <w:r w:rsidRPr="0083395A">
        <w:rPr>
          <w:lang w:val="en-GB"/>
        </w:rPr>
        <w:tab/>
        <w:t xml:space="preserve">DIST </w:t>
      </w:r>
      <w:proofErr w:type="gramStart"/>
      <w:r w:rsidRPr="0083395A">
        <w:rPr>
          <w:lang w:val="en-GB"/>
        </w:rPr>
        <w:t>EXP(</w:t>
      </w:r>
      <w:proofErr w:type="gramEnd"/>
      <w:r w:rsidRPr="0083395A">
        <w:rPr>
          <w:lang w:val="en-GB"/>
        </w:rPr>
        <w:t>lambda);</w:t>
      </w:r>
    </w:p>
    <w:p w:rsidR="005B61DF" w:rsidRPr="0083395A" w:rsidRDefault="005B61DF" w:rsidP="00CA2B9E">
      <w:pPr>
        <w:pStyle w:val="Code"/>
        <w:rPr>
          <w:lang w:val="en-GB"/>
        </w:rPr>
      </w:pPr>
      <w:r w:rsidRPr="0083395A">
        <w:rPr>
          <w:lang w:val="en-GB"/>
        </w:rPr>
        <w:tab/>
      </w:r>
    </w:p>
    <w:p w:rsidR="005B61DF" w:rsidRPr="0083395A" w:rsidRDefault="005B61DF" w:rsidP="00CA2B9E">
      <w:pPr>
        <w:pStyle w:val="Code"/>
        <w:rPr>
          <w:lang w:val="en-GB"/>
        </w:rPr>
      </w:pPr>
      <w:r w:rsidRPr="0083395A">
        <w:rPr>
          <w:lang w:val="en-GB"/>
        </w:rPr>
        <w:tab/>
        <w:t xml:space="preserve">GROUP </w:t>
      </w:r>
      <w:proofErr w:type="spellStart"/>
      <w:r w:rsidRPr="0083395A">
        <w:rPr>
          <w:lang w:val="en-GB"/>
        </w:rPr>
        <w:t>simu_group</w:t>
      </w:r>
      <w:proofErr w:type="spellEnd"/>
    </w:p>
    <w:p w:rsidR="005B61DF" w:rsidRPr="0083395A" w:rsidRDefault="005B61DF" w:rsidP="00CA2B9E">
      <w:pPr>
        <w:pStyle w:val="Code"/>
        <w:rPr>
          <w:lang w:val="en-GB"/>
        </w:rPr>
      </w:pPr>
      <w:r w:rsidRPr="0083395A">
        <w:rPr>
          <w:lang w:val="en-GB"/>
        </w:rPr>
        <w:tab/>
        <w:t>MAY_OCCUR</w:t>
      </w:r>
    </w:p>
    <w:p w:rsidR="005B61DF" w:rsidRPr="0083395A" w:rsidRDefault="005B61DF" w:rsidP="00CA2B9E">
      <w:pPr>
        <w:pStyle w:val="Code"/>
        <w:rPr>
          <w:lang w:val="en-GB"/>
        </w:rPr>
      </w:pPr>
      <w:r w:rsidRPr="0083395A">
        <w:rPr>
          <w:lang w:val="en-GB"/>
        </w:rPr>
        <w:tab/>
        <w:t>REPAIR rep REPAIRS fail</w:t>
      </w:r>
    </w:p>
    <w:p w:rsidR="005B61DF" w:rsidRPr="0083395A" w:rsidRDefault="005B61DF" w:rsidP="00CA2B9E">
      <w:pPr>
        <w:pStyle w:val="Code"/>
        <w:rPr>
          <w:lang w:val="en-GB"/>
        </w:rPr>
      </w:pPr>
      <w:r w:rsidRPr="0083395A">
        <w:rPr>
          <w:lang w:val="en-GB"/>
        </w:rPr>
        <w:tab/>
        <w:t xml:space="preserve">DIST </w:t>
      </w:r>
      <w:proofErr w:type="gramStart"/>
      <w:r w:rsidRPr="0083395A">
        <w:rPr>
          <w:lang w:val="en-GB"/>
        </w:rPr>
        <w:t>EXP(</w:t>
      </w:r>
      <w:proofErr w:type="gramEnd"/>
      <w:r w:rsidRPr="0083395A">
        <w:rPr>
          <w:lang w:val="en-GB"/>
        </w:rPr>
        <w:t>mu);</w:t>
      </w:r>
    </w:p>
    <w:p w:rsidR="005B61DF" w:rsidRPr="0083395A" w:rsidRDefault="005B61DF" w:rsidP="00CA2B9E">
      <w:pPr>
        <w:pStyle w:val="Code"/>
        <w:rPr>
          <w:lang w:val="en-GB"/>
        </w:rPr>
      </w:pPr>
      <w:r w:rsidRPr="0083395A">
        <w:rPr>
          <w:lang w:val="en-GB"/>
        </w:rPr>
        <w:t xml:space="preserve"> INTERACTION</w:t>
      </w:r>
    </w:p>
    <w:p w:rsidR="005B61DF" w:rsidRPr="0083395A" w:rsidRDefault="005B61DF" w:rsidP="00CA2B9E">
      <w:pPr>
        <w:pStyle w:val="Code"/>
        <w:rPr>
          <w:lang w:val="en-GB"/>
        </w:rPr>
      </w:pPr>
      <w:r w:rsidRPr="0083395A">
        <w:rPr>
          <w:lang w:val="en-GB"/>
        </w:rPr>
        <w:tab/>
        <w:t>rule1</w:t>
      </w:r>
    </w:p>
    <w:p w:rsidR="005B61DF" w:rsidRPr="0083395A" w:rsidRDefault="005B61DF" w:rsidP="00CA2B9E">
      <w:pPr>
        <w:pStyle w:val="Code"/>
        <w:rPr>
          <w:lang w:val="en-GB"/>
        </w:rPr>
      </w:pPr>
      <w:r w:rsidRPr="0083395A">
        <w:rPr>
          <w:lang w:val="en-GB"/>
        </w:rPr>
        <w:tab/>
        <w:t xml:space="preserve">IF WORKING AND function = 'source' </w:t>
      </w:r>
    </w:p>
    <w:p w:rsidR="005B61DF" w:rsidRPr="0083395A" w:rsidRDefault="005B61DF" w:rsidP="00CA2B9E">
      <w:pPr>
        <w:pStyle w:val="Code"/>
        <w:rPr>
          <w:lang w:val="en-GB"/>
        </w:rPr>
      </w:pPr>
      <w:r w:rsidRPr="0083395A">
        <w:rPr>
          <w:lang w:val="en-GB"/>
        </w:rPr>
        <w:tab/>
        <w:t>THEN connected;</w:t>
      </w:r>
    </w:p>
    <w:p w:rsidR="005B61DF" w:rsidRPr="0083395A" w:rsidRDefault="005B61DF" w:rsidP="00CA2B9E">
      <w:pPr>
        <w:pStyle w:val="Code"/>
        <w:rPr>
          <w:lang w:val="en-GB"/>
        </w:rPr>
      </w:pPr>
    </w:p>
    <w:p w:rsidR="005B61DF" w:rsidRPr="0083395A" w:rsidRDefault="005B61DF" w:rsidP="00CA2B9E">
      <w:pPr>
        <w:pStyle w:val="Code"/>
        <w:rPr>
          <w:lang w:val="en-GB"/>
        </w:rPr>
      </w:pPr>
      <w:r w:rsidRPr="0083395A">
        <w:rPr>
          <w:lang w:val="en-GB"/>
        </w:rPr>
        <w:t xml:space="preserve">CLASS source KIND_OF </w:t>
      </w:r>
      <w:proofErr w:type="gramStart"/>
      <w:r w:rsidRPr="0083395A">
        <w:rPr>
          <w:lang w:val="en-GB"/>
        </w:rPr>
        <w:t>node ;</w:t>
      </w:r>
      <w:proofErr w:type="gramEnd"/>
    </w:p>
    <w:p w:rsidR="005B61DF" w:rsidRPr="0083395A" w:rsidRDefault="005B61DF" w:rsidP="00CA2B9E">
      <w:pPr>
        <w:pStyle w:val="Code"/>
        <w:rPr>
          <w:lang w:val="en-GB"/>
        </w:rPr>
      </w:pPr>
      <w:r w:rsidRPr="0083395A">
        <w:rPr>
          <w:lang w:val="en-GB"/>
        </w:rPr>
        <w:t xml:space="preserve"> CONSTANT</w:t>
      </w:r>
    </w:p>
    <w:p w:rsidR="005B61DF" w:rsidRPr="0083395A" w:rsidRDefault="005B61DF" w:rsidP="00CA2B9E">
      <w:pPr>
        <w:pStyle w:val="Code"/>
        <w:rPr>
          <w:lang w:val="en-GB"/>
        </w:rPr>
      </w:pPr>
      <w:r w:rsidRPr="0083395A">
        <w:rPr>
          <w:lang w:val="en-GB"/>
        </w:rPr>
        <w:t xml:space="preserve"> </w:t>
      </w:r>
      <w:r w:rsidRPr="0083395A">
        <w:rPr>
          <w:lang w:val="en-GB"/>
        </w:rPr>
        <w:tab/>
      </w:r>
      <w:proofErr w:type="gramStart"/>
      <w:r w:rsidRPr="0083395A">
        <w:rPr>
          <w:lang w:val="en-GB"/>
        </w:rPr>
        <w:t>function</w:t>
      </w:r>
      <w:proofErr w:type="gramEnd"/>
      <w:r w:rsidRPr="0083395A">
        <w:rPr>
          <w:lang w:val="en-GB"/>
        </w:rPr>
        <w:t xml:space="preserve"> DEFAULT 'source';</w:t>
      </w:r>
    </w:p>
    <w:p w:rsidR="005B61DF" w:rsidRPr="0083395A" w:rsidRDefault="005B61DF" w:rsidP="00CA2B9E">
      <w:pPr>
        <w:pStyle w:val="Code"/>
        <w:rPr>
          <w:lang w:val="en-GB"/>
        </w:rPr>
      </w:pPr>
    </w:p>
    <w:p w:rsidR="005B61DF" w:rsidRPr="0083395A" w:rsidRDefault="005B61DF" w:rsidP="00CA2B9E">
      <w:pPr>
        <w:pStyle w:val="Code"/>
        <w:rPr>
          <w:lang w:val="en-GB"/>
        </w:rPr>
      </w:pPr>
      <w:r w:rsidRPr="0083395A">
        <w:rPr>
          <w:lang w:val="en-GB"/>
        </w:rPr>
        <w:t xml:space="preserve">CLASS target KIND_OF </w:t>
      </w:r>
      <w:proofErr w:type="gramStart"/>
      <w:r w:rsidRPr="0083395A">
        <w:rPr>
          <w:lang w:val="en-GB"/>
        </w:rPr>
        <w:t>node ;</w:t>
      </w:r>
      <w:proofErr w:type="gramEnd"/>
    </w:p>
    <w:p w:rsidR="005B61DF" w:rsidRPr="0083395A" w:rsidRDefault="005B61DF" w:rsidP="00CA2B9E">
      <w:pPr>
        <w:pStyle w:val="Code"/>
        <w:rPr>
          <w:lang w:val="en-GB"/>
        </w:rPr>
      </w:pPr>
      <w:r w:rsidRPr="0083395A">
        <w:rPr>
          <w:lang w:val="en-GB"/>
        </w:rPr>
        <w:t xml:space="preserve"> CONSTANT</w:t>
      </w:r>
    </w:p>
    <w:p w:rsidR="005B61DF" w:rsidRPr="0083395A" w:rsidRDefault="005B61DF" w:rsidP="00CA2B9E">
      <w:pPr>
        <w:pStyle w:val="Code"/>
        <w:rPr>
          <w:lang w:val="en-GB"/>
        </w:rPr>
      </w:pPr>
      <w:r w:rsidRPr="0083395A">
        <w:rPr>
          <w:lang w:val="en-GB"/>
        </w:rPr>
        <w:t xml:space="preserve"> </w:t>
      </w:r>
      <w:r w:rsidRPr="0083395A">
        <w:rPr>
          <w:lang w:val="en-GB"/>
        </w:rPr>
        <w:tab/>
      </w:r>
      <w:proofErr w:type="gramStart"/>
      <w:r w:rsidRPr="0083395A">
        <w:rPr>
          <w:lang w:val="en-GB"/>
        </w:rPr>
        <w:t>function</w:t>
      </w:r>
      <w:proofErr w:type="gramEnd"/>
      <w:r w:rsidRPr="0083395A">
        <w:rPr>
          <w:lang w:val="en-GB"/>
        </w:rPr>
        <w:t xml:space="preserve"> DEFAULT 'target';</w:t>
      </w:r>
    </w:p>
    <w:p w:rsidR="005B61DF" w:rsidRPr="0083395A" w:rsidRDefault="005B61DF" w:rsidP="00CA2B9E">
      <w:pPr>
        <w:pStyle w:val="Code"/>
        <w:rPr>
          <w:lang w:val="en-GB"/>
        </w:rPr>
      </w:pPr>
    </w:p>
    <w:p w:rsidR="005B61DF" w:rsidRPr="0083395A" w:rsidRDefault="005B61DF" w:rsidP="00CA2B9E">
      <w:pPr>
        <w:pStyle w:val="Code"/>
        <w:rPr>
          <w:lang w:val="en-GB"/>
        </w:rPr>
      </w:pPr>
      <w:r w:rsidRPr="0083395A">
        <w:rPr>
          <w:lang w:val="en-GB"/>
        </w:rPr>
        <w:t>CLASS link GR_LINK;</w:t>
      </w:r>
    </w:p>
    <w:p w:rsidR="005B61DF" w:rsidRPr="0083395A" w:rsidRDefault="005B61DF" w:rsidP="00CA2B9E">
      <w:pPr>
        <w:pStyle w:val="Code"/>
        <w:rPr>
          <w:lang w:val="en-GB"/>
        </w:rPr>
      </w:pPr>
      <w:r w:rsidRPr="0083395A">
        <w:rPr>
          <w:lang w:val="en-GB"/>
        </w:rPr>
        <w:t xml:space="preserve"> CONSTANT</w:t>
      </w:r>
    </w:p>
    <w:p w:rsidR="005B61DF" w:rsidRPr="0083395A" w:rsidRDefault="005B61DF" w:rsidP="00CA2B9E">
      <w:pPr>
        <w:pStyle w:val="Code"/>
        <w:rPr>
          <w:lang w:val="en-GB"/>
        </w:rPr>
      </w:pPr>
      <w:r w:rsidRPr="0083395A">
        <w:rPr>
          <w:lang w:val="en-GB"/>
        </w:rPr>
        <w:tab/>
      </w:r>
      <w:proofErr w:type="spellStart"/>
      <w:proofErr w:type="gramStart"/>
      <w:r w:rsidRPr="0083395A">
        <w:rPr>
          <w:lang w:val="en-GB"/>
        </w:rPr>
        <w:t>link_lambda</w:t>
      </w:r>
      <w:proofErr w:type="spellEnd"/>
      <w:proofErr w:type="gramEnd"/>
      <w:r w:rsidRPr="0083395A">
        <w:rPr>
          <w:lang w:val="en-GB"/>
        </w:rPr>
        <w:t xml:space="preserve"> DOMAIN REAL DEFAULT 1e-5 ROLE DESIGN ;</w:t>
      </w:r>
    </w:p>
    <w:p w:rsidR="005B61DF" w:rsidRPr="0083395A" w:rsidRDefault="005B61DF" w:rsidP="00CA2B9E">
      <w:pPr>
        <w:pStyle w:val="Code"/>
        <w:rPr>
          <w:lang w:val="en-GB"/>
        </w:rPr>
      </w:pPr>
      <w:r w:rsidRPr="0083395A">
        <w:rPr>
          <w:lang w:val="en-GB"/>
        </w:rPr>
        <w:tab/>
      </w:r>
      <w:proofErr w:type="spellStart"/>
      <w:proofErr w:type="gramStart"/>
      <w:r w:rsidRPr="0083395A">
        <w:rPr>
          <w:lang w:val="en-GB"/>
        </w:rPr>
        <w:t>link_mu</w:t>
      </w:r>
      <w:proofErr w:type="spellEnd"/>
      <w:proofErr w:type="gramEnd"/>
      <w:r w:rsidRPr="0083395A">
        <w:rPr>
          <w:lang w:val="en-GB"/>
        </w:rPr>
        <w:t xml:space="preserve"> DOMAIN REAL DEFAULT 1 ROLE DESIGN ;</w:t>
      </w:r>
    </w:p>
    <w:p w:rsidR="005B61DF" w:rsidRPr="0083395A" w:rsidRDefault="005B61DF" w:rsidP="00CA2B9E">
      <w:pPr>
        <w:pStyle w:val="Code"/>
        <w:rPr>
          <w:lang w:val="en-GB"/>
        </w:rPr>
      </w:pPr>
      <w:r w:rsidRPr="0083395A">
        <w:rPr>
          <w:lang w:val="en-GB"/>
        </w:rPr>
        <w:t xml:space="preserve"> FAILURE</w:t>
      </w:r>
    </w:p>
    <w:p w:rsidR="005B61DF" w:rsidRPr="0083395A" w:rsidRDefault="005B61DF" w:rsidP="00CA2B9E">
      <w:pPr>
        <w:pStyle w:val="Code"/>
        <w:rPr>
          <w:lang w:val="en-GB"/>
        </w:rPr>
      </w:pPr>
      <w:r w:rsidRPr="0083395A">
        <w:rPr>
          <w:lang w:val="en-GB"/>
        </w:rPr>
        <w:tab/>
      </w:r>
      <w:proofErr w:type="gramStart"/>
      <w:r w:rsidRPr="0083395A">
        <w:rPr>
          <w:lang w:val="en-GB"/>
        </w:rPr>
        <w:t>interruption</w:t>
      </w:r>
      <w:proofErr w:type="gramEnd"/>
      <w:r w:rsidRPr="0083395A">
        <w:rPr>
          <w:lang w:val="en-GB"/>
        </w:rPr>
        <w:t xml:space="preserve"> LABEL "The link %OBJECT is broken"</w:t>
      </w:r>
    </w:p>
    <w:p w:rsidR="005B61DF" w:rsidRPr="0083395A" w:rsidRDefault="005B61DF" w:rsidP="00CA2B9E">
      <w:pPr>
        <w:pStyle w:val="Code"/>
        <w:rPr>
          <w:lang w:val="en-GB"/>
        </w:rPr>
      </w:pPr>
      <w:r w:rsidRPr="0083395A">
        <w:rPr>
          <w:lang w:val="en-GB"/>
        </w:rPr>
        <w:tab/>
        <w:t xml:space="preserve">RELIABILITY_DATA </w:t>
      </w:r>
    </w:p>
    <w:p w:rsidR="005B61DF" w:rsidRPr="0083395A" w:rsidRDefault="005B61DF" w:rsidP="00CA2B9E">
      <w:pPr>
        <w:pStyle w:val="Code"/>
        <w:rPr>
          <w:lang w:val="en-GB"/>
        </w:rPr>
      </w:pPr>
      <w:r w:rsidRPr="0083395A">
        <w:rPr>
          <w:lang w:val="en-GB"/>
        </w:rPr>
        <w:tab/>
        <w:t xml:space="preserve">GROUP </w:t>
      </w:r>
      <w:proofErr w:type="spellStart"/>
      <w:r w:rsidRPr="0083395A">
        <w:rPr>
          <w:lang w:val="en-GB"/>
        </w:rPr>
        <w:t>FT_group</w:t>
      </w:r>
      <w:proofErr w:type="spellEnd"/>
    </w:p>
    <w:p w:rsidR="005B61DF" w:rsidRPr="0083395A" w:rsidRDefault="005B61DF" w:rsidP="00CA2B9E">
      <w:pPr>
        <w:pStyle w:val="Code"/>
        <w:rPr>
          <w:lang w:val="en-GB"/>
        </w:rPr>
      </w:pPr>
      <w:r w:rsidRPr="0083395A">
        <w:rPr>
          <w:lang w:val="en-GB"/>
        </w:rPr>
        <w:tab/>
        <w:t>MODEL_GLM</w:t>
      </w:r>
    </w:p>
    <w:p w:rsidR="005B61DF" w:rsidRPr="0083395A" w:rsidRDefault="005B61DF" w:rsidP="00CA2B9E">
      <w:pPr>
        <w:pStyle w:val="Code"/>
        <w:rPr>
          <w:lang w:val="en-GB"/>
        </w:rPr>
      </w:pPr>
      <w:r w:rsidRPr="0083395A">
        <w:rPr>
          <w:lang w:val="en-GB"/>
        </w:rPr>
        <w:tab/>
        <w:t>GAMMA 0.</w:t>
      </w:r>
    </w:p>
    <w:p w:rsidR="005B61DF" w:rsidRPr="0083395A" w:rsidRDefault="005B61DF" w:rsidP="00CA2B9E">
      <w:pPr>
        <w:pStyle w:val="Code"/>
        <w:rPr>
          <w:lang w:val="en-GB"/>
        </w:rPr>
      </w:pPr>
      <w:r w:rsidRPr="0083395A">
        <w:rPr>
          <w:lang w:val="en-GB"/>
        </w:rPr>
        <w:tab/>
        <w:t xml:space="preserve">LAMBDA </w:t>
      </w:r>
      <w:proofErr w:type="spellStart"/>
      <w:r w:rsidRPr="0083395A">
        <w:rPr>
          <w:lang w:val="en-GB"/>
        </w:rPr>
        <w:t>link_lambda</w:t>
      </w:r>
      <w:proofErr w:type="spellEnd"/>
    </w:p>
    <w:p w:rsidR="005B61DF" w:rsidRPr="0083395A" w:rsidRDefault="005B61DF" w:rsidP="00CA2B9E">
      <w:pPr>
        <w:pStyle w:val="Code"/>
        <w:rPr>
          <w:lang w:val="en-GB"/>
        </w:rPr>
      </w:pPr>
      <w:r w:rsidRPr="0083395A">
        <w:rPr>
          <w:lang w:val="en-GB"/>
        </w:rPr>
        <w:tab/>
        <w:t xml:space="preserve">MU </w:t>
      </w:r>
      <w:proofErr w:type="spellStart"/>
      <w:r w:rsidRPr="0083395A">
        <w:rPr>
          <w:lang w:val="en-GB"/>
        </w:rPr>
        <w:t>link_</w:t>
      </w:r>
      <w:proofErr w:type="gramStart"/>
      <w:r w:rsidRPr="0083395A">
        <w:rPr>
          <w:lang w:val="en-GB"/>
        </w:rPr>
        <w:t>mu</w:t>
      </w:r>
      <w:proofErr w:type="spellEnd"/>
      <w:r w:rsidRPr="0083395A">
        <w:rPr>
          <w:lang w:val="en-GB"/>
        </w:rPr>
        <w:t xml:space="preserve"> ;</w:t>
      </w:r>
      <w:proofErr w:type="gramEnd"/>
    </w:p>
    <w:p w:rsidR="005B61DF" w:rsidRPr="0083395A" w:rsidRDefault="005B61DF" w:rsidP="00CA2B9E">
      <w:pPr>
        <w:pStyle w:val="Code"/>
        <w:rPr>
          <w:lang w:val="en-GB"/>
        </w:rPr>
      </w:pPr>
      <w:r w:rsidRPr="0083395A">
        <w:rPr>
          <w:lang w:val="en-GB"/>
        </w:rPr>
        <w:t xml:space="preserve"> OCCURRENCE</w:t>
      </w:r>
    </w:p>
    <w:p w:rsidR="005B61DF" w:rsidRPr="0083395A" w:rsidRDefault="005B61DF" w:rsidP="00CA2B9E">
      <w:pPr>
        <w:pStyle w:val="Code"/>
        <w:rPr>
          <w:lang w:val="en-GB"/>
        </w:rPr>
      </w:pPr>
      <w:r w:rsidRPr="0083395A">
        <w:rPr>
          <w:lang w:val="en-GB"/>
        </w:rPr>
        <w:tab/>
        <w:t xml:space="preserve">GROUP </w:t>
      </w:r>
      <w:proofErr w:type="spellStart"/>
      <w:r w:rsidRPr="0083395A">
        <w:rPr>
          <w:lang w:val="en-GB"/>
        </w:rPr>
        <w:t>simu_group</w:t>
      </w:r>
      <w:proofErr w:type="spellEnd"/>
    </w:p>
    <w:p w:rsidR="005B61DF" w:rsidRPr="0083395A" w:rsidRDefault="005B61DF" w:rsidP="00CA2B9E">
      <w:pPr>
        <w:pStyle w:val="Code"/>
        <w:rPr>
          <w:lang w:val="en-GB"/>
        </w:rPr>
      </w:pPr>
      <w:r w:rsidRPr="0083395A">
        <w:rPr>
          <w:lang w:val="en-GB"/>
        </w:rPr>
        <w:tab/>
        <w:t>MAY_OCCUR</w:t>
      </w:r>
    </w:p>
    <w:p w:rsidR="005B61DF" w:rsidRPr="0083395A" w:rsidRDefault="005B61DF" w:rsidP="00CA2B9E">
      <w:pPr>
        <w:pStyle w:val="Code"/>
        <w:rPr>
          <w:lang w:val="en-GB"/>
        </w:rPr>
      </w:pPr>
      <w:r w:rsidRPr="0083395A">
        <w:rPr>
          <w:lang w:val="en-GB"/>
        </w:rPr>
        <w:tab/>
        <w:t>FAULT interruption</w:t>
      </w:r>
    </w:p>
    <w:p w:rsidR="005B61DF" w:rsidRPr="0083395A" w:rsidRDefault="005B61DF" w:rsidP="00CA2B9E">
      <w:pPr>
        <w:pStyle w:val="Code"/>
        <w:rPr>
          <w:lang w:val="en-GB"/>
        </w:rPr>
      </w:pPr>
      <w:r w:rsidRPr="0083395A">
        <w:rPr>
          <w:lang w:val="en-GB"/>
        </w:rPr>
        <w:tab/>
        <w:t xml:space="preserve">DIST </w:t>
      </w:r>
      <w:proofErr w:type="gramStart"/>
      <w:r w:rsidRPr="0083395A">
        <w:rPr>
          <w:lang w:val="en-GB"/>
        </w:rPr>
        <w:t>EXP(</w:t>
      </w:r>
      <w:proofErr w:type="spellStart"/>
      <w:proofErr w:type="gramEnd"/>
      <w:r w:rsidRPr="0083395A">
        <w:rPr>
          <w:lang w:val="en-GB"/>
        </w:rPr>
        <w:t>link_lambda</w:t>
      </w:r>
      <w:proofErr w:type="spellEnd"/>
      <w:r w:rsidRPr="0083395A">
        <w:rPr>
          <w:lang w:val="en-GB"/>
        </w:rPr>
        <w:t>);</w:t>
      </w:r>
    </w:p>
    <w:p w:rsidR="005B61DF" w:rsidRPr="0083395A" w:rsidRDefault="005B61DF" w:rsidP="00CA2B9E">
      <w:pPr>
        <w:pStyle w:val="Code"/>
        <w:rPr>
          <w:lang w:val="en-GB"/>
        </w:rPr>
      </w:pPr>
    </w:p>
    <w:p w:rsidR="005B61DF" w:rsidRPr="0083395A" w:rsidRDefault="005B61DF" w:rsidP="00CA2B9E">
      <w:pPr>
        <w:pStyle w:val="Code"/>
        <w:rPr>
          <w:lang w:val="en-GB"/>
        </w:rPr>
      </w:pPr>
      <w:r w:rsidRPr="0083395A">
        <w:rPr>
          <w:lang w:val="en-GB"/>
        </w:rPr>
        <w:tab/>
        <w:t xml:space="preserve">GROUP </w:t>
      </w:r>
      <w:proofErr w:type="spellStart"/>
      <w:r w:rsidRPr="0083395A">
        <w:rPr>
          <w:lang w:val="en-GB"/>
        </w:rPr>
        <w:t>simu_group</w:t>
      </w:r>
      <w:proofErr w:type="spellEnd"/>
    </w:p>
    <w:p w:rsidR="005B61DF" w:rsidRPr="0083395A" w:rsidRDefault="005B61DF" w:rsidP="00CA2B9E">
      <w:pPr>
        <w:pStyle w:val="Code"/>
        <w:rPr>
          <w:lang w:val="en-GB"/>
        </w:rPr>
      </w:pPr>
      <w:r w:rsidRPr="0083395A">
        <w:rPr>
          <w:lang w:val="en-GB"/>
        </w:rPr>
        <w:tab/>
        <w:t>MAY_OCCUR</w:t>
      </w:r>
    </w:p>
    <w:p w:rsidR="005B61DF" w:rsidRPr="0083395A" w:rsidRDefault="005B61DF" w:rsidP="00CA2B9E">
      <w:pPr>
        <w:pStyle w:val="Code"/>
        <w:rPr>
          <w:lang w:val="en-GB"/>
        </w:rPr>
      </w:pPr>
      <w:r w:rsidRPr="0083395A">
        <w:rPr>
          <w:lang w:val="en-GB"/>
        </w:rPr>
        <w:tab/>
        <w:t>REPAIR rep REPAIRS interruption</w:t>
      </w:r>
    </w:p>
    <w:p w:rsidR="005B61DF" w:rsidRPr="0083395A" w:rsidRDefault="005B61DF" w:rsidP="00CA2B9E">
      <w:pPr>
        <w:pStyle w:val="Code"/>
        <w:rPr>
          <w:lang w:val="en-GB"/>
        </w:rPr>
      </w:pPr>
      <w:r w:rsidRPr="0083395A">
        <w:rPr>
          <w:lang w:val="en-GB"/>
        </w:rPr>
        <w:tab/>
        <w:t xml:space="preserve">DIST </w:t>
      </w:r>
      <w:proofErr w:type="gramStart"/>
      <w:r w:rsidRPr="0083395A">
        <w:rPr>
          <w:lang w:val="en-GB"/>
        </w:rPr>
        <w:t>EXP(</w:t>
      </w:r>
      <w:proofErr w:type="spellStart"/>
      <w:proofErr w:type="gramEnd"/>
      <w:r w:rsidRPr="0083395A">
        <w:rPr>
          <w:lang w:val="en-GB"/>
        </w:rPr>
        <w:t>link_lambda</w:t>
      </w:r>
      <w:proofErr w:type="spellEnd"/>
      <w:r w:rsidRPr="0083395A">
        <w:rPr>
          <w:lang w:val="en-GB"/>
        </w:rPr>
        <w:t>);</w:t>
      </w:r>
    </w:p>
    <w:p w:rsidR="005B61DF" w:rsidRPr="0083395A" w:rsidRDefault="005B61DF" w:rsidP="00CA2B9E">
      <w:pPr>
        <w:pStyle w:val="Code"/>
        <w:rPr>
          <w:lang w:val="en-GB"/>
        </w:rPr>
      </w:pPr>
    </w:p>
    <w:p w:rsidR="005B61DF" w:rsidRPr="0083395A" w:rsidRDefault="005B61DF" w:rsidP="00CA2B9E">
      <w:pPr>
        <w:pStyle w:val="Code"/>
        <w:rPr>
          <w:lang w:val="en-GB"/>
        </w:rPr>
      </w:pPr>
      <w:r w:rsidRPr="0083395A">
        <w:rPr>
          <w:lang w:val="en-GB"/>
        </w:rPr>
        <w:lastRenderedPageBreak/>
        <w:t xml:space="preserve">CLASS </w:t>
      </w:r>
      <w:proofErr w:type="spellStart"/>
      <w:r w:rsidRPr="0083395A">
        <w:rPr>
          <w:lang w:val="en-GB"/>
        </w:rPr>
        <w:t>mono_dir_link</w:t>
      </w:r>
      <w:proofErr w:type="spellEnd"/>
      <w:r w:rsidRPr="0083395A">
        <w:rPr>
          <w:lang w:val="en-GB"/>
        </w:rPr>
        <w:t xml:space="preserve"> KIND_OF </w:t>
      </w:r>
      <w:proofErr w:type="gramStart"/>
      <w:r w:rsidRPr="0083395A">
        <w:rPr>
          <w:lang w:val="en-GB"/>
        </w:rPr>
        <w:t>link ;</w:t>
      </w:r>
      <w:proofErr w:type="gramEnd"/>
    </w:p>
    <w:p w:rsidR="005B61DF" w:rsidRPr="0083395A" w:rsidRDefault="005B61DF" w:rsidP="00CA2B9E">
      <w:pPr>
        <w:pStyle w:val="Code"/>
        <w:rPr>
          <w:lang w:val="en-GB"/>
        </w:rPr>
      </w:pPr>
      <w:r w:rsidRPr="0083395A">
        <w:rPr>
          <w:lang w:val="en-GB"/>
        </w:rPr>
        <w:t xml:space="preserve"> INTERFACE</w:t>
      </w:r>
    </w:p>
    <w:p w:rsidR="005B61DF" w:rsidRPr="0083395A" w:rsidRDefault="005B61DF" w:rsidP="00CA2B9E">
      <w:pPr>
        <w:pStyle w:val="Code"/>
        <w:rPr>
          <w:lang w:val="en-GB"/>
        </w:rPr>
      </w:pPr>
      <w:r w:rsidRPr="0083395A">
        <w:rPr>
          <w:lang w:val="en-GB"/>
        </w:rPr>
        <w:tab/>
      </w:r>
      <w:proofErr w:type="gramStart"/>
      <w:r w:rsidRPr="0083395A">
        <w:rPr>
          <w:lang w:val="en-GB"/>
        </w:rPr>
        <w:t>start</w:t>
      </w:r>
      <w:proofErr w:type="gramEnd"/>
      <w:r w:rsidRPr="0083395A">
        <w:rPr>
          <w:lang w:val="en-GB"/>
        </w:rPr>
        <w:t xml:space="preserve"> KIND node CARDINAL 1 EDITION NOT MODIFIABLE;</w:t>
      </w:r>
    </w:p>
    <w:p w:rsidR="005B61DF" w:rsidRPr="0083395A" w:rsidRDefault="005B61DF" w:rsidP="00CA2B9E">
      <w:pPr>
        <w:pStyle w:val="Code"/>
        <w:rPr>
          <w:lang w:val="en-GB"/>
        </w:rPr>
      </w:pPr>
      <w:r w:rsidRPr="0083395A">
        <w:rPr>
          <w:lang w:val="en-GB"/>
        </w:rPr>
        <w:tab/>
      </w:r>
      <w:proofErr w:type="gramStart"/>
      <w:r w:rsidRPr="0083395A">
        <w:rPr>
          <w:lang w:val="en-GB"/>
        </w:rPr>
        <w:t>end</w:t>
      </w:r>
      <w:proofErr w:type="gramEnd"/>
      <w:r w:rsidRPr="0083395A">
        <w:rPr>
          <w:lang w:val="en-GB"/>
        </w:rPr>
        <w:t xml:space="preserve"> KIND node CARDINAL 1 EDITION NOT MODIFIABLE;</w:t>
      </w:r>
    </w:p>
    <w:p w:rsidR="005B61DF" w:rsidRPr="0083395A" w:rsidRDefault="005B61DF" w:rsidP="00CA2B9E">
      <w:pPr>
        <w:pStyle w:val="Code"/>
        <w:rPr>
          <w:lang w:val="en-GB"/>
        </w:rPr>
      </w:pPr>
      <w:r w:rsidRPr="0083395A">
        <w:rPr>
          <w:lang w:val="en-GB"/>
        </w:rPr>
        <w:t xml:space="preserve"> INTERACTION</w:t>
      </w:r>
    </w:p>
    <w:p w:rsidR="005B61DF" w:rsidRPr="0083395A" w:rsidRDefault="005B61DF" w:rsidP="00CA2B9E">
      <w:pPr>
        <w:pStyle w:val="Code"/>
        <w:rPr>
          <w:lang w:val="en-GB"/>
        </w:rPr>
      </w:pPr>
      <w:r w:rsidRPr="0083395A">
        <w:rPr>
          <w:lang w:val="en-GB"/>
        </w:rPr>
        <w:tab/>
        <w:t>rule1</w:t>
      </w:r>
    </w:p>
    <w:p w:rsidR="005B61DF" w:rsidRPr="0083395A" w:rsidRDefault="005B61DF" w:rsidP="00CA2B9E">
      <w:pPr>
        <w:pStyle w:val="Code"/>
        <w:rPr>
          <w:lang w:val="en-GB"/>
        </w:rPr>
      </w:pPr>
      <w:r w:rsidRPr="0083395A">
        <w:rPr>
          <w:lang w:val="en-GB"/>
        </w:rPr>
        <w:tab/>
        <w:t xml:space="preserve">IF WORKING AND </w:t>
      </w:r>
      <w:proofErr w:type="gramStart"/>
      <w:r w:rsidRPr="0083395A">
        <w:rPr>
          <w:lang w:val="en-GB"/>
        </w:rPr>
        <w:t>connected(</w:t>
      </w:r>
      <w:proofErr w:type="gramEnd"/>
      <w:r w:rsidRPr="0083395A">
        <w:rPr>
          <w:lang w:val="en-GB"/>
        </w:rPr>
        <w:t>start) AND WORKING(end)</w:t>
      </w:r>
    </w:p>
    <w:p w:rsidR="005B61DF" w:rsidRPr="0083395A" w:rsidRDefault="005B61DF" w:rsidP="00CA2B9E">
      <w:pPr>
        <w:pStyle w:val="Code"/>
        <w:rPr>
          <w:lang w:val="en-GB"/>
        </w:rPr>
      </w:pPr>
      <w:r w:rsidRPr="0083395A">
        <w:rPr>
          <w:lang w:val="en-GB"/>
        </w:rPr>
        <w:tab/>
        <w:t xml:space="preserve">THEN </w:t>
      </w:r>
      <w:proofErr w:type="gramStart"/>
      <w:r w:rsidRPr="0083395A">
        <w:rPr>
          <w:lang w:val="en-GB"/>
        </w:rPr>
        <w:t>connected(</w:t>
      </w:r>
      <w:proofErr w:type="gramEnd"/>
      <w:r w:rsidRPr="0083395A">
        <w:rPr>
          <w:lang w:val="en-GB"/>
        </w:rPr>
        <w:t xml:space="preserve">end) ; </w:t>
      </w:r>
    </w:p>
    <w:p w:rsidR="005B61DF" w:rsidRPr="0083395A" w:rsidRDefault="005B61DF" w:rsidP="00CA2B9E">
      <w:pPr>
        <w:pStyle w:val="Code"/>
        <w:rPr>
          <w:lang w:val="en-GB"/>
        </w:rPr>
      </w:pPr>
    </w:p>
    <w:p w:rsidR="005B61DF" w:rsidRPr="0083395A" w:rsidRDefault="005B61DF" w:rsidP="00CA2B9E">
      <w:pPr>
        <w:pStyle w:val="Code"/>
        <w:rPr>
          <w:lang w:val="en-GB"/>
        </w:rPr>
      </w:pPr>
      <w:r w:rsidRPr="0083395A">
        <w:rPr>
          <w:lang w:val="en-GB"/>
        </w:rPr>
        <w:t xml:space="preserve">CLASS </w:t>
      </w:r>
      <w:proofErr w:type="spellStart"/>
      <w:r w:rsidRPr="0083395A">
        <w:rPr>
          <w:lang w:val="en-GB"/>
        </w:rPr>
        <w:t>bi_dir_link</w:t>
      </w:r>
      <w:proofErr w:type="spellEnd"/>
      <w:r w:rsidRPr="0083395A">
        <w:rPr>
          <w:lang w:val="en-GB"/>
        </w:rPr>
        <w:t xml:space="preserve"> KIND_OF </w:t>
      </w:r>
      <w:proofErr w:type="gramStart"/>
      <w:r w:rsidRPr="0083395A">
        <w:rPr>
          <w:lang w:val="en-GB"/>
        </w:rPr>
        <w:t>link ;</w:t>
      </w:r>
      <w:proofErr w:type="gramEnd"/>
    </w:p>
    <w:p w:rsidR="005B61DF" w:rsidRPr="0083395A" w:rsidRDefault="005B61DF" w:rsidP="00CA2B9E">
      <w:pPr>
        <w:pStyle w:val="Code"/>
        <w:rPr>
          <w:lang w:val="en-GB"/>
        </w:rPr>
      </w:pPr>
      <w:r w:rsidRPr="0083395A">
        <w:rPr>
          <w:lang w:val="en-GB"/>
        </w:rPr>
        <w:t xml:space="preserve"> INTERFACE</w:t>
      </w:r>
    </w:p>
    <w:p w:rsidR="005B61DF" w:rsidRPr="0083395A" w:rsidRDefault="005B61DF" w:rsidP="00CA2B9E">
      <w:pPr>
        <w:pStyle w:val="Code"/>
        <w:rPr>
          <w:lang w:val="en-GB"/>
        </w:rPr>
      </w:pPr>
      <w:r w:rsidRPr="0083395A">
        <w:rPr>
          <w:lang w:val="en-GB"/>
        </w:rPr>
        <w:t xml:space="preserve">        </w:t>
      </w:r>
      <w:proofErr w:type="gramStart"/>
      <w:r w:rsidRPr="0083395A">
        <w:rPr>
          <w:lang w:val="en-GB"/>
        </w:rPr>
        <w:t>extremity</w:t>
      </w:r>
      <w:proofErr w:type="gramEnd"/>
      <w:r w:rsidRPr="0083395A">
        <w:rPr>
          <w:lang w:val="en-GB"/>
        </w:rPr>
        <w:t xml:space="preserve"> KIND node CARDINAL 2 EDITION NOT MODIFIABLE;</w:t>
      </w:r>
    </w:p>
    <w:p w:rsidR="005B61DF" w:rsidRPr="0083395A" w:rsidRDefault="005B61DF" w:rsidP="00CA2B9E">
      <w:pPr>
        <w:pStyle w:val="Code"/>
        <w:rPr>
          <w:lang w:val="en-GB"/>
        </w:rPr>
      </w:pPr>
      <w:r w:rsidRPr="0083395A">
        <w:rPr>
          <w:lang w:val="en-GB"/>
        </w:rPr>
        <w:t xml:space="preserve"> INTERACTION</w:t>
      </w:r>
    </w:p>
    <w:p w:rsidR="005B61DF" w:rsidRPr="0083395A" w:rsidRDefault="005B61DF" w:rsidP="00CA2B9E">
      <w:pPr>
        <w:pStyle w:val="Code"/>
        <w:rPr>
          <w:lang w:val="en-GB"/>
        </w:rPr>
      </w:pPr>
      <w:r w:rsidRPr="0083395A">
        <w:rPr>
          <w:lang w:val="en-GB"/>
        </w:rPr>
        <w:t xml:space="preserve">        rule1</w:t>
      </w:r>
    </w:p>
    <w:p w:rsidR="005B61DF" w:rsidRPr="0083395A" w:rsidRDefault="005B61DF" w:rsidP="00CA2B9E">
      <w:pPr>
        <w:pStyle w:val="Code"/>
        <w:rPr>
          <w:lang w:val="en-GB"/>
        </w:rPr>
      </w:pPr>
      <w:r w:rsidRPr="0083395A">
        <w:rPr>
          <w:lang w:val="en-GB"/>
        </w:rPr>
        <w:t xml:space="preserve">        IF WORKING AND </w:t>
      </w:r>
    </w:p>
    <w:p w:rsidR="005B61DF" w:rsidRPr="0083395A" w:rsidRDefault="005B61DF" w:rsidP="00CA2B9E">
      <w:pPr>
        <w:pStyle w:val="Code"/>
        <w:rPr>
          <w:lang w:val="en-GB"/>
        </w:rPr>
      </w:pPr>
      <w:r w:rsidRPr="0083395A">
        <w:rPr>
          <w:lang w:val="en-GB"/>
        </w:rPr>
        <w:t xml:space="preserve">        (FOR_ANY x AN extremity WE_HAVE WORKING(x)) AND </w:t>
      </w:r>
    </w:p>
    <w:p w:rsidR="005B61DF" w:rsidRPr="0083395A" w:rsidRDefault="005B61DF" w:rsidP="00CA2B9E">
      <w:pPr>
        <w:pStyle w:val="Code"/>
        <w:rPr>
          <w:lang w:val="en-GB"/>
        </w:rPr>
      </w:pPr>
      <w:r w:rsidRPr="0083395A">
        <w:rPr>
          <w:lang w:val="en-GB"/>
        </w:rPr>
        <w:t xml:space="preserve">        IT_EXISTS x AN extremity SUCH_THAT connected OF x </w:t>
      </w:r>
    </w:p>
    <w:p w:rsidR="005B61DF" w:rsidRPr="0083395A" w:rsidRDefault="005B61DF" w:rsidP="00CA2B9E">
      <w:pPr>
        <w:pStyle w:val="Code"/>
        <w:rPr>
          <w:lang w:val="en-GB"/>
        </w:rPr>
      </w:pPr>
      <w:r w:rsidRPr="0083395A">
        <w:rPr>
          <w:lang w:val="en-GB"/>
        </w:rPr>
        <w:t xml:space="preserve">        THEN FOR_ALL z AN extremity DO </w:t>
      </w:r>
      <w:proofErr w:type="gramStart"/>
      <w:r w:rsidRPr="0083395A">
        <w:rPr>
          <w:lang w:val="en-GB"/>
        </w:rPr>
        <w:t>connected(</w:t>
      </w:r>
      <w:proofErr w:type="gramEnd"/>
      <w:r w:rsidRPr="0083395A">
        <w:rPr>
          <w:lang w:val="en-GB"/>
        </w:rPr>
        <w:t>z);</w:t>
      </w:r>
    </w:p>
    <w:p w:rsidR="005B61DF" w:rsidRPr="0083395A" w:rsidRDefault="005B61DF" w:rsidP="00CA2B9E">
      <w:pPr>
        <w:pStyle w:val="Code"/>
        <w:rPr>
          <w:lang w:val="en-GB"/>
        </w:rPr>
      </w:pPr>
    </w:p>
    <w:p w:rsidR="005B61DF" w:rsidRPr="00A15D5B" w:rsidRDefault="005B61DF" w:rsidP="00CA2B9E">
      <w:pPr>
        <w:pStyle w:val="Code"/>
        <w:rPr>
          <w:lang w:val="en-GB"/>
        </w:rPr>
      </w:pPr>
      <w:r w:rsidRPr="00A15D5B">
        <w:rPr>
          <w:lang w:val="en-GB"/>
        </w:rPr>
        <w:t xml:space="preserve">CLASS </w:t>
      </w:r>
      <w:proofErr w:type="spellStart"/>
      <w:r w:rsidRPr="00A15D5B">
        <w:rPr>
          <w:lang w:val="en-GB"/>
        </w:rPr>
        <w:t>fail_</w:t>
      </w:r>
      <w:proofErr w:type="gramStart"/>
      <w:r w:rsidRPr="00A15D5B">
        <w:rPr>
          <w:lang w:val="en-GB"/>
        </w:rPr>
        <w:t>counter</w:t>
      </w:r>
      <w:proofErr w:type="spellEnd"/>
      <w:r w:rsidRPr="00A15D5B">
        <w:rPr>
          <w:lang w:val="en-GB"/>
        </w:rPr>
        <w:t xml:space="preserve"> ;</w:t>
      </w:r>
      <w:proofErr w:type="gramEnd"/>
    </w:p>
    <w:p w:rsidR="005B61DF" w:rsidRPr="0083395A" w:rsidRDefault="005B61DF" w:rsidP="00CA2B9E">
      <w:pPr>
        <w:pStyle w:val="Code"/>
        <w:rPr>
          <w:lang w:val="en-GB"/>
        </w:rPr>
      </w:pPr>
      <w:r w:rsidRPr="0083395A">
        <w:rPr>
          <w:lang w:val="en-GB"/>
        </w:rPr>
        <w:t xml:space="preserve"> (* Count of failures in the system (nodes and links) *)</w:t>
      </w:r>
    </w:p>
    <w:p w:rsidR="005B61DF" w:rsidRPr="0083395A" w:rsidRDefault="005B61DF" w:rsidP="00CA2B9E">
      <w:pPr>
        <w:pStyle w:val="Code"/>
        <w:rPr>
          <w:lang w:val="en-GB"/>
        </w:rPr>
      </w:pPr>
      <w:r w:rsidRPr="0083395A">
        <w:rPr>
          <w:lang w:val="en-GB"/>
        </w:rPr>
        <w:t xml:space="preserve"> ATTRIBUTE</w:t>
      </w:r>
    </w:p>
    <w:p w:rsidR="005B61DF" w:rsidRPr="0083395A" w:rsidRDefault="005B61DF" w:rsidP="00CA2B9E">
      <w:pPr>
        <w:pStyle w:val="Code"/>
        <w:rPr>
          <w:lang w:val="en-GB"/>
        </w:rPr>
      </w:pPr>
      <w:r w:rsidRPr="0083395A">
        <w:rPr>
          <w:lang w:val="en-GB"/>
        </w:rPr>
        <w:t xml:space="preserve"> </w:t>
      </w:r>
      <w:r w:rsidRPr="0083395A">
        <w:rPr>
          <w:lang w:val="en-GB"/>
        </w:rPr>
        <w:tab/>
      </w:r>
      <w:proofErr w:type="spellStart"/>
      <w:proofErr w:type="gramStart"/>
      <w:r w:rsidRPr="0083395A">
        <w:rPr>
          <w:lang w:val="en-GB"/>
        </w:rPr>
        <w:t>nb_failures</w:t>
      </w:r>
      <w:proofErr w:type="spellEnd"/>
      <w:proofErr w:type="gramEnd"/>
      <w:r w:rsidRPr="0083395A">
        <w:rPr>
          <w:lang w:val="en-GB"/>
        </w:rPr>
        <w:t xml:space="preserve"> DOMAIN INTEGER DEFAULT 0;</w:t>
      </w:r>
    </w:p>
    <w:p w:rsidR="005B61DF" w:rsidRPr="0083395A" w:rsidRDefault="005B61DF" w:rsidP="00CA2B9E">
      <w:pPr>
        <w:pStyle w:val="Code"/>
        <w:rPr>
          <w:lang w:val="en-GB"/>
        </w:rPr>
      </w:pPr>
      <w:r w:rsidRPr="0083395A">
        <w:rPr>
          <w:lang w:val="en-GB"/>
        </w:rPr>
        <w:t xml:space="preserve"> INTERACTION</w:t>
      </w:r>
    </w:p>
    <w:p w:rsidR="005B61DF" w:rsidRPr="0083395A" w:rsidRDefault="005B61DF" w:rsidP="00CA2B9E">
      <w:pPr>
        <w:pStyle w:val="Code"/>
        <w:rPr>
          <w:lang w:val="en-GB"/>
        </w:rPr>
      </w:pPr>
      <w:r w:rsidRPr="0083395A">
        <w:rPr>
          <w:lang w:val="en-GB"/>
        </w:rPr>
        <w:tab/>
        <w:t>rule1</w:t>
      </w:r>
    </w:p>
    <w:p w:rsidR="005B61DF" w:rsidRPr="0083395A" w:rsidRDefault="005B61DF" w:rsidP="00CA2B9E">
      <w:pPr>
        <w:pStyle w:val="Code"/>
        <w:rPr>
          <w:lang w:val="en-GB"/>
        </w:rPr>
      </w:pPr>
      <w:r w:rsidRPr="0083395A">
        <w:rPr>
          <w:lang w:val="en-GB"/>
        </w:rPr>
        <w:tab/>
        <w:t xml:space="preserve">GROUP </w:t>
      </w:r>
      <w:proofErr w:type="spellStart"/>
      <w:r w:rsidRPr="0083395A">
        <w:rPr>
          <w:lang w:val="en-GB"/>
        </w:rPr>
        <w:t>simu_group</w:t>
      </w:r>
      <w:proofErr w:type="spellEnd"/>
    </w:p>
    <w:p w:rsidR="005B61DF" w:rsidRPr="0083395A" w:rsidRDefault="005B61DF" w:rsidP="00CA2B9E">
      <w:pPr>
        <w:pStyle w:val="Code"/>
        <w:rPr>
          <w:lang w:val="en-GB"/>
        </w:rPr>
      </w:pPr>
      <w:r w:rsidRPr="0083395A">
        <w:rPr>
          <w:lang w:val="en-GB"/>
        </w:rPr>
        <w:tab/>
        <w:t xml:space="preserve">THEN </w:t>
      </w:r>
      <w:proofErr w:type="spellStart"/>
      <w:r w:rsidRPr="0083395A">
        <w:rPr>
          <w:lang w:val="en-GB"/>
        </w:rPr>
        <w:t>nb_failures</w:t>
      </w:r>
      <w:proofErr w:type="spellEnd"/>
      <w:r w:rsidRPr="0083395A">
        <w:rPr>
          <w:lang w:val="en-GB"/>
        </w:rPr>
        <w:t xml:space="preserve"> &lt;-- SUM FOR_ALL x A</w:t>
      </w:r>
      <w:r w:rsidR="00156DB2">
        <w:rPr>
          <w:lang w:val="en-GB"/>
        </w:rPr>
        <w:t>N</w:t>
      </w:r>
      <w:r w:rsidRPr="0083395A">
        <w:rPr>
          <w:lang w:val="en-GB"/>
        </w:rPr>
        <w:t xml:space="preserve"> OBJECT OF_CLASS node OF_TERMS (1 * fail(x)) +</w:t>
      </w:r>
    </w:p>
    <w:p w:rsidR="005B61DF" w:rsidRPr="0083395A" w:rsidRDefault="005B61DF" w:rsidP="00CA2B9E">
      <w:pPr>
        <w:pStyle w:val="Code"/>
        <w:rPr>
          <w:lang w:val="en-GB"/>
        </w:rPr>
      </w:pPr>
      <w:r w:rsidRPr="0083395A">
        <w:rPr>
          <w:lang w:val="en-GB"/>
        </w:rPr>
        <w:tab/>
        <w:t>SUM FOR_ALL y A</w:t>
      </w:r>
      <w:r w:rsidR="00156DB2">
        <w:rPr>
          <w:lang w:val="en-GB"/>
        </w:rPr>
        <w:t>N</w:t>
      </w:r>
      <w:r w:rsidRPr="0083395A">
        <w:rPr>
          <w:lang w:val="en-GB"/>
        </w:rPr>
        <w:t xml:space="preserve"> OBJECT OF_CLASS link OF_TERMS (1 * interruption(y)</w:t>
      </w:r>
      <w:proofErr w:type="gramStart"/>
      <w:r w:rsidRPr="0083395A">
        <w:rPr>
          <w:lang w:val="en-GB"/>
        </w:rPr>
        <w:t>) ;</w:t>
      </w:r>
      <w:proofErr w:type="gramEnd"/>
      <w:r w:rsidRPr="0083395A">
        <w:rPr>
          <w:lang w:val="en-GB"/>
        </w:rPr>
        <w:t xml:space="preserve"> </w:t>
      </w:r>
    </w:p>
    <w:p w:rsidR="005B61DF" w:rsidRPr="0083395A" w:rsidRDefault="005B61DF" w:rsidP="00CA2B9E">
      <w:pPr>
        <w:pStyle w:val="Code"/>
        <w:rPr>
          <w:lang w:val="en-GB"/>
        </w:rPr>
      </w:pPr>
    </w:p>
    <w:p w:rsidR="005B61DF" w:rsidRPr="0083395A" w:rsidRDefault="005B61DF" w:rsidP="00CA2B9E">
      <w:pPr>
        <w:pStyle w:val="Code"/>
        <w:rPr>
          <w:lang w:val="en-GB"/>
        </w:rPr>
      </w:pPr>
      <w:r w:rsidRPr="0083395A">
        <w:rPr>
          <w:lang w:val="en-GB"/>
        </w:rPr>
        <w:t>(* A SYSTEM_OBJECT is a global object that can access the variables of all objects</w:t>
      </w:r>
    </w:p>
    <w:p w:rsidR="005B61DF" w:rsidRPr="0083395A" w:rsidRDefault="005B61DF" w:rsidP="00CA2B9E">
      <w:pPr>
        <w:pStyle w:val="Code"/>
        <w:rPr>
          <w:lang w:val="en-GB"/>
        </w:rPr>
      </w:pPr>
      <w:r w:rsidRPr="0083395A">
        <w:rPr>
          <w:lang w:val="en-GB"/>
        </w:rPr>
        <w:t xml:space="preserve">    </w:t>
      </w:r>
      <w:proofErr w:type="gramStart"/>
      <w:r w:rsidRPr="0083395A">
        <w:rPr>
          <w:lang w:val="en-GB"/>
        </w:rPr>
        <w:t>forming</w:t>
      </w:r>
      <w:proofErr w:type="gramEnd"/>
      <w:r w:rsidRPr="0083395A">
        <w:rPr>
          <w:lang w:val="en-GB"/>
        </w:rPr>
        <w:t xml:space="preserve"> part of the system *)   </w:t>
      </w:r>
    </w:p>
    <w:p w:rsidR="004E29D7" w:rsidRPr="005B61DF" w:rsidRDefault="005B61DF" w:rsidP="00CA2B9E">
      <w:pPr>
        <w:pStyle w:val="Code"/>
        <w:rPr>
          <w:lang w:val="en-GB"/>
        </w:rPr>
      </w:pPr>
      <w:r w:rsidRPr="0083395A">
        <w:rPr>
          <w:lang w:val="en-GB"/>
        </w:rPr>
        <w:t xml:space="preserve">SYSTEM_OBJECT </w:t>
      </w:r>
      <w:proofErr w:type="spellStart"/>
      <w:r w:rsidRPr="0083395A">
        <w:rPr>
          <w:lang w:val="en-GB"/>
        </w:rPr>
        <w:t>Failure_counter</w:t>
      </w:r>
      <w:proofErr w:type="spellEnd"/>
      <w:r w:rsidRPr="0083395A">
        <w:rPr>
          <w:lang w:val="en-GB"/>
        </w:rPr>
        <w:t xml:space="preserve"> IS_A </w:t>
      </w:r>
      <w:proofErr w:type="spellStart"/>
      <w:r w:rsidRPr="0083395A">
        <w:rPr>
          <w:lang w:val="en-GB"/>
        </w:rPr>
        <w:t>fail_</w:t>
      </w:r>
      <w:proofErr w:type="gramStart"/>
      <w:r w:rsidRPr="0083395A">
        <w:rPr>
          <w:lang w:val="en-GB"/>
        </w:rPr>
        <w:t>counter</w:t>
      </w:r>
      <w:proofErr w:type="spellEnd"/>
      <w:r w:rsidRPr="0083395A">
        <w:rPr>
          <w:lang w:val="en-GB"/>
        </w:rPr>
        <w:t xml:space="preserve"> ;</w:t>
      </w:r>
      <w:proofErr w:type="gramEnd"/>
    </w:p>
    <w:p w:rsidR="004E29D7" w:rsidRPr="005B61DF" w:rsidRDefault="00243CA7" w:rsidP="00CA2B9E">
      <w:pPr>
        <w:pStyle w:val="Code"/>
        <w:rPr>
          <w:lang w:val="en-GB"/>
        </w:rPr>
      </w:pPr>
      <w:r w:rsidRPr="005B61DF">
        <w:rPr>
          <w:lang w:val="en-GB"/>
        </w:rPr>
        <w:t>(* ************************ END *********************** *)</w:t>
      </w:r>
    </w:p>
    <w:p w:rsidR="004E29D7" w:rsidRDefault="00243CA7">
      <w:pPr>
        <w:pStyle w:val="Titre2"/>
      </w:pPr>
      <w:bookmarkStart w:id="11" w:name="_Toc5807505"/>
      <w:r>
        <w:t>First tests in pure text mode</w:t>
      </w:r>
      <w:bookmarkEnd w:id="11"/>
    </w:p>
    <w:p w:rsidR="004E29D7" w:rsidRDefault="00243CA7">
      <w:pPr>
        <w:pBdr>
          <w:top w:val="nil"/>
          <w:left w:val="nil"/>
          <w:bottom w:val="nil"/>
          <w:right w:val="nil"/>
          <w:between w:val="nil"/>
        </w:pBdr>
        <w:rPr>
          <w:color w:val="000000"/>
        </w:rPr>
      </w:pPr>
      <w:r>
        <w:rPr>
          <w:color w:val="000000"/>
        </w:rPr>
        <w:t>To test the knowledge base during construction, it is necessary to be able to quickly define small "systems" that is to say sets of objects whose interfaces, values ​​of constant characteristics (such as failure rates) etc.</w:t>
      </w:r>
      <w:r w:rsidR="00101AA0">
        <w:rPr>
          <w:color w:val="000000"/>
        </w:rPr>
        <w:t xml:space="preserve"> can be chosen. </w:t>
      </w:r>
    </w:p>
    <w:p w:rsidR="004E29D7" w:rsidRDefault="00243CA7">
      <w:pPr>
        <w:pBdr>
          <w:top w:val="nil"/>
          <w:left w:val="nil"/>
          <w:bottom w:val="nil"/>
          <w:right w:val="nil"/>
          <w:between w:val="nil"/>
        </w:pBdr>
        <w:rPr>
          <w:color w:val="000000"/>
        </w:rPr>
      </w:pPr>
      <w:r>
        <w:rPr>
          <w:color w:val="000000"/>
        </w:rPr>
        <w:t xml:space="preserve">It is possible to do this (since </w:t>
      </w:r>
      <w:r w:rsidR="00101AA0">
        <w:rPr>
          <w:color w:val="000000"/>
        </w:rPr>
        <w:t>v2.00 of Visual</w:t>
      </w:r>
      <w:r>
        <w:rPr>
          <w:color w:val="000000"/>
        </w:rPr>
        <w:t>Figaro) while remaining in purely textual mode, so without wasting time to configure the GUI of KB3. This possibility is interesting because it often happens that some choices made in the definition of classes are called into question, and in this case the updating of the information relating to graphic aspects can waste time.</w:t>
      </w:r>
    </w:p>
    <w:p w:rsidR="004E29D7" w:rsidRDefault="00101AA0">
      <w:pPr>
        <w:pBdr>
          <w:top w:val="nil"/>
          <w:left w:val="nil"/>
          <w:bottom w:val="nil"/>
          <w:right w:val="nil"/>
          <w:between w:val="nil"/>
        </w:pBdr>
        <w:rPr>
          <w:color w:val="000000"/>
        </w:rPr>
      </w:pPr>
      <w:r>
        <w:rPr>
          <w:color w:val="000000"/>
        </w:rPr>
        <w:t xml:space="preserve">Using </w:t>
      </w:r>
      <w:proofErr w:type="spellStart"/>
      <w:r>
        <w:rPr>
          <w:color w:val="000000"/>
        </w:rPr>
        <w:t>Visual</w:t>
      </w:r>
      <w:r w:rsidR="00243CA7">
        <w:rPr>
          <w:color w:val="000000"/>
        </w:rPr>
        <w:t>Figaro's</w:t>
      </w:r>
      <w:proofErr w:type="spellEnd"/>
      <w:r w:rsidR="00243CA7">
        <w:rPr>
          <w:color w:val="000000"/>
        </w:rPr>
        <w:t xml:space="preserve"> "Object Management" menu, you can create a model, that is, a file containing object descriptions. The "New Object" command launches a small wizard that makes it easy to create an object from the choice of the class to instantiate and some information entered in a dialog. At the end of the dialog, the object is written in the model file, in Figaro syntax. </w:t>
      </w:r>
      <w:r w:rsidR="00B363E1">
        <w:rPr>
          <w:color w:val="000000"/>
        </w:rPr>
        <w:t>You</w:t>
      </w:r>
      <w:r w:rsidR="00243CA7">
        <w:rPr>
          <w:color w:val="000000"/>
        </w:rPr>
        <w:t xml:space="preserve"> can obviously also write directly in the file! </w:t>
      </w:r>
    </w:p>
    <w:p w:rsidR="004E29D7" w:rsidRDefault="00243CA7">
      <w:pPr>
        <w:pBdr>
          <w:top w:val="nil"/>
          <w:left w:val="nil"/>
          <w:bottom w:val="nil"/>
          <w:right w:val="nil"/>
          <w:between w:val="nil"/>
        </w:pBdr>
        <w:rPr>
          <w:color w:val="000000"/>
        </w:rPr>
      </w:pPr>
      <w:r>
        <w:rPr>
          <w:color w:val="000000"/>
        </w:rPr>
        <w:t xml:space="preserve">Once the file containing the </w:t>
      </w:r>
      <w:r w:rsidR="00B363E1">
        <w:rPr>
          <w:color w:val="000000"/>
        </w:rPr>
        <w:t>model</w:t>
      </w:r>
      <w:r>
        <w:rPr>
          <w:color w:val="000000"/>
        </w:rPr>
        <w:t xml:space="preserve"> is complete, you can run various commands on it: </w:t>
      </w:r>
    </w:p>
    <w:p w:rsidR="004E29D7" w:rsidRDefault="00243CA7" w:rsidP="00A60F21">
      <w:pPr>
        <w:numPr>
          <w:ilvl w:val="0"/>
          <w:numId w:val="5"/>
        </w:numPr>
        <w:pBdr>
          <w:top w:val="nil"/>
          <w:left w:val="nil"/>
          <w:bottom w:val="nil"/>
          <w:right w:val="nil"/>
          <w:between w:val="nil"/>
        </w:pBdr>
      </w:pPr>
      <w:r>
        <w:rPr>
          <w:color w:val="000000"/>
        </w:rPr>
        <w:t>Check (Check Model);</w:t>
      </w:r>
    </w:p>
    <w:p w:rsidR="004E29D7" w:rsidRDefault="00243CA7" w:rsidP="00A60F21">
      <w:pPr>
        <w:numPr>
          <w:ilvl w:val="0"/>
          <w:numId w:val="5"/>
        </w:numPr>
        <w:pBdr>
          <w:top w:val="nil"/>
          <w:left w:val="nil"/>
          <w:bottom w:val="nil"/>
          <w:right w:val="nil"/>
          <w:between w:val="nil"/>
        </w:pBdr>
      </w:pPr>
      <w:r>
        <w:rPr>
          <w:color w:val="000000"/>
        </w:rPr>
        <w:t xml:space="preserve">Instantiation in </w:t>
      </w:r>
      <w:r w:rsidR="00167124">
        <w:rPr>
          <w:color w:val="000000"/>
        </w:rPr>
        <w:t>Figaro</w:t>
      </w:r>
      <w:r>
        <w:rPr>
          <w:color w:val="000000"/>
        </w:rPr>
        <w:t xml:space="preserve"> 0 (Generate Figaro 0);</w:t>
      </w:r>
    </w:p>
    <w:p w:rsidR="004E29D7" w:rsidRDefault="00243CA7" w:rsidP="00A60F21">
      <w:pPr>
        <w:numPr>
          <w:ilvl w:val="0"/>
          <w:numId w:val="5"/>
        </w:numPr>
        <w:pBdr>
          <w:top w:val="nil"/>
          <w:left w:val="nil"/>
          <w:bottom w:val="nil"/>
          <w:right w:val="nil"/>
          <w:between w:val="nil"/>
        </w:pBdr>
      </w:pPr>
      <w:r>
        <w:rPr>
          <w:color w:val="000000"/>
        </w:rPr>
        <w:t>The launch of the interactive debugger (Run Fig0debug);</w:t>
      </w:r>
    </w:p>
    <w:p w:rsidR="004E29D7" w:rsidRDefault="00243CA7" w:rsidP="00A60F21">
      <w:pPr>
        <w:numPr>
          <w:ilvl w:val="0"/>
          <w:numId w:val="5"/>
        </w:numPr>
        <w:pBdr>
          <w:top w:val="nil"/>
          <w:left w:val="nil"/>
          <w:bottom w:val="nil"/>
          <w:right w:val="nil"/>
          <w:between w:val="nil"/>
        </w:pBdr>
      </w:pPr>
      <w:r>
        <w:rPr>
          <w:color w:val="000000"/>
        </w:rPr>
        <w:t xml:space="preserve">Generation of a </w:t>
      </w:r>
      <w:r w:rsidR="00B363E1">
        <w:rPr>
          <w:color w:val="000000"/>
        </w:rPr>
        <w:t>fault</w:t>
      </w:r>
      <w:r>
        <w:rPr>
          <w:color w:val="000000"/>
        </w:rPr>
        <w:t xml:space="preserve"> tree (Generate Fault Tree);</w:t>
      </w:r>
    </w:p>
    <w:p w:rsidR="004E29D7" w:rsidRDefault="00243CA7" w:rsidP="00A60F21">
      <w:pPr>
        <w:numPr>
          <w:ilvl w:val="0"/>
          <w:numId w:val="5"/>
        </w:numPr>
        <w:pBdr>
          <w:top w:val="nil"/>
          <w:left w:val="nil"/>
          <w:bottom w:val="nil"/>
          <w:right w:val="nil"/>
          <w:between w:val="nil"/>
        </w:pBdr>
      </w:pPr>
      <w:r>
        <w:rPr>
          <w:color w:val="000000"/>
        </w:rPr>
        <w:t xml:space="preserve">The </w:t>
      </w:r>
      <w:r w:rsidRPr="00B363E1">
        <w:rPr>
          <w:color w:val="000000"/>
        </w:rPr>
        <w:t>launch</w:t>
      </w:r>
      <w:r>
        <w:rPr>
          <w:color w:val="000000"/>
        </w:rPr>
        <w:t xml:space="preserve"> of the </w:t>
      </w:r>
      <w:proofErr w:type="spellStart"/>
      <w:r>
        <w:rPr>
          <w:color w:val="000000"/>
        </w:rPr>
        <w:t>Figseq</w:t>
      </w:r>
      <w:proofErr w:type="spellEnd"/>
      <w:r>
        <w:rPr>
          <w:color w:val="000000"/>
        </w:rPr>
        <w:t xml:space="preserve"> and YAMS calculation tools</w:t>
      </w:r>
      <w:r>
        <w:rPr>
          <w:color w:val="000000"/>
          <w:vertAlign w:val="superscript"/>
        </w:rPr>
        <w:footnoteReference w:id="1"/>
      </w:r>
      <w:r>
        <w:rPr>
          <w:color w:val="000000"/>
        </w:rPr>
        <w:t>.</w:t>
      </w:r>
    </w:p>
    <w:p w:rsidR="004E29D7" w:rsidRDefault="00243CA7">
      <w:pPr>
        <w:pBdr>
          <w:top w:val="nil"/>
          <w:left w:val="nil"/>
          <w:bottom w:val="nil"/>
          <w:right w:val="nil"/>
          <w:between w:val="nil"/>
        </w:pBdr>
        <w:rPr>
          <w:color w:val="000000"/>
        </w:rPr>
      </w:pPr>
      <w:r>
        <w:rPr>
          <w:color w:val="000000"/>
        </w:rPr>
        <w:t xml:space="preserve">Each of these treatments (apart from checking) begins by presenting a window of choice of options. The choices to make are easy to understand, with the possible exception of the choice of rule groups to instantiate. In </w:t>
      </w:r>
      <w:r>
        <w:rPr>
          <w:color w:val="000000"/>
        </w:rPr>
        <w:lastRenderedPageBreak/>
        <w:t>particular, think about selecting the group WITHOUT_NAME</w:t>
      </w:r>
      <w:r w:rsidR="00887C25">
        <w:rPr>
          <w:color w:val="000000"/>
        </w:rPr>
        <w:t xml:space="preserve"> (SANS_NOM in French)</w:t>
      </w:r>
      <w:r>
        <w:rPr>
          <w:color w:val="000000"/>
        </w:rPr>
        <w:t xml:space="preserve"> if this is relevant. If no group is selected in the list, the rules of </w:t>
      </w:r>
      <w:r>
        <w:rPr>
          <w:i/>
          <w:color w:val="000000"/>
        </w:rPr>
        <w:t>all</w:t>
      </w:r>
      <w:r>
        <w:rPr>
          <w:color w:val="000000"/>
        </w:rPr>
        <w:t xml:space="preserve"> groups, including the group WITHOUT_NAME, are instantiated. </w:t>
      </w:r>
    </w:p>
    <w:p w:rsidR="004E29D7" w:rsidRDefault="00243CA7">
      <w:pPr>
        <w:pBdr>
          <w:top w:val="nil"/>
          <w:left w:val="nil"/>
          <w:bottom w:val="nil"/>
          <w:right w:val="nil"/>
          <w:between w:val="nil"/>
        </w:pBdr>
        <w:rPr>
          <w:color w:val="000000"/>
        </w:rPr>
      </w:pPr>
      <w:r>
        <w:rPr>
          <w:color w:val="000000"/>
        </w:rPr>
        <w:t xml:space="preserve">The proposed options do not include all the possibilities that exist from the KB3 </w:t>
      </w:r>
      <w:r w:rsidR="00887C25">
        <w:rPr>
          <w:color w:val="000000"/>
        </w:rPr>
        <w:t>GUI</w:t>
      </w:r>
      <w:r>
        <w:rPr>
          <w:color w:val="000000"/>
        </w:rPr>
        <w:t>, but only the most common ones, sufficient at the beginning of the knowledge base development.</w:t>
      </w:r>
    </w:p>
    <w:p w:rsidR="004E29D7" w:rsidRDefault="00243CA7">
      <w:pPr>
        <w:pStyle w:val="Titre2"/>
      </w:pPr>
      <w:bookmarkStart w:id="12" w:name="_Toc5807506"/>
      <w:r>
        <w:t>First tests with the KB3 graphical interface</w:t>
      </w:r>
      <w:bookmarkEnd w:id="12"/>
    </w:p>
    <w:p w:rsidR="004E29D7" w:rsidRDefault="00243CA7">
      <w:r>
        <w:t xml:space="preserve">Working in purely textual mode is laborious if you have to define many objects with their interfaces. It becomes difficult to have a global and synthetic view of the </w:t>
      </w:r>
      <w:r w:rsidR="00887C25">
        <w:t xml:space="preserve">manipulated </w:t>
      </w:r>
      <w:r>
        <w:t>model. If so, it's time to move to using KB3 to graphically enter the models.</w:t>
      </w:r>
    </w:p>
    <w:p w:rsidR="004E29D7" w:rsidRDefault="00243CA7">
      <w:r>
        <w:t>To do this, you must load the knowledge base in KB3, which is only possible with a .bdc file containing a minimum of information.</w:t>
      </w:r>
    </w:p>
    <w:p w:rsidR="001954F2" w:rsidRDefault="00243CA7">
      <w:pPr>
        <w:pStyle w:val="Titre3"/>
      </w:pPr>
      <w:bookmarkStart w:id="13" w:name="_Toc5807507"/>
      <w:r>
        <w:t>Automatic generation of a first version of the .bdc file</w:t>
      </w:r>
      <w:bookmarkEnd w:id="13"/>
    </w:p>
    <w:p w:rsidR="004E29D7" w:rsidRDefault="00243CA7" w:rsidP="001954F2">
      <w:pPr>
        <w:rPr>
          <w:color w:val="000000"/>
        </w:rPr>
      </w:pPr>
      <w:r>
        <w:t xml:space="preserve"> Using</w:t>
      </w:r>
      <w:r w:rsidR="001954F2">
        <w:t xml:space="preserve"> </w:t>
      </w:r>
      <w:r>
        <w:rPr>
          <w:color w:val="000000"/>
        </w:rPr>
        <w:t>the "KB Management / Class Hierarchy" menu of the VisualFigaro plugin, generate a representation of the class hierarchy as text. In our example, we obtain this:</w:t>
      </w:r>
    </w:p>
    <w:p w:rsidR="00887C25" w:rsidRPr="00887C25" w:rsidRDefault="00887C25" w:rsidP="00CA2B9E">
      <w:pPr>
        <w:pStyle w:val="Code"/>
      </w:pPr>
      <w:r w:rsidRPr="00887C25">
        <w:t>-FIGARO</w:t>
      </w:r>
    </w:p>
    <w:p w:rsidR="00887C25" w:rsidRPr="00887C25" w:rsidRDefault="00887C25" w:rsidP="00CA2B9E">
      <w:pPr>
        <w:pStyle w:val="Code"/>
      </w:pPr>
      <w:r w:rsidRPr="00887C25">
        <w:tab/>
        <w:t>|-node</w:t>
      </w:r>
    </w:p>
    <w:p w:rsidR="00887C25" w:rsidRPr="00887C25" w:rsidRDefault="00887C25" w:rsidP="00CA2B9E">
      <w:pPr>
        <w:pStyle w:val="Code"/>
      </w:pPr>
      <w:r w:rsidRPr="00887C25">
        <w:tab/>
        <w:t>|</w:t>
      </w:r>
      <w:r w:rsidRPr="00887C25">
        <w:tab/>
        <w:t>|-source</w:t>
      </w:r>
    </w:p>
    <w:p w:rsidR="00887C25" w:rsidRPr="00887C25" w:rsidRDefault="00887C25" w:rsidP="00CA2B9E">
      <w:pPr>
        <w:pStyle w:val="Code"/>
      </w:pPr>
      <w:r w:rsidRPr="00887C25">
        <w:tab/>
        <w:t>|</w:t>
      </w:r>
      <w:r w:rsidRPr="00887C25">
        <w:tab/>
        <w:t>|-target</w:t>
      </w:r>
    </w:p>
    <w:p w:rsidR="00887C25" w:rsidRPr="00887C25" w:rsidRDefault="00887C25" w:rsidP="00CA2B9E">
      <w:pPr>
        <w:pStyle w:val="Code"/>
      </w:pPr>
      <w:r w:rsidRPr="00887C25">
        <w:tab/>
        <w:t>|-link</w:t>
      </w:r>
    </w:p>
    <w:p w:rsidR="00887C25" w:rsidRPr="00887C25" w:rsidRDefault="00887C25" w:rsidP="00CA2B9E">
      <w:pPr>
        <w:pStyle w:val="Code"/>
      </w:pPr>
      <w:r w:rsidRPr="00887C25">
        <w:tab/>
        <w:t>|</w:t>
      </w:r>
      <w:r w:rsidRPr="00887C25">
        <w:tab/>
        <w:t>|-</w:t>
      </w:r>
      <w:proofErr w:type="spellStart"/>
      <w:r w:rsidRPr="00887C25">
        <w:t>mono_dir_link</w:t>
      </w:r>
      <w:proofErr w:type="spellEnd"/>
    </w:p>
    <w:p w:rsidR="00887C25" w:rsidRPr="00887C25" w:rsidRDefault="00887C25" w:rsidP="00CA2B9E">
      <w:pPr>
        <w:pStyle w:val="Code"/>
      </w:pPr>
      <w:r w:rsidRPr="00887C25">
        <w:tab/>
        <w:t>|</w:t>
      </w:r>
      <w:r w:rsidRPr="00887C25">
        <w:tab/>
        <w:t>|-</w:t>
      </w:r>
      <w:proofErr w:type="spellStart"/>
      <w:r w:rsidRPr="00887C25">
        <w:t>bi_dir_link</w:t>
      </w:r>
      <w:proofErr w:type="spellEnd"/>
    </w:p>
    <w:p w:rsidR="004E29D7" w:rsidRDefault="00887C25" w:rsidP="00CA2B9E">
      <w:pPr>
        <w:pStyle w:val="Code"/>
      </w:pPr>
      <w:r w:rsidRPr="00887C25">
        <w:tab/>
        <w:t>|-</w:t>
      </w:r>
      <w:proofErr w:type="spellStart"/>
      <w:r w:rsidRPr="00887C25">
        <w:t>fail_counter</w:t>
      </w:r>
      <w:proofErr w:type="spellEnd"/>
    </w:p>
    <w:p w:rsidR="00887C25" w:rsidRDefault="00887C25" w:rsidP="00CA2B9E">
      <w:pPr>
        <w:pStyle w:val="Code"/>
      </w:pPr>
    </w:p>
    <w:p w:rsidR="004E29D7" w:rsidRDefault="00710093">
      <w:pPr>
        <w:pBdr>
          <w:top w:val="nil"/>
          <w:left w:val="nil"/>
          <w:bottom w:val="nil"/>
          <w:right w:val="nil"/>
          <w:between w:val="nil"/>
        </w:pBdr>
        <w:rPr>
          <w:color w:val="000000"/>
        </w:rPr>
      </w:pPr>
      <w:r>
        <w:rPr>
          <w:color w:val="000000"/>
        </w:rPr>
        <w:t>Then, add key words GR_LI</w:t>
      </w:r>
      <w:r w:rsidR="00243CA7">
        <w:rPr>
          <w:color w:val="000000"/>
        </w:rPr>
        <w:t>N</w:t>
      </w:r>
      <w:r>
        <w:rPr>
          <w:color w:val="000000"/>
        </w:rPr>
        <w:t>K or GR_NODE</w:t>
      </w:r>
      <w:r w:rsidR="00243CA7">
        <w:rPr>
          <w:color w:val="000000"/>
        </w:rPr>
        <w:t xml:space="preserve"> just after the names of the types (with the highest possible level in the hierarchy) to differentiate the links of the nodes.</w:t>
      </w:r>
    </w:p>
    <w:p w:rsidR="004E29D7" w:rsidRDefault="00243CA7">
      <w:pPr>
        <w:pBdr>
          <w:top w:val="nil"/>
          <w:left w:val="nil"/>
          <w:bottom w:val="nil"/>
          <w:right w:val="nil"/>
          <w:between w:val="nil"/>
        </w:pBdr>
        <w:rPr>
          <w:color w:val="000000"/>
        </w:rPr>
      </w:pPr>
      <w:r>
        <w:rPr>
          <w:color w:val="000000"/>
        </w:rPr>
        <w:t>In our example, this leads us to modify two lines of the knowledge base:</w:t>
      </w:r>
    </w:p>
    <w:p w:rsidR="00710093" w:rsidRPr="00710093" w:rsidRDefault="00710093">
      <w:pPr>
        <w:pBdr>
          <w:top w:val="nil"/>
          <w:left w:val="nil"/>
          <w:bottom w:val="nil"/>
          <w:right w:val="nil"/>
          <w:between w:val="nil"/>
        </w:pBdr>
        <w:rPr>
          <w:rFonts w:ascii="Courier New" w:eastAsia="Courier New" w:hAnsi="Courier New" w:cs="Courier New"/>
          <w:color w:val="000000"/>
          <w:sz w:val="16"/>
          <w:szCs w:val="16"/>
          <w:lang w:val="en-GB"/>
        </w:rPr>
      </w:pPr>
      <w:r w:rsidRPr="00710093">
        <w:rPr>
          <w:rFonts w:ascii="Courier New" w:eastAsia="Courier New" w:hAnsi="Courier New" w:cs="Courier New"/>
          <w:color w:val="000000"/>
          <w:sz w:val="16"/>
          <w:szCs w:val="16"/>
          <w:lang w:val="en-GB"/>
        </w:rPr>
        <w:t>CLASS node GR_NODE;</w:t>
      </w:r>
    </w:p>
    <w:p w:rsidR="004E29D7" w:rsidRPr="00710093" w:rsidRDefault="00710093">
      <w:pPr>
        <w:pBdr>
          <w:top w:val="nil"/>
          <w:left w:val="nil"/>
          <w:bottom w:val="nil"/>
          <w:right w:val="nil"/>
          <w:between w:val="nil"/>
        </w:pBdr>
        <w:rPr>
          <w:color w:val="000000"/>
          <w:lang w:val="en-GB"/>
        </w:rPr>
      </w:pPr>
      <w:r w:rsidRPr="00710093">
        <w:rPr>
          <w:rFonts w:ascii="Courier New" w:eastAsia="Courier New" w:hAnsi="Courier New" w:cs="Courier New"/>
          <w:color w:val="000000"/>
          <w:sz w:val="16"/>
          <w:szCs w:val="16"/>
          <w:lang w:val="en-GB"/>
        </w:rPr>
        <w:t>CLASS link GR_LINK;</w:t>
      </w:r>
    </w:p>
    <w:p w:rsidR="004E29D7" w:rsidRDefault="00243CA7">
      <w:pPr>
        <w:pBdr>
          <w:top w:val="nil"/>
          <w:left w:val="nil"/>
          <w:bottom w:val="nil"/>
          <w:right w:val="nil"/>
          <w:between w:val="nil"/>
        </w:pBdr>
        <w:rPr>
          <w:color w:val="000000"/>
        </w:rPr>
      </w:pPr>
      <w:r>
        <w:rPr>
          <w:color w:val="000000"/>
        </w:rPr>
        <w:t>Generate the .bdc</w:t>
      </w:r>
      <w:r w:rsidR="00710093">
        <w:rPr>
          <w:color w:val="000000"/>
        </w:rPr>
        <w:t xml:space="preserve"> file</w:t>
      </w:r>
      <w:r>
        <w:rPr>
          <w:color w:val="000000"/>
        </w:rPr>
        <w:t xml:space="preserve"> from the .fi</w:t>
      </w:r>
      <w:r w:rsidR="00710093">
        <w:rPr>
          <w:color w:val="000000"/>
        </w:rPr>
        <w:t xml:space="preserve"> file</w:t>
      </w:r>
      <w:r>
        <w:rPr>
          <w:color w:val="000000"/>
        </w:rPr>
        <w:t xml:space="preserve"> by the command: "Edit XML File" of the plugin, taking the option of generating data by default (the option "Start from scratch" is not recommended for non-experts because it requires </w:t>
      </w:r>
      <w:r w:rsidR="00710093">
        <w:rPr>
          <w:color w:val="000000"/>
        </w:rPr>
        <w:t xml:space="preserve">to </w:t>
      </w:r>
      <w:r>
        <w:rPr>
          <w:color w:val="000000"/>
        </w:rPr>
        <w:t xml:space="preserve">know the minimum data you need to enter in order to load the knowledge base into KB3). This operation is to be done only once for a given knowledge base (it is proposed by VisualFigaro only if the .bdc file is missing when one starts the editing command of this file). Subsequently, if </w:t>
      </w:r>
      <w:r w:rsidR="008165BD">
        <w:rPr>
          <w:color w:val="000000"/>
        </w:rPr>
        <w:t>you</w:t>
      </w:r>
      <w:r>
        <w:rPr>
          <w:color w:val="000000"/>
        </w:rPr>
        <w:t xml:space="preserve"> add </w:t>
      </w:r>
      <w:r w:rsidR="008165BD">
        <w:rPr>
          <w:color w:val="000000"/>
        </w:rPr>
        <w:t>classes</w:t>
      </w:r>
      <w:r>
        <w:rPr>
          <w:color w:val="000000"/>
        </w:rPr>
        <w:t xml:space="preserve"> in the .fi file, the fastest is usually to copy and paste from </w:t>
      </w:r>
      <w:r w:rsidR="008165BD">
        <w:rPr>
          <w:color w:val="000000"/>
        </w:rPr>
        <w:t xml:space="preserve">classes </w:t>
      </w:r>
      <w:r>
        <w:rPr>
          <w:color w:val="000000"/>
        </w:rPr>
        <w:t>already declared in the .</w:t>
      </w:r>
      <w:proofErr w:type="spellStart"/>
      <w:r>
        <w:rPr>
          <w:color w:val="000000"/>
        </w:rPr>
        <w:t>bdc</w:t>
      </w:r>
      <w:proofErr w:type="spellEnd"/>
      <w:r>
        <w:rPr>
          <w:color w:val="000000"/>
        </w:rPr>
        <w:t xml:space="preserve"> file using </w:t>
      </w:r>
      <w:proofErr w:type="spellStart"/>
      <w:r>
        <w:rPr>
          <w:color w:val="000000"/>
        </w:rPr>
        <w:t>QxmlEdit</w:t>
      </w:r>
      <w:proofErr w:type="spellEnd"/>
      <w:r>
        <w:rPr>
          <w:color w:val="000000"/>
        </w:rPr>
        <w:t xml:space="preserve"> (or </w:t>
      </w:r>
      <w:proofErr w:type="spellStart"/>
      <w:r>
        <w:rPr>
          <w:color w:val="000000"/>
        </w:rPr>
        <w:t>jEdit</w:t>
      </w:r>
      <w:proofErr w:type="spellEnd"/>
      <w:r>
        <w:rPr>
          <w:color w:val="000000"/>
        </w:rPr>
        <w:t xml:space="preserve">) </w:t>
      </w:r>
      <w:r w:rsidR="008165BD">
        <w:rPr>
          <w:color w:val="000000"/>
        </w:rPr>
        <w:t>to</w:t>
      </w:r>
      <w:r>
        <w:rPr>
          <w:color w:val="000000"/>
        </w:rPr>
        <w:t xml:space="preserve"> add them too.</w:t>
      </w:r>
    </w:p>
    <w:p w:rsidR="004E29D7" w:rsidRDefault="00243CA7">
      <w:pPr>
        <w:pBdr>
          <w:top w:val="nil"/>
          <w:left w:val="nil"/>
          <w:bottom w:val="nil"/>
          <w:right w:val="nil"/>
          <w:between w:val="nil"/>
        </w:pBdr>
        <w:rPr>
          <w:color w:val="000000"/>
        </w:rPr>
      </w:pPr>
      <w:r>
        <w:rPr>
          <w:color w:val="000000"/>
        </w:rPr>
        <w:t>Anyway, from this point, it is advisable to periodically open the .</w:t>
      </w:r>
      <w:proofErr w:type="spellStart"/>
      <w:r>
        <w:rPr>
          <w:color w:val="000000"/>
        </w:rPr>
        <w:t>bdc</w:t>
      </w:r>
      <w:proofErr w:type="spellEnd"/>
      <w:r>
        <w:rPr>
          <w:color w:val="000000"/>
        </w:rPr>
        <w:t xml:space="preserve"> file in </w:t>
      </w:r>
      <w:proofErr w:type="spellStart"/>
      <w:r>
        <w:rPr>
          <w:color w:val="000000"/>
        </w:rPr>
        <w:t>QxmlEdit</w:t>
      </w:r>
      <w:proofErr w:type="spellEnd"/>
      <w:r>
        <w:rPr>
          <w:color w:val="000000"/>
        </w:rPr>
        <w:t xml:space="preserve">. Thus we have the possible error messages due to a non-compliance </w:t>
      </w:r>
      <w:r w:rsidR="008165BD">
        <w:rPr>
          <w:color w:val="000000"/>
        </w:rPr>
        <w:t>to</w:t>
      </w:r>
      <w:r>
        <w:rPr>
          <w:color w:val="000000"/>
        </w:rPr>
        <w:t xml:space="preserve"> the schema before attempting to load the knowledge base in KB3. Most of these messages are due to incompletely documented structures.</w:t>
      </w:r>
    </w:p>
    <w:p w:rsidR="004E29D7" w:rsidRDefault="00243CA7">
      <w:pPr>
        <w:pBdr>
          <w:top w:val="nil"/>
          <w:left w:val="nil"/>
          <w:bottom w:val="nil"/>
          <w:right w:val="nil"/>
          <w:between w:val="nil"/>
        </w:pBdr>
        <w:rPr>
          <w:color w:val="000000"/>
        </w:rPr>
      </w:pPr>
      <w:r>
        <w:rPr>
          <w:color w:val="000000"/>
        </w:rPr>
        <w:t>The .bdc</w:t>
      </w:r>
      <w:r w:rsidR="008165BD">
        <w:rPr>
          <w:color w:val="000000"/>
        </w:rPr>
        <w:t xml:space="preserve"> file</w:t>
      </w:r>
      <w:r>
        <w:rPr>
          <w:color w:val="000000"/>
        </w:rPr>
        <w:t xml:space="preserve"> generated does not contain the intermediate </w:t>
      </w:r>
      <w:r w:rsidR="008165BD">
        <w:rPr>
          <w:color w:val="000000"/>
        </w:rPr>
        <w:t>classes</w:t>
      </w:r>
      <w:r>
        <w:rPr>
          <w:color w:val="000000"/>
        </w:rPr>
        <w:t xml:space="preserve"> (which are not leaves in the </w:t>
      </w:r>
      <w:r w:rsidR="00167124">
        <w:rPr>
          <w:color w:val="000000"/>
        </w:rPr>
        <w:t>Figaro</w:t>
      </w:r>
      <w:r>
        <w:rPr>
          <w:color w:val="000000"/>
        </w:rPr>
        <w:t xml:space="preserve"> </w:t>
      </w:r>
      <w:r w:rsidR="008165BD">
        <w:rPr>
          <w:color w:val="000000"/>
        </w:rPr>
        <w:t>class</w:t>
      </w:r>
      <w:r>
        <w:rPr>
          <w:color w:val="000000"/>
        </w:rPr>
        <w:t xml:space="preserve"> hierarchy): it will be possible to add some to factorize information (see § 4.9) common to several terminal </w:t>
      </w:r>
      <w:r w:rsidR="008165BD">
        <w:rPr>
          <w:color w:val="000000"/>
        </w:rPr>
        <w:t>classes</w:t>
      </w:r>
      <w:r>
        <w:rPr>
          <w:color w:val="000000"/>
        </w:rPr>
        <w:t xml:space="preserve">. </w:t>
      </w:r>
    </w:p>
    <w:p w:rsidR="004E29D7" w:rsidRDefault="00243CA7">
      <w:pPr>
        <w:pBdr>
          <w:top w:val="nil"/>
          <w:left w:val="nil"/>
          <w:bottom w:val="nil"/>
          <w:right w:val="nil"/>
          <w:between w:val="nil"/>
        </w:pBdr>
        <w:rPr>
          <w:color w:val="000000"/>
        </w:rPr>
      </w:pPr>
      <w:r>
        <w:rPr>
          <w:color w:val="000000"/>
        </w:rPr>
        <w:t xml:space="preserve">Each </w:t>
      </w:r>
      <w:r w:rsidR="008165BD">
        <w:rPr>
          <w:b/>
          <w:color w:val="000000"/>
        </w:rPr>
        <w:t>node</w:t>
      </w:r>
      <w:r w:rsidR="008165BD">
        <w:rPr>
          <w:color w:val="000000"/>
        </w:rPr>
        <w:t xml:space="preserve"> </w:t>
      </w:r>
      <w:r>
        <w:rPr>
          <w:color w:val="000000"/>
        </w:rPr>
        <w:t xml:space="preserve">terminal </w:t>
      </w:r>
      <w:r w:rsidR="008165BD">
        <w:rPr>
          <w:color w:val="000000"/>
        </w:rPr>
        <w:t>class</w:t>
      </w:r>
      <w:r>
        <w:rPr>
          <w:color w:val="000000"/>
        </w:rPr>
        <w:t xml:space="preserve"> is provided with </w:t>
      </w:r>
      <w:r w:rsidR="008165BD">
        <w:rPr>
          <w:color w:val="000000"/>
        </w:rPr>
        <w:t xml:space="preserve">standard </w:t>
      </w:r>
      <w:r>
        <w:rPr>
          <w:color w:val="000000"/>
        </w:rPr>
        <w:t>"ports" (points designated by their coordinates in X and Y in the rectangle by</w:t>
      </w:r>
      <w:r w:rsidR="008165BD">
        <w:rPr>
          <w:color w:val="000000"/>
        </w:rPr>
        <w:t xml:space="preserve"> which</w:t>
      </w:r>
      <w:r>
        <w:rPr>
          <w:color w:val="000000"/>
        </w:rPr>
        <w:t xml:space="preserve"> the node icon</w:t>
      </w:r>
      <w:r w:rsidR="008165BD">
        <w:rPr>
          <w:color w:val="000000"/>
        </w:rPr>
        <w:t xml:space="preserve"> is</w:t>
      </w:r>
      <w:r w:rsidR="008165BD" w:rsidRPr="008165BD">
        <w:rPr>
          <w:color w:val="000000"/>
        </w:rPr>
        <w:t xml:space="preserve"> </w:t>
      </w:r>
      <w:r w:rsidR="008165BD">
        <w:rPr>
          <w:color w:val="000000"/>
        </w:rPr>
        <w:t>circumscribed</w:t>
      </w:r>
      <w:r>
        <w:rPr>
          <w:color w:val="000000"/>
        </w:rPr>
        <w:t>) "in" and "out" to which all li</w:t>
      </w:r>
      <w:r w:rsidR="008165BD">
        <w:rPr>
          <w:color w:val="000000"/>
        </w:rPr>
        <w:t>nks have the authorization</w:t>
      </w:r>
      <w:r>
        <w:rPr>
          <w:color w:val="000000"/>
        </w:rPr>
        <w:t xml:space="preserve"> to hook.</w:t>
      </w:r>
    </w:p>
    <w:p w:rsidR="004E29D7" w:rsidRDefault="00243CA7">
      <w:pPr>
        <w:pBdr>
          <w:top w:val="nil"/>
          <w:left w:val="nil"/>
          <w:bottom w:val="nil"/>
          <w:right w:val="nil"/>
          <w:between w:val="nil"/>
        </w:pBdr>
        <w:rPr>
          <w:color w:val="000000"/>
        </w:rPr>
      </w:pPr>
      <w:r>
        <w:rPr>
          <w:color w:val="000000"/>
        </w:rPr>
        <w:t xml:space="preserve">The </w:t>
      </w:r>
      <w:r w:rsidR="008165BD">
        <w:rPr>
          <w:b/>
          <w:color w:val="000000"/>
        </w:rPr>
        <w:t>link</w:t>
      </w:r>
      <w:r w:rsidR="008165BD">
        <w:rPr>
          <w:color w:val="000000"/>
        </w:rPr>
        <w:t xml:space="preserve"> </w:t>
      </w:r>
      <w:r>
        <w:rPr>
          <w:color w:val="000000"/>
        </w:rPr>
        <w:t>terminal</w:t>
      </w:r>
      <w:r w:rsidR="008165BD">
        <w:rPr>
          <w:color w:val="000000"/>
        </w:rPr>
        <w:t xml:space="preserve"> classes</w:t>
      </w:r>
      <w:r>
        <w:rPr>
          <w:color w:val="000000"/>
        </w:rPr>
        <w:t xml:space="preserve"> all have the same characteristics: they are black, in solid line of thickness 1, ended by an arrow and they are authorized </w:t>
      </w:r>
      <w:r w:rsidR="008165BD">
        <w:rPr>
          <w:color w:val="000000"/>
        </w:rPr>
        <w:t>to go from</w:t>
      </w:r>
      <w:r>
        <w:rPr>
          <w:color w:val="000000"/>
        </w:rPr>
        <w:t xml:space="preserve"> a port "out" to a port "in". </w:t>
      </w:r>
    </w:p>
    <w:p w:rsidR="004E29D7" w:rsidRDefault="00243CA7">
      <w:pPr>
        <w:pStyle w:val="Titre3"/>
      </w:pPr>
      <w:bookmarkStart w:id="14" w:name="_Toc5807508"/>
      <w:r>
        <w:t xml:space="preserve">Specification of the treatments associated with the </w:t>
      </w:r>
      <w:r w:rsidR="0045374E">
        <w:t>KB</w:t>
      </w:r>
      <w:bookmarkEnd w:id="14"/>
    </w:p>
    <w:p w:rsidR="004E29D7" w:rsidRDefault="00243CA7">
      <w:pPr>
        <w:pBdr>
          <w:top w:val="nil"/>
          <w:left w:val="nil"/>
          <w:bottom w:val="nil"/>
          <w:right w:val="nil"/>
          <w:between w:val="nil"/>
        </w:pBdr>
        <w:rPr>
          <w:color w:val="FF0000"/>
        </w:rPr>
      </w:pPr>
      <w:r>
        <w:rPr>
          <w:color w:val="000000"/>
        </w:rPr>
        <w:t xml:space="preserve">With regard to the treatments associated with the </w:t>
      </w:r>
      <w:r w:rsidR="0045374E">
        <w:rPr>
          <w:color w:val="000000"/>
        </w:rPr>
        <w:t>KB</w:t>
      </w:r>
      <w:r>
        <w:rPr>
          <w:color w:val="000000"/>
        </w:rPr>
        <w:t xml:space="preserve">, VisualFigaro generates default data (to </w:t>
      </w:r>
      <w:r w:rsidR="00F60F26">
        <w:rPr>
          <w:color w:val="000000"/>
        </w:rPr>
        <w:t>be possibly rectified</w:t>
      </w:r>
      <w:r>
        <w:rPr>
          <w:color w:val="000000"/>
        </w:rPr>
        <w:t xml:space="preserve">, especially as regards the groups of rules) for the three types of treatments: generation of </w:t>
      </w:r>
      <w:r w:rsidR="00F60F26">
        <w:rPr>
          <w:color w:val="000000"/>
        </w:rPr>
        <w:t>fault tree</w:t>
      </w:r>
      <w:r>
        <w:rPr>
          <w:color w:val="000000"/>
        </w:rPr>
        <w:t xml:space="preserve">, interactive simulation, instantiation in Figaro 0. These processing </w:t>
      </w:r>
      <w:r w:rsidR="00CA2B9E">
        <w:rPr>
          <w:color w:val="000000"/>
        </w:rPr>
        <w:t>"models" (sort of templates)</w:t>
      </w:r>
      <w:r>
        <w:rPr>
          <w:color w:val="000000"/>
        </w:rPr>
        <w:t xml:space="preserve"> can be modified, deleted if they have no meaning for the </w:t>
      </w:r>
      <w:r w:rsidR="0045374E">
        <w:rPr>
          <w:color w:val="000000"/>
        </w:rPr>
        <w:t>KB</w:t>
      </w:r>
      <w:r>
        <w:rPr>
          <w:color w:val="000000"/>
        </w:rPr>
        <w:t xml:space="preserve"> under construction, or duplicated and adapted so to offer the user several "ready to use" </w:t>
      </w:r>
      <w:r w:rsidR="00CA2B9E">
        <w:rPr>
          <w:color w:val="000000"/>
        </w:rPr>
        <w:t>models</w:t>
      </w:r>
      <w:r w:rsidR="00F60F26">
        <w:rPr>
          <w:color w:val="000000"/>
        </w:rPr>
        <w:t>.</w:t>
      </w:r>
    </w:p>
    <w:p w:rsidR="004E29D7" w:rsidRDefault="00243CA7">
      <w:pPr>
        <w:pBdr>
          <w:top w:val="nil"/>
          <w:left w:val="nil"/>
          <w:bottom w:val="nil"/>
          <w:right w:val="nil"/>
          <w:between w:val="nil"/>
        </w:pBdr>
        <w:rPr>
          <w:color w:val="000000"/>
        </w:rPr>
      </w:pPr>
      <w:bookmarkStart w:id="15" w:name="_z337ya" w:colFirst="0" w:colLast="0"/>
      <w:bookmarkEnd w:id="15"/>
      <w:r>
        <w:rPr>
          <w:color w:val="000000"/>
        </w:rPr>
        <w:lastRenderedPageBreak/>
        <w:t xml:space="preserve">In addition, it is possible to add external code launches that allow to automatically chain operations such as the generation of </w:t>
      </w:r>
      <w:r w:rsidR="008F2E46">
        <w:rPr>
          <w:color w:val="000000"/>
        </w:rPr>
        <w:t>a fault tree and/</w:t>
      </w:r>
      <w:r>
        <w:rPr>
          <w:color w:val="000000"/>
        </w:rPr>
        <w:t xml:space="preserve">or a model in Figaro 0 and the launch of an external </w:t>
      </w:r>
      <w:r w:rsidR="008F2E46">
        <w:rPr>
          <w:color w:val="000000"/>
        </w:rPr>
        <w:t>code</w:t>
      </w:r>
      <w:r>
        <w:rPr>
          <w:color w:val="000000"/>
        </w:rPr>
        <w:t xml:space="preserve"> (</w:t>
      </w:r>
      <w:r w:rsidR="008F2E46">
        <w:rPr>
          <w:color w:val="000000"/>
        </w:rPr>
        <w:t>for</w:t>
      </w:r>
      <w:r>
        <w:rPr>
          <w:color w:val="000000"/>
        </w:rPr>
        <w:t xml:space="preserve"> example: RiskSpectrum or YAMS). To configure or check the list of codes that can be called from KB3, it is necessary to use the Tools / Op</w:t>
      </w:r>
      <w:r w:rsidR="009937DE">
        <w:rPr>
          <w:color w:val="000000"/>
        </w:rPr>
        <w:t>tions panel (with expert level 1 or more</w:t>
      </w:r>
      <w:r>
        <w:rPr>
          <w:color w:val="000000"/>
        </w:rPr>
        <w:t>) which offers an HMI to fill the file KB3Configuration.xml</w:t>
      </w:r>
      <w:r>
        <w:rPr>
          <w:color w:val="000000"/>
          <w:vertAlign w:val="superscript"/>
        </w:rPr>
        <w:footnoteReference w:id="2"/>
      </w:r>
      <w:r w:rsidR="008F2E46">
        <w:rPr>
          <w:color w:val="000000"/>
        </w:rPr>
        <w:t xml:space="preserve"> (</w:t>
      </w:r>
      <w:r>
        <w:rPr>
          <w:color w:val="000000"/>
        </w:rPr>
        <w:t xml:space="preserve">this function only exists since 2018: </w:t>
      </w:r>
      <w:r w:rsidR="008F2E46">
        <w:rPr>
          <w:color w:val="000000"/>
        </w:rPr>
        <w:t>earlier,</w:t>
      </w:r>
      <w:r>
        <w:rPr>
          <w:color w:val="000000"/>
        </w:rPr>
        <w:t xml:space="preserve"> it was necessary to edit the file directly, outside of KB3):</w:t>
      </w:r>
    </w:p>
    <w:p w:rsidR="004E29D7" w:rsidRDefault="00C6686A">
      <w:pPr>
        <w:pBdr>
          <w:top w:val="nil"/>
          <w:left w:val="nil"/>
          <w:bottom w:val="nil"/>
          <w:right w:val="nil"/>
          <w:between w:val="nil"/>
        </w:pBdr>
        <w:rPr>
          <w:color w:val="000000"/>
        </w:rPr>
      </w:pPr>
      <w:r>
        <w:rPr>
          <w:noProof/>
          <w:lang w:val="fr-FR"/>
        </w:rPr>
        <w:drawing>
          <wp:inline distT="0" distB="0" distL="0" distR="0" wp14:anchorId="49B9F59C" wp14:editId="17505E71">
            <wp:extent cx="5760085" cy="200787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2007870"/>
                    </a:xfrm>
                    <a:prstGeom prst="rect">
                      <a:avLst/>
                    </a:prstGeom>
                  </pic:spPr>
                </pic:pic>
              </a:graphicData>
            </a:graphic>
          </wp:inline>
        </w:drawing>
      </w:r>
    </w:p>
    <w:p w:rsidR="004E29D7" w:rsidRDefault="00243CA7">
      <w:pPr>
        <w:pBdr>
          <w:top w:val="nil"/>
          <w:left w:val="nil"/>
          <w:bottom w:val="nil"/>
          <w:right w:val="nil"/>
          <w:between w:val="nil"/>
        </w:pBdr>
        <w:rPr>
          <w:color w:val="000000"/>
        </w:rPr>
      </w:pPr>
      <w:r>
        <w:rPr>
          <w:color w:val="000000"/>
        </w:rPr>
        <w:t>The screen shot above shows a list of codes declared in the KB3Configuration.xml file. For details of the launch configuration of a particular code, cf. Appendix A.</w:t>
      </w:r>
    </w:p>
    <w:p w:rsidR="004E29D7" w:rsidRDefault="00243CA7">
      <w:pPr>
        <w:pBdr>
          <w:top w:val="nil"/>
          <w:left w:val="nil"/>
          <w:bottom w:val="nil"/>
          <w:right w:val="nil"/>
          <w:between w:val="nil"/>
        </w:pBdr>
        <w:rPr>
          <w:color w:val="000000"/>
        </w:rPr>
      </w:pPr>
      <w:r>
        <w:rPr>
          <w:color w:val="000000"/>
        </w:rPr>
        <w:t xml:space="preserve">Of course, you also need to install the computer codes you intend to use. For </w:t>
      </w:r>
      <w:proofErr w:type="spellStart"/>
      <w:r>
        <w:rPr>
          <w:color w:val="000000"/>
        </w:rPr>
        <w:t>Figseq</w:t>
      </w:r>
      <w:proofErr w:type="spellEnd"/>
      <w:r>
        <w:rPr>
          <w:color w:val="000000"/>
        </w:rPr>
        <w:t xml:space="preserve">, YAMS and </w:t>
      </w:r>
      <w:proofErr w:type="spellStart"/>
      <w:r>
        <w:rPr>
          <w:color w:val="000000"/>
        </w:rPr>
        <w:t>GRIF.Tree</w:t>
      </w:r>
      <w:proofErr w:type="spellEnd"/>
      <w:r>
        <w:rPr>
          <w:color w:val="000000"/>
        </w:rPr>
        <w:t xml:space="preserve"> calculation codes, there are installers that automatically declare these codes in the KB3Configuration.xml file</w:t>
      </w:r>
      <w:r>
        <w:rPr>
          <w:color w:val="000000"/>
          <w:vertAlign w:val="superscript"/>
        </w:rPr>
        <w:footnoteReference w:id="3"/>
      </w:r>
      <w:r>
        <w:rPr>
          <w:color w:val="000000"/>
        </w:rPr>
        <w:t>. Here is an example of the file KB3Configuration.xml (the first fields of the file are used to memorize the locations of the last data used by KB3</w:t>
      </w:r>
      <w:r w:rsidR="00C6686A">
        <w:rPr>
          <w:color w:val="000000"/>
        </w:rPr>
        <w:t>. All tags and keywords are in French, even for the English version of KB3</w:t>
      </w:r>
      <w:r>
        <w:rPr>
          <w:color w:val="000000"/>
        </w:rPr>
        <w:t>):</w:t>
      </w:r>
    </w:p>
    <w:p w:rsidR="00C6686A" w:rsidRPr="007A189A" w:rsidRDefault="00C6686A" w:rsidP="00C6686A">
      <w:pPr>
        <w:pStyle w:val="Listing"/>
        <w:rPr>
          <w:lang w:val="en-GB"/>
        </w:rPr>
      </w:pPr>
      <w:proofErr w:type="gramStart"/>
      <w:r w:rsidRPr="007A189A">
        <w:rPr>
          <w:lang w:val="en-GB"/>
        </w:rPr>
        <w:t>&lt;?xml</w:t>
      </w:r>
      <w:proofErr w:type="gramEnd"/>
      <w:r w:rsidRPr="007A189A">
        <w:rPr>
          <w:lang w:val="en-GB"/>
        </w:rPr>
        <w:t xml:space="preserve"> version="1.0" encoding="UTF-8" standalone="no"?&gt;</w:t>
      </w:r>
    </w:p>
    <w:p w:rsidR="00C6686A" w:rsidRPr="007A189A" w:rsidRDefault="00C6686A" w:rsidP="00C6686A">
      <w:pPr>
        <w:pStyle w:val="Listing"/>
        <w:rPr>
          <w:lang w:val="en-GB"/>
        </w:rPr>
      </w:pPr>
      <w:r w:rsidRPr="007A189A">
        <w:rPr>
          <w:lang w:val="en-GB"/>
        </w:rPr>
        <w:t xml:space="preserve">&lt;configuration_KB3 </w:t>
      </w:r>
      <w:proofErr w:type="spellStart"/>
      <w:r w:rsidRPr="007A189A">
        <w:rPr>
          <w:lang w:val="en-GB"/>
        </w:rPr>
        <w:t>xmlns:xsi</w:t>
      </w:r>
      <w:proofErr w:type="spellEnd"/>
      <w:r w:rsidRPr="007A189A">
        <w:rPr>
          <w:lang w:val="en-GB"/>
        </w:rPr>
        <w:t xml:space="preserve">="http://www.w3.org/2001/XMLSchema-instance" </w:t>
      </w:r>
      <w:proofErr w:type="spellStart"/>
      <w:r w:rsidRPr="007A189A">
        <w:rPr>
          <w:lang w:val="en-GB"/>
        </w:rPr>
        <w:t>fichier_bdi</w:t>
      </w:r>
      <w:proofErr w:type="spellEnd"/>
      <w:r w:rsidRPr="007A189A">
        <w:rPr>
          <w:lang w:val="en-GB"/>
        </w:rPr>
        <w:t xml:space="preserve">="E:\KB3Data\db\DigDyn.mdb" </w:t>
      </w:r>
      <w:proofErr w:type="spellStart"/>
      <w:r w:rsidRPr="007A189A">
        <w:rPr>
          <w:lang w:val="en-GB"/>
        </w:rPr>
        <w:t>fichier_bdci</w:t>
      </w:r>
      <w:proofErr w:type="spellEnd"/>
      <w:r w:rsidRPr="007A189A">
        <w:rPr>
          <w:lang w:val="en-GB"/>
        </w:rPr>
        <w:t xml:space="preserve">="E:\KB3Data\2 BDC\BDC </w:t>
      </w:r>
      <w:proofErr w:type="spellStart"/>
      <w:r w:rsidRPr="007A189A">
        <w:rPr>
          <w:lang w:val="en-GB"/>
        </w:rPr>
        <w:t>DigDyn</w:t>
      </w:r>
      <w:proofErr w:type="spellEnd"/>
      <w:r w:rsidRPr="007A189A">
        <w:rPr>
          <w:lang w:val="en-GB"/>
        </w:rPr>
        <w:t>\V1.0\1_Sources\English\</w:t>
      </w:r>
      <w:proofErr w:type="spellStart"/>
      <w:r w:rsidRPr="007A189A">
        <w:rPr>
          <w:lang w:val="en-GB"/>
        </w:rPr>
        <w:t>DynDig.bdc</w:t>
      </w:r>
      <w:proofErr w:type="spellEnd"/>
      <w:r w:rsidRPr="007A189A">
        <w:rPr>
          <w:lang w:val="en-GB"/>
        </w:rPr>
        <w:t xml:space="preserve">" </w:t>
      </w:r>
      <w:proofErr w:type="spellStart"/>
      <w:r w:rsidRPr="007A189A">
        <w:rPr>
          <w:lang w:val="en-GB"/>
        </w:rPr>
        <w:t>xsi</w:t>
      </w:r>
      <w:proofErr w:type="gramStart"/>
      <w:r w:rsidRPr="007A189A">
        <w:rPr>
          <w:lang w:val="en-GB"/>
        </w:rPr>
        <w:t>:noNamespaceSchemaLocation</w:t>
      </w:r>
      <w:proofErr w:type="spellEnd"/>
      <w:proofErr w:type="gramEnd"/>
      <w:r w:rsidRPr="007A189A">
        <w:rPr>
          <w:lang w:val="en-GB"/>
        </w:rPr>
        <w:t>="KB3Configuration.xsd"&gt;</w:t>
      </w:r>
    </w:p>
    <w:p w:rsidR="00C6686A" w:rsidRDefault="00C6686A" w:rsidP="00C6686A">
      <w:pPr>
        <w:pStyle w:val="Listing"/>
      </w:pPr>
      <w:r w:rsidRPr="007A189A">
        <w:rPr>
          <w:lang w:val="en-GB"/>
        </w:rPr>
        <w:t xml:space="preserve">  </w:t>
      </w:r>
      <w:r>
        <w:t>&lt;</w:t>
      </w:r>
      <w:proofErr w:type="gramStart"/>
      <w:r>
        <w:t>code</w:t>
      </w:r>
      <w:proofErr w:type="gramEnd"/>
      <w:r>
        <w:t>&gt;</w:t>
      </w:r>
    </w:p>
    <w:p w:rsidR="00C6686A" w:rsidRDefault="00C6686A" w:rsidP="00C6686A">
      <w:pPr>
        <w:pStyle w:val="Listing"/>
      </w:pPr>
      <w:r>
        <w:t xml:space="preserve">    &lt;</w:t>
      </w:r>
      <w:proofErr w:type="gramStart"/>
      <w:r>
        <w:t>nom&gt;</w:t>
      </w:r>
      <w:proofErr w:type="gramEnd"/>
      <w:r>
        <w:t>FIGSEQ&lt;/nom&gt;</w:t>
      </w:r>
    </w:p>
    <w:p w:rsidR="00C6686A" w:rsidRDefault="00C6686A" w:rsidP="00C6686A">
      <w:pPr>
        <w:pStyle w:val="Listing"/>
      </w:pPr>
      <w:r>
        <w:t xml:space="preserve">    &lt;</w:t>
      </w:r>
      <w:proofErr w:type="spellStart"/>
      <w:r>
        <w:t>chemin_exe</w:t>
      </w:r>
      <w:proofErr w:type="spellEnd"/>
      <w:r>
        <w:t>/&gt;</w:t>
      </w:r>
    </w:p>
    <w:p w:rsidR="00C6686A" w:rsidRPr="007A189A" w:rsidRDefault="00C6686A" w:rsidP="00C6686A">
      <w:pPr>
        <w:pStyle w:val="Listing"/>
      </w:pPr>
      <w:r w:rsidRPr="007A189A">
        <w:t xml:space="preserve">    &lt;</w:t>
      </w:r>
      <w:proofErr w:type="spellStart"/>
      <w:proofErr w:type="gramStart"/>
      <w:r w:rsidRPr="007A189A">
        <w:t>chemin_IHM</w:t>
      </w:r>
      <w:proofErr w:type="spellEnd"/>
      <w:r w:rsidRPr="007A189A">
        <w:t>&gt;</w:t>
      </w:r>
      <w:proofErr w:type="gramEnd"/>
      <w:r w:rsidRPr="007A189A">
        <w:t>C:\Program Files\EDF MRI Tools\FIGSEQ\figseq-gui.exe&lt;/</w:t>
      </w:r>
      <w:proofErr w:type="spellStart"/>
      <w:r w:rsidRPr="007A189A">
        <w:t>chemin_IHM</w:t>
      </w:r>
      <w:proofErr w:type="spellEnd"/>
      <w:r w:rsidRPr="007A189A">
        <w:t>&gt;</w:t>
      </w:r>
    </w:p>
    <w:p w:rsidR="00C6686A" w:rsidRDefault="00C6686A" w:rsidP="00C6686A">
      <w:pPr>
        <w:pStyle w:val="Listing"/>
      </w:pPr>
      <w:r w:rsidRPr="007A189A">
        <w:t xml:space="preserve">    </w:t>
      </w:r>
      <w:r>
        <w:t>&lt;</w:t>
      </w:r>
      <w:proofErr w:type="spellStart"/>
      <w:r>
        <w:t>chemin_traducteur</w:t>
      </w:r>
      <w:proofErr w:type="spellEnd"/>
      <w:r>
        <w:t>/&gt;</w:t>
      </w:r>
    </w:p>
    <w:p w:rsidR="00C6686A" w:rsidRDefault="00C6686A" w:rsidP="00C6686A">
      <w:pPr>
        <w:pStyle w:val="Listing"/>
      </w:pPr>
      <w:r>
        <w:t xml:space="preserve">    &lt;</w:t>
      </w:r>
      <w:proofErr w:type="spellStart"/>
      <w:r>
        <w:t>chemin_pretraitement</w:t>
      </w:r>
      <w:proofErr w:type="spellEnd"/>
      <w:r>
        <w:t>/&gt;</w:t>
      </w:r>
    </w:p>
    <w:p w:rsidR="00C6686A" w:rsidRDefault="00C6686A" w:rsidP="00C6686A">
      <w:pPr>
        <w:pStyle w:val="Listing"/>
      </w:pPr>
      <w:r>
        <w:t xml:space="preserve">    &lt;</w:t>
      </w:r>
      <w:proofErr w:type="spellStart"/>
      <w:r>
        <w:t>chemin_posttraitement</w:t>
      </w:r>
      <w:proofErr w:type="spellEnd"/>
      <w:r>
        <w:t>/&gt;</w:t>
      </w:r>
    </w:p>
    <w:p w:rsidR="00C6686A" w:rsidRDefault="00C6686A" w:rsidP="00C6686A">
      <w:pPr>
        <w:pStyle w:val="Listing"/>
      </w:pPr>
      <w:r>
        <w:t xml:space="preserve">    &lt;</w:t>
      </w:r>
      <w:proofErr w:type="spellStart"/>
      <w:proofErr w:type="gramStart"/>
      <w:r>
        <w:t>sous_repertoire</w:t>
      </w:r>
      <w:proofErr w:type="spellEnd"/>
      <w:r>
        <w:t>&gt;</w:t>
      </w:r>
      <w:proofErr w:type="gramEnd"/>
      <w:r>
        <w:t>Figaro0&lt;/</w:t>
      </w:r>
      <w:proofErr w:type="spellStart"/>
      <w:r>
        <w:t>sous_repertoire</w:t>
      </w:r>
      <w:proofErr w:type="spellEnd"/>
      <w:r>
        <w:t>&gt;</w:t>
      </w:r>
    </w:p>
    <w:p w:rsidR="00C6686A" w:rsidRDefault="00C6686A" w:rsidP="00C6686A">
      <w:pPr>
        <w:pStyle w:val="Listing"/>
      </w:pPr>
      <w:r>
        <w:t xml:space="preserve">    &lt;</w:t>
      </w:r>
      <w:proofErr w:type="spellStart"/>
      <w:r>
        <w:t>ADD_requis</w:t>
      </w:r>
      <w:proofErr w:type="spellEnd"/>
      <w:r>
        <w:t>&gt;FAUX&lt;/</w:t>
      </w:r>
      <w:proofErr w:type="spellStart"/>
      <w:r>
        <w:t>ADD_requis</w:t>
      </w:r>
      <w:proofErr w:type="spellEnd"/>
      <w:r>
        <w:t>&gt;</w:t>
      </w:r>
    </w:p>
    <w:p w:rsidR="00C6686A" w:rsidRPr="00DD4393" w:rsidRDefault="00C6686A" w:rsidP="00C6686A">
      <w:pPr>
        <w:pStyle w:val="Listing"/>
        <w:rPr>
          <w:lang w:val="pt-BR"/>
        </w:rPr>
      </w:pPr>
      <w:r>
        <w:t xml:space="preserve">    </w:t>
      </w:r>
      <w:r w:rsidRPr="00DD4393">
        <w:rPr>
          <w:lang w:val="pt-BR"/>
        </w:rPr>
        <w:t>&lt;Figaro0_requis&gt;VRAI&lt;/Figaro0_requis&gt;</w:t>
      </w:r>
    </w:p>
    <w:p w:rsidR="00C6686A" w:rsidRDefault="00C6686A" w:rsidP="00C6686A">
      <w:pPr>
        <w:pStyle w:val="Listing"/>
      </w:pPr>
      <w:r w:rsidRPr="00DD4393">
        <w:rPr>
          <w:lang w:val="pt-BR"/>
        </w:rPr>
        <w:t xml:space="preserve">    </w:t>
      </w:r>
      <w:r>
        <w:t>&lt;</w:t>
      </w:r>
      <w:proofErr w:type="spellStart"/>
      <w:proofErr w:type="gramStart"/>
      <w:r>
        <w:t>base_de_faits_requise</w:t>
      </w:r>
      <w:proofErr w:type="spellEnd"/>
      <w:r>
        <w:t>&gt;</w:t>
      </w:r>
      <w:proofErr w:type="gramEnd"/>
      <w:r>
        <w:t>FAUX&lt;/</w:t>
      </w:r>
      <w:proofErr w:type="spellStart"/>
      <w:r>
        <w:t>base_de_faits_requise</w:t>
      </w:r>
      <w:proofErr w:type="spellEnd"/>
      <w:r>
        <w:t>&gt;</w:t>
      </w:r>
    </w:p>
    <w:p w:rsidR="00C6686A" w:rsidRDefault="00C6686A" w:rsidP="00C6686A">
      <w:pPr>
        <w:pStyle w:val="Listing"/>
      </w:pPr>
      <w:r>
        <w:t xml:space="preserve">  &lt;/</w:t>
      </w:r>
      <w:proofErr w:type="gramStart"/>
      <w:r>
        <w:t>code</w:t>
      </w:r>
      <w:proofErr w:type="gramEnd"/>
      <w:r>
        <w:t>&gt;</w:t>
      </w:r>
    </w:p>
    <w:p w:rsidR="00C6686A" w:rsidRDefault="00C6686A" w:rsidP="00C6686A">
      <w:pPr>
        <w:pStyle w:val="Listing"/>
        <w:keepNext/>
      </w:pPr>
      <w:r>
        <w:lastRenderedPageBreak/>
        <w:t xml:space="preserve">  &lt;</w:t>
      </w:r>
      <w:proofErr w:type="gramStart"/>
      <w:r>
        <w:t>code</w:t>
      </w:r>
      <w:proofErr w:type="gramEnd"/>
      <w:r>
        <w:t>&gt;</w:t>
      </w:r>
    </w:p>
    <w:p w:rsidR="00C6686A" w:rsidRDefault="00C6686A" w:rsidP="00C6686A">
      <w:pPr>
        <w:pStyle w:val="Listing"/>
        <w:keepNext/>
      </w:pPr>
      <w:r>
        <w:t xml:space="preserve">    &lt;</w:t>
      </w:r>
      <w:proofErr w:type="gramStart"/>
      <w:r>
        <w:t>nom&gt;</w:t>
      </w:r>
      <w:proofErr w:type="gramEnd"/>
      <w:r>
        <w:t>YAMS&lt;/nom&gt;</w:t>
      </w:r>
    </w:p>
    <w:p w:rsidR="00C6686A" w:rsidRPr="00DD4393" w:rsidRDefault="00C6686A" w:rsidP="00C6686A">
      <w:pPr>
        <w:pStyle w:val="Listing"/>
        <w:keepNext/>
        <w:rPr>
          <w:lang w:val="de-DE"/>
        </w:rPr>
      </w:pPr>
      <w:r>
        <w:t xml:space="preserve">    </w:t>
      </w:r>
      <w:r w:rsidRPr="00DD4393">
        <w:rPr>
          <w:lang w:val="de-DE"/>
        </w:rPr>
        <w:t>&lt;</w:t>
      </w:r>
      <w:proofErr w:type="spellStart"/>
      <w:r w:rsidRPr="00DD4393">
        <w:rPr>
          <w:lang w:val="de-DE"/>
        </w:rPr>
        <w:t>chemin_exe</w:t>
      </w:r>
      <w:proofErr w:type="spellEnd"/>
      <w:r w:rsidRPr="00DD4393">
        <w:rPr>
          <w:lang w:val="de-DE"/>
        </w:rPr>
        <w:t>/&gt;</w:t>
      </w:r>
    </w:p>
    <w:p w:rsidR="00C6686A" w:rsidRPr="00DD4393" w:rsidRDefault="00C6686A" w:rsidP="00C6686A">
      <w:pPr>
        <w:pStyle w:val="Listing"/>
        <w:keepNext/>
        <w:rPr>
          <w:lang w:val="de-DE"/>
        </w:rPr>
      </w:pPr>
      <w:r w:rsidRPr="00DD4393">
        <w:rPr>
          <w:lang w:val="de-DE"/>
        </w:rPr>
        <w:t xml:space="preserve">    &lt;</w:t>
      </w:r>
      <w:proofErr w:type="spellStart"/>
      <w:r w:rsidRPr="00DD4393">
        <w:rPr>
          <w:lang w:val="de-DE"/>
        </w:rPr>
        <w:t>chemin_IHM</w:t>
      </w:r>
      <w:proofErr w:type="spellEnd"/>
      <w:r w:rsidRPr="00DD4393">
        <w:rPr>
          <w:lang w:val="de-DE"/>
        </w:rPr>
        <w:t>&gt;c:\Program</w:t>
      </w:r>
      <w:r>
        <w:rPr>
          <w:lang w:val="de-DE"/>
        </w:rPr>
        <w:t xml:space="preserve"> Files\EDF MRI Tools\YAMS\yams-gui</w:t>
      </w:r>
      <w:r w:rsidRPr="00DD4393">
        <w:rPr>
          <w:lang w:val="de-DE"/>
        </w:rPr>
        <w:t>.exe&lt;/</w:t>
      </w:r>
      <w:proofErr w:type="spellStart"/>
      <w:r w:rsidRPr="00DD4393">
        <w:rPr>
          <w:lang w:val="de-DE"/>
        </w:rPr>
        <w:t>chemin_IHM</w:t>
      </w:r>
      <w:proofErr w:type="spellEnd"/>
      <w:r w:rsidRPr="00DD4393">
        <w:rPr>
          <w:lang w:val="de-DE"/>
        </w:rPr>
        <w:t>&gt;</w:t>
      </w:r>
    </w:p>
    <w:p w:rsidR="00C6686A" w:rsidRDefault="00C6686A" w:rsidP="00C6686A">
      <w:pPr>
        <w:pStyle w:val="Listing"/>
        <w:keepNext/>
      </w:pPr>
      <w:r w:rsidRPr="00DD4393">
        <w:rPr>
          <w:lang w:val="de-DE"/>
        </w:rPr>
        <w:t xml:space="preserve">    </w:t>
      </w:r>
      <w:r>
        <w:t>&lt;</w:t>
      </w:r>
      <w:proofErr w:type="spellStart"/>
      <w:r>
        <w:t>chemin_traducteur</w:t>
      </w:r>
      <w:proofErr w:type="spellEnd"/>
      <w:r>
        <w:t>/&gt;</w:t>
      </w:r>
    </w:p>
    <w:p w:rsidR="00C6686A" w:rsidRDefault="00C6686A" w:rsidP="00C6686A">
      <w:pPr>
        <w:pStyle w:val="Listing"/>
        <w:keepNext/>
      </w:pPr>
      <w:r>
        <w:t xml:space="preserve">    &lt;</w:t>
      </w:r>
      <w:proofErr w:type="spellStart"/>
      <w:r>
        <w:t>chemin_pretraitement</w:t>
      </w:r>
      <w:proofErr w:type="spellEnd"/>
      <w:r>
        <w:t>/&gt;</w:t>
      </w:r>
    </w:p>
    <w:p w:rsidR="00C6686A" w:rsidRDefault="00C6686A" w:rsidP="00C6686A">
      <w:pPr>
        <w:pStyle w:val="Listing"/>
        <w:keepNext/>
      </w:pPr>
      <w:r>
        <w:t xml:space="preserve">    &lt;</w:t>
      </w:r>
      <w:proofErr w:type="spellStart"/>
      <w:r>
        <w:t>chemin_posttraitement</w:t>
      </w:r>
      <w:proofErr w:type="spellEnd"/>
      <w:r>
        <w:t>/&gt;</w:t>
      </w:r>
    </w:p>
    <w:p w:rsidR="00C6686A" w:rsidRDefault="00C6686A" w:rsidP="00C6686A">
      <w:pPr>
        <w:pStyle w:val="Listing"/>
        <w:keepNext/>
      </w:pPr>
      <w:r>
        <w:t xml:space="preserve">    &lt;</w:t>
      </w:r>
      <w:proofErr w:type="spellStart"/>
      <w:proofErr w:type="gramStart"/>
      <w:r>
        <w:t>sous_repertoire</w:t>
      </w:r>
      <w:proofErr w:type="spellEnd"/>
      <w:r>
        <w:t>&gt;</w:t>
      </w:r>
      <w:proofErr w:type="gramEnd"/>
      <w:r>
        <w:t>Figaro0&lt;/</w:t>
      </w:r>
      <w:proofErr w:type="spellStart"/>
      <w:r>
        <w:t>sous_repertoire</w:t>
      </w:r>
      <w:proofErr w:type="spellEnd"/>
      <w:r>
        <w:t>&gt;</w:t>
      </w:r>
    </w:p>
    <w:p w:rsidR="00C6686A" w:rsidRDefault="00C6686A" w:rsidP="00C6686A">
      <w:pPr>
        <w:pStyle w:val="Listing"/>
        <w:keepNext/>
      </w:pPr>
      <w:r>
        <w:t xml:space="preserve">    &lt;</w:t>
      </w:r>
      <w:proofErr w:type="spellStart"/>
      <w:r>
        <w:t>ADD_requis</w:t>
      </w:r>
      <w:proofErr w:type="spellEnd"/>
      <w:r>
        <w:t>&gt;FAUX&lt;/</w:t>
      </w:r>
      <w:proofErr w:type="spellStart"/>
      <w:r>
        <w:t>ADD_requis</w:t>
      </w:r>
      <w:proofErr w:type="spellEnd"/>
      <w:r>
        <w:t>&gt;</w:t>
      </w:r>
    </w:p>
    <w:p w:rsidR="00C6686A" w:rsidRPr="00DD4393" w:rsidRDefault="00C6686A" w:rsidP="00C6686A">
      <w:pPr>
        <w:pStyle w:val="Listing"/>
        <w:keepNext/>
        <w:rPr>
          <w:lang w:val="pt-BR"/>
        </w:rPr>
      </w:pPr>
      <w:r>
        <w:t xml:space="preserve">    </w:t>
      </w:r>
      <w:r w:rsidRPr="00DD4393">
        <w:rPr>
          <w:lang w:val="pt-BR"/>
        </w:rPr>
        <w:t>&lt;Figaro0_requis&gt;VRAI&lt;/Figaro0_requis&gt;</w:t>
      </w:r>
    </w:p>
    <w:p w:rsidR="00C6686A" w:rsidRDefault="00C6686A" w:rsidP="00C6686A">
      <w:pPr>
        <w:pStyle w:val="Listing"/>
        <w:keepNext/>
      </w:pPr>
      <w:r w:rsidRPr="00DD4393">
        <w:rPr>
          <w:lang w:val="pt-BR"/>
        </w:rPr>
        <w:t xml:space="preserve">    </w:t>
      </w:r>
      <w:r>
        <w:t>&lt;</w:t>
      </w:r>
      <w:proofErr w:type="spellStart"/>
      <w:proofErr w:type="gramStart"/>
      <w:r>
        <w:t>base_de_faits_requise</w:t>
      </w:r>
      <w:proofErr w:type="spellEnd"/>
      <w:r>
        <w:t>&gt;</w:t>
      </w:r>
      <w:proofErr w:type="gramEnd"/>
      <w:r>
        <w:t>FAUX&lt;/</w:t>
      </w:r>
      <w:proofErr w:type="spellStart"/>
      <w:r>
        <w:t>base_de_faits_requise</w:t>
      </w:r>
      <w:proofErr w:type="spellEnd"/>
      <w:r>
        <w:t>&gt;</w:t>
      </w:r>
    </w:p>
    <w:p w:rsidR="00C6686A" w:rsidRPr="00156DB2" w:rsidRDefault="00C6686A" w:rsidP="00C6686A">
      <w:pPr>
        <w:pStyle w:val="Listing"/>
        <w:keepNext/>
        <w:rPr>
          <w:lang w:val="en-GB"/>
        </w:rPr>
      </w:pPr>
      <w:r>
        <w:t xml:space="preserve">  </w:t>
      </w:r>
      <w:r w:rsidRPr="00156DB2">
        <w:rPr>
          <w:lang w:val="en-GB"/>
        </w:rPr>
        <w:t>&lt;/code&gt;</w:t>
      </w:r>
    </w:p>
    <w:p w:rsidR="004E29D7" w:rsidRPr="00156DB2" w:rsidRDefault="00C6686A" w:rsidP="00C6686A">
      <w:pPr>
        <w:pBdr>
          <w:top w:val="nil"/>
          <w:left w:val="nil"/>
          <w:bottom w:val="nil"/>
          <w:right w:val="nil"/>
          <w:between w:val="nil"/>
        </w:pBdr>
        <w:spacing w:after="0"/>
        <w:ind w:firstLine="567"/>
        <w:jc w:val="left"/>
        <w:rPr>
          <w:rFonts w:ascii="Courier" w:hAnsi="Courier"/>
          <w:sz w:val="16"/>
          <w:lang w:val="en-GB"/>
        </w:rPr>
      </w:pPr>
      <w:r w:rsidRPr="00156DB2">
        <w:rPr>
          <w:rFonts w:ascii="Courier" w:hAnsi="Courier"/>
          <w:sz w:val="16"/>
          <w:lang w:val="en-GB"/>
        </w:rPr>
        <w:t>&lt;/configuration_KB3&gt;</w:t>
      </w:r>
    </w:p>
    <w:p w:rsidR="00C6686A" w:rsidRDefault="00C6686A">
      <w:pPr>
        <w:pBdr>
          <w:top w:val="nil"/>
          <w:left w:val="nil"/>
          <w:bottom w:val="nil"/>
          <w:right w:val="nil"/>
          <w:between w:val="nil"/>
        </w:pBdr>
        <w:rPr>
          <w:color w:val="000000"/>
        </w:rPr>
      </w:pPr>
    </w:p>
    <w:p w:rsidR="004E29D7" w:rsidRDefault="004832BD">
      <w:pPr>
        <w:pBdr>
          <w:top w:val="nil"/>
          <w:left w:val="nil"/>
          <w:bottom w:val="nil"/>
          <w:right w:val="nil"/>
          <w:between w:val="nil"/>
        </w:pBdr>
        <w:rPr>
          <w:color w:val="000000"/>
        </w:rPr>
      </w:pPr>
      <w:r>
        <w:rPr>
          <w:color w:val="000000"/>
        </w:rPr>
        <w:t>If a</w:t>
      </w:r>
      <w:r w:rsidR="00243CA7">
        <w:rPr>
          <w:color w:val="000000"/>
        </w:rPr>
        <w:t xml:space="preserve"> knowledge base </w:t>
      </w:r>
      <w:r>
        <w:rPr>
          <w:color w:val="000000"/>
        </w:rPr>
        <w:t xml:space="preserve">contains calls </w:t>
      </w:r>
      <w:r w:rsidR="00243CA7">
        <w:rPr>
          <w:color w:val="000000"/>
        </w:rPr>
        <w:t xml:space="preserve">to codes not </w:t>
      </w:r>
      <w:r>
        <w:rPr>
          <w:color w:val="000000"/>
        </w:rPr>
        <w:t>declared</w:t>
      </w:r>
      <w:r w:rsidR="00243CA7">
        <w:rPr>
          <w:color w:val="000000"/>
        </w:rPr>
        <w:t xml:space="preserve"> in KB3Configuration.xml, this file must be completed directly or using the KB3 options panel.</w:t>
      </w:r>
    </w:p>
    <w:p w:rsidR="004E29D7" w:rsidRDefault="00243CA7">
      <w:pPr>
        <w:pBdr>
          <w:top w:val="nil"/>
          <w:left w:val="nil"/>
          <w:bottom w:val="nil"/>
          <w:right w:val="nil"/>
          <w:between w:val="nil"/>
        </w:pBdr>
        <w:rPr>
          <w:color w:val="000000"/>
        </w:rPr>
      </w:pPr>
      <w:r>
        <w:rPr>
          <w:i/>
          <w:color w:val="000000"/>
        </w:rPr>
        <w:t>Note</w:t>
      </w:r>
      <w:r>
        <w:rPr>
          <w:color w:val="000000"/>
        </w:rPr>
        <w:t>: In most cases (and as in the examples above), the only useful &lt;</w:t>
      </w:r>
      <w:proofErr w:type="spellStart"/>
      <w:r w:rsidR="004832BD">
        <w:rPr>
          <w:color w:val="000000"/>
        </w:rPr>
        <w:t>chemin_</w:t>
      </w:r>
      <w:r>
        <w:rPr>
          <w:color w:val="000000"/>
        </w:rPr>
        <w:t>x</w:t>
      </w:r>
      <w:proofErr w:type="spellEnd"/>
      <w:r>
        <w:rPr>
          <w:color w:val="000000"/>
        </w:rPr>
        <w:t>&gt; field is &lt;</w:t>
      </w:r>
      <w:proofErr w:type="spellStart"/>
      <w:r w:rsidR="00850E00">
        <w:rPr>
          <w:color w:val="000000"/>
        </w:rPr>
        <w:t>chemin_IHM</w:t>
      </w:r>
      <w:proofErr w:type="spellEnd"/>
      <w:r>
        <w:rPr>
          <w:color w:val="000000"/>
        </w:rPr>
        <w:t>&gt;. If other fields must be filled in, you must be careful that for the pre and post processing</w:t>
      </w:r>
      <w:r w:rsidR="004832BD">
        <w:rPr>
          <w:color w:val="000000"/>
        </w:rPr>
        <w:t xml:space="preserve"> (tags </w:t>
      </w:r>
      <w:r w:rsidR="004832BD">
        <w:t>&lt;</w:t>
      </w:r>
      <w:proofErr w:type="spellStart"/>
      <w:r w:rsidR="004832BD">
        <w:t>chemin_pretraitement</w:t>
      </w:r>
      <w:proofErr w:type="spellEnd"/>
      <w:r w:rsidR="004832BD">
        <w:t>&gt; and &lt;</w:t>
      </w:r>
      <w:proofErr w:type="spellStart"/>
      <w:r w:rsidR="004832BD">
        <w:t>chemin_posttraitement</w:t>
      </w:r>
      <w:proofErr w:type="spellEnd"/>
      <w:r w:rsidR="004832BD">
        <w:t>&gt;)</w:t>
      </w:r>
      <w:r>
        <w:rPr>
          <w:color w:val="000000"/>
        </w:rPr>
        <w:t xml:space="preserve">, you must give the name of the </w:t>
      </w:r>
      <w:r>
        <w:rPr>
          <w:b/>
          <w:color w:val="000000"/>
        </w:rPr>
        <w:t>directory</w:t>
      </w:r>
      <w:r>
        <w:rPr>
          <w:color w:val="000000"/>
        </w:rPr>
        <w:t xml:space="preserve"> containing them, because the names of the executable files of these programs (namely "pretra</w:t>
      </w:r>
      <w:r w:rsidR="004832BD">
        <w:rPr>
          <w:color w:val="000000"/>
        </w:rPr>
        <w:t>itement.bat" and "posttraitement.bat") are "</w:t>
      </w:r>
      <w:r>
        <w:rPr>
          <w:color w:val="000000"/>
        </w:rPr>
        <w:t>hard</w:t>
      </w:r>
      <w:r w:rsidR="004832BD">
        <w:rPr>
          <w:color w:val="000000"/>
        </w:rPr>
        <w:t xml:space="preserve"> coded</w:t>
      </w:r>
      <w:r>
        <w:rPr>
          <w:color w:val="000000"/>
        </w:rPr>
        <w:t>"</w:t>
      </w:r>
      <w:r w:rsidR="004832BD">
        <w:rPr>
          <w:color w:val="000000"/>
        </w:rPr>
        <w:t xml:space="preserve"> </w:t>
      </w:r>
      <w:r>
        <w:rPr>
          <w:color w:val="000000"/>
        </w:rPr>
        <w:t>in KB3.</w:t>
      </w:r>
    </w:p>
    <w:p w:rsidR="004E29D7" w:rsidRDefault="00243CA7">
      <w:pPr>
        <w:pBdr>
          <w:top w:val="nil"/>
          <w:left w:val="nil"/>
          <w:bottom w:val="nil"/>
          <w:right w:val="nil"/>
          <w:between w:val="nil"/>
        </w:pBdr>
        <w:rPr>
          <w:color w:val="000000"/>
        </w:rPr>
      </w:pPr>
      <w:r>
        <w:rPr>
          <w:color w:val="000000"/>
        </w:rPr>
        <w:t>The &lt;</w:t>
      </w:r>
      <w:proofErr w:type="spellStart"/>
      <w:r w:rsidR="004832BD">
        <w:t>sous_repertoire</w:t>
      </w:r>
      <w:proofErr w:type="spellEnd"/>
      <w:r>
        <w:rPr>
          <w:color w:val="000000"/>
        </w:rPr>
        <w:t>&gt; field gives the name of a subdir</w:t>
      </w:r>
      <w:r w:rsidR="004832BD">
        <w:rPr>
          <w:color w:val="000000"/>
        </w:rPr>
        <w:t>ectory of the directory KB3data/</w:t>
      </w:r>
      <w:r>
        <w:rPr>
          <w:color w:val="000000"/>
        </w:rPr>
        <w:t>extern (KB3data designating the directory which contains the database loaded in KB3) in which will be created the temporary data necessary to launch the corresponding external code.</w:t>
      </w:r>
    </w:p>
    <w:p w:rsidR="004E29D7" w:rsidRDefault="00243CA7">
      <w:pPr>
        <w:pBdr>
          <w:top w:val="nil"/>
          <w:left w:val="nil"/>
          <w:bottom w:val="nil"/>
          <w:right w:val="nil"/>
          <w:between w:val="nil"/>
        </w:pBdr>
        <w:rPr>
          <w:color w:val="000000"/>
        </w:rPr>
      </w:pPr>
      <w:r>
        <w:rPr>
          <w:color w:val="000000"/>
        </w:rPr>
        <w:t xml:space="preserve">The preliminary operations described above being done, it remains now to insert into the .bdc file of the knowledge base being built (just after the Figaro </w:t>
      </w:r>
      <w:r w:rsidR="004832BD">
        <w:rPr>
          <w:color w:val="000000"/>
        </w:rPr>
        <w:t xml:space="preserve">0 </w:t>
      </w:r>
      <w:r>
        <w:rPr>
          <w:color w:val="000000"/>
        </w:rPr>
        <w:t xml:space="preserve">generation </w:t>
      </w:r>
      <w:r w:rsidR="00CA2B9E">
        <w:rPr>
          <w:color w:val="000000"/>
        </w:rPr>
        <w:t>model</w:t>
      </w:r>
      <w:r>
        <w:rPr>
          <w:color w:val="000000"/>
        </w:rPr>
        <w:t xml:space="preserve">) one (or more) </w:t>
      </w:r>
      <w:r w:rsidR="00CA2B9E">
        <w:rPr>
          <w:color w:val="000000"/>
        </w:rPr>
        <w:t>model</w:t>
      </w:r>
      <w:r>
        <w:rPr>
          <w:color w:val="000000"/>
        </w:rPr>
        <w:t xml:space="preserve"> (s) for launching external code (s).</w:t>
      </w:r>
    </w:p>
    <w:p w:rsidR="004E29D7" w:rsidRDefault="00243CA7">
      <w:pPr>
        <w:pBdr>
          <w:top w:val="nil"/>
          <w:left w:val="nil"/>
          <w:bottom w:val="nil"/>
          <w:right w:val="nil"/>
          <w:between w:val="nil"/>
        </w:pBdr>
        <w:rPr>
          <w:color w:val="000000"/>
        </w:rPr>
      </w:pPr>
      <w:r>
        <w:rPr>
          <w:color w:val="000000"/>
        </w:rPr>
        <w:t xml:space="preserve">The only link between the declaration of an external </w:t>
      </w:r>
      <w:r w:rsidR="004832BD">
        <w:rPr>
          <w:color w:val="000000"/>
        </w:rPr>
        <w:t>code</w:t>
      </w:r>
      <w:r>
        <w:rPr>
          <w:color w:val="000000"/>
        </w:rPr>
        <w:t xml:space="preserve"> in the .bdc file and the KB3Configuration.xml file is the name of the code. It is therefore necessary to be careful not to </w:t>
      </w:r>
      <w:r w:rsidR="004832BD">
        <w:rPr>
          <w:color w:val="000000"/>
        </w:rPr>
        <w:t>input a wrong name</w:t>
      </w:r>
      <w:r>
        <w:rPr>
          <w:color w:val="000000"/>
        </w:rPr>
        <w:t xml:space="preserve"> in the VisualFigaro HMI (there is no control).</w:t>
      </w:r>
    </w:p>
    <w:p w:rsidR="004E29D7" w:rsidRDefault="00243CA7">
      <w:pPr>
        <w:pBdr>
          <w:top w:val="nil"/>
          <w:left w:val="nil"/>
          <w:bottom w:val="nil"/>
          <w:right w:val="nil"/>
          <w:between w:val="nil"/>
        </w:pBdr>
        <w:rPr>
          <w:color w:val="000000"/>
        </w:rPr>
      </w:pPr>
      <w:r>
        <w:rPr>
          <w:color w:val="000000"/>
        </w:rPr>
        <w:t xml:space="preserve">Here is an example of what is introduced in the .bdc file following the declaration of an external processing to launch </w:t>
      </w:r>
      <w:proofErr w:type="spellStart"/>
      <w:r>
        <w:rPr>
          <w:color w:val="000000"/>
        </w:rPr>
        <w:t>Figseq</w:t>
      </w:r>
      <w:proofErr w:type="spellEnd"/>
      <w:r>
        <w:rPr>
          <w:color w:val="000000"/>
        </w:rPr>
        <w:t xml:space="preserve"> without having to manually generate the Figaro 0 beforehand.</w:t>
      </w:r>
    </w:p>
    <w:p w:rsidR="00CA2B9E" w:rsidRPr="00CA2B9E" w:rsidRDefault="00CA2B9E" w:rsidP="00CA2B9E">
      <w:pPr>
        <w:pStyle w:val="Code"/>
      </w:pPr>
      <w:r w:rsidRPr="00CA2B9E">
        <w:t>&lt;EXTERNAL_PROCESSING_MODEL&gt;</w:t>
      </w:r>
    </w:p>
    <w:p w:rsidR="00CA2B9E" w:rsidRPr="00CA2B9E" w:rsidRDefault="00CA2B9E" w:rsidP="00CA2B9E">
      <w:pPr>
        <w:pStyle w:val="Code"/>
      </w:pPr>
      <w:r w:rsidRPr="00CA2B9E">
        <w:t xml:space="preserve">    &lt;NAME&gt;FIGSEQ&lt;/NAME&gt;</w:t>
      </w:r>
    </w:p>
    <w:p w:rsidR="00CA2B9E" w:rsidRPr="00CA2B9E" w:rsidRDefault="00CA2B9E" w:rsidP="00CA2B9E">
      <w:pPr>
        <w:pStyle w:val="Code"/>
      </w:pPr>
      <w:r w:rsidRPr="00CA2B9E">
        <w:t xml:space="preserve">    &lt;CODES&gt;</w:t>
      </w:r>
    </w:p>
    <w:p w:rsidR="00CA2B9E" w:rsidRPr="00CA2B9E" w:rsidRDefault="00CA2B9E" w:rsidP="00CA2B9E">
      <w:pPr>
        <w:pStyle w:val="Code"/>
      </w:pPr>
      <w:r w:rsidRPr="00CA2B9E">
        <w:t xml:space="preserve">        &lt;ALL_CODES&gt;FALSE&lt;/ALL_CODES&gt;</w:t>
      </w:r>
    </w:p>
    <w:p w:rsidR="00CA2B9E" w:rsidRPr="00CA2B9E" w:rsidRDefault="00CA2B9E" w:rsidP="00CA2B9E">
      <w:pPr>
        <w:pStyle w:val="Code"/>
      </w:pPr>
      <w:r w:rsidRPr="00CA2B9E">
        <w:t xml:space="preserve">        &lt;CODE_NAME&gt;FIGSEQ&lt;/CODE_NAME&gt;</w:t>
      </w:r>
    </w:p>
    <w:p w:rsidR="00CA2B9E" w:rsidRPr="00CA2B9E" w:rsidRDefault="00CA2B9E" w:rsidP="00CA2B9E">
      <w:pPr>
        <w:pStyle w:val="Code"/>
      </w:pPr>
      <w:r w:rsidRPr="00CA2B9E">
        <w:t xml:space="preserve">    &lt;/CODES&gt;</w:t>
      </w:r>
    </w:p>
    <w:p w:rsidR="00CA2B9E" w:rsidRPr="00CA2B9E" w:rsidRDefault="00CA2B9E" w:rsidP="00CA2B9E">
      <w:pPr>
        <w:pStyle w:val="Code"/>
      </w:pPr>
      <w:r w:rsidRPr="00CA2B9E">
        <w:t xml:space="preserve">    &lt;FT&gt;FALSE&lt;/FT&gt;</w:t>
      </w:r>
    </w:p>
    <w:p w:rsidR="00CA2B9E" w:rsidRPr="00CA2B9E" w:rsidRDefault="00CA2B9E" w:rsidP="00CA2B9E">
      <w:pPr>
        <w:pStyle w:val="Code"/>
      </w:pPr>
      <w:r w:rsidRPr="00CA2B9E">
        <w:t xml:space="preserve">    &lt;FIG0&gt;TRUE&lt;/FIG0&gt;</w:t>
      </w:r>
    </w:p>
    <w:p w:rsidR="004E29D7" w:rsidRDefault="00CA2B9E" w:rsidP="00CA2B9E">
      <w:pPr>
        <w:pStyle w:val="Code"/>
      </w:pPr>
      <w:r w:rsidRPr="00CA2B9E">
        <w:t>&lt;/EXTERNAL_PROCESSING_MODEL&gt;</w:t>
      </w:r>
    </w:p>
    <w:p w:rsidR="00CA2B9E" w:rsidRDefault="00CA2B9E" w:rsidP="00CA2B9E">
      <w:pPr>
        <w:pStyle w:val="Code"/>
      </w:pPr>
    </w:p>
    <w:p w:rsidR="004E29D7" w:rsidRDefault="00243CA7">
      <w:pPr>
        <w:pBdr>
          <w:top w:val="nil"/>
          <w:left w:val="nil"/>
          <w:bottom w:val="nil"/>
          <w:right w:val="nil"/>
          <w:between w:val="nil"/>
        </w:pBdr>
        <w:rPr>
          <w:color w:val="000000"/>
        </w:rPr>
      </w:pPr>
      <w:r>
        <w:rPr>
          <w:color w:val="000000"/>
        </w:rPr>
        <w:t xml:space="preserve">Note that there is redundancy of information between </w:t>
      </w:r>
      <w:r w:rsidR="00CA2B9E">
        <w:rPr>
          <w:color w:val="000000"/>
        </w:rPr>
        <w:t xml:space="preserve">the </w:t>
      </w:r>
      <w:r w:rsidR="00CA2B9E">
        <w:t>fields:</w:t>
      </w:r>
    </w:p>
    <w:p w:rsidR="00CA2B9E" w:rsidRPr="00CA2B9E" w:rsidRDefault="00CA2B9E" w:rsidP="00CA2B9E">
      <w:pPr>
        <w:pStyle w:val="Code"/>
      </w:pPr>
      <w:r w:rsidRPr="00CA2B9E">
        <w:t xml:space="preserve">    &lt;FT&gt;FALSE&lt;/FT&gt;</w:t>
      </w:r>
    </w:p>
    <w:p w:rsidR="00CA2B9E" w:rsidRPr="00CA2B9E" w:rsidRDefault="00CA2B9E" w:rsidP="00CA2B9E">
      <w:pPr>
        <w:pStyle w:val="Code"/>
      </w:pPr>
      <w:r w:rsidRPr="00CA2B9E">
        <w:t xml:space="preserve">    &lt;FIG0&gt;TRUE&lt;/FIG0&gt;</w:t>
      </w:r>
    </w:p>
    <w:p w:rsidR="004E29D7" w:rsidRDefault="00243CA7">
      <w:proofErr w:type="gramStart"/>
      <w:r>
        <w:t>of</w:t>
      </w:r>
      <w:proofErr w:type="gramEnd"/>
      <w:r>
        <w:t xml:space="preserve"> the .bdc file and the fields</w:t>
      </w:r>
      <w:r w:rsidR="00CA2B9E">
        <w:t>:</w:t>
      </w:r>
    </w:p>
    <w:p w:rsidR="004832BD" w:rsidRPr="00156DB2" w:rsidRDefault="004832BD" w:rsidP="00CA2B9E">
      <w:pPr>
        <w:pStyle w:val="Code"/>
        <w:rPr>
          <w:lang w:val="fr-FR"/>
        </w:rPr>
      </w:pPr>
      <w:r>
        <w:t xml:space="preserve">    </w:t>
      </w:r>
      <w:r w:rsidRPr="00156DB2">
        <w:rPr>
          <w:lang w:val="fr-FR"/>
        </w:rPr>
        <w:t>&lt;</w:t>
      </w:r>
      <w:proofErr w:type="spellStart"/>
      <w:r w:rsidRPr="00156DB2">
        <w:rPr>
          <w:lang w:val="fr-FR"/>
        </w:rPr>
        <w:t>ADD_requis</w:t>
      </w:r>
      <w:proofErr w:type="spellEnd"/>
      <w:r w:rsidRPr="00156DB2">
        <w:rPr>
          <w:lang w:val="fr-FR"/>
        </w:rPr>
        <w:t>&gt;FAUX&lt;/</w:t>
      </w:r>
      <w:proofErr w:type="spellStart"/>
      <w:r w:rsidRPr="00156DB2">
        <w:rPr>
          <w:lang w:val="fr-FR"/>
        </w:rPr>
        <w:t>ADD_requis</w:t>
      </w:r>
      <w:proofErr w:type="spellEnd"/>
      <w:r w:rsidRPr="00156DB2">
        <w:rPr>
          <w:lang w:val="fr-FR"/>
        </w:rPr>
        <w:t>&gt;</w:t>
      </w:r>
    </w:p>
    <w:p w:rsidR="004832BD" w:rsidRPr="00DD4393" w:rsidRDefault="004832BD" w:rsidP="00CA2B9E">
      <w:pPr>
        <w:pStyle w:val="Code"/>
        <w:rPr>
          <w:lang w:val="pt-BR"/>
        </w:rPr>
      </w:pPr>
      <w:r w:rsidRPr="00156DB2">
        <w:rPr>
          <w:lang w:val="fr-FR"/>
        </w:rPr>
        <w:t xml:space="preserve">    </w:t>
      </w:r>
      <w:r w:rsidRPr="00DD4393">
        <w:rPr>
          <w:lang w:val="pt-BR"/>
        </w:rPr>
        <w:t>&lt;Figaro0_requis&gt;VRAI&lt;/Figaro0_requis&gt;</w:t>
      </w:r>
    </w:p>
    <w:p w:rsidR="004E29D7" w:rsidRDefault="00243CA7">
      <w:proofErr w:type="gramStart"/>
      <w:r>
        <w:t>of</w:t>
      </w:r>
      <w:proofErr w:type="gramEnd"/>
      <w:r>
        <w:t xml:space="preserve"> the KB3Configuration.xml file. </w:t>
      </w:r>
    </w:p>
    <w:p w:rsidR="00EA1481" w:rsidRDefault="00EA1481"/>
    <w:p w:rsidR="00EA1481" w:rsidRDefault="00EA1481" w:rsidP="00EA1481">
      <w:bookmarkStart w:id="16" w:name="_gjdgxs" w:colFirst="0" w:colLast="0"/>
      <w:bookmarkEnd w:id="16"/>
      <w:r>
        <w:t xml:space="preserve">The information in the .bdc file is taken into account when displaying the KB3 window "Launch external processing" to gray out some boxes, but when </w:t>
      </w:r>
      <w:r w:rsidR="001A5264">
        <w:t>the user</w:t>
      </w:r>
      <w:r>
        <w:t xml:space="preserve"> click</w:t>
      </w:r>
      <w:r w:rsidR="001A5264">
        <w:t>s</w:t>
      </w:r>
      <w:r>
        <w:t xml:space="preserve"> to actually start </w:t>
      </w:r>
      <w:r w:rsidR="001A5264">
        <w:t xml:space="preserve">a </w:t>
      </w:r>
      <w:r>
        <w:t>processing, a check of compliance with what is mentioned in the KB3Configuration.xml file is made and possibly triggers an error message. It is therefore necessary to make sure that the .bdc file complies with what is specified for the code to be launched in the KB3Configuration.xml file.</w:t>
      </w:r>
    </w:p>
    <w:p w:rsidR="00EA1481" w:rsidRDefault="00EA1481" w:rsidP="00EA1481">
      <w:r>
        <w:lastRenderedPageBreak/>
        <w:t xml:space="preserve">If groups of rules have been defined in the .fi file, it is necessary to specify in the .bdc </w:t>
      </w:r>
      <w:r w:rsidR="0045374E">
        <w:t xml:space="preserve">file </w:t>
      </w:r>
      <w:r>
        <w:t>the groups of rules to be considered for each type of treatment. Account must be taken of the fact that rules not assigned to a</w:t>
      </w:r>
      <w:r w:rsidR="00314BDA">
        <w:t>ny</w:t>
      </w:r>
      <w:r>
        <w:t xml:space="preserve"> group are considered part of the group WITHOUT_NAME. If you do not specify which rule groups to use for a given treatment, </w:t>
      </w:r>
      <w:r>
        <w:rPr>
          <w:i/>
        </w:rPr>
        <w:t>all</w:t>
      </w:r>
      <w:r>
        <w:t xml:space="preserve"> the rules are used. The rule group choices made in the knowledge base can be declared as editable or not by the knowledge base user in KB3. </w:t>
      </w:r>
    </w:p>
    <w:p w:rsidR="00277344" w:rsidRDefault="00277344" w:rsidP="00277344">
      <w:pPr>
        <w:pStyle w:val="Titre3"/>
      </w:pPr>
      <w:bookmarkStart w:id="17" w:name="_Toc5807509"/>
      <w:r>
        <w:t>First tests</w:t>
      </w:r>
      <w:bookmarkEnd w:id="17"/>
    </w:p>
    <w:p w:rsidR="00EA1481" w:rsidRDefault="00EA1481" w:rsidP="00EA1481">
      <w:pPr>
        <w:pBdr>
          <w:top w:val="nil"/>
          <w:left w:val="nil"/>
          <w:bottom w:val="nil"/>
          <w:right w:val="nil"/>
          <w:between w:val="nil"/>
        </w:pBdr>
        <w:rPr>
          <w:color w:val="000000"/>
        </w:rPr>
      </w:pPr>
      <w:bookmarkStart w:id="18" w:name="_30j0zll" w:colFirst="0" w:colLast="0"/>
      <w:bookmarkEnd w:id="18"/>
      <w:r>
        <w:rPr>
          <w:color w:val="000000"/>
        </w:rPr>
        <w:t xml:space="preserve">At this stage, you can load the </w:t>
      </w:r>
      <w:r w:rsidR="0045374E">
        <w:rPr>
          <w:color w:val="000000"/>
        </w:rPr>
        <w:t>KB</w:t>
      </w:r>
      <w:r>
        <w:rPr>
          <w:color w:val="000000"/>
        </w:rPr>
        <w:t xml:space="preserve"> into KB3 and test by creating objects. All objects (nodes and links) can be created, and you can connect any link on any node, but it does not affect the interfaces: you have to fill them "by hand", from the object </w:t>
      </w:r>
      <w:r w:rsidR="00314BDA">
        <w:rPr>
          <w:color w:val="000000"/>
        </w:rPr>
        <w:t xml:space="preserve">editor. </w:t>
      </w:r>
      <w:r>
        <w:rPr>
          <w:color w:val="000000"/>
        </w:rPr>
        <w:t>The icons are all the same as the default icon.</w:t>
      </w:r>
    </w:p>
    <w:p w:rsidR="00EA1481" w:rsidRDefault="00EA1481" w:rsidP="00EA1481">
      <w:pPr>
        <w:pBdr>
          <w:top w:val="nil"/>
          <w:left w:val="nil"/>
          <w:bottom w:val="nil"/>
          <w:right w:val="nil"/>
          <w:between w:val="nil"/>
        </w:pBdr>
        <w:rPr>
          <w:color w:val="000000"/>
        </w:rPr>
      </w:pPr>
      <w:r>
        <w:rPr>
          <w:color w:val="000000"/>
        </w:rPr>
        <w:t xml:space="preserve">After entering </w:t>
      </w:r>
      <w:r w:rsidR="00345DE1">
        <w:rPr>
          <w:color w:val="000000"/>
        </w:rPr>
        <w:t>a few</w:t>
      </w:r>
      <w:r>
        <w:rPr>
          <w:color w:val="000000"/>
        </w:rPr>
        <w:t xml:space="preserve"> objects, </w:t>
      </w:r>
      <w:r w:rsidR="00314BDA">
        <w:rPr>
          <w:color w:val="000000"/>
        </w:rPr>
        <w:t>you</w:t>
      </w:r>
      <w:r>
        <w:rPr>
          <w:color w:val="000000"/>
        </w:rPr>
        <w:t xml:space="preserve"> can start treatments: </w:t>
      </w:r>
      <w:r w:rsidR="00314BDA">
        <w:rPr>
          <w:color w:val="000000"/>
        </w:rPr>
        <w:t>you</w:t>
      </w:r>
      <w:r>
        <w:rPr>
          <w:color w:val="000000"/>
        </w:rPr>
        <w:t xml:space="preserve"> must be careful with the choice of groups of rules, for each type of treatment. Depending on the results, you can delete or modify the treatment models.</w:t>
      </w:r>
    </w:p>
    <w:p w:rsidR="00EA1481" w:rsidRPr="001F3A55" w:rsidRDefault="00EA1481" w:rsidP="00277344">
      <w:pPr>
        <w:pStyle w:val="Titre2"/>
      </w:pPr>
      <w:bookmarkStart w:id="19" w:name="_1fob9te" w:colFirst="0" w:colLast="0"/>
      <w:bookmarkStart w:id="20" w:name="_Toc5807510"/>
      <w:bookmarkEnd w:id="19"/>
      <w:r w:rsidRPr="001F3A55">
        <w:t>Specify connection points</w:t>
      </w:r>
      <w:bookmarkEnd w:id="20"/>
    </w:p>
    <w:p w:rsidR="00EA1481" w:rsidRDefault="00EA1481" w:rsidP="00EA1481">
      <w:r>
        <w:t xml:space="preserve">The KB3 HMI allows you to define "smart" graphical interfaces that can connect (or refuse to connect) a link to a node based on the instructions in the .bdc file. It is also possible to ensure that the link automatically hooks to a particular </w:t>
      </w:r>
      <w:r w:rsidR="00156DB2">
        <w:t xml:space="preserve">connection </w:t>
      </w:r>
      <w:r>
        <w:t>point (</w:t>
      </w:r>
      <w:r w:rsidR="00156DB2">
        <w:t>and fills</w:t>
      </w:r>
      <w:r>
        <w:t xml:space="preserve"> one or more </w:t>
      </w:r>
      <w:r w:rsidR="00167124">
        <w:t>Figaro</w:t>
      </w:r>
      <w:r>
        <w:t xml:space="preserve"> object interfaces), without requiring the user to aim precisely</w:t>
      </w:r>
      <w:r w:rsidR="00156DB2">
        <w:t xml:space="preserve"> at that point</w:t>
      </w:r>
      <w:r>
        <w:t>.</w:t>
      </w:r>
    </w:p>
    <w:p w:rsidR="00EA1481" w:rsidRDefault="00EA1481" w:rsidP="00EA1481">
      <w:r>
        <w:t>In order for the interface filling instructions to have a meaning, it is necessary to put constraints on the possibilities of attaching a given link to given node connection points. These constraints can be declare</w:t>
      </w:r>
      <w:r w:rsidR="00156DB2">
        <w:t>d at the level of the links and</w:t>
      </w:r>
      <w:r>
        <w:t xml:space="preserve">/or nodes, in the substructure </w:t>
      </w:r>
      <w:r w:rsidR="00156DB2">
        <w:t>ACCEPTED_</w:t>
      </w:r>
      <w:r>
        <w:t>CONNECTION.</w:t>
      </w:r>
    </w:p>
    <w:p w:rsidR="00A761CE" w:rsidRDefault="00EA1481" w:rsidP="00EA1481">
      <w:r>
        <w:t xml:space="preserve">At the node level, we define </w:t>
      </w:r>
      <w:r w:rsidR="00156DB2">
        <w:t>named</w:t>
      </w:r>
      <w:r w:rsidR="00156DB2">
        <w:rPr>
          <w:vertAlign w:val="superscript"/>
        </w:rPr>
        <w:footnoteReference w:id="4"/>
      </w:r>
      <w:r w:rsidR="00156DB2">
        <w:t xml:space="preserve"> </w:t>
      </w:r>
      <w:r>
        <w:rPr>
          <w:b/>
        </w:rPr>
        <w:t>connection points</w:t>
      </w:r>
      <w:r>
        <w:t xml:space="preserve"> (not to be confused with </w:t>
      </w:r>
      <w:r w:rsidR="00167124">
        <w:t>Figaro</w:t>
      </w:r>
      <w:r>
        <w:t xml:space="preserve"> interfaces), which are associated with</w:t>
      </w:r>
      <w:r w:rsidR="00A761CE">
        <w:t>:</w:t>
      </w:r>
    </w:p>
    <w:p w:rsidR="00A761CE" w:rsidRDefault="00EA1481" w:rsidP="00A761CE">
      <w:pPr>
        <w:pStyle w:val="Paragraphedeliste"/>
        <w:numPr>
          <w:ilvl w:val="0"/>
          <w:numId w:val="19"/>
        </w:numPr>
        <w:ind w:left="567" w:hanging="157"/>
      </w:pPr>
      <w:r>
        <w:t>a graphical position (X and Y coordinates between -100 and 100, which are positions defined with respect to the center (of coordinates (0,0)) of the rectangle inscribed around the icon of the node)</w:t>
      </w:r>
      <w:r w:rsidR="00A761CE">
        <w:t>,</w:t>
      </w:r>
      <w:r>
        <w:t xml:space="preserve"> </w:t>
      </w:r>
    </w:p>
    <w:p w:rsidR="00EA1481" w:rsidRDefault="00EA1481" w:rsidP="00A761CE">
      <w:pPr>
        <w:pStyle w:val="Paragraphedeliste"/>
        <w:numPr>
          <w:ilvl w:val="0"/>
          <w:numId w:val="19"/>
        </w:numPr>
      </w:pPr>
      <w:proofErr w:type="gramStart"/>
      <w:r>
        <w:t>the</w:t>
      </w:r>
      <w:proofErr w:type="gramEnd"/>
      <w:r>
        <w:t xml:space="preserve"> list of the links whose </w:t>
      </w:r>
      <w:r w:rsidR="00A761CE">
        <w:t>hooking</w:t>
      </w:r>
      <w:r>
        <w:t xml:space="preserve"> on the </w:t>
      </w:r>
      <w:r w:rsidR="00A761CE">
        <w:t xml:space="preserve">connection </w:t>
      </w:r>
      <w:r>
        <w:t>point will be authorized.</w:t>
      </w:r>
    </w:p>
    <w:p w:rsidR="00EA1481" w:rsidRDefault="00EA1481" w:rsidP="00EA1481">
      <w:pPr>
        <w:pBdr>
          <w:top w:val="nil"/>
          <w:left w:val="nil"/>
          <w:bottom w:val="nil"/>
          <w:right w:val="nil"/>
          <w:between w:val="nil"/>
        </w:pBdr>
        <w:rPr>
          <w:color w:val="000000"/>
        </w:rPr>
      </w:pPr>
      <w:r>
        <w:rPr>
          <w:color w:val="000000"/>
        </w:rPr>
        <w:t xml:space="preserve">Similarly, for each link, we can specify the connection points on which the link can be </w:t>
      </w:r>
      <w:r w:rsidR="00A761CE">
        <w:rPr>
          <w:color w:val="000000"/>
        </w:rPr>
        <w:t>hooked</w:t>
      </w:r>
      <w:r>
        <w:rPr>
          <w:color w:val="000000"/>
        </w:rPr>
        <w:t>.</w:t>
      </w:r>
    </w:p>
    <w:p w:rsidR="00EA1481" w:rsidRDefault="00EA1481" w:rsidP="00EA1481">
      <w:r>
        <w:t xml:space="preserve">Thus, for example, within the same </w:t>
      </w:r>
      <w:r w:rsidR="0045374E">
        <w:t>KB</w:t>
      </w:r>
      <w:r>
        <w:t xml:space="preserve">, it will be possible to have a link representing a pipe and going from an "out" connection point of a hydraulic component </w:t>
      </w:r>
      <w:r w:rsidR="00DC216F">
        <w:t>to an "in" connection point of</w:t>
      </w:r>
      <w:r>
        <w:t xml:space="preserve"> a hydraulic component, and another link representing an electrical cable and </w:t>
      </w:r>
      <w:r w:rsidR="00DC216F">
        <w:t>going</w:t>
      </w:r>
      <w:r>
        <w:t xml:space="preserve"> from an "out" co</w:t>
      </w:r>
      <w:r w:rsidR="00DC216F">
        <w:t xml:space="preserve">nnection point of an electrical </w:t>
      </w:r>
      <w:r>
        <w:t>component to an "in" co</w:t>
      </w:r>
      <w:r w:rsidR="00DC216F">
        <w:t xml:space="preserve">nnection point of an electrical </w:t>
      </w:r>
      <w:r>
        <w:t>component. The same result would be obtained by differentiating the names of the connection points according to whether they belong to ele</w:t>
      </w:r>
      <w:r w:rsidR="00DC216F">
        <w:t>ctrical or hydraulic components;</w:t>
      </w:r>
      <w:r>
        <w:t xml:space="preserve"> </w:t>
      </w:r>
      <w:r w:rsidR="00DC216F">
        <w:t>this</w:t>
      </w:r>
      <w:r>
        <w:t xml:space="preserve"> would make it possible to authoriz</w:t>
      </w:r>
      <w:r w:rsidR="00DC216F">
        <w:t>e the connection of the links of</w:t>
      </w:r>
      <w:r>
        <w:t xml:space="preserve"> the </w:t>
      </w:r>
      <w:r w:rsidR="00DC216F">
        <w:t>class</w:t>
      </w:r>
      <w:r>
        <w:t xml:space="preserve"> </w:t>
      </w:r>
      <w:r w:rsidR="00167124">
        <w:t>Figaro</w:t>
      </w:r>
      <w:r>
        <w:t xml:space="preserve">, which is the </w:t>
      </w:r>
      <w:r w:rsidR="00DC216F">
        <w:t>mother</w:t>
      </w:r>
      <w:r>
        <w:t xml:space="preserve"> of all </w:t>
      </w:r>
      <w:r w:rsidR="00DC216F">
        <w:t>classes</w:t>
      </w:r>
      <w:r>
        <w:t xml:space="preserve">. The first solution is preferable because it avoids the inflation of the vocabulary of the </w:t>
      </w:r>
      <w:r w:rsidR="0045374E">
        <w:t>KB</w:t>
      </w:r>
      <w:r>
        <w:t>, which is a source of errors.</w:t>
      </w:r>
    </w:p>
    <w:p w:rsidR="00EA1481" w:rsidRDefault="00EA1481" w:rsidP="00EA1481">
      <w:r>
        <w:t>Two different philosophies are possible to geographically place the connection points of a node, depending on whether it is thought that the user will want to</w:t>
      </w:r>
      <w:r w:rsidR="00C53774">
        <w:t xml:space="preserve"> </w:t>
      </w:r>
      <w:r w:rsidR="00C53774" w:rsidRPr="00C53774">
        <w:t>aim</w:t>
      </w:r>
      <w:r w:rsidR="00C53774">
        <w:t xml:space="preserve"> at specific points or not to hook</w:t>
      </w:r>
      <w:r>
        <w:t xml:space="preserve"> the links of his model: </w:t>
      </w:r>
    </w:p>
    <w:p w:rsidR="00EA1481" w:rsidRDefault="00C53774" w:rsidP="00EA1481">
      <w:pPr>
        <w:numPr>
          <w:ilvl w:val="0"/>
          <w:numId w:val="14"/>
        </w:numPr>
        <w:ind w:hanging="360"/>
      </w:pPr>
      <w:r>
        <w:t>you</w:t>
      </w:r>
      <w:r w:rsidR="00EA1481">
        <w:t xml:space="preserve"> can give discriminating constraints on the </w:t>
      </w:r>
      <w:r>
        <w:t>classes</w:t>
      </w:r>
      <w:r w:rsidR="00EA1481">
        <w:t xml:space="preserve"> of links that can be hooked to each connection point, with rules for filling interfaces adapted to each case (in this case, it will be pointless to aim, and it will be possible to have several superimposed connection points, for example at the point (0, 0)),</w:t>
      </w:r>
    </w:p>
    <w:p w:rsidR="00EA1481" w:rsidRDefault="00EA1481" w:rsidP="00EA1481">
      <w:pPr>
        <w:numPr>
          <w:ilvl w:val="0"/>
          <w:numId w:val="14"/>
        </w:numPr>
        <w:ind w:hanging="360"/>
      </w:pPr>
      <w:r>
        <w:t xml:space="preserve">it is also possible to place the connection points far enough apart from each other so that by targeting a specific point the user can decide to connect a link to such or such </w:t>
      </w:r>
      <w:r w:rsidR="00C53774">
        <w:t xml:space="preserve">connection </w:t>
      </w:r>
      <w:r>
        <w:t xml:space="preserve">point, which eliminates the need to declare discriminating constraints. In any case, in case of ambiguity (imprecise aim), a dialogue will ask the user </w:t>
      </w:r>
      <w:r w:rsidR="00C53774">
        <w:t>at</w:t>
      </w:r>
      <w:r>
        <w:t xml:space="preserve"> which point he wants to establish the connection.</w:t>
      </w:r>
    </w:p>
    <w:p w:rsidR="00EA1481" w:rsidRDefault="00EA1481" w:rsidP="00EA1481">
      <w:r>
        <w:t>The first solution is obviously the most satisfactory in the majority of cases; it has the advantage of minimizing the number of connection point names to create and therefore manage later. In particular, it makes it possible not to retouch (except perhaps with regard to the position in X and Y) the connection points created by default when generating the skeleton of th</w:t>
      </w:r>
      <w:r w:rsidR="00C53774">
        <w:t>e .bdc file from the .fi file.</w:t>
      </w:r>
    </w:p>
    <w:p w:rsidR="00EA1481" w:rsidRDefault="00EA1481" w:rsidP="00EA1481">
      <w:pPr>
        <w:rPr>
          <w:color w:val="FF6600"/>
        </w:rPr>
      </w:pPr>
      <w:r>
        <w:lastRenderedPageBreak/>
        <w:t xml:space="preserve">However, it may happen that we need to be able to connect </w:t>
      </w:r>
      <w:r w:rsidR="00C53774">
        <w:t>standard</w:t>
      </w:r>
      <w:r>
        <w:t xml:space="preserve"> links (</w:t>
      </w:r>
      <w:proofErr w:type="spellStart"/>
      <w:r>
        <w:t>eg</w:t>
      </w:r>
      <w:proofErr w:type="spellEnd"/>
      <w:r>
        <w:t xml:space="preserve"> electrical wires) on any of the multiple connection points of a component (for example an integrated circuit with many </w:t>
      </w:r>
      <w:r w:rsidR="00C53774" w:rsidRPr="00C53774">
        <w:t>pins</w:t>
      </w:r>
      <w:r>
        <w:t>); in this case, it is the second solution that must be taken.</w:t>
      </w:r>
    </w:p>
    <w:p w:rsidR="00EA1481" w:rsidRDefault="00AA3B2E" w:rsidP="00277344">
      <w:pPr>
        <w:pStyle w:val="Titre2"/>
      </w:pPr>
      <w:bookmarkStart w:id="21" w:name="_3znysh7" w:colFirst="0" w:colLast="0"/>
      <w:bookmarkStart w:id="22" w:name="_Toc5807511"/>
      <w:bookmarkEnd w:id="21"/>
      <w:r>
        <w:t>Specify</w:t>
      </w:r>
      <w:r w:rsidR="00EA1481">
        <w:t xml:space="preserve"> the </w:t>
      </w:r>
      <w:r>
        <w:t xml:space="preserve">connection constraints </w:t>
      </w:r>
      <w:r w:rsidR="00EA1481">
        <w:t xml:space="preserve">and the rules </w:t>
      </w:r>
      <w:r>
        <w:t>for</w:t>
      </w:r>
      <w:r w:rsidR="00EA1481">
        <w:t xml:space="preserve"> filling the interfaces</w:t>
      </w:r>
      <w:bookmarkEnd w:id="22"/>
    </w:p>
    <w:p w:rsidR="00EA1481" w:rsidRDefault="00EA1481" w:rsidP="00EA1481">
      <w:pPr>
        <w:pBdr>
          <w:top w:val="nil"/>
          <w:left w:val="nil"/>
          <w:bottom w:val="nil"/>
          <w:right w:val="nil"/>
          <w:between w:val="nil"/>
        </w:pBdr>
        <w:rPr>
          <w:color w:val="000000"/>
        </w:rPr>
      </w:pPr>
      <w:r>
        <w:rPr>
          <w:color w:val="000000"/>
        </w:rPr>
        <w:t xml:space="preserve">The </w:t>
      </w:r>
      <w:r w:rsidR="00AA3B2E" w:rsidRPr="00AA3B2E">
        <w:rPr>
          <w:color w:val="000000"/>
        </w:rPr>
        <w:t>connection constraints and the rules for filling the interfaces</w:t>
      </w:r>
      <w:r>
        <w:rPr>
          <w:color w:val="000000"/>
        </w:rPr>
        <w:t xml:space="preserve"> are grouped in the structures &lt;</w:t>
      </w:r>
      <w:r w:rsidR="00C53774">
        <w:rPr>
          <w:color w:val="000000"/>
        </w:rPr>
        <w:t>ACCEPTED_CONNECTION</w:t>
      </w:r>
      <w:r>
        <w:rPr>
          <w:color w:val="000000"/>
        </w:rPr>
        <w:t xml:space="preserve">&gt;, which are </w:t>
      </w:r>
      <w:r w:rsidR="00C53774">
        <w:rPr>
          <w:color w:val="000000"/>
        </w:rPr>
        <w:t>sub-</w:t>
      </w:r>
      <w:r>
        <w:rPr>
          <w:color w:val="000000"/>
        </w:rPr>
        <w:t>structures of &lt;</w:t>
      </w:r>
      <w:r w:rsidR="00C53774">
        <w:rPr>
          <w:color w:val="000000"/>
        </w:rPr>
        <w:t>CONNECTION_POINT</w:t>
      </w:r>
      <w:r>
        <w:rPr>
          <w:color w:val="000000"/>
        </w:rPr>
        <w:t>&gt; for</w:t>
      </w:r>
      <w:r w:rsidR="00C53774">
        <w:rPr>
          <w:color w:val="000000"/>
        </w:rPr>
        <w:t xml:space="preserve"> the nodes, and of &lt;STARTING_POINT&gt; or &lt;TARGET_POINT</w:t>
      </w:r>
      <w:r>
        <w:rPr>
          <w:color w:val="000000"/>
        </w:rPr>
        <w:t>&gt; for links.</w:t>
      </w:r>
    </w:p>
    <w:p w:rsidR="00EA1481" w:rsidRDefault="00EA1481" w:rsidP="00EA1481">
      <w:pPr>
        <w:pBdr>
          <w:top w:val="nil"/>
          <w:left w:val="nil"/>
          <w:bottom w:val="nil"/>
          <w:right w:val="nil"/>
          <w:between w:val="nil"/>
        </w:pBdr>
        <w:rPr>
          <w:b/>
          <w:color w:val="000000"/>
        </w:rPr>
      </w:pPr>
      <w:r>
        <w:rPr>
          <w:b/>
          <w:color w:val="000000"/>
        </w:rPr>
        <w:t xml:space="preserve">If it is possible, fill in the structures </w:t>
      </w:r>
      <w:r>
        <w:rPr>
          <w:color w:val="000000"/>
        </w:rPr>
        <w:t>&lt;</w:t>
      </w:r>
      <w:r w:rsidR="00C53774">
        <w:rPr>
          <w:color w:val="000000"/>
        </w:rPr>
        <w:t>ACCEPTED_CONNECTION</w:t>
      </w:r>
      <w:r>
        <w:rPr>
          <w:color w:val="000000"/>
        </w:rPr>
        <w:t xml:space="preserve">&gt; </w:t>
      </w:r>
      <w:r>
        <w:rPr>
          <w:b/>
          <w:color w:val="000000"/>
        </w:rPr>
        <w:t xml:space="preserve">only in links. This </w:t>
      </w:r>
      <w:r w:rsidR="00250B93">
        <w:rPr>
          <w:b/>
          <w:color w:val="000000"/>
        </w:rPr>
        <w:t>allows to keep</w:t>
      </w:r>
      <w:r>
        <w:rPr>
          <w:b/>
          <w:color w:val="000000"/>
        </w:rPr>
        <w:t xml:space="preserve"> the standard "in" and "out" connection points created by default for all nodes. </w:t>
      </w:r>
    </w:p>
    <w:p w:rsidR="00EA1481" w:rsidRDefault="00EA1481" w:rsidP="00EA1481">
      <w:r>
        <w:t xml:space="preserve">The other benefits of this approach are as follows: </w:t>
      </w:r>
    </w:p>
    <w:p w:rsidR="00EA1481" w:rsidRDefault="00EA1481" w:rsidP="00EA1481">
      <w:pPr>
        <w:numPr>
          <w:ilvl w:val="0"/>
          <w:numId w:val="16"/>
        </w:numPr>
        <w:ind w:hanging="360"/>
      </w:pPr>
      <w:r>
        <w:t>As in general, there are far fewer links than nodes in a knowledge base, the &lt;</w:t>
      </w:r>
      <w:r w:rsidR="00250B93">
        <w:rPr>
          <w:color w:val="000000"/>
        </w:rPr>
        <w:t>ACCEPTED_CONNECTION</w:t>
      </w:r>
      <w:r>
        <w:t>&gt; information, which is the most complex of a .bdc file, are grouped into a small number of structures, which facilitates the overview.</w:t>
      </w:r>
    </w:p>
    <w:p w:rsidR="00EA1481" w:rsidRDefault="00EA1481" w:rsidP="00EA1481">
      <w:pPr>
        <w:numPr>
          <w:ilvl w:val="0"/>
          <w:numId w:val="16"/>
        </w:numPr>
        <w:ind w:hanging="360"/>
      </w:pPr>
      <w:proofErr w:type="gramStart"/>
      <w:r>
        <w:t>the</w:t>
      </w:r>
      <w:proofErr w:type="gramEnd"/>
      <w:r>
        <w:t xml:space="preserve"> interface filling rules for putting the object from which a link </w:t>
      </w:r>
      <w:r w:rsidR="00250B93">
        <w:t>starts</w:t>
      </w:r>
      <w:r>
        <w:t xml:space="preserve"> into an interface of the object on which the link arrives (or conversely) can only be declared </w:t>
      </w:r>
      <w:r>
        <w:rPr>
          <w:b/>
        </w:rPr>
        <w:t>in the links</w:t>
      </w:r>
      <w:r>
        <w:t>.</w:t>
      </w:r>
    </w:p>
    <w:p w:rsidR="00EA1481" w:rsidRDefault="00EA1481" w:rsidP="00EA1481">
      <w:r>
        <w:t xml:space="preserve">In fact, the main advantage of using </w:t>
      </w:r>
      <w:r w:rsidR="00250B93">
        <w:t>&lt;</w:t>
      </w:r>
      <w:r w:rsidR="00250B93">
        <w:rPr>
          <w:color w:val="000000"/>
        </w:rPr>
        <w:t>ACCEPTED_CONNECTION</w:t>
      </w:r>
      <w:r w:rsidR="00250B93">
        <w:t>&gt;</w:t>
      </w:r>
      <w:r>
        <w:t xml:space="preserve"> structures in nodes is to factorize rules that would be repeated in several different links. But this situation seems rather hypothetical.</w:t>
      </w:r>
    </w:p>
    <w:p w:rsidR="00EA1481" w:rsidRDefault="00EA1481" w:rsidP="00EA1481">
      <w:pPr>
        <w:pBdr>
          <w:top w:val="nil"/>
          <w:left w:val="nil"/>
          <w:bottom w:val="nil"/>
          <w:right w:val="nil"/>
          <w:between w:val="nil"/>
        </w:pBdr>
        <w:rPr>
          <w:color w:val="000000"/>
        </w:rPr>
      </w:pPr>
      <w:r>
        <w:rPr>
          <w:color w:val="000000"/>
        </w:rPr>
        <w:t xml:space="preserve">In a structure </w:t>
      </w:r>
      <w:r w:rsidR="00250B93">
        <w:t>&lt;</w:t>
      </w:r>
      <w:r w:rsidR="00250B93">
        <w:rPr>
          <w:color w:val="000000"/>
        </w:rPr>
        <w:t>ACCEPTED_CONNECTION</w:t>
      </w:r>
      <w:r w:rsidR="00250B93">
        <w:t>&gt;</w:t>
      </w:r>
      <w:r>
        <w:rPr>
          <w:color w:val="000000"/>
        </w:rPr>
        <w:t xml:space="preserve">, </w:t>
      </w:r>
      <w:r>
        <w:rPr>
          <w:b/>
          <w:color w:val="000000"/>
        </w:rPr>
        <w:t>only</w:t>
      </w:r>
      <w:r>
        <w:rPr>
          <w:color w:val="000000"/>
        </w:rPr>
        <w:t xml:space="preserve"> the field &lt;</w:t>
      </w:r>
      <w:r w:rsidR="00250B93">
        <w:t>CLASS_CONNECTION_POINT</w:t>
      </w:r>
      <w:r>
        <w:rPr>
          <w:color w:val="000000"/>
        </w:rPr>
        <w:t xml:space="preserve">&gt; is obligatory. The </w:t>
      </w:r>
      <w:r w:rsidR="00250B93">
        <w:rPr>
          <w:color w:val="000000"/>
        </w:rPr>
        <w:t>class</w:t>
      </w:r>
      <w:r>
        <w:rPr>
          <w:color w:val="000000"/>
        </w:rPr>
        <w:t xml:space="preserve"> </w:t>
      </w:r>
      <w:r w:rsidR="00250B93">
        <w:rPr>
          <w:color w:val="000000"/>
        </w:rPr>
        <w:t>FIGARO</w:t>
      </w:r>
      <w:r>
        <w:rPr>
          <w:color w:val="000000"/>
        </w:rPr>
        <w:t xml:space="preserve"> can be specified not to be restrictive.</w:t>
      </w:r>
    </w:p>
    <w:p w:rsidR="004274E4" w:rsidRDefault="00EA1481" w:rsidP="00EA1481">
      <w:pPr>
        <w:pBdr>
          <w:top w:val="nil"/>
          <w:left w:val="nil"/>
          <w:bottom w:val="nil"/>
          <w:right w:val="nil"/>
          <w:between w:val="nil"/>
        </w:pBdr>
        <w:rPr>
          <w:color w:val="000000"/>
        </w:rPr>
      </w:pPr>
      <w:r>
        <w:rPr>
          <w:color w:val="000000"/>
        </w:rPr>
        <w:t xml:space="preserve">The interface filling rules all have names of the type </w:t>
      </w:r>
      <w:r w:rsidR="00250B93">
        <w:rPr>
          <w:color w:val="000000"/>
        </w:rPr>
        <w:t>RULE</w:t>
      </w:r>
      <w:r>
        <w:rPr>
          <w:color w:val="000000"/>
        </w:rPr>
        <w:t>_XX_YY and they are associated with one or more interfaces I1 to In.</w:t>
      </w:r>
    </w:p>
    <w:p w:rsidR="00EA1481" w:rsidRDefault="004274E4" w:rsidP="00EA1481">
      <w:pPr>
        <w:pBdr>
          <w:top w:val="nil"/>
          <w:left w:val="nil"/>
          <w:bottom w:val="nil"/>
          <w:right w:val="nil"/>
          <w:between w:val="nil"/>
        </w:pBdr>
        <w:rPr>
          <w:color w:val="000000"/>
        </w:rPr>
      </w:pPr>
      <w:r>
        <w:rPr>
          <w:noProof/>
          <w:lang w:val="fr-FR"/>
        </w:rPr>
        <w:drawing>
          <wp:inline distT="0" distB="0" distL="0" distR="0" wp14:anchorId="14292901" wp14:editId="0A16C68F">
            <wp:extent cx="5760085" cy="3830533"/>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3830533"/>
                    </a:xfrm>
                    <a:prstGeom prst="rect">
                      <a:avLst/>
                    </a:prstGeom>
                  </pic:spPr>
                </pic:pic>
              </a:graphicData>
            </a:graphic>
          </wp:inline>
        </w:drawing>
      </w:r>
      <w:r w:rsidR="00EA1481">
        <w:rPr>
          <w:color w:val="000000"/>
        </w:rPr>
        <w:t xml:space="preserve"> </w:t>
      </w:r>
    </w:p>
    <w:p w:rsidR="00EA1481" w:rsidRDefault="00EA1481" w:rsidP="00EA1481">
      <w:pPr>
        <w:pBdr>
          <w:top w:val="nil"/>
          <w:left w:val="nil"/>
          <w:bottom w:val="nil"/>
          <w:right w:val="nil"/>
          <w:between w:val="nil"/>
        </w:pBdr>
        <w:rPr>
          <w:b/>
          <w:color w:val="000000"/>
        </w:rPr>
      </w:pPr>
      <w:r>
        <w:rPr>
          <w:b/>
          <w:color w:val="000000"/>
        </w:rPr>
        <w:t xml:space="preserve">They have the following meaning: fill the interfaces I1 to In of XX by YY. </w:t>
      </w:r>
    </w:p>
    <w:p w:rsidR="00EA1481" w:rsidRDefault="00EA1481" w:rsidP="00EA1481">
      <w:pPr>
        <w:pBdr>
          <w:top w:val="nil"/>
          <w:left w:val="nil"/>
          <w:bottom w:val="nil"/>
          <w:right w:val="nil"/>
          <w:between w:val="nil"/>
        </w:pBdr>
        <w:rPr>
          <w:color w:val="000000"/>
        </w:rPr>
      </w:pPr>
      <w:r>
        <w:rPr>
          <w:color w:val="000000"/>
        </w:rPr>
        <w:t xml:space="preserve">Example1: The following extract means that the starting point of the link to which this </w:t>
      </w:r>
      <w:r w:rsidR="006F7D07">
        <w:t xml:space="preserve">snippet </w:t>
      </w:r>
      <w:r>
        <w:rPr>
          <w:color w:val="000000"/>
        </w:rPr>
        <w:t xml:space="preserve">belongs can be connected to the "output" connection point of the "node" </w:t>
      </w:r>
      <w:r w:rsidR="00250B93">
        <w:rPr>
          <w:color w:val="000000"/>
        </w:rPr>
        <w:t>class (and its subclasses</w:t>
      </w:r>
      <w:r>
        <w:rPr>
          <w:color w:val="000000"/>
        </w:rPr>
        <w:t>).</w:t>
      </w:r>
    </w:p>
    <w:p w:rsidR="00EA1481" w:rsidRDefault="00EA1481" w:rsidP="00EA1481">
      <w:pPr>
        <w:pBdr>
          <w:top w:val="nil"/>
          <w:left w:val="nil"/>
          <w:bottom w:val="nil"/>
          <w:right w:val="nil"/>
          <w:between w:val="nil"/>
        </w:pBdr>
        <w:rPr>
          <w:color w:val="000000"/>
        </w:rPr>
      </w:pPr>
      <w:r>
        <w:rPr>
          <w:color w:val="000000"/>
        </w:rPr>
        <w:t>Such a connection causes the "start" interface of the link itself to be filled by the starting node.</w:t>
      </w:r>
    </w:p>
    <w:p w:rsidR="004274E4" w:rsidRDefault="00EA1481" w:rsidP="00EA148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lastRenderedPageBreak/>
        <w:tab/>
      </w:r>
      <w:r>
        <w:rPr>
          <w:rFonts w:ascii="Courier" w:eastAsia="Courier" w:hAnsi="Courier" w:cs="Courier"/>
          <w:color w:val="000000"/>
          <w:sz w:val="16"/>
          <w:szCs w:val="16"/>
        </w:rPr>
        <w:tab/>
      </w:r>
      <w:r>
        <w:rPr>
          <w:rFonts w:ascii="Courier" w:eastAsia="Courier" w:hAnsi="Courier" w:cs="Courier"/>
          <w:color w:val="000000"/>
          <w:sz w:val="16"/>
          <w:szCs w:val="16"/>
        </w:rPr>
        <w:tab/>
        <w:t>&lt;</w:t>
      </w:r>
      <w:r w:rsidR="004274E4">
        <w:rPr>
          <w:rFonts w:ascii="Courier" w:eastAsia="Courier" w:hAnsi="Courier" w:cs="Courier"/>
          <w:color w:val="000000"/>
          <w:sz w:val="16"/>
          <w:szCs w:val="16"/>
        </w:rPr>
        <w:t>STARTING_POINT</w:t>
      </w:r>
      <w:r>
        <w:rPr>
          <w:rFonts w:ascii="Courier" w:eastAsia="Courier" w:hAnsi="Courier" w:cs="Courier"/>
          <w:color w:val="000000"/>
          <w:sz w:val="16"/>
          <w:szCs w:val="16"/>
        </w:rPr>
        <w:t>&gt;</w:t>
      </w:r>
    </w:p>
    <w:p w:rsidR="00EA1481" w:rsidRDefault="004274E4" w:rsidP="00EA148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sidR="006F7D07">
        <w:rPr>
          <w:rFonts w:ascii="Courier" w:eastAsia="Courier" w:hAnsi="Courier" w:cs="Courier"/>
          <w:color w:val="000000"/>
          <w:sz w:val="16"/>
          <w:szCs w:val="16"/>
        </w:rPr>
        <w:t xml:space="preserve">  </w:t>
      </w:r>
      <w:r>
        <w:rPr>
          <w:rFonts w:ascii="Courier" w:eastAsia="Courier" w:hAnsi="Courier" w:cs="Courier"/>
          <w:color w:val="000000"/>
          <w:sz w:val="16"/>
          <w:szCs w:val="16"/>
        </w:rPr>
        <w:t>&lt;ACCEPTED_CONNECTION&gt;</w:t>
      </w:r>
      <w:r w:rsidR="00EA1481">
        <w:rPr>
          <w:rFonts w:ascii="Courier" w:eastAsia="Courier" w:hAnsi="Courier" w:cs="Courier"/>
          <w:color w:val="000000"/>
          <w:sz w:val="16"/>
          <w:szCs w:val="16"/>
        </w:rPr>
        <w:t xml:space="preserve"> </w:t>
      </w:r>
    </w:p>
    <w:p w:rsidR="00EA1481" w:rsidRDefault="00EA1481" w:rsidP="004274E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w:t>
      </w:r>
      <w:r w:rsidR="004274E4">
        <w:rPr>
          <w:rFonts w:ascii="Courier" w:eastAsia="Courier" w:hAnsi="Courier" w:cs="Courier"/>
          <w:color w:val="000000"/>
          <w:sz w:val="16"/>
          <w:szCs w:val="16"/>
        </w:rPr>
        <w:t>NAME&gt;output&lt;/NAME</w:t>
      </w:r>
      <w:r>
        <w:rPr>
          <w:rFonts w:ascii="Courier" w:eastAsia="Courier" w:hAnsi="Courier" w:cs="Courier"/>
          <w:color w:val="000000"/>
          <w:sz w:val="16"/>
          <w:szCs w:val="16"/>
        </w:rPr>
        <w:t>&gt;</w:t>
      </w:r>
    </w:p>
    <w:p w:rsidR="00EA1481" w:rsidRDefault="00EA1481" w:rsidP="00EA148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sidR="006F7D07">
        <w:rPr>
          <w:rFonts w:ascii="Courier" w:eastAsia="Courier" w:hAnsi="Courier" w:cs="Courier"/>
          <w:color w:val="000000"/>
          <w:sz w:val="16"/>
          <w:szCs w:val="16"/>
        </w:rPr>
        <w:tab/>
      </w:r>
      <w:r w:rsidR="006F7D07">
        <w:rPr>
          <w:rFonts w:ascii="Courier" w:eastAsia="Courier" w:hAnsi="Courier" w:cs="Courier"/>
          <w:color w:val="000000"/>
          <w:sz w:val="16"/>
          <w:szCs w:val="16"/>
        </w:rPr>
        <w:tab/>
      </w:r>
      <w:r w:rsidR="006F7D07">
        <w:rPr>
          <w:rFonts w:ascii="Courier" w:eastAsia="Courier" w:hAnsi="Courier" w:cs="Courier"/>
          <w:color w:val="000000"/>
          <w:sz w:val="16"/>
          <w:szCs w:val="16"/>
        </w:rPr>
        <w:tab/>
      </w:r>
      <w:r>
        <w:rPr>
          <w:rFonts w:ascii="Courier" w:eastAsia="Courier" w:hAnsi="Courier" w:cs="Courier"/>
          <w:color w:val="000000"/>
          <w:sz w:val="16"/>
          <w:szCs w:val="16"/>
        </w:rPr>
        <w:t>&lt;</w:t>
      </w:r>
      <w:r w:rsidR="006F7D07">
        <w:rPr>
          <w:rFonts w:ascii="Courier" w:eastAsia="Courier" w:hAnsi="Courier" w:cs="Courier"/>
          <w:color w:val="000000"/>
          <w:sz w:val="16"/>
          <w:szCs w:val="16"/>
        </w:rPr>
        <w:t>CLASS_CONNECTION_POINT&gt;node&lt;/CLASS_CONNECTION_POINT</w:t>
      </w:r>
      <w:r>
        <w:rPr>
          <w:rFonts w:ascii="Courier" w:eastAsia="Courier" w:hAnsi="Courier" w:cs="Courier"/>
          <w:color w:val="000000"/>
          <w:sz w:val="16"/>
          <w:szCs w:val="16"/>
        </w:rPr>
        <w:t>&gt;</w:t>
      </w:r>
    </w:p>
    <w:p w:rsidR="00EA1481" w:rsidRDefault="00EA1481" w:rsidP="00EA148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w:t>
      </w:r>
      <w:r w:rsidR="006F7D07">
        <w:rPr>
          <w:rFonts w:ascii="Courier" w:eastAsia="Courier" w:hAnsi="Courier" w:cs="Courier"/>
          <w:color w:val="000000"/>
          <w:sz w:val="16"/>
          <w:szCs w:val="16"/>
        </w:rPr>
        <w:t>RULE_LINK_STARTING</w:t>
      </w:r>
      <w:r>
        <w:rPr>
          <w:rFonts w:ascii="Courier" w:eastAsia="Courier" w:hAnsi="Courier" w:cs="Courier"/>
          <w:color w:val="000000"/>
          <w:sz w:val="16"/>
          <w:szCs w:val="16"/>
        </w:rPr>
        <w:t>&gt;</w:t>
      </w:r>
    </w:p>
    <w:p w:rsidR="00EA1481" w:rsidRDefault="006F7D07" w:rsidP="00EA148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&lt;INTERFACE&gt;start&lt;/</w:t>
      </w:r>
      <w:r w:rsidR="00EA1481">
        <w:rPr>
          <w:rFonts w:ascii="Courier" w:eastAsia="Courier" w:hAnsi="Courier" w:cs="Courier"/>
          <w:color w:val="000000"/>
          <w:sz w:val="16"/>
          <w:szCs w:val="16"/>
        </w:rPr>
        <w:t>INTERFACE&gt;</w:t>
      </w:r>
    </w:p>
    <w:p w:rsidR="00EA1481" w:rsidRDefault="006F7D07" w:rsidP="00EA148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&lt;/RULE_LINK_STARTING</w:t>
      </w:r>
      <w:r w:rsidR="00EA1481">
        <w:rPr>
          <w:rFonts w:ascii="Courier" w:eastAsia="Courier" w:hAnsi="Courier" w:cs="Courier"/>
          <w:color w:val="000000"/>
          <w:sz w:val="16"/>
          <w:szCs w:val="16"/>
        </w:rPr>
        <w:t>&gt;</w:t>
      </w:r>
    </w:p>
    <w:p w:rsidR="00EA1481" w:rsidRDefault="006F7D07" w:rsidP="00EA148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  </w:t>
      </w:r>
      <w:r w:rsidR="004274E4">
        <w:rPr>
          <w:rFonts w:ascii="Courier" w:eastAsia="Courier" w:hAnsi="Courier" w:cs="Courier"/>
          <w:color w:val="000000"/>
          <w:sz w:val="16"/>
          <w:szCs w:val="16"/>
        </w:rPr>
        <w:t>&lt;/ACCEPTED_CONNECTION</w:t>
      </w:r>
      <w:r w:rsidR="00EA1481">
        <w:rPr>
          <w:rFonts w:ascii="Courier" w:eastAsia="Courier" w:hAnsi="Courier" w:cs="Courier"/>
          <w:color w:val="000000"/>
          <w:sz w:val="16"/>
          <w:szCs w:val="16"/>
        </w:rPr>
        <w:t>&gt;</w:t>
      </w:r>
    </w:p>
    <w:p w:rsidR="004274E4" w:rsidRDefault="004274E4" w:rsidP="00EA1481">
      <w:pPr>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&lt;/STARTING_POINT</w:t>
      </w:r>
      <w:r w:rsidR="00EA1481">
        <w:rPr>
          <w:rFonts w:ascii="Courier" w:eastAsia="Courier" w:hAnsi="Courier" w:cs="Courier"/>
          <w:color w:val="000000"/>
          <w:sz w:val="16"/>
          <w:szCs w:val="16"/>
        </w:rPr>
        <w:t xml:space="preserve">&gt; </w:t>
      </w:r>
    </w:p>
    <w:p w:rsidR="004274E4" w:rsidRDefault="004274E4" w:rsidP="004274E4">
      <w:pPr>
        <w:pBdr>
          <w:top w:val="nil"/>
          <w:left w:val="nil"/>
          <w:bottom w:val="nil"/>
          <w:right w:val="nil"/>
          <w:between w:val="nil"/>
        </w:pBdr>
        <w:spacing w:after="0"/>
        <w:ind w:left="567" w:hanging="567"/>
        <w:jc w:val="left"/>
        <w:rPr>
          <w:rFonts w:ascii="Courier" w:eastAsia="Courier" w:hAnsi="Courier" w:cs="Courier"/>
          <w:color w:val="000000"/>
          <w:sz w:val="16"/>
          <w:szCs w:val="16"/>
        </w:rPr>
      </w:pPr>
    </w:p>
    <w:p w:rsidR="00EA1481" w:rsidRDefault="00EA1481" w:rsidP="004274E4">
      <w:r w:rsidRPr="004274E4">
        <w:t>Example2</w:t>
      </w:r>
      <w:r w:rsidR="004274E4">
        <w:t xml:space="preserve">: </w:t>
      </w:r>
      <w:r w:rsidR="006F7D07">
        <w:rPr>
          <w:color w:val="000000"/>
        </w:rPr>
        <w:t xml:space="preserve">The following extract </w:t>
      </w:r>
      <w:r w:rsidR="004274E4">
        <w:t>means</w:t>
      </w:r>
      <w:r>
        <w:t xml:space="preserve"> that the </w:t>
      </w:r>
      <w:r w:rsidR="00A36171">
        <w:t>target</w:t>
      </w:r>
      <w:r>
        <w:t xml:space="preserve"> point of the link to which this snippet belongs can be connected to the "input" connection point of any </w:t>
      </w:r>
      <w:r w:rsidR="00A36171">
        <w:t>class (use of keyword FIGARO)</w:t>
      </w:r>
      <w:r>
        <w:t>.</w:t>
      </w:r>
    </w:p>
    <w:p w:rsidR="00A36171" w:rsidRDefault="00A36171" w:rsidP="00A36171">
      <w:pPr>
        <w:pBdr>
          <w:top w:val="nil"/>
          <w:left w:val="nil"/>
          <w:bottom w:val="nil"/>
          <w:right w:val="nil"/>
          <w:between w:val="nil"/>
        </w:pBdr>
        <w:rPr>
          <w:color w:val="000000"/>
        </w:rPr>
      </w:pPr>
      <w:r>
        <w:rPr>
          <w:color w:val="000000"/>
        </w:rPr>
        <w:t>Such a connection causes the "start" interface of the link itself to be filled by the starting node.</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&lt;TARGET_POINT&gt;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  &lt;ACCEPTED_CONNECTION&gt; </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&lt;NAME&gt;input&lt;/NAME&gt;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&lt;CLASS_CONNECTION_POINT&gt;FIGARO&lt;/CLASS_CONNECTION_POINT&gt;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&lt;RULE_LINK_STARTING&gt;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&lt;INTERFACE&gt;start&lt;/INTERFACE&gt;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&lt;/RULE_LINK_STARTING&gt;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  &lt;/ACCEPTED_CONNECTION&gt;</w:t>
      </w:r>
    </w:p>
    <w:p w:rsidR="00A36171" w:rsidRDefault="00A36171" w:rsidP="00A36171">
      <w:pPr>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&lt;/TARGET_POINT&gt; </w:t>
      </w:r>
    </w:p>
    <w:p w:rsidR="00A36171" w:rsidRDefault="00A36171" w:rsidP="00EA1481">
      <w:pPr>
        <w:pBdr>
          <w:top w:val="nil"/>
          <w:left w:val="nil"/>
          <w:bottom w:val="nil"/>
          <w:right w:val="nil"/>
          <w:between w:val="nil"/>
        </w:pBdr>
        <w:spacing w:after="0"/>
        <w:ind w:left="567" w:hanging="567"/>
        <w:jc w:val="left"/>
        <w:rPr>
          <w:rFonts w:ascii="Courier" w:eastAsia="Courier" w:hAnsi="Courier" w:cs="Courier"/>
          <w:color w:val="000000"/>
          <w:sz w:val="16"/>
          <w:szCs w:val="16"/>
        </w:rPr>
      </w:pPr>
    </w:p>
    <w:p w:rsidR="00EA1481" w:rsidRDefault="00EA1481" w:rsidP="00EA1481">
      <w:pPr>
        <w:pBdr>
          <w:top w:val="nil"/>
          <w:left w:val="nil"/>
          <w:bottom w:val="nil"/>
          <w:right w:val="nil"/>
          <w:between w:val="nil"/>
        </w:pBdr>
        <w:rPr>
          <w:color w:val="000000"/>
        </w:rPr>
      </w:pPr>
      <w:r>
        <w:rPr>
          <w:color w:val="000000"/>
        </w:rPr>
        <w:t xml:space="preserve">Example3: This more complex </w:t>
      </w:r>
      <w:r w:rsidR="00A36171">
        <w:rPr>
          <w:color w:val="000000"/>
        </w:rPr>
        <w:t xml:space="preserve">example </w:t>
      </w:r>
      <w:r>
        <w:rPr>
          <w:color w:val="000000"/>
        </w:rPr>
        <w:t xml:space="preserve">shows the possibility of filling multiple interfaces, both in the end objects of a link and in the link itself. The following excerpt means that the starting point of the link to which this snippet belongs can be connected to the "output" connection point of the "node" </w:t>
      </w:r>
      <w:r w:rsidR="00A36171">
        <w:rPr>
          <w:color w:val="000000"/>
        </w:rPr>
        <w:t>class</w:t>
      </w:r>
      <w:r>
        <w:rPr>
          <w:color w:val="000000"/>
        </w:rPr>
        <w:t>.</w:t>
      </w:r>
    </w:p>
    <w:p w:rsidR="00EA1481" w:rsidRDefault="00EA1481" w:rsidP="00EA1481">
      <w:pPr>
        <w:pBdr>
          <w:top w:val="nil"/>
          <w:left w:val="nil"/>
          <w:bottom w:val="nil"/>
          <w:right w:val="nil"/>
          <w:between w:val="nil"/>
        </w:pBdr>
        <w:rPr>
          <w:color w:val="000000"/>
        </w:rPr>
      </w:pPr>
      <w:r>
        <w:rPr>
          <w:color w:val="000000"/>
        </w:rPr>
        <w:t>Such a connection causes the interfaces "edges" and "</w:t>
      </w:r>
      <w:r w:rsidR="009E6BCC">
        <w:rPr>
          <w:color w:val="000000"/>
        </w:rPr>
        <w:t>down_edges</w:t>
      </w:r>
      <w:r>
        <w:rPr>
          <w:color w:val="000000"/>
        </w:rPr>
        <w:t>" of the starting object of the link (thus, a node) to be filled by the link itself, and of the interface "</w:t>
      </w:r>
      <w:r w:rsidR="009E6BCC">
        <w:rPr>
          <w:color w:val="000000"/>
        </w:rPr>
        <w:t>start</w:t>
      </w:r>
      <w:r>
        <w:rPr>
          <w:color w:val="000000"/>
        </w:rPr>
        <w:t xml:space="preserve">" of the link by the </w:t>
      </w:r>
      <w:r w:rsidR="00A36171">
        <w:rPr>
          <w:color w:val="000000"/>
        </w:rPr>
        <w:t xml:space="preserve">starting </w:t>
      </w:r>
      <w:r>
        <w:rPr>
          <w:color w:val="000000"/>
        </w:rPr>
        <w:t>node.</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&lt;STARTING_POINT&gt;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  &lt;ACCEPTED_CONNECTION&gt; </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&lt;NAME&gt;output&lt;/NAME&gt;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&lt;CLASS_CONNECTION_POINT&gt;node&lt;/CLASS_CONNECTION_POINT&gt;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&lt;RULE_STARTING</w:t>
      </w:r>
      <w:r w:rsidR="009E6BCC">
        <w:rPr>
          <w:rFonts w:ascii="Courier" w:eastAsia="Courier" w:hAnsi="Courier" w:cs="Courier"/>
          <w:color w:val="000000"/>
          <w:sz w:val="16"/>
          <w:szCs w:val="16"/>
        </w:rPr>
        <w:t>_LINK</w:t>
      </w:r>
      <w:r>
        <w:rPr>
          <w:rFonts w:ascii="Courier" w:eastAsia="Courier" w:hAnsi="Courier" w:cs="Courier"/>
          <w:color w:val="000000"/>
          <w:sz w:val="16"/>
          <w:szCs w:val="16"/>
        </w:rPr>
        <w:t>&gt;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&lt;INTERFACE&gt;edges&lt;/INTERFACE&gt;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&lt;INTERFACE&gt;</w:t>
      </w:r>
      <w:r w:rsidR="009E6BCC" w:rsidRPr="009E6BCC">
        <w:rPr>
          <w:rFonts w:ascii="Courier" w:eastAsia="Courier" w:hAnsi="Courier" w:cs="Courier"/>
          <w:color w:val="000000"/>
          <w:sz w:val="16"/>
          <w:szCs w:val="16"/>
        </w:rPr>
        <w:t>down_edges</w:t>
      </w:r>
      <w:r>
        <w:rPr>
          <w:rFonts w:ascii="Courier" w:eastAsia="Courier" w:hAnsi="Courier" w:cs="Courier"/>
          <w:color w:val="000000"/>
          <w:sz w:val="16"/>
          <w:szCs w:val="16"/>
        </w:rPr>
        <w:t>&lt;/INTERFACE&gt;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&lt;/RULE_</w:t>
      </w:r>
      <w:r w:rsidR="009E6BCC">
        <w:rPr>
          <w:rFonts w:ascii="Courier" w:eastAsia="Courier" w:hAnsi="Courier" w:cs="Courier"/>
          <w:color w:val="000000"/>
          <w:sz w:val="16"/>
          <w:szCs w:val="16"/>
        </w:rPr>
        <w:t>STARTING_LINK</w:t>
      </w:r>
      <w:r>
        <w:rPr>
          <w:rFonts w:ascii="Courier" w:eastAsia="Courier" w:hAnsi="Courier" w:cs="Courier"/>
          <w:color w:val="000000"/>
          <w:sz w:val="16"/>
          <w:szCs w:val="16"/>
        </w:rPr>
        <w:t>&gt;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&lt;RULE_LINK_STARTING&gt;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&lt;INTERFACE&gt;start&lt;/INTERFACE&gt;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&lt;/RULE_LINK_STARTING&gt;</w:t>
      </w:r>
    </w:p>
    <w:p w:rsidR="00A36171" w:rsidRDefault="00A36171" w:rsidP="00A3617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  &lt;/ACCEPTED_CONNECTION&gt;</w:t>
      </w:r>
    </w:p>
    <w:p w:rsidR="00A36171" w:rsidRDefault="00A36171" w:rsidP="00A36171">
      <w:pPr>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&lt;/STARTING_POINT&gt; </w:t>
      </w:r>
    </w:p>
    <w:p w:rsidR="00EA1481" w:rsidRDefault="00EA1481" w:rsidP="00EA1481">
      <w:pPr>
        <w:rPr>
          <w:i/>
        </w:rPr>
      </w:pPr>
    </w:p>
    <w:p w:rsidR="00EA1481" w:rsidRDefault="00EA1481" w:rsidP="00EA1481">
      <w:r>
        <w:rPr>
          <w:i/>
        </w:rPr>
        <w:t>Note</w:t>
      </w:r>
      <w:r>
        <w:t>: When a</w:t>
      </w:r>
      <w:r w:rsidR="009E6BCC">
        <w:t>n</w:t>
      </w:r>
      <w:r>
        <w:t xml:space="preserve"> &lt;</w:t>
      </w:r>
      <w:r w:rsidR="00534369">
        <w:t>ACCEPTED_</w:t>
      </w:r>
      <w:r>
        <w:t xml:space="preserve">CONNECTION&gt; structure contains several interface filling rules, these rules must be in the following order according to the schema defining the structure of the .bdc file, otherwise the </w:t>
      </w:r>
      <w:r w:rsidR="0045374E">
        <w:t>KB</w:t>
      </w:r>
      <w:r>
        <w:t xml:space="preserve"> </w:t>
      </w:r>
      <w:r w:rsidR="009E6BCC">
        <w:t>cannot</w:t>
      </w:r>
      <w:r>
        <w:t xml:space="preserve"> be loaded into KB3.</w:t>
      </w:r>
    </w:p>
    <w:p w:rsidR="00EA1481" w:rsidRDefault="00EA1481" w:rsidP="00EA1481">
      <w:r>
        <w:t xml:space="preserve"> </w:t>
      </w:r>
    </w:p>
    <w:p w:rsidR="00EA1481" w:rsidRDefault="00534369" w:rsidP="00EA1481">
      <w:pPr>
        <w:numPr>
          <w:ilvl w:val="0"/>
          <w:numId w:val="15"/>
        </w:numPr>
      </w:pPr>
      <w:r>
        <w:t>RULE</w:t>
      </w:r>
      <w:r w:rsidR="00EA1481">
        <w:t>_</w:t>
      </w:r>
      <w:r>
        <w:t>NODE</w:t>
      </w:r>
      <w:r w:rsidR="00EA1481">
        <w:t>_</w:t>
      </w:r>
      <w:r>
        <w:t>LINK</w:t>
      </w:r>
      <w:r w:rsidR="006F7D07">
        <w:t xml:space="preserve"> </w:t>
      </w:r>
      <w:r w:rsidR="006F7D07">
        <w:tab/>
      </w:r>
      <w:r w:rsidR="006F7D07">
        <w:tab/>
      </w:r>
      <w:r w:rsidR="006F7D07">
        <w:tab/>
        <w:t>(applicable only in a node)</w:t>
      </w:r>
    </w:p>
    <w:p w:rsidR="00EA1481" w:rsidRDefault="00534369" w:rsidP="00EA1481">
      <w:pPr>
        <w:numPr>
          <w:ilvl w:val="0"/>
          <w:numId w:val="15"/>
        </w:numPr>
      </w:pPr>
      <w:r>
        <w:t>RULE</w:t>
      </w:r>
      <w:r w:rsidR="00EA1481">
        <w:t>_</w:t>
      </w:r>
      <w:r>
        <w:t>LINK</w:t>
      </w:r>
      <w:r w:rsidR="00EA1481">
        <w:t>_</w:t>
      </w:r>
      <w:r>
        <w:t>NODE</w:t>
      </w:r>
      <w:r w:rsidR="006F7D07">
        <w:t xml:space="preserve"> </w:t>
      </w:r>
      <w:r w:rsidR="006F7D07">
        <w:tab/>
      </w:r>
      <w:r w:rsidR="006F7D07">
        <w:tab/>
      </w:r>
      <w:r w:rsidR="006F7D07">
        <w:tab/>
        <w:t>(applicable only in a node)</w:t>
      </w:r>
    </w:p>
    <w:p w:rsidR="00EA1481" w:rsidRDefault="00534369" w:rsidP="00EA1481">
      <w:pPr>
        <w:numPr>
          <w:ilvl w:val="0"/>
          <w:numId w:val="15"/>
        </w:numPr>
      </w:pPr>
      <w:r>
        <w:t>RULE</w:t>
      </w:r>
      <w:r w:rsidR="00EA1481">
        <w:t>_</w:t>
      </w:r>
      <w:r>
        <w:t>STARTING</w:t>
      </w:r>
      <w:r w:rsidR="00EA1481">
        <w:t>_</w:t>
      </w:r>
      <w:r>
        <w:t>LINK</w:t>
      </w:r>
      <w:r w:rsidR="006F7D07">
        <w:tab/>
      </w:r>
      <w:r w:rsidR="006F7D07">
        <w:tab/>
      </w:r>
      <w:r w:rsidR="006F7D07">
        <w:tab/>
        <w:t>(applicable only in a link)</w:t>
      </w:r>
    </w:p>
    <w:p w:rsidR="00EA1481" w:rsidRDefault="00534369" w:rsidP="00EA1481">
      <w:pPr>
        <w:numPr>
          <w:ilvl w:val="0"/>
          <w:numId w:val="15"/>
        </w:numPr>
      </w:pPr>
      <w:r>
        <w:t>RULE</w:t>
      </w:r>
      <w:r w:rsidR="00EA1481">
        <w:t>_</w:t>
      </w:r>
      <w:r>
        <w:t>LINK</w:t>
      </w:r>
      <w:r w:rsidR="00EA1481">
        <w:t>_</w:t>
      </w:r>
      <w:r>
        <w:t>STARTING</w:t>
      </w:r>
      <w:r w:rsidR="006F7D07">
        <w:tab/>
      </w:r>
      <w:r w:rsidR="006F7D07">
        <w:tab/>
      </w:r>
      <w:r w:rsidR="006F7D07">
        <w:tab/>
        <w:t>(applicable only in a link)</w:t>
      </w:r>
    </w:p>
    <w:p w:rsidR="00EA1481" w:rsidRDefault="00534369" w:rsidP="006F7D07">
      <w:pPr>
        <w:numPr>
          <w:ilvl w:val="0"/>
          <w:numId w:val="15"/>
        </w:numPr>
      </w:pPr>
      <w:r>
        <w:t>RULE</w:t>
      </w:r>
      <w:r w:rsidR="00EA1481">
        <w:t>_</w:t>
      </w:r>
      <w:r>
        <w:t>TARGET</w:t>
      </w:r>
      <w:r w:rsidR="00EA1481">
        <w:t>_</w:t>
      </w:r>
      <w:r>
        <w:t>LINK</w:t>
      </w:r>
      <w:r w:rsidR="006F7D07">
        <w:tab/>
      </w:r>
      <w:r w:rsidR="006F7D07">
        <w:tab/>
      </w:r>
      <w:r w:rsidR="006F7D07">
        <w:tab/>
        <w:t>(applicable only in a link)</w:t>
      </w:r>
    </w:p>
    <w:p w:rsidR="00EA1481" w:rsidRDefault="00534369" w:rsidP="00EA1481">
      <w:pPr>
        <w:numPr>
          <w:ilvl w:val="0"/>
          <w:numId w:val="15"/>
        </w:numPr>
      </w:pPr>
      <w:r>
        <w:t>RULE</w:t>
      </w:r>
      <w:r w:rsidR="00EA1481">
        <w:t>_</w:t>
      </w:r>
      <w:r>
        <w:t>LINK</w:t>
      </w:r>
      <w:r w:rsidR="00EA1481">
        <w:t>_</w:t>
      </w:r>
      <w:r>
        <w:t>TARGET</w:t>
      </w:r>
      <w:r w:rsidR="006F7D07">
        <w:tab/>
      </w:r>
      <w:r w:rsidR="006F7D07">
        <w:tab/>
      </w:r>
      <w:r w:rsidR="006F7D07">
        <w:tab/>
        <w:t>(applicable only in a link)</w:t>
      </w:r>
    </w:p>
    <w:p w:rsidR="00EA1481" w:rsidRDefault="00534369" w:rsidP="00EA1481">
      <w:pPr>
        <w:numPr>
          <w:ilvl w:val="0"/>
          <w:numId w:val="15"/>
        </w:numPr>
      </w:pPr>
      <w:r>
        <w:t>RULE</w:t>
      </w:r>
      <w:r w:rsidR="00EA1481">
        <w:t>_</w:t>
      </w:r>
      <w:r>
        <w:t>TARGET</w:t>
      </w:r>
      <w:r w:rsidR="00EA1481">
        <w:t>_</w:t>
      </w:r>
      <w:r>
        <w:t>STARTING</w:t>
      </w:r>
      <w:r w:rsidR="006F7D07">
        <w:tab/>
        <w:t>(applicable only in a link)</w:t>
      </w:r>
    </w:p>
    <w:p w:rsidR="00EA1481" w:rsidRDefault="00534369" w:rsidP="00EA1481">
      <w:pPr>
        <w:numPr>
          <w:ilvl w:val="0"/>
          <w:numId w:val="15"/>
        </w:numPr>
      </w:pPr>
      <w:r>
        <w:t>RULE</w:t>
      </w:r>
      <w:r w:rsidR="00EA1481">
        <w:t>_</w:t>
      </w:r>
      <w:r>
        <w:t>STARTING</w:t>
      </w:r>
      <w:r w:rsidR="00EA1481">
        <w:t>_</w:t>
      </w:r>
      <w:r>
        <w:t>TARGET</w:t>
      </w:r>
      <w:r w:rsidR="006F7D07">
        <w:tab/>
        <w:t>(applicable only in a link)</w:t>
      </w:r>
    </w:p>
    <w:p w:rsidR="00EA1481" w:rsidRDefault="00EA1481" w:rsidP="00EA1481"/>
    <w:p w:rsidR="00EA1481" w:rsidRDefault="00EA1481" w:rsidP="00EA1481">
      <w:pPr>
        <w:pBdr>
          <w:top w:val="nil"/>
          <w:left w:val="nil"/>
          <w:bottom w:val="nil"/>
          <w:right w:val="nil"/>
          <w:between w:val="nil"/>
        </w:pBdr>
        <w:rPr>
          <w:color w:val="000000"/>
        </w:rPr>
      </w:pPr>
      <w:r>
        <w:rPr>
          <w:color w:val="000000"/>
        </w:rPr>
        <w:t xml:space="preserve">Example 4: This example is taken from a knowledge base containing a </w:t>
      </w:r>
      <w:r w:rsidR="009E6BCC">
        <w:rPr>
          <w:color w:val="000000"/>
        </w:rPr>
        <w:t xml:space="preserve">class </w:t>
      </w:r>
      <w:r w:rsidR="009E6BCC" w:rsidRPr="009E6BCC">
        <w:rPr>
          <w:rFonts w:ascii="Courier New" w:hAnsi="Courier New" w:cs="Courier New"/>
          <w:color w:val="000000"/>
        </w:rPr>
        <w:t>component</w:t>
      </w:r>
      <w:r>
        <w:rPr>
          <w:color w:val="000000"/>
        </w:rPr>
        <w:t xml:space="preserve"> provided with a connection point "output" and a connection point "</w:t>
      </w:r>
      <w:r w:rsidR="009E6BCC">
        <w:rPr>
          <w:color w:val="000000"/>
        </w:rPr>
        <w:t xml:space="preserve">input". All subclasses of </w:t>
      </w:r>
      <w:r w:rsidR="009E6BCC" w:rsidRPr="009E6BCC">
        <w:rPr>
          <w:rFonts w:ascii="Courier New" w:hAnsi="Courier New" w:cs="Courier New"/>
          <w:color w:val="000000"/>
        </w:rPr>
        <w:t>component</w:t>
      </w:r>
      <w:r>
        <w:rPr>
          <w:color w:val="000000"/>
        </w:rPr>
        <w:t xml:space="preserve"> inherit from these connection poi</w:t>
      </w:r>
      <w:r w:rsidR="009E6BCC">
        <w:rPr>
          <w:color w:val="000000"/>
        </w:rPr>
        <w:t xml:space="preserve">nts, with the exception of the </w:t>
      </w:r>
      <w:r w:rsidR="009E6BCC" w:rsidRPr="009E6BCC">
        <w:rPr>
          <w:rFonts w:ascii="Courier New" w:hAnsi="Courier New" w:cs="Courier New"/>
          <w:color w:val="000000"/>
        </w:rPr>
        <w:t>toggle</w:t>
      </w:r>
      <w:r>
        <w:rPr>
          <w:color w:val="000000"/>
        </w:rPr>
        <w:t xml:space="preserve"> </w:t>
      </w:r>
      <w:r w:rsidR="009E6BCC">
        <w:rPr>
          <w:color w:val="000000"/>
        </w:rPr>
        <w:t>class</w:t>
      </w:r>
      <w:r>
        <w:rPr>
          <w:color w:val="000000"/>
        </w:rPr>
        <w:t>, which inherits from the "</w:t>
      </w:r>
      <w:r w:rsidR="009E6BCC">
        <w:rPr>
          <w:color w:val="000000"/>
        </w:rPr>
        <w:t>output</w:t>
      </w:r>
      <w:r>
        <w:rPr>
          <w:color w:val="000000"/>
        </w:rPr>
        <w:t xml:space="preserve">" point, but has, </w:t>
      </w:r>
      <w:r>
        <w:rPr>
          <w:color w:val="000000"/>
        </w:rPr>
        <w:lastRenderedPageBreak/>
        <w:t>instead of the "input" connection p</w:t>
      </w:r>
      <w:r w:rsidR="009E6BCC">
        <w:rPr>
          <w:color w:val="000000"/>
        </w:rPr>
        <w:t>oint, two points called "</w:t>
      </w:r>
      <w:proofErr w:type="spellStart"/>
      <w:r w:rsidR="009E6BCC">
        <w:rPr>
          <w:color w:val="000000"/>
        </w:rPr>
        <w:t>normal_input</w:t>
      </w:r>
      <w:proofErr w:type="spellEnd"/>
      <w:r w:rsidR="009E6BCC">
        <w:rPr>
          <w:color w:val="000000"/>
        </w:rPr>
        <w:t xml:space="preserve">" </w:t>
      </w:r>
      <w:r>
        <w:rPr>
          <w:color w:val="000000"/>
        </w:rPr>
        <w:t>and</w:t>
      </w:r>
      <w:r w:rsidR="009E6BCC">
        <w:rPr>
          <w:color w:val="000000"/>
        </w:rPr>
        <w:t xml:space="preserve"> </w:t>
      </w:r>
      <w:r>
        <w:rPr>
          <w:color w:val="000000"/>
        </w:rPr>
        <w:t>"</w:t>
      </w:r>
      <w:proofErr w:type="spellStart"/>
      <w:r w:rsidR="009E6BCC">
        <w:rPr>
          <w:color w:val="000000"/>
        </w:rPr>
        <w:t>backup_input</w:t>
      </w:r>
      <w:proofErr w:type="spellEnd"/>
      <w:r>
        <w:rPr>
          <w:color w:val="000000"/>
        </w:rPr>
        <w:t xml:space="preserve">". We need a single type of link, which will fill, </w:t>
      </w:r>
      <w:r>
        <w:rPr>
          <w:b/>
          <w:color w:val="000000"/>
        </w:rPr>
        <w:t>depending on the destination connection point</w:t>
      </w:r>
      <w:r>
        <w:rPr>
          <w:color w:val="000000"/>
        </w:rPr>
        <w:t xml:space="preserve">, either the "normal" interface or the "backup" interface, and in any case the "upstream" interface of </w:t>
      </w:r>
      <w:r w:rsidR="00086294">
        <w:rPr>
          <w:color w:val="000000"/>
        </w:rPr>
        <w:t>its target</w:t>
      </w:r>
      <w:r>
        <w:rPr>
          <w:color w:val="000000"/>
        </w:rPr>
        <w:t xml:space="preserve"> node.</w:t>
      </w:r>
    </w:p>
    <w:p w:rsidR="00EA1481" w:rsidRDefault="00EA1481" w:rsidP="00EA1481">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t>&lt;LINK&gt;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&lt;STARTING_POINT&gt;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  &lt;ACCEPTED_CONNECTION&gt; </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&lt;NAME&gt;output&lt;/NAME&gt;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&lt;CLASS_CONNECTION_POINT&gt;component&lt;/CLASS_CONNECTION_POINT&gt;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  &lt;/ACCEPTED_CONNECTION&gt;</w:t>
      </w:r>
    </w:p>
    <w:p w:rsidR="00086294" w:rsidRDefault="00086294" w:rsidP="00086294">
      <w:pPr>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&lt;/STARTING_POINT&gt; </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&lt;TARGET_POINT&gt;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  &lt;ACCEPTED_CONNECTION&gt; </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&lt;NAME&gt;</w:t>
      </w:r>
      <w:r w:rsidRPr="00C1159B">
        <w:rPr>
          <w:rFonts w:ascii="Courier" w:eastAsia="Courier" w:hAnsi="Courier" w:cs="Courier"/>
          <w:color w:val="FF0000"/>
          <w:sz w:val="16"/>
          <w:szCs w:val="16"/>
        </w:rPr>
        <w:t>input</w:t>
      </w:r>
      <w:r>
        <w:rPr>
          <w:rFonts w:ascii="Courier" w:eastAsia="Courier" w:hAnsi="Courier" w:cs="Courier"/>
          <w:color w:val="000000"/>
          <w:sz w:val="16"/>
          <w:szCs w:val="16"/>
        </w:rPr>
        <w:t>&lt;/NAME&gt;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&lt;CLASS_CONNECTION_POINT&gt;</w:t>
      </w:r>
      <w:r w:rsidRPr="00C1159B">
        <w:rPr>
          <w:rFonts w:ascii="Courier" w:eastAsia="Courier" w:hAnsi="Courier" w:cs="Courier"/>
          <w:color w:val="FF0000"/>
          <w:sz w:val="16"/>
          <w:szCs w:val="16"/>
        </w:rPr>
        <w:t>component</w:t>
      </w:r>
      <w:r>
        <w:rPr>
          <w:rFonts w:ascii="Courier" w:eastAsia="Courier" w:hAnsi="Courier" w:cs="Courier"/>
          <w:color w:val="000000"/>
          <w:sz w:val="16"/>
          <w:szCs w:val="16"/>
        </w:rPr>
        <w:t>&lt;/CLASS_CONNECTION_POINT&gt;</w:t>
      </w:r>
    </w:p>
    <w:p w:rsidR="00086294" w:rsidRPr="009C58C6" w:rsidRDefault="00086294" w:rsidP="00086294">
      <w:pPr>
        <w:keepNext/>
        <w:pBdr>
          <w:top w:val="nil"/>
          <w:left w:val="nil"/>
          <w:bottom w:val="nil"/>
          <w:right w:val="nil"/>
          <w:between w:val="nil"/>
        </w:pBdr>
        <w:spacing w:after="0"/>
        <w:ind w:left="567" w:hanging="567"/>
        <w:jc w:val="left"/>
        <w:rPr>
          <w:rFonts w:ascii="Courier" w:eastAsia="Courier" w:hAnsi="Courier" w:cs="Courier"/>
          <w:sz w:val="16"/>
          <w:szCs w:val="16"/>
        </w:rPr>
      </w:pPr>
      <w:r w:rsidRPr="009C58C6">
        <w:rPr>
          <w:rFonts w:ascii="Courier" w:eastAsia="Courier" w:hAnsi="Courier" w:cs="Courier"/>
          <w:sz w:val="16"/>
          <w:szCs w:val="16"/>
        </w:rPr>
        <w:tab/>
      </w:r>
      <w:r w:rsidRPr="009C58C6">
        <w:rPr>
          <w:rFonts w:ascii="Courier" w:eastAsia="Courier" w:hAnsi="Courier" w:cs="Courier"/>
          <w:sz w:val="16"/>
          <w:szCs w:val="16"/>
        </w:rPr>
        <w:tab/>
      </w:r>
      <w:r w:rsidRPr="009C58C6">
        <w:rPr>
          <w:rFonts w:ascii="Courier" w:eastAsia="Courier" w:hAnsi="Courier" w:cs="Courier"/>
          <w:sz w:val="16"/>
          <w:szCs w:val="16"/>
        </w:rPr>
        <w:tab/>
      </w:r>
      <w:r w:rsidRPr="009C58C6">
        <w:rPr>
          <w:rFonts w:ascii="Courier" w:eastAsia="Courier" w:hAnsi="Courier" w:cs="Courier"/>
          <w:sz w:val="16"/>
          <w:szCs w:val="16"/>
        </w:rPr>
        <w:tab/>
        <w:t>&lt;RULE_TARGET_STARTING&gt;</w:t>
      </w:r>
    </w:p>
    <w:p w:rsidR="00086294" w:rsidRPr="009C58C6" w:rsidRDefault="00086294" w:rsidP="00086294">
      <w:pPr>
        <w:keepNext/>
        <w:pBdr>
          <w:top w:val="nil"/>
          <w:left w:val="nil"/>
          <w:bottom w:val="nil"/>
          <w:right w:val="nil"/>
          <w:between w:val="nil"/>
        </w:pBdr>
        <w:spacing w:after="0"/>
        <w:ind w:left="567" w:hanging="567"/>
        <w:jc w:val="left"/>
        <w:rPr>
          <w:rFonts w:ascii="Courier" w:eastAsia="Courier" w:hAnsi="Courier" w:cs="Courier"/>
          <w:sz w:val="16"/>
          <w:szCs w:val="16"/>
        </w:rPr>
      </w:pPr>
      <w:r w:rsidRPr="009C58C6">
        <w:rPr>
          <w:rFonts w:ascii="Courier" w:eastAsia="Courier" w:hAnsi="Courier" w:cs="Courier"/>
          <w:sz w:val="16"/>
          <w:szCs w:val="16"/>
        </w:rPr>
        <w:tab/>
      </w:r>
      <w:r w:rsidRPr="009C58C6">
        <w:rPr>
          <w:rFonts w:ascii="Courier" w:eastAsia="Courier" w:hAnsi="Courier" w:cs="Courier"/>
          <w:sz w:val="16"/>
          <w:szCs w:val="16"/>
        </w:rPr>
        <w:tab/>
      </w:r>
      <w:r w:rsidRPr="009C58C6">
        <w:rPr>
          <w:rFonts w:ascii="Courier" w:eastAsia="Courier" w:hAnsi="Courier" w:cs="Courier"/>
          <w:sz w:val="16"/>
          <w:szCs w:val="16"/>
        </w:rPr>
        <w:tab/>
      </w:r>
      <w:r w:rsidRPr="009C58C6">
        <w:rPr>
          <w:rFonts w:ascii="Courier" w:eastAsia="Courier" w:hAnsi="Courier" w:cs="Courier"/>
          <w:sz w:val="16"/>
          <w:szCs w:val="16"/>
        </w:rPr>
        <w:tab/>
      </w:r>
      <w:r w:rsidRPr="009C58C6">
        <w:rPr>
          <w:rFonts w:ascii="Courier" w:eastAsia="Courier" w:hAnsi="Courier" w:cs="Courier"/>
          <w:sz w:val="16"/>
          <w:szCs w:val="16"/>
        </w:rPr>
        <w:tab/>
        <w:t>&lt;INTERFACE&gt;</w:t>
      </w:r>
      <w:r w:rsidRPr="00C1159B">
        <w:rPr>
          <w:rFonts w:ascii="Courier" w:eastAsia="Courier" w:hAnsi="Courier" w:cs="Courier"/>
          <w:color w:val="FF0000"/>
          <w:sz w:val="16"/>
          <w:szCs w:val="16"/>
        </w:rPr>
        <w:t>upstream</w:t>
      </w:r>
      <w:r w:rsidRPr="009C58C6">
        <w:rPr>
          <w:rFonts w:ascii="Courier" w:eastAsia="Courier" w:hAnsi="Courier" w:cs="Courier"/>
          <w:sz w:val="16"/>
          <w:szCs w:val="16"/>
        </w:rPr>
        <w:t>&lt;/INTERFACE&gt;</w:t>
      </w:r>
    </w:p>
    <w:p w:rsidR="00086294" w:rsidRPr="009C58C6" w:rsidRDefault="00086294" w:rsidP="00086294">
      <w:pPr>
        <w:keepNext/>
        <w:pBdr>
          <w:top w:val="nil"/>
          <w:left w:val="nil"/>
          <w:bottom w:val="nil"/>
          <w:right w:val="nil"/>
          <w:between w:val="nil"/>
        </w:pBdr>
        <w:spacing w:after="0"/>
        <w:ind w:left="567" w:hanging="567"/>
        <w:jc w:val="left"/>
        <w:rPr>
          <w:rFonts w:ascii="Courier" w:eastAsia="Courier" w:hAnsi="Courier" w:cs="Courier"/>
          <w:sz w:val="16"/>
          <w:szCs w:val="16"/>
        </w:rPr>
      </w:pPr>
      <w:r w:rsidRPr="009C58C6">
        <w:rPr>
          <w:rFonts w:ascii="Courier" w:eastAsia="Courier" w:hAnsi="Courier" w:cs="Courier"/>
          <w:sz w:val="16"/>
          <w:szCs w:val="16"/>
        </w:rPr>
        <w:tab/>
      </w:r>
      <w:r w:rsidRPr="009C58C6">
        <w:rPr>
          <w:rFonts w:ascii="Courier" w:eastAsia="Courier" w:hAnsi="Courier" w:cs="Courier"/>
          <w:sz w:val="16"/>
          <w:szCs w:val="16"/>
        </w:rPr>
        <w:tab/>
      </w:r>
      <w:r w:rsidRPr="009C58C6">
        <w:rPr>
          <w:rFonts w:ascii="Courier" w:eastAsia="Courier" w:hAnsi="Courier" w:cs="Courier"/>
          <w:sz w:val="16"/>
          <w:szCs w:val="16"/>
        </w:rPr>
        <w:tab/>
      </w:r>
      <w:r w:rsidRPr="009C58C6">
        <w:rPr>
          <w:rFonts w:ascii="Courier" w:eastAsia="Courier" w:hAnsi="Courier" w:cs="Courier"/>
          <w:sz w:val="16"/>
          <w:szCs w:val="16"/>
        </w:rPr>
        <w:tab/>
        <w:t>&lt;/RULE_TARGET_STARTING&gt;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  &lt;/ACCEPTED_CONNECTION&gt;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  &lt;ACCEPTED_CONNECTION&gt; </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&lt;NAME&gt;</w:t>
      </w:r>
      <w:proofErr w:type="spellStart"/>
      <w:r w:rsidRPr="00086294">
        <w:rPr>
          <w:rFonts w:ascii="Courier" w:eastAsia="Courier" w:hAnsi="Courier" w:cs="Courier"/>
          <w:color w:val="FF0000"/>
          <w:sz w:val="16"/>
          <w:szCs w:val="16"/>
        </w:rPr>
        <w:t>normal_input</w:t>
      </w:r>
      <w:proofErr w:type="spellEnd"/>
      <w:r>
        <w:rPr>
          <w:rFonts w:ascii="Courier" w:eastAsia="Courier" w:hAnsi="Courier" w:cs="Courier"/>
          <w:color w:val="000000"/>
          <w:sz w:val="16"/>
          <w:szCs w:val="16"/>
        </w:rPr>
        <w:t>&lt;/NAME&gt;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&lt;CLASS_CONNECTION_POINT&gt;</w:t>
      </w:r>
      <w:r w:rsidRPr="00086294">
        <w:rPr>
          <w:rFonts w:ascii="Courier" w:eastAsia="Courier" w:hAnsi="Courier" w:cs="Courier"/>
          <w:color w:val="FF0000"/>
          <w:sz w:val="16"/>
          <w:szCs w:val="16"/>
        </w:rPr>
        <w:t>toggle</w:t>
      </w:r>
      <w:r>
        <w:rPr>
          <w:rFonts w:ascii="Courier" w:eastAsia="Courier" w:hAnsi="Courier" w:cs="Courier"/>
          <w:color w:val="000000"/>
          <w:sz w:val="16"/>
          <w:szCs w:val="16"/>
        </w:rPr>
        <w:t>&lt;/CLASS_CONNECTION_POINT&gt;</w:t>
      </w:r>
    </w:p>
    <w:p w:rsidR="00086294" w:rsidRPr="00086294" w:rsidRDefault="00086294" w:rsidP="00086294">
      <w:pPr>
        <w:keepNext/>
        <w:pBdr>
          <w:top w:val="nil"/>
          <w:left w:val="nil"/>
          <w:bottom w:val="nil"/>
          <w:right w:val="nil"/>
          <w:between w:val="nil"/>
        </w:pBdr>
        <w:spacing w:after="0"/>
        <w:ind w:left="567" w:hanging="567"/>
        <w:jc w:val="left"/>
        <w:rPr>
          <w:rFonts w:ascii="Courier" w:eastAsia="Courier" w:hAnsi="Courier" w:cs="Courier"/>
          <w:sz w:val="16"/>
          <w:szCs w:val="16"/>
        </w:rPr>
      </w:pP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t>&lt;RULE_TARGET_STARTING&gt;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sz w:val="16"/>
          <w:szCs w:val="16"/>
        </w:rPr>
      </w:pP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t>&lt;INTERFACE&gt;</w:t>
      </w:r>
      <w:r w:rsidRPr="00086294">
        <w:rPr>
          <w:rFonts w:ascii="Courier" w:eastAsia="Courier" w:hAnsi="Courier" w:cs="Courier"/>
          <w:color w:val="FF0000"/>
          <w:sz w:val="16"/>
          <w:szCs w:val="16"/>
        </w:rPr>
        <w:t>normal</w:t>
      </w:r>
      <w:r w:rsidRPr="00086294">
        <w:rPr>
          <w:rFonts w:ascii="Courier" w:eastAsia="Courier" w:hAnsi="Courier" w:cs="Courier"/>
          <w:sz w:val="16"/>
          <w:szCs w:val="16"/>
        </w:rPr>
        <w:t>&lt;/INTERFACE&gt;</w:t>
      </w:r>
    </w:p>
    <w:p w:rsidR="009C58C6" w:rsidRPr="00086294" w:rsidRDefault="009C58C6" w:rsidP="009C58C6">
      <w:pPr>
        <w:keepNext/>
        <w:pBdr>
          <w:top w:val="nil"/>
          <w:left w:val="nil"/>
          <w:bottom w:val="nil"/>
          <w:right w:val="nil"/>
          <w:between w:val="nil"/>
        </w:pBdr>
        <w:spacing w:after="0"/>
        <w:ind w:left="567" w:hanging="567"/>
        <w:jc w:val="left"/>
        <w:rPr>
          <w:rFonts w:ascii="Courier" w:eastAsia="Courier" w:hAnsi="Courier" w:cs="Courier"/>
          <w:sz w:val="16"/>
          <w:szCs w:val="16"/>
        </w:rPr>
      </w:pP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t>&lt;INTERFACE&gt;</w:t>
      </w:r>
      <w:r>
        <w:rPr>
          <w:rFonts w:ascii="Courier" w:eastAsia="Courier" w:hAnsi="Courier" w:cs="Courier"/>
          <w:color w:val="FF0000"/>
          <w:sz w:val="16"/>
          <w:szCs w:val="16"/>
        </w:rPr>
        <w:t>upstream</w:t>
      </w:r>
      <w:r>
        <w:rPr>
          <w:rFonts w:ascii="Courier" w:eastAsia="Courier" w:hAnsi="Courier" w:cs="Courier"/>
          <w:sz w:val="16"/>
          <w:szCs w:val="16"/>
        </w:rPr>
        <w:t>&lt;/INTERFACE&gt;</w:t>
      </w:r>
    </w:p>
    <w:p w:rsidR="00086294" w:rsidRPr="00086294" w:rsidRDefault="00086294" w:rsidP="00086294">
      <w:pPr>
        <w:keepNext/>
        <w:pBdr>
          <w:top w:val="nil"/>
          <w:left w:val="nil"/>
          <w:bottom w:val="nil"/>
          <w:right w:val="nil"/>
          <w:between w:val="nil"/>
        </w:pBdr>
        <w:spacing w:after="0"/>
        <w:ind w:left="567" w:hanging="567"/>
        <w:jc w:val="left"/>
        <w:rPr>
          <w:rFonts w:ascii="Courier" w:eastAsia="Courier" w:hAnsi="Courier" w:cs="Courier"/>
          <w:sz w:val="16"/>
          <w:szCs w:val="16"/>
        </w:rPr>
      </w:pP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t>&lt;/RULE_TARGET_STARTING&gt;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  &lt;/ACCEPTED_CONNECTION&gt;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  &lt;ACCEPTED_CONNECTION&gt; </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&lt;NAME&gt;</w:t>
      </w:r>
      <w:proofErr w:type="spellStart"/>
      <w:r>
        <w:rPr>
          <w:rFonts w:ascii="Courier" w:eastAsia="Courier" w:hAnsi="Courier" w:cs="Courier"/>
          <w:color w:val="FF0000"/>
          <w:sz w:val="16"/>
          <w:szCs w:val="16"/>
        </w:rPr>
        <w:t>backup</w:t>
      </w:r>
      <w:r w:rsidRPr="00086294">
        <w:rPr>
          <w:rFonts w:ascii="Courier" w:eastAsia="Courier" w:hAnsi="Courier" w:cs="Courier"/>
          <w:color w:val="FF0000"/>
          <w:sz w:val="16"/>
          <w:szCs w:val="16"/>
        </w:rPr>
        <w:t>_input</w:t>
      </w:r>
      <w:proofErr w:type="spellEnd"/>
      <w:r>
        <w:rPr>
          <w:rFonts w:ascii="Courier" w:eastAsia="Courier" w:hAnsi="Courier" w:cs="Courier"/>
          <w:color w:val="000000"/>
          <w:sz w:val="16"/>
          <w:szCs w:val="16"/>
        </w:rPr>
        <w:t>&lt;/NAME&gt;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&lt;CLASS_CONNECTION_POINT&gt;</w:t>
      </w:r>
      <w:r w:rsidRPr="00086294">
        <w:rPr>
          <w:rFonts w:ascii="Courier" w:eastAsia="Courier" w:hAnsi="Courier" w:cs="Courier"/>
          <w:color w:val="FF0000"/>
          <w:sz w:val="16"/>
          <w:szCs w:val="16"/>
        </w:rPr>
        <w:t>toggle</w:t>
      </w:r>
      <w:r>
        <w:rPr>
          <w:rFonts w:ascii="Courier" w:eastAsia="Courier" w:hAnsi="Courier" w:cs="Courier"/>
          <w:color w:val="000000"/>
          <w:sz w:val="16"/>
          <w:szCs w:val="16"/>
        </w:rPr>
        <w:t>&lt;/CLASS_CONNECTION_POINT&gt;</w:t>
      </w:r>
    </w:p>
    <w:p w:rsidR="00086294" w:rsidRPr="00086294" w:rsidRDefault="00086294" w:rsidP="00086294">
      <w:pPr>
        <w:keepNext/>
        <w:pBdr>
          <w:top w:val="nil"/>
          <w:left w:val="nil"/>
          <w:bottom w:val="nil"/>
          <w:right w:val="nil"/>
          <w:between w:val="nil"/>
        </w:pBdr>
        <w:spacing w:after="0"/>
        <w:ind w:left="567" w:hanging="567"/>
        <w:jc w:val="left"/>
        <w:rPr>
          <w:rFonts w:ascii="Courier" w:eastAsia="Courier" w:hAnsi="Courier" w:cs="Courier"/>
          <w:sz w:val="16"/>
          <w:szCs w:val="16"/>
        </w:rPr>
      </w:pP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t>&lt;RULE_TARGET_STARTING&gt;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sz w:val="16"/>
          <w:szCs w:val="16"/>
        </w:rPr>
      </w:pP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t>&lt;INTERFACE&gt;</w:t>
      </w:r>
      <w:r>
        <w:rPr>
          <w:rFonts w:ascii="Courier" w:eastAsia="Courier" w:hAnsi="Courier" w:cs="Courier"/>
          <w:color w:val="FF0000"/>
          <w:sz w:val="16"/>
          <w:szCs w:val="16"/>
        </w:rPr>
        <w:t>backup</w:t>
      </w:r>
      <w:r w:rsidRPr="00086294">
        <w:rPr>
          <w:rFonts w:ascii="Courier" w:eastAsia="Courier" w:hAnsi="Courier" w:cs="Courier"/>
          <w:sz w:val="16"/>
          <w:szCs w:val="16"/>
        </w:rPr>
        <w:t>&lt;/INTERFACE&gt;</w:t>
      </w:r>
    </w:p>
    <w:p w:rsidR="009C58C6" w:rsidRPr="00086294" w:rsidRDefault="009C58C6" w:rsidP="00086294">
      <w:pPr>
        <w:keepNext/>
        <w:pBdr>
          <w:top w:val="nil"/>
          <w:left w:val="nil"/>
          <w:bottom w:val="nil"/>
          <w:right w:val="nil"/>
          <w:between w:val="nil"/>
        </w:pBdr>
        <w:spacing w:after="0"/>
        <w:ind w:left="567" w:hanging="567"/>
        <w:jc w:val="left"/>
        <w:rPr>
          <w:rFonts w:ascii="Courier" w:eastAsia="Courier" w:hAnsi="Courier" w:cs="Courier"/>
          <w:sz w:val="16"/>
          <w:szCs w:val="16"/>
        </w:rPr>
      </w:pP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t>&lt;INTERFACE&gt;</w:t>
      </w:r>
      <w:r>
        <w:rPr>
          <w:rFonts w:ascii="Courier" w:eastAsia="Courier" w:hAnsi="Courier" w:cs="Courier"/>
          <w:color w:val="FF0000"/>
          <w:sz w:val="16"/>
          <w:szCs w:val="16"/>
        </w:rPr>
        <w:t>upstream</w:t>
      </w:r>
      <w:r>
        <w:rPr>
          <w:rFonts w:ascii="Courier" w:eastAsia="Courier" w:hAnsi="Courier" w:cs="Courier"/>
          <w:sz w:val="16"/>
          <w:szCs w:val="16"/>
        </w:rPr>
        <w:t>&lt;/INTERFACE&gt;</w:t>
      </w:r>
    </w:p>
    <w:p w:rsidR="00086294" w:rsidRPr="00086294" w:rsidRDefault="00086294" w:rsidP="00086294">
      <w:pPr>
        <w:keepNext/>
        <w:pBdr>
          <w:top w:val="nil"/>
          <w:left w:val="nil"/>
          <w:bottom w:val="nil"/>
          <w:right w:val="nil"/>
          <w:between w:val="nil"/>
        </w:pBdr>
        <w:spacing w:after="0"/>
        <w:ind w:left="567" w:hanging="567"/>
        <w:jc w:val="left"/>
        <w:rPr>
          <w:rFonts w:ascii="Courier" w:eastAsia="Courier" w:hAnsi="Courier" w:cs="Courier"/>
          <w:sz w:val="16"/>
          <w:szCs w:val="16"/>
        </w:rPr>
      </w:pP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r>
      <w:r w:rsidRPr="00086294">
        <w:rPr>
          <w:rFonts w:ascii="Courier" w:eastAsia="Courier" w:hAnsi="Courier" w:cs="Courier"/>
          <w:sz w:val="16"/>
          <w:szCs w:val="16"/>
        </w:rPr>
        <w:tab/>
        <w:t>&lt;/RULE_TARGET_STARTING&gt;</w:t>
      </w:r>
    </w:p>
    <w:p w:rsidR="00086294" w:rsidRDefault="00086294" w:rsidP="00086294">
      <w:pPr>
        <w:keepNext/>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  &lt;/ACCEPTED_CONNECTION&gt;</w:t>
      </w:r>
    </w:p>
    <w:p w:rsidR="00086294" w:rsidRDefault="00086294" w:rsidP="00086294">
      <w:pPr>
        <w:pBdr>
          <w:top w:val="nil"/>
          <w:left w:val="nil"/>
          <w:bottom w:val="nil"/>
          <w:right w:val="nil"/>
          <w:between w:val="nil"/>
        </w:pBdr>
        <w:spacing w:after="0"/>
        <w:ind w:left="567" w:hanging="567"/>
        <w:jc w:val="left"/>
        <w:rPr>
          <w:rFonts w:ascii="Courier" w:eastAsia="Courier" w:hAnsi="Courier" w:cs="Courier"/>
          <w:color w:val="000000"/>
          <w:sz w:val="16"/>
          <w:szCs w:val="16"/>
        </w:rPr>
      </w:pPr>
      <w:r>
        <w:rPr>
          <w:rFonts w:ascii="Courier" w:eastAsia="Courier" w:hAnsi="Courier" w:cs="Courier"/>
          <w:color w:val="000000"/>
          <w:sz w:val="16"/>
          <w:szCs w:val="16"/>
        </w:rPr>
        <w:tab/>
      </w:r>
      <w:r>
        <w:rPr>
          <w:rFonts w:ascii="Courier" w:eastAsia="Courier" w:hAnsi="Courier" w:cs="Courier"/>
          <w:color w:val="000000"/>
          <w:sz w:val="16"/>
          <w:szCs w:val="16"/>
        </w:rPr>
        <w:tab/>
      </w:r>
      <w:r>
        <w:rPr>
          <w:rFonts w:ascii="Courier" w:eastAsia="Courier" w:hAnsi="Courier" w:cs="Courier"/>
          <w:color w:val="000000"/>
          <w:sz w:val="16"/>
          <w:szCs w:val="16"/>
        </w:rPr>
        <w:tab/>
        <w:t xml:space="preserve">&lt;/TARGET_POINT&gt; </w:t>
      </w:r>
    </w:p>
    <w:p w:rsidR="00EA1481" w:rsidRDefault="00EA1481" w:rsidP="00EA1481">
      <w:pPr>
        <w:rPr>
          <w:rFonts w:ascii="Courier New" w:eastAsia="Courier New" w:hAnsi="Courier New" w:cs="Courier New"/>
          <w:sz w:val="16"/>
          <w:szCs w:val="16"/>
        </w:rPr>
      </w:pPr>
      <w:r>
        <w:tab/>
      </w:r>
      <w:r>
        <w:tab/>
      </w:r>
      <w:r w:rsidR="00086294">
        <w:rPr>
          <w:rFonts w:ascii="Courier New" w:eastAsia="Courier New" w:hAnsi="Courier New" w:cs="Courier New"/>
          <w:sz w:val="16"/>
          <w:szCs w:val="16"/>
        </w:rPr>
        <w:t>&lt;/</w:t>
      </w:r>
      <w:r>
        <w:rPr>
          <w:rFonts w:ascii="Courier New" w:eastAsia="Courier New" w:hAnsi="Courier New" w:cs="Courier New"/>
          <w:sz w:val="16"/>
          <w:szCs w:val="16"/>
        </w:rPr>
        <w:t>LINK&gt;</w:t>
      </w:r>
    </w:p>
    <w:p w:rsidR="00EA1481" w:rsidRDefault="00203E1A" w:rsidP="00277344">
      <w:pPr>
        <w:pStyle w:val="Titre2"/>
      </w:pPr>
      <w:bookmarkStart w:id="23" w:name="_2et92p0" w:colFirst="0" w:colLast="0"/>
      <w:bookmarkStart w:id="24" w:name="_Toc5807512"/>
      <w:bookmarkEnd w:id="23"/>
      <w:r>
        <w:t>S</w:t>
      </w:r>
      <w:r w:rsidR="00EA1481">
        <w:t xml:space="preserve">pecify algorithms </w:t>
      </w:r>
      <w:r w:rsidR="00277344">
        <w:t>to build deduced objects</w:t>
      </w:r>
      <w:bookmarkEnd w:id="24"/>
    </w:p>
    <w:p w:rsidR="00981C4C" w:rsidRDefault="00981C4C" w:rsidP="00EA1481">
      <w:pPr>
        <w:pBdr>
          <w:top w:val="nil"/>
          <w:left w:val="nil"/>
          <w:bottom w:val="nil"/>
          <w:right w:val="nil"/>
          <w:between w:val="nil"/>
        </w:pBdr>
        <w:rPr>
          <w:color w:val="000000"/>
        </w:rPr>
      </w:pPr>
      <w:r>
        <w:rPr>
          <w:color w:val="000000"/>
        </w:rPr>
        <w:t xml:space="preserve">It is sometimes useful to </w:t>
      </w:r>
      <w:r w:rsidR="00B641A2">
        <w:rPr>
          <w:color w:val="000000"/>
        </w:rPr>
        <w:t>create additional Figaro</w:t>
      </w:r>
      <w:r>
        <w:rPr>
          <w:color w:val="000000"/>
        </w:rPr>
        <w:t xml:space="preserve"> objects</w:t>
      </w:r>
      <w:r w:rsidR="00B641A2">
        <w:rPr>
          <w:color w:val="000000"/>
        </w:rPr>
        <w:t xml:space="preserve"> deduced (automatically) from those entered by the user, before starting treatments. A typical example is the creation of macro-components grouping objects placed in series in the graph corresponding to the topology of a system</w:t>
      </w:r>
      <w:r w:rsidR="001E1448">
        <w:rPr>
          <w:color w:val="000000"/>
        </w:rPr>
        <w:t xml:space="preserve"> (like in the Skelbo open source KB)</w:t>
      </w:r>
      <w:r w:rsidR="00B641A2">
        <w:rPr>
          <w:color w:val="000000"/>
        </w:rPr>
        <w:t xml:space="preserve">. Using macro-components can be useful for the production of fault trees with a more readable structure, or for reducing the combinatorial explosion of </w:t>
      </w:r>
      <w:r w:rsidR="00B641A2" w:rsidRPr="00B641A2">
        <w:rPr>
          <w:color w:val="000000"/>
        </w:rPr>
        <w:t>treatments</w:t>
      </w:r>
      <w:r w:rsidR="00B641A2">
        <w:rPr>
          <w:color w:val="000000"/>
        </w:rPr>
        <w:t xml:space="preserve">. </w:t>
      </w:r>
      <w:r w:rsidR="001E1448">
        <w:rPr>
          <w:color w:val="000000"/>
        </w:rPr>
        <w:t xml:space="preserve">The deduced objects are built by algorithms starting from the Figaro objects manually input by the user. </w:t>
      </w:r>
    </w:p>
    <w:p w:rsidR="00EA1481" w:rsidRDefault="00EA1481" w:rsidP="00EA1481">
      <w:pPr>
        <w:pBdr>
          <w:top w:val="nil"/>
          <w:left w:val="nil"/>
          <w:bottom w:val="nil"/>
          <w:right w:val="nil"/>
          <w:between w:val="nil"/>
        </w:pBdr>
        <w:rPr>
          <w:color w:val="000000"/>
        </w:rPr>
      </w:pPr>
      <w:r>
        <w:rPr>
          <w:color w:val="000000"/>
        </w:rPr>
        <w:t xml:space="preserve">These algorithms are defined in a language that is an extension of the </w:t>
      </w:r>
      <w:r w:rsidR="00167124">
        <w:rPr>
          <w:color w:val="000000"/>
        </w:rPr>
        <w:t>Figaro</w:t>
      </w:r>
      <w:r>
        <w:rPr>
          <w:color w:val="000000"/>
        </w:rPr>
        <w:t xml:space="preserve"> lan</w:t>
      </w:r>
      <w:r w:rsidR="001E1448">
        <w:rPr>
          <w:color w:val="000000"/>
        </w:rPr>
        <w:t xml:space="preserve">guage, allowing special actions: </w:t>
      </w:r>
      <w:r>
        <w:rPr>
          <w:color w:val="000000"/>
        </w:rPr>
        <w:t>creation</w:t>
      </w:r>
      <w:r w:rsidR="001E1448">
        <w:rPr>
          <w:color w:val="000000"/>
        </w:rPr>
        <w:t xml:space="preserve">, </w:t>
      </w:r>
      <w:r w:rsidR="001E1448" w:rsidRPr="001E1448">
        <w:rPr>
          <w:color w:val="000000"/>
        </w:rPr>
        <w:t>deletion</w:t>
      </w:r>
      <w:r>
        <w:rPr>
          <w:color w:val="000000"/>
        </w:rPr>
        <w:t xml:space="preserve"> or modification of </w:t>
      </w:r>
      <w:r w:rsidR="00167124">
        <w:rPr>
          <w:color w:val="000000"/>
        </w:rPr>
        <w:t>Figaro</w:t>
      </w:r>
      <w:r w:rsidR="001E1448">
        <w:rPr>
          <w:color w:val="000000"/>
        </w:rPr>
        <w:t xml:space="preserve"> objects or</w:t>
      </w:r>
      <w:r>
        <w:rPr>
          <w:color w:val="000000"/>
        </w:rPr>
        <w:t xml:space="preserve"> object fields</w:t>
      </w:r>
      <w:r w:rsidR="001E1448">
        <w:rPr>
          <w:color w:val="000000"/>
        </w:rPr>
        <w:t xml:space="preserve"> such as interfaces, constants and attributes.</w:t>
      </w:r>
      <w:r>
        <w:rPr>
          <w:color w:val="000000"/>
        </w:rPr>
        <w:t xml:space="preserve"> This language is the subject of specific documentation.</w:t>
      </w:r>
      <w:r w:rsidR="001E1448" w:rsidRPr="001E1448">
        <w:rPr>
          <w:color w:val="000000"/>
        </w:rPr>
        <w:t xml:space="preserve"> </w:t>
      </w:r>
      <w:r w:rsidR="001E1448">
        <w:rPr>
          <w:color w:val="000000"/>
        </w:rPr>
        <w:t>Deduced objects algorithms are implemented in sub-structures of the structure &lt;DO_ALGORITHM&gt; of the .bdc file.</w:t>
      </w:r>
    </w:p>
    <w:p w:rsidR="00EA1481" w:rsidRDefault="00981C4C" w:rsidP="00EA1481">
      <w:pPr>
        <w:pBdr>
          <w:top w:val="nil"/>
          <w:left w:val="nil"/>
          <w:bottom w:val="nil"/>
          <w:right w:val="nil"/>
          <w:between w:val="nil"/>
        </w:pBdr>
        <w:rPr>
          <w:color w:val="000000"/>
        </w:rPr>
      </w:pPr>
      <w:r>
        <w:rPr>
          <w:i/>
          <w:color w:val="000000"/>
        </w:rPr>
        <w:t>Note</w:t>
      </w:r>
      <w:r w:rsidR="00EA1481">
        <w:rPr>
          <w:color w:val="000000"/>
        </w:rPr>
        <w:t xml:space="preserve">: </w:t>
      </w:r>
      <w:r>
        <w:rPr>
          <w:color w:val="000000"/>
        </w:rPr>
        <w:t>Deduced</w:t>
      </w:r>
      <w:r w:rsidR="00EA1481">
        <w:rPr>
          <w:color w:val="000000"/>
        </w:rPr>
        <w:t xml:space="preserve"> objects are not a necessity. Only complex knowledge bases make use of </w:t>
      </w:r>
      <w:r>
        <w:rPr>
          <w:color w:val="000000"/>
        </w:rPr>
        <w:t>this possibility</w:t>
      </w:r>
      <w:r w:rsidR="00EA1481">
        <w:rPr>
          <w:color w:val="000000"/>
        </w:rPr>
        <w:t>.</w:t>
      </w:r>
    </w:p>
    <w:p w:rsidR="00EA1481" w:rsidRDefault="001F09FD" w:rsidP="00277344">
      <w:pPr>
        <w:pStyle w:val="Titre2"/>
      </w:pPr>
      <w:bookmarkStart w:id="25" w:name="_tyjcwt" w:colFirst="0" w:colLast="0"/>
      <w:bookmarkStart w:id="26" w:name="_Toc5807513"/>
      <w:bookmarkEnd w:id="25"/>
      <w:r>
        <w:t>Choose or create</w:t>
      </w:r>
      <w:r w:rsidR="00EA1481">
        <w:t xml:space="preserve"> icons and link styles</w:t>
      </w:r>
      <w:bookmarkEnd w:id="26"/>
    </w:p>
    <w:p w:rsidR="00EA1481" w:rsidRDefault="00EA1481" w:rsidP="00EA1481">
      <w:pPr>
        <w:pBdr>
          <w:top w:val="nil"/>
          <w:left w:val="nil"/>
          <w:bottom w:val="nil"/>
          <w:right w:val="nil"/>
          <w:between w:val="nil"/>
        </w:pBdr>
        <w:rPr>
          <w:color w:val="000000"/>
        </w:rPr>
      </w:pPr>
      <w:r>
        <w:rPr>
          <w:color w:val="000000"/>
        </w:rPr>
        <w:t>Once you reach this point, the .bdc</w:t>
      </w:r>
      <w:r w:rsidR="001E1448">
        <w:rPr>
          <w:color w:val="000000"/>
        </w:rPr>
        <w:t xml:space="preserve"> file is sufficient to quickly </w:t>
      </w:r>
      <w:r>
        <w:rPr>
          <w:color w:val="000000"/>
        </w:rPr>
        <w:t xml:space="preserve">enter systems and start different types of processing. Created objects all look the same, but they are named after their type name followed by a number, which is enough to distinguish them. However, it quickly becomes useful for the readability of models, </w:t>
      </w:r>
      <w:r w:rsidR="001E1448">
        <w:rPr>
          <w:color w:val="000000"/>
        </w:rPr>
        <w:t xml:space="preserve">to </w:t>
      </w:r>
      <w:r>
        <w:rPr>
          <w:color w:val="000000"/>
        </w:rPr>
        <w:t xml:space="preserve">particularize the icons and styles of links associated with different </w:t>
      </w:r>
      <w:r w:rsidR="001E1448">
        <w:rPr>
          <w:color w:val="000000"/>
        </w:rPr>
        <w:t>classes</w:t>
      </w:r>
      <w:r>
        <w:rPr>
          <w:color w:val="000000"/>
        </w:rPr>
        <w:t>.</w:t>
      </w:r>
    </w:p>
    <w:p w:rsidR="00EA1481" w:rsidRDefault="00EA1481" w:rsidP="00277344">
      <w:pPr>
        <w:pStyle w:val="Titre3"/>
      </w:pPr>
      <w:bookmarkStart w:id="27" w:name="_3dy6vkm" w:colFirst="0" w:colLast="0"/>
      <w:bookmarkStart w:id="28" w:name="_Toc5807514"/>
      <w:bookmarkEnd w:id="27"/>
      <w:r w:rsidRPr="00277344">
        <w:t>Icons</w:t>
      </w:r>
      <w:bookmarkEnd w:id="28"/>
    </w:p>
    <w:p w:rsidR="00EA1481" w:rsidRDefault="00EA1481" w:rsidP="00EA1481">
      <w:pPr>
        <w:pBdr>
          <w:top w:val="nil"/>
          <w:left w:val="nil"/>
          <w:bottom w:val="nil"/>
          <w:right w:val="nil"/>
          <w:between w:val="nil"/>
        </w:pBdr>
        <w:rPr>
          <w:color w:val="000000"/>
        </w:rPr>
      </w:pPr>
      <w:r>
        <w:rPr>
          <w:color w:val="000000"/>
        </w:rPr>
        <w:t xml:space="preserve">Use the </w:t>
      </w:r>
      <w:r w:rsidR="00376F80">
        <w:rPr>
          <w:color w:val="000000"/>
        </w:rPr>
        <w:t xml:space="preserve">HMI </w:t>
      </w:r>
      <w:r>
        <w:rPr>
          <w:color w:val="000000"/>
        </w:rPr>
        <w:t>to choose standard icons (put in the icons directory when creating the knowledge base) or to retrieve others (which in this case will be copi</w:t>
      </w:r>
      <w:r w:rsidR="00376F80">
        <w:rPr>
          <w:color w:val="000000"/>
        </w:rPr>
        <w:t xml:space="preserve">ed to the icons directory) from </w:t>
      </w:r>
      <w:r>
        <w:rPr>
          <w:color w:val="000000"/>
        </w:rPr>
        <w:t>other directories.</w:t>
      </w:r>
    </w:p>
    <w:p w:rsidR="00EA1481" w:rsidRDefault="00376F80" w:rsidP="00EA1481">
      <w:pPr>
        <w:pBdr>
          <w:top w:val="nil"/>
          <w:left w:val="nil"/>
          <w:bottom w:val="nil"/>
          <w:right w:val="nil"/>
          <w:between w:val="nil"/>
        </w:pBdr>
        <w:rPr>
          <w:color w:val="000000"/>
        </w:rPr>
      </w:pPr>
      <w:r>
        <w:rPr>
          <w:i/>
          <w:color w:val="000000"/>
        </w:rPr>
        <w:t>Note</w:t>
      </w:r>
      <w:r>
        <w:rPr>
          <w:color w:val="000000"/>
        </w:rPr>
        <w:t>:</w:t>
      </w:r>
      <w:r w:rsidR="00EA1481">
        <w:rPr>
          <w:color w:val="000000"/>
        </w:rPr>
        <w:t xml:space="preserve"> In addition to the icons corresponding to the objects defined in the </w:t>
      </w:r>
      <w:r w:rsidR="0045374E">
        <w:rPr>
          <w:color w:val="000000"/>
        </w:rPr>
        <w:t>KB</w:t>
      </w:r>
      <w:r w:rsidR="00EA1481">
        <w:rPr>
          <w:color w:val="000000"/>
        </w:rPr>
        <w:t>, it is necessary to always have a</w:t>
      </w:r>
      <w:r>
        <w:rPr>
          <w:color w:val="000000"/>
        </w:rPr>
        <w:t>n</w:t>
      </w:r>
      <w:r w:rsidR="00EA1481">
        <w:rPr>
          <w:color w:val="000000"/>
        </w:rPr>
        <w:t xml:space="preserve"> icon</w:t>
      </w:r>
      <w:r>
        <w:rPr>
          <w:color w:val="000000"/>
        </w:rPr>
        <w:t xml:space="preserve"> named</w:t>
      </w:r>
      <w:r w:rsidR="00EA1481">
        <w:rPr>
          <w:color w:val="000000"/>
        </w:rPr>
        <w:t xml:space="preserve"> </w:t>
      </w:r>
      <w:r>
        <w:rPr>
          <w:color w:val="000000"/>
        </w:rPr>
        <w:t>"</w:t>
      </w:r>
      <w:r w:rsidR="00EA1481">
        <w:rPr>
          <w:color w:val="000000"/>
        </w:rPr>
        <w:t>MCG</w:t>
      </w:r>
      <w:r>
        <w:rPr>
          <w:color w:val="000000"/>
        </w:rPr>
        <w:t>"</w:t>
      </w:r>
      <w:r w:rsidR="00EA1481">
        <w:rPr>
          <w:color w:val="000000"/>
        </w:rPr>
        <w:t xml:space="preserve"> (thus the two files MCG.ico and </w:t>
      </w:r>
      <w:proofErr w:type="spellStart"/>
      <w:r w:rsidR="00EA1481">
        <w:rPr>
          <w:color w:val="000000"/>
        </w:rPr>
        <w:t>MCG.sym</w:t>
      </w:r>
      <w:proofErr w:type="spellEnd"/>
      <w:r w:rsidR="00EA1481">
        <w:rPr>
          <w:color w:val="000000"/>
        </w:rPr>
        <w:t>) which will be used to represent the graphical macro-components.</w:t>
      </w:r>
    </w:p>
    <w:p w:rsidR="00EA1481" w:rsidRDefault="00EA1481" w:rsidP="00277344">
      <w:pPr>
        <w:pStyle w:val="Titre3"/>
      </w:pPr>
      <w:bookmarkStart w:id="29" w:name="_1t3h5sf" w:colFirst="0" w:colLast="0"/>
      <w:bookmarkStart w:id="30" w:name="_Toc5807515"/>
      <w:bookmarkEnd w:id="29"/>
      <w:r>
        <w:lastRenderedPageBreak/>
        <w:t>Links</w:t>
      </w:r>
      <w:bookmarkEnd w:id="30"/>
    </w:p>
    <w:p w:rsidR="00EA1481" w:rsidRDefault="00EA1481" w:rsidP="00EA1481">
      <w:pPr>
        <w:pBdr>
          <w:top w:val="nil"/>
          <w:left w:val="nil"/>
          <w:bottom w:val="nil"/>
          <w:right w:val="nil"/>
          <w:between w:val="nil"/>
        </w:pBdr>
        <w:jc w:val="left"/>
        <w:rPr>
          <w:color w:val="000000"/>
        </w:rPr>
      </w:pPr>
      <w:r>
        <w:rPr>
          <w:color w:val="000000"/>
        </w:rPr>
        <w:t xml:space="preserve">Use the HMI to choose standard icons (put in the icons directory during the creation of the knowledge base) or to </w:t>
      </w:r>
      <w:r w:rsidR="00376F80">
        <w:rPr>
          <w:color w:val="000000"/>
        </w:rPr>
        <w:t>retrieve</w:t>
      </w:r>
      <w:r>
        <w:rPr>
          <w:color w:val="000000"/>
        </w:rPr>
        <w:t xml:space="preserve"> others (which in this case will be copied to the icons directory) </w:t>
      </w:r>
      <w:r w:rsidR="00376F80">
        <w:rPr>
          <w:color w:val="000000"/>
        </w:rPr>
        <w:t>from</w:t>
      </w:r>
      <w:r>
        <w:rPr>
          <w:color w:val="000000"/>
        </w:rPr>
        <w:t xml:space="preserve"> other directories, and edit the link characteristics accessible by the "Edit Default GV" button.</w:t>
      </w:r>
    </w:p>
    <w:p w:rsidR="00EA1481" w:rsidRDefault="00EA1481" w:rsidP="00EA1481">
      <w:pPr>
        <w:pBdr>
          <w:top w:val="nil"/>
          <w:left w:val="nil"/>
          <w:bottom w:val="nil"/>
          <w:right w:val="nil"/>
          <w:between w:val="nil"/>
        </w:pBdr>
        <w:rPr>
          <w:b/>
          <w:color w:val="000000"/>
        </w:rPr>
      </w:pPr>
      <w:r>
        <w:rPr>
          <w:b/>
          <w:color w:val="000000"/>
        </w:rPr>
        <w:t>Important note: You have to reload the knowledge base in KB3 to take into account icon changes. On the other hand, there is no need to re-enter the systems.</w:t>
      </w:r>
    </w:p>
    <w:p w:rsidR="00EA1481" w:rsidRDefault="00EA1481" w:rsidP="00277344">
      <w:pPr>
        <w:pStyle w:val="Titre2"/>
      </w:pPr>
      <w:bookmarkStart w:id="31" w:name="_4d34og8" w:colFirst="0" w:colLast="0"/>
      <w:bookmarkStart w:id="32" w:name="_Toc5807516"/>
      <w:bookmarkEnd w:id="31"/>
      <w:r>
        <w:t xml:space="preserve">Exploit </w:t>
      </w:r>
      <w:r w:rsidRPr="00277344">
        <w:t>inheritance</w:t>
      </w:r>
      <w:r>
        <w:t xml:space="preserve"> in the .bdc file</w:t>
      </w:r>
      <w:bookmarkEnd w:id="32"/>
    </w:p>
    <w:p w:rsidR="00EA1481" w:rsidRDefault="00277344" w:rsidP="00EA1481">
      <w:pPr>
        <w:pBdr>
          <w:top w:val="nil"/>
          <w:left w:val="nil"/>
          <w:bottom w:val="nil"/>
          <w:right w:val="nil"/>
          <w:between w:val="nil"/>
        </w:pBdr>
        <w:rPr>
          <w:color w:val="000000"/>
        </w:rPr>
      </w:pPr>
      <w:r>
        <w:rPr>
          <w:color w:val="000000"/>
        </w:rPr>
        <w:t xml:space="preserve">So </w:t>
      </w:r>
      <w:r w:rsidR="00EA1481">
        <w:rPr>
          <w:color w:val="000000"/>
        </w:rPr>
        <w:t>far, we have only used inheritance in the Figaro language file. It is possible to do it also in the .bdc</w:t>
      </w:r>
      <w:r w:rsidR="00376F80">
        <w:rPr>
          <w:color w:val="000000"/>
        </w:rPr>
        <w:t xml:space="preserve"> file</w:t>
      </w:r>
      <w:r w:rsidR="00EA1481">
        <w:rPr>
          <w:color w:val="000000"/>
        </w:rPr>
        <w:t xml:space="preserve">. In the latter, inheritance links must be explicit, and must be </w:t>
      </w:r>
      <w:r w:rsidR="00EA1481">
        <w:rPr>
          <w:b/>
          <w:color w:val="000000"/>
        </w:rPr>
        <w:t>a subset of existing inheritance links in the .fi file</w:t>
      </w:r>
      <w:r w:rsidR="00EA1481">
        <w:rPr>
          <w:color w:val="000000"/>
        </w:rPr>
        <w:t>. You can skip steps in the hierarchy because you do not have to declare nonterminal types in the .bdc.</w:t>
      </w:r>
    </w:p>
    <w:p w:rsidR="00EA1481" w:rsidRDefault="00EA1481" w:rsidP="00EA1481">
      <w:pPr>
        <w:pBdr>
          <w:top w:val="nil"/>
          <w:left w:val="nil"/>
          <w:bottom w:val="nil"/>
          <w:right w:val="nil"/>
          <w:between w:val="nil"/>
        </w:pBdr>
        <w:rPr>
          <w:color w:val="000000"/>
        </w:rPr>
      </w:pPr>
      <w:r>
        <w:rPr>
          <w:color w:val="000000"/>
        </w:rPr>
        <w:t xml:space="preserve">For example, if the </w:t>
      </w:r>
      <w:r w:rsidR="00376F80">
        <w:rPr>
          <w:color w:val="000000"/>
        </w:rPr>
        <w:t>class</w:t>
      </w:r>
      <w:r>
        <w:rPr>
          <w:color w:val="000000"/>
        </w:rPr>
        <w:t xml:space="preserve"> hierarchy is the following in the .fi file:</w:t>
      </w:r>
    </w:p>
    <w:p w:rsidR="00376F80" w:rsidRPr="00887C25" w:rsidRDefault="00376F80" w:rsidP="00376F80">
      <w:pPr>
        <w:pStyle w:val="Code"/>
      </w:pPr>
      <w:r w:rsidRPr="00887C25">
        <w:t>-FIGARO</w:t>
      </w:r>
    </w:p>
    <w:p w:rsidR="00376F80" w:rsidRPr="00887C25" w:rsidRDefault="00376F80" w:rsidP="00376F80">
      <w:pPr>
        <w:pStyle w:val="Code"/>
      </w:pPr>
      <w:r w:rsidRPr="00887C25">
        <w:tab/>
        <w:t>|-node</w:t>
      </w:r>
    </w:p>
    <w:p w:rsidR="00376F80" w:rsidRPr="00887C25" w:rsidRDefault="00376F80" w:rsidP="00376F80">
      <w:pPr>
        <w:pStyle w:val="Code"/>
      </w:pPr>
      <w:r w:rsidRPr="00887C25">
        <w:tab/>
        <w:t>|</w:t>
      </w:r>
      <w:r w:rsidRPr="00887C25">
        <w:tab/>
        <w:t>|-source</w:t>
      </w:r>
    </w:p>
    <w:p w:rsidR="00376F80" w:rsidRPr="00887C25" w:rsidRDefault="00376F80" w:rsidP="00376F80">
      <w:pPr>
        <w:pStyle w:val="Code"/>
      </w:pPr>
      <w:r w:rsidRPr="00887C25">
        <w:tab/>
        <w:t>|</w:t>
      </w:r>
      <w:r w:rsidRPr="00887C25">
        <w:tab/>
        <w:t>|-target</w:t>
      </w:r>
    </w:p>
    <w:p w:rsidR="00376F80" w:rsidRPr="00887C25" w:rsidRDefault="00376F80" w:rsidP="00376F80">
      <w:pPr>
        <w:pStyle w:val="Code"/>
      </w:pPr>
      <w:r w:rsidRPr="00887C25">
        <w:tab/>
        <w:t>|-link</w:t>
      </w:r>
    </w:p>
    <w:p w:rsidR="00376F80" w:rsidRPr="00887C25" w:rsidRDefault="00376F80" w:rsidP="00376F80">
      <w:pPr>
        <w:pStyle w:val="Code"/>
      </w:pPr>
      <w:r w:rsidRPr="00887C25">
        <w:tab/>
        <w:t>|</w:t>
      </w:r>
      <w:r w:rsidRPr="00887C25">
        <w:tab/>
        <w:t>|-</w:t>
      </w:r>
      <w:proofErr w:type="spellStart"/>
      <w:r w:rsidRPr="00887C25">
        <w:t>mono_dir_link</w:t>
      </w:r>
      <w:proofErr w:type="spellEnd"/>
    </w:p>
    <w:p w:rsidR="00376F80" w:rsidRPr="00887C25" w:rsidRDefault="00376F80" w:rsidP="00376F80">
      <w:pPr>
        <w:pStyle w:val="Code"/>
      </w:pPr>
      <w:r w:rsidRPr="00887C25">
        <w:tab/>
        <w:t>|</w:t>
      </w:r>
      <w:r w:rsidRPr="00887C25">
        <w:tab/>
        <w:t>|-</w:t>
      </w:r>
      <w:proofErr w:type="spellStart"/>
      <w:r w:rsidRPr="00887C25">
        <w:t>bi_dir_link</w:t>
      </w:r>
      <w:proofErr w:type="spellEnd"/>
    </w:p>
    <w:p w:rsidR="00376F80" w:rsidRDefault="00376F80" w:rsidP="00376F80">
      <w:pPr>
        <w:pStyle w:val="Code"/>
      </w:pPr>
      <w:r w:rsidRPr="00887C25">
        <w:tab/>
        <w:t>|-</w:t>
      </w:r>
      <w:proofErr w:type="spellStart"/>
      <w:r w:rsidRPr="00887C25">
        <w:t>fail_counter</w:t>
      </w:r>
      <w:proofErr w:type="spellEnd"/>
    </w:p>
    <w:p w:rsidR="00EA1481" w:rsidRDefault="00EA1481" w:rsidP="00EA1481">
      <w:pPr>
        <w:pBdr>
          <w:top w:val="nil"/>
          <w:left w:val="nil"/>
          <w:bottom w:val="nil"/>
          <w:right w:val="nil"/>
          <w:between w:val="nil"/>
        </w:pBdr>
        <w:rPr>
          <w:color w:val="000000"/>
        </w:rPr>
      </w:pPr>
    </w:p>
    <w:p w:rsidR="00EA1481" w:rsidRDefault="00EA1481" w:rsidP="00EA1481">
      <w:pPr>
        <w:pBdr>
          <w:top w:val="nil"/>
          <w:left w:val="nil"/>
          <w:bottom w:val="nil"/>
          <w:right w:val="nil"/>
          <w:between w:val="nil"/>
        </w:pBdr>
        <w:rPr>
          <w:color w:val="000000"/>
        </w:rPr>
      </w:pPr>
      <w:r>
        <w:rPr>
          <w:color w:val="000000"/>
        </w:rPr>
        <w:t xml:space="preserve">It will be possible to specify that </w:t>
      </w:r>
      <w:r w:rsidR="00376F80" w:rsidRPr="00376F80">
        <w:rPr>
          <w:rFonts w:ascii="Courier New" w:hAnsi="Courier New" w:cs="Courier New"/>
          <w:color w:val="000000"/>
        </w:rPr>
        <w:t>source</w:t>
      </w:r>
      <w:r>
        <w:rPr>
          <w:color w:val="000000"/>
        </w:rPr>
        <w:t xml:space="preserve"> and </w:t>
      </w:r>
      <w:r w:rsidR="00376F80" w:rsidRPr="00376F80">
        <w:rPr>
          <w:rFonts w:ascii="Courier New" w:hAnsi="Courier New" w:cs="Courier New"/>
          <w:color w:val="000000"/>
        </w:rPr>
        <w:t>target</w:t>
      </w:r>
      <w:r>
        <w:rPr>
          <w:color w:val="000000"/>
        </w:rPr>
        <w:t xml:space="preserve"> inherit some of their characteristics (graphic variants or </w:t>
      </w:r>
      <w:r w:rsidR="00376F80">
        <w:rPr>
          <w:color w:val="000000"/>
        </w:rPr>
        <w:t xml:space="preserve">connection </w:t>
      </w:r>
      <w:r>
        <w:rPr>
          <w:color w:val="000000"/>
        </w:rPr>
        <w:t xml:space="preserve">points) </w:t>
      </w:r>
      <w:r w:rsidR="00376F80">
        <w:rPr>
          <w:color w:val="000000"/>
        </w:rPr>
        <w:t>from</w:t>
      </w:r>
      <w:r>
        <w:rPr>
          <w:color w:val="000000"/>
        </w:rPr>
        <w:t xml:space="preserve"> </w:t>
      </w:r>
      <w:r w:rsidR="00376F80" w:rsidRPr="00376F80">
        <w:rPr>
          <w:rFonts w:ascii="Courier New" w:hAnsi="Courier New" w:cs="Courier New"/>
          <w:color w:val="000000"/>
        </w:rPr>
        <w:t>node</w:t>
      </w:r>
      <w:r>
        <w:rPr>
          <w:color w:val="000000"/>
        </w:rPr>
        <w:t>.</w:t>
      </w:r>
    </w:p>
    <w:p w:rsidR="00EA1481" w:rsidRDefault="00EA1481" w:rsidP="00EA1481">
      <w:pPr>
        <w:pBdr>
          <w:top w:val="nil"/>
          <w:left w:val="nil"/>
          <w:bottom w:val="nil"/>
          <w:right w:val="nil"/>
          <w:between w:val="nil"/>
        </w:pBdr>
        <w:rPr>
          <w:b/>
          <w:color w:val="000000"/>
        </w:rPr>
      </w:pPr>
      <w:r>
        <w:rPr>
          <w:b/>
          <w:color w:val="000000"/>
        </w:rPr>
        <w:t>There is no inheritance concept to "</w:t>
      </w:r>
      <w:r w:rsidRPr="00376F80">
        <w:rPr>
          <w:b/>
          <w:color w:val="000000"/>
        </w:rPr>
        <w:t>factorize</w:t>
      </w:r>
      <w:r>
        <w:rPr>
          <w:b/>
          <w:color w:val="000000"/>
        </w:rPr>
        <w:t xml:space="preserve">" connection points for links; on the other hand, we can </w:t>
      </w:r>
      <w:r w:rsidRPr="00376F80">
        <w:rPr>
          <w:b/>
          <w:color w:val="000000"/>
        </w:rPr>
        <w:t>factor</w:t>
      </w:r>
      <w:r>
        <w:rPr>
          <w:b/>
          <w:color w:val="000000"/>
        </w:rPr>
        <w:t xml:space="preserve"> graphic variants. </w:t>
      </w:r>
    </w:p>
    <w:p w:rsidR="00EA1481" w:rsidRDefault="00EA1481" w:rsidP="00EA1481">
      <w:pPr>
        <w:pBdr>
          <w:top w:val="nil"/>
          <w:left w:val="nil"/>
          <w:bottom w:val="nil"/>
          <w:right w:val="nil"/>
          <w:between w:val="nil"/>
        </w:pBdr>
        <w:rPr>
          <w:color w:val="000000"/>
        </w:rPr>
      </w:pPr>
      <w:r>
        <w:rPr>
          <w:color w:val="000000"/>
        </w:rPr>
        <w:t>It is essential to use inheritance to avoid repetitions that ultimately generate errors because the non-use of inheritance enormously inflates the volume of information to manage.</w:t>
      </w:r>
    </w:p>
    <w:p w:rsidR="00EA1481" w:rsidRDefault="00EA1481" w:rsidP="00EA1481">
      <w:pPr>
        <w:pBdr>
          <w:top w:val="nil"/>
          <w:left w:val="nil"/>
          <w:bottom w:val="nil"/>
          <w:right w:val="nil"/>
          <w:between w:val="nil"/>
        </w:pBdr>
        <w:rPr>
          <w:color w:val="000000"/>
        </w:rPr>
      </w:pPr>
      <w:r>
        <w:rPr>
          <w:color w:val="000000"/>
        </w:rPr>
        <w:t xml:space="preserve">It seems that the introduction of inheritance is optimal at this point of development of the </w:t>
      </w:r>
      <w:r w:rsidR="0045374E">
        <w:rPr>
          <w:color w:val="000000"/>
        </w:rPr>
        <w:t>KB</w:t>
      </w:r>
      <w:r>
        <w:rPr>
          <w:color w:val="000000"/>
        </w:rPr>
        <w:t xml:space="preserve">. When it is still very unstable because it is being debugged, it seems difficult to do so, because inheritance changes in the .fi file would require changes </w:t>
      </w:r>
      <w:r w:rsidR="00376F80">
        <w:rPr>
          <w:color w:val="000000"/>
        </w:rPr>
        <w:t>in</w:t>
      </w:r>
      <w:r>
        <w:rPr>
          <w:color w:val="000000"/>
        </w:rPr>
        <w:t xml:space="preserve"> the .bdc</w:t>
      </w:r>
      <w:r w:rsidR="00376F80">
        <w:rPr>
          <w:color w:val="000000"/>
        </w:rPr>
        <w:t xml:space="preserve"> file</w:t>
      </w:r>
      <w:r>
        <w:rPr>
          <w:color w:val="000000"/>
        </w:rPr>
        <w:t xml:space="preserve"> each time.</w:t>
      </w:r>
    </w:p>
    <w:p w:rsidR="00EA1481" w:rsidRDefault="00EA1481" w:rsidP="00EA1481">
      <w:r>
        <w:rPr>
          <w:b/>
        </w:rPr>
        <w:t xml:space="preserve">Important Note: </w:t>
      </w:r>
      <w:r>
        <w:t>Since 2018, it is possible to use inheritance</w:t>
      </w:r>
      <w:r>
        <w:rPr>
          <w:b/>
        </w:rPr>
        <w:t xml:space="preserve"> </w:t>
      </w:r>
      <w:r>
        <w:t>in a classic way (</w:t>
      </w:r>
      <w:r w:rsidR="00376F80">
        <w:t>like</w:t>
      </w:r>
      <w:r>
        <w:t xml:space="preserve"> in the .fi file) in the .bdc</w:t>
      </w:r>
      <w:r w:rsidR="00376F80">
        <w:t xml:space="preserve"> file</w:t>
      </w:r>
      <w:r>
        <w:t xml:space="preserve">. This new capability reduces the size of the .bdc file, often by a factor of 2 or 3. </w:t>
      </w:r>
      <w:r w:rsidR="00A064BB">
        <w:t>To switch to this mode, simply declare</w:t>
      </w:r>
      <w:r>
        <w:t xml:space="preserve"> the AUTOH attribute and set it to TRUE in the first tag:</w:t>
      </w:r>
    </w:p>
    <w:p w:rsidR="00A064BB" w:rsidRDefault="00EA1481" w:rsidP="00EA1481">
      <w:pPr>
        <w:jc w:val="left"/>
      </w:pPr>
      <w:r>
        <w:t>&lt;</w:t>
      </w:r>
      <w:r w:rsidR="00A064BB">
        <w:t>KB</w:t>
      </w:r>
      <w:r>
        <w:t xml:space="preserve"> </w:t>
      </w:r>
      <w:proofErr w:type="spellStart"/>
      <w:r w:rsidR="00A064BB" w:rsidRPr="00A064BB">
        <w:t>xmlns:xsi</w:t>
      </w:r>
      <w:proofErr w:type="spellEnd"/>
      <w:r w:rsidR="00A064BB" w:rsidRPr="00A064BB">
        <w:t xml:space="preserve">="http://www.w3.org/2001/XMLSchema-instance" </w:t>
      </w:r>
      <w:proofErr w:type="spellStart"/>
      <w:r w:rsidR="00A064BB" w:rsidRPr="00A064BB">
        <w:t>xsi</w:t>
      </w:r>
      <w:proofErr w:type="gramStart"/>
      <w:r w:rsidR="00A064BB" w:rsidRPr="00A064BB">
        <w:t>:noNamespaceSchemaLocation</w:t>
      </w:r>
      <w:proofErr w:type="spellEnd"/>
      <w:proofErr w:type="gramEnd"/>
      <w:r w:rsidR="00A064BB" w:rsidRPr="00A064BB">
        <w:t>="bdceng.xsd" AUTOH="TRUE"</w:t>
      </w:r>
      <w:r w:rsidR="00A064BB">
        <w:t>&gt;</w:t>
      </w:r>
    </w:p>
    <w:p w:rsidR="00EA1481" w:rsidRDefault="00EA1481" w:rsidP="00EA1481">
      <w:pPr>
        <w:rPr>
          <w:rFonts w:ascii="Helvetica Neue" w:eastAsia="Helvetica Neue" w:hAnsi="Helvetica Neue" w:cs="Helvetica Neue"/>
          <w:b/>
          <w:sz w:val="28"/>
          <w:szCs w:val="28"/>
        </w:rPr>
      </w:pPr>
      <w:proofErr w:type="gramStart"/>
      <w:r>
        <w:t>and</w:t>
      </w:r>
      <w:proofErr w:type="gramEnd"/>
      <w:r>
        <w:t xml:space="preserve"> the .bdc file </w:t>
      </w:r>
      <w:r w:rsidR="00A064BB">
        <w:t>will be</w:t>
      </w:r>
      <w:r>
        <w:t xml:space="preserve"> correctly interpreted by KB3. </w:t>
      </w:r>
      <w:r>
        <w:rPr>
          <w:rFonts w:ascii="Helvetica Neue" w:eastAsia="Helvetica Neue" w:hAnsi="Helvetica Neue" w:cs="Helvetica Neue"/>
          <w:b/>
          <w:sz w:val="28"/>
          <w:szCs w:val="28"/>
        </w:rPr>
        <w:t xml:space="preserve"> </w:t>
      </w:r>
    </w:p>
    <w:p w:rsidR="00EA1481" w:rsidRDefault="00EA1481" w:rsidP="00EA1481">
      <w:r>
        <w:t xml:space="preserve">This option is not available in VisualFigaro. It is only accessible with the new editor FigaroIDE </w:t>
      </w:r>
      <w:r w:rsidR="00A064BB">
        <w:t xml:space="preserve">of </w:t>
      </w:r>
      <w:proofErr w:type="spellStart"/>
      <w:r>
        <w:t>Aristè</w:t>
      </w:r>
      <w:proofErr w:type="spellEnd"/>
      <w:r>
        <w:t xml:space="preserve"> company, which has the advantage of automating the transition from </w:t>
      </w:r>
      <w:r w:rsidR="00A064BB">
        <w:t>mode AUTOH="FALSE" to mode AUTOH=</w:t>
      </w:r>
      <w:r>
        <w:t xml:space="preserve">"TRUE". </w:t>
      </w:r>
    </w:p>
    <w:p w:rsidR="00EA1481" w:rsidRDefault="00EA1481" w:rsidP="00277344">
      <w:pPr>
        <w:pStyle w:val="Titre2"/>
      </w:pPr>
      <w:bookmarkStart w:id="33" w:name="_2s8eyo1" w:colFirst="0" w:colLast="0"/>
      <w:bookmarkEnd w:id="33"/>
      <w:r>
        <w:t xml:space="preserve"> </w:t>
      </w:r>
      <w:bookmarkStart w:id="34" w:name="_Toc5807517"/>
      <w:r>
        <w:t xml:space="preserve">Add </w:t>
      </w:r>
      <w:r w:rsidR="00082955">
        <w:t>display</w:t>
      </w:r>
      <w:r>
        <w:t xml:space="preserve"> modes</w:t>
      </w:r>
      <w:r w:rsidR="00C07E64">
        <w:t xml:space="preserve"> and graphic variants</w:t>
      </w:r>
      <w:bookmarkEnd w:id="34"/>
    </w:p>
    <w:p w:rsidR="00EA1481" w:rsidRDefault="00EA1481" w:rsidP="00EA1481">
      <w:pPr>
        <w:pBdr>
          <w:top w:val="nil"/>
          <w:left w:val="nil"/>
          <w:bottom w:val="nil"/>
          <w:right w:val="nil"/>
          <w:between w:val="nil"/>
        </w:pBdr>
        <w:rPr>
          <w:color w:val="000000"/>
        </w:rPr>
      </w:pPr>
      <w:r>
        <w:rPr>
          <w:color w:val="000000"/>
        </w:rPr>
        <w:t>This point is the one that will allow to have a really user-friendly application, even spectacular, with changes in appearance of the graphic model during an interactive simulation.</w:t>
      </w:r>
    </w:p>
    <w:p w:rsidR="00EA1481" w:rsidRDefault="005A7DE9" w:rsidP="00EA1481">
      <w:pPr>
        <w:pBdr>
          <w:top w:val="nil"/>
          <w:left w:val="nil"/>
          <w:bottom w:val="nil"/>
          <w:right w:val="nil"/>
          <w:between w:val="nil"/>
        </w:pBdr>
        <w:rPr>
          <w:color w:val="000000"/>
        </w:rPr>
      </w:pPr>
      <w:r>
        <w:rPr>
          <w:color w:val="000000"/>
        </w:rPr>
        <w:t>You</w:t>
      </w:r>
      <w:r w:rsidR="00EA1481">
        <w:rPr>
          <w:color w:val="000000"/>
        </w:rPr>
        <w:t xml:space="preserve"> must start by declaring the list of names of al</w:t>
      </w:r>
      <w:r w:rsidR="00387684">
        <w:rPr>
          <w:color w:val="000000"/>
        </w:rPr>
        <w:t xml:space="preserve">l </w:t>
      </w:r>
      <w:r w:rsidR="00082955">
        <w:rPr>
          <w:color w:val="000000"/>
        </w:rPr>
        <w:t>display modes</w:t>
      </w:r>
      <w:r w:rsidR="00EA1481">
        <w:rPr>
          <w:color w:val="000000"/>
        </w:rPr>
        <w:t xml:space="preserve"> that </w:t>
      </w:r>
      <w:r>
        <w:rPr>
          <w:color w:val="000000"/>
        </w:rPr>
        <w:t>you will need</w:t>
      </w:r>
      <w:r w:rsidR="00EA1481">
        <w:rPr>
          <w:color w:val="000000"/>
        </w:rPr>
        <w:t>.</w:t>
      </w:r>
      <w:r w:rsidR="008315C6">
        <w:rPr>
          <w:color w:val="000000"/>
        </w:rPr>
        <w:t xml:space="preserve"> They appear as follows in the .bdc file:</w:t>
      </w:r>
    </w:p>
    <w:p w:rsidR="008315C6" w:rsidRDefault="008315C6" w:rsidP="008315C6">
      <w:pPr>
        <w:pStyle w:val="Code"/>
        <w:keepNext/>
      </w:pPr>
      <w:r>
        <w:t xml:space="preserve">    &lt;DISPLAY_MODE&gt;Capacities&lt;/DISPLAY_MODE&gt;</w:t>
      </w:r>
    </w:p>
    <w:p w:rsidR="008315C6" w:rsidRDefault="008315C6" w:rsidP="008315C6">
      <w:pPr>
        <w:pStyle w:val="Code"/>
        <w:keepNext/>
      </w:pPr>
      <w:r>
        <w:t xml:space="preserve">    &lt;DISPLAY_MODE&gt;Failed components&lt;/DISPLAY_MODE&gt;</w:t>
      </w:r>
    </w:p>
    <w:p w:rsidR="008315C6" w:rsidRDefault="008315C6" w:rsidP="00EA1481">
      <w:pPr>
        <w:pBdr>
          <w:top w:val="nil"/>
          <w:left w:val="nil"/>
          <w:bottom w:val="nil"/>
          <w:right w:val="nil"/>
          <w:between w:val="nil"/>
        </w:pBdr>
        <w:rPr>
          <w:color w:val="000000"/>
        </w:rPr>
      </w:pPr>
    </w:p>
    <w:p w:rsidR="00EA1481" w:rsidRDefault="00EA1481" w:rsidP="00EA1481">
      <w:r>
        <w:t xml:space="preserve">The HMI then makes it possible to choose among </w:t>
      </w:r>
      <w:r w:rsidR="00885C06">
        <w:t>them</w:t>
      </w:r>
      <w:r>
        <w:t xml:space="preserve"> those in which a graphic variant applies.</w:t>
      </w:r>
    </w:p>
    <w:p w:rsidR="00EA1481" w:rsidRDefault="00EA1481" w:rsidP="00EA1481">
      <w:r>
        <w:t xml:space="preserve">A graphic variant allows you to: </w:t>
      </w:r>
    </w:p>
    <w:p w:rsidR="00EA1481" w:rsidRDefault="00EA1481" w:rsidP="00EA1481">
      <w:pPr>
        <w:numPr>
          <w:ilvl w:val="0"/>
          <w:numId w:val="17"/>
        </w:numPr>
        <w:pBdr>
          <w:top w:val="nil"/>
          <w:left w:val="nil"/>
          <w:bottom w:val="nil"/>
          <w:right w:val="nil"/>
          <w:between w:val="nil"/>
        </w:pBdr>
        <w:spacing w:after="0"/>
      </w:pPr>
      <w:r>
        <w:rPr>
          <w:color w:val="000000"/>
        </w:rPr>
        <w:t>Change the color of an icon</w:t>
      </w:r>
    </w:p>
    <w:p w:rsidR="00EA1481" w:rsidRDefault="00885C06" w:rsidP="00EA1481">
      <w:pPr>
        <w:numPr>
          <w:ilvl w:val="0"/>
          <w:numId w:val="17"/>
        </w:numPr>
        <w:pBdr>
          <w:top w:val="nil"/>
          <w:left w:val="nil"/>
          <w:bottom w:val="nil"/>
          <w:right w:val="nil"/>
          <w:between w:val="nil"/>
        </w:pBdr>
        <w:spacing w:after="0"/>
      </w:pPr>
      <w:r>
        <w:rPr>
          <w:color w:val="000000"/>
        </w:rPr>
        <w:lastRenderedPageBreak/>
        <w:t>Make</w:t>
      </w:r>
      <w:r w:rsidR="00EA1481">
        <w:rPr>
          <w:color w:val="000000"/>
        </w:rPr>
        <w:t xml:space="preserve"> the icon</w:t>
      </w:r>
      <w:r>
        <w:rPr>
          <w:color w:val="000000"/>
        </w:rPr>
        <w:t xml:space="preserve"> blink</w:t>
      </w:r>
    </w:p>
    <w:p w:rsidR="00EA1481" w:rsidRDefault="00EA1481" w:rsidP="00EA1481">
      <w:pPr>
        <w:numPr>
          <w:ilvl w:val="0"/>
          <w:numId w:val="17"/>
        </w:numPr>
        <w:pBdr>
          <w:top w:val="nil"/>
          <w:left w:val="nil"/>
          <w:bottom w:val="nil"/>
          <w:right w:val="nil"/>
          <w:between w:val="nil"/>
        </w:pBdr>
        <w:spacing w:after="0"/>
      </w:pPr>
      <w:r>
        <w:rPr>
          <w:color w:val="000000"/>
        </w:rPr>
        <w:t xml:space="preserve">Change </w:t>
      </w:r>
      <w:r w:rsidR="00885C06">
        <w:rPr>
          <w:color w:val="000000"/>
        </w:rPr>
        <w:t xml:space="preserve">the </w:t>
      </w:r>
      <w:r>
        <w:rPr>
          <w:color w:val="000000"/>
        </w:rPr>
        <w:t>icon (you must have another .</w:t>
      </w:r>
      <w:proofErr w:type="spellStart"/>
      <w:r>
        <w:rPr>
          <w:color w:val="000000"/>
        </w:rPr>
        <w:t>sym</w:t>
      </w:r>
      <w:proofErr w:type="spellEnd"/>
      <w:r>
        <w:rPr>
          <w:color w:val="000000"/>
        </w:rPr>
        <w:t xml:space="preserve"> file that you associate with the graphic variant)</w:t>
      </w:r>
    </w:p>
    <w:p w:rsidR="00EA1481" w:rsidRDefault="00EA1481" w:rsidP="00EA1481">
      <w:pPr>
        <w:numPr>
          <w:ilvl w:val="0"/>
          <w:numId w:val="17"/>
        </w:numPr>
        <w:pBdr>
          <w:top w:val="nil"/>
          <w:left w:val="nil"/>
          <w:bottom w:val="nil"/>
          <w:right w:val="nil"/>
          <w:between w:val="nil"/>
        </w:pBdr>
      </w:pPr>
      <w:r>
        <w:rPr>
          <w:color w:val="000000"/>
        </w:rPr>
        <w:t>Write a text near the icon (</w:t>
      </w:r>
      <w:r w:rsidR="00885C06">
        <w:rPr>
          <w:color w:val="000000"/>
        </w:rPr>
        <w:t>TOP</w:t>
      </w:r>
      <w:r>
        <w:rPr>
          <w:color w:val="000000"/>
        </w:rPr>
        <w:t xml:space="preserve">, </w:t>
      </w:r>
      <w:r w:rsidR="00885C06">
        <w:rPr>
          <w:color w:val="000000"/>
        </w:rPr>
        <w:t>BOTTOM</w:t>
      </w:r>
      <w:r>
        <w:rPr>
          <w:color w:val="000000"/>
        </w:rPr>
        <w:t>, LEFT or RIGHT). This allows for example to display the value of a variable by designating it as</w:t>
      </w:r>
      <w:r w:rsidR="00885C06">
        <w:rPr>
          <w:color w:val="000000"/>
        </w:rPr>
        <w:t xml:space="preserve"> %</w:t>
      </w:r>
      <w:r>
        <w:rPr>
          <w:color w:val="000000"/>
        </w:rPr>
        <w:t>s within a character string defining a "format". Here is for example how to display in all cases (condition equal to TRUE) a text containing variables and concatenated fixed character strings, to display a first variable, numeric and a second of type enumerated which can take the values ​​'watts' and 'megawatts':</w:t>
      </w:r>
    </w:p>
    <w:p w:rsidR="00EA1481" w:rsidRDefault="00885C06" w:rsidP="000026CA">
      <w:pPr>
        <w:pStyle w:val="Code"/>
        <w:keepNext/>
        <w:ind w:left="720"/>
      </w:pPr>
      <w:r>
        <w:t>&lt;GRAPHIC</w:t>
      </w:r>
      <w:r w:rsidR="00EA1481">
        <w:t>_VARIANT&gt;</w:t>
      </w:r>
    </w:p>
    <w:p w:rsidR="00EA1481" w:rsidRDefault="00885C06" w:rsidP="000026CA">
      <w:pPr>
        <w:pStyle w:val="Code"/>
        <w:keepNext/>
        <w:ind w:left="720" w:firstLine="720"/>
      </w:pPr>
      <w:r>
        <w:t>&lt;NAME&gt;VG2&lt;/</w:t>
      </w:r>
      <w:r w:rsidR="00EA1481">
        <w:t>NAME&gt;</w:t>
      </w:r>
    </w:p>
    <w:p w:rsidR="00EA1481" w:rsidRDefault="00885C06" w:rsidP="000026CA">
      <w:pPr>
        <w:pStyle w:val="Code"/>
        <w:keepNext/>
        <w:ind w:left="720" w:firstLine="720"/>
      </w:pPr>
      <w:r>
        <w:t>&lt;</w:t>
      </w:r>
      <w:r w:rsidR="00DC032D">
        <w:t>DISPLAY_MODE</w:t>
      </w:r>
      <w:r>
        <w:t>&gt;Capacities&lt;/</w:t>
      </w:r>
      <w:r w:rsidR="00DC032D">
        <w:t>DISPLAY_MODE</w:t>
      </w:r>
      <w:r w:rsidR="00EA1481">
        <w:t>&gt;</w:t>
      </w:r>
    </w:p>
    <w:p w:rsidR="00EA1481" w:rsidRDefault="00885C06" w:rsidP="000026CA">
      <w:pPr>
        <w:pStyle w:val="Code"/>
        <w:keepNext/>
        <w:ind w:left="720" w:firstLine="720"/>
      </w:pPr>
      <w:r>
        <w:t>&lt;CONDITION&gt;TRUE&lt;/</w:t>
      </w:r>
      <w:r w:rsidR="00EA1481">
        <w:t>CONDITION&gt;</w:t>
      </w:r>
    </w:p>
    <w:p w:rsidR="00EA1481" w:rsidRDefault="00EA1481" w:rsidP="000026CA">
      <w:pPr>
        <w:pStyle w:val="Code"/>
        <w:keepNext/>
        <w:ind w:left="720" w:firstLine="720"/>
      </w:pPr>
      <w:r>
        <w:t>&lt;TEXT&gt;</w:t>
      </w:r>
    </w:p>
    <w:p w:rsidR="00EA1481" w:rsidRDefault="00EA1481" w:rsidP="000026CA">
      <w:pPr>
        <w:pStyle w:val="Code"/>
        <w:keepNext/>
        <w:ind w:left="720"/>
      </w:pPr>
      <w:r>
        <w:t xml:space="preserve">   </w:t>
      </w:r>
      <w:r w:rsidR="00885C06">
        <w:tab/>
      </w:r>
      <w:r w:rsidR="00885C06">
        <w:tab/>
      </w:r>
      <w:r>
        <w:t>&lt;EXPRESSION&gt;</w:t>
      </w:r>
    </w:p>
    <w:p w:rsidR="00EA1481" w:rsidRDefault="00885C06" w:rsidP="000026CA">
      <w:pPr>
        <w:pStyle w:val="Code"/>
        <w:keepNext/>
        <w:ind w:left="2160" w:firstLine="720"/>
      </w:pPr>
      <w:r>
        <w:t>&lt;FORMAT&gt;Power = %</w:t>
      </w:r>
      <w:r w:rsidR="00EA1481">
        <w:t>s</w:t>
      </w:r>
      <w:r>
        <w:t xml:space="preserve"> %s&lt;/</w:t>
      </w:r>
      <w:r w:rsidR="00EA1481">
        <w:t>FORMAT&gt;</w:t>
      </w:r>
    </w:p>
    <w:p w:rsidR="00EA1481" w:rsidRDefault="00885C06" w:rsidP="000026CA">
      <w:pPr>
        <w:pStyle w:val="Code"/>
        <w:keepNext/>
        <w:ind w:left="2160" w:firstLine="720"/>
      </w:pPr>
      <w:r>
        <w:t>&lt;PARAMETERS&gt;capacity&lt;/</w:t>
      </w:r>
      <w:r w:rsidR="00EA1481">
        <w:t>PARAMETERS&gt;</w:t>
      </w:r>
    </w:p>
    <w:p w:rsidR="00EA1481" w:rsidRDefault="00885C06" w:rsidP="000026CA">
      <w:pPr>
        <w:pStyle w:val="Code"/>
        <w:keepNext/>
        <w:ind w:left="2160" w:firstLine="720"/>
      </w:pPr>
      <w:r>
        <w:t>&lt;PARAMETERS&gt;unit</w:t>
      </w:r>
      <w:r w:rsidR="00EA1481">
        <w:t>&lt;/ PARAMETERS&gt;</w:t>
      </w:r>
    </w:p>
    <w:p w:rsidR="00EA1481" w:rsidRDefault="00885C06" w:rsidP="000026CA">
      <w:pPr>
        <w:pStyle w:val="Code"/>
        <w:keepNext/>
        <w:ind w:left="720"/>
      </w:pPr>
      <w:r>
        <w:t xml:space="preserve">   </w:t>
      </w:r>
      <w:r>
        <w:tab/>
      </w:r>
      <w:r>
        <w:tab/>
        <w:t>&lt;/</w:t>
      </w:r>
      <w:r w:rsidR="00EA1481">
        <w:t>EXPRESSION&gt;</w:t>
      </w:r>
    </w:p>
    <w:p w:rsidR="00EA1481" w:rsidRDefault="00EA1481" w:rsidP="000026CA">
      <w:pPr>
        <w:pStyle w:val="Code"/>
        <w:keepNext/>
        <w:ind w:left="720"/>
      </w:pPr>
      <w:r>
        <w:t xml:space="preserve">   </w:t>
      </w:r>
      <w:r w:rsidR="00885C06">
        <w:tab/>
      </w:r>
      <w:r w:rsidR="00885C06">
        <w:tab/>
      </w:r>
      <w:r>
        <w:t>&lt;TEXT_P</w:t>
      </w:r>
      <w:r w:rsidR="00885C06">
        <w:t>OSITION&gt;TOP&lt;/</w:t>
      </w:r>
      <w:r>
        <w:t>TEXT_POSITION&gt;</w:t>
      </w:r>
    </w:p>
    <w:p w:rsidR="00EA1481" w:rsidRDefault="00885C06" w:rsidP="000026CA">
      <w:pPr>
        <w:pStyle w:val="Code"/>
        <w:keepNext/>
        <w:ind w:left="720" w:firstLine="720"/>
      </w:pPr>
      <w:r>
        <w:t>&lt;/</w:t>
      </w:r>
      <w:r w:rsidR="00EA1481">
        <w:t>TEXT&gt;</w:t>
      </w:r>
    </w:p>
    <w:p w:rsidR="00EA1481" w:rsidRDefault="00885C06" w:rsidP="000026CA">
      <w:pPr>
        <w:pStyle w:val="Code"/>
        <w:keepNext/>
        <w:ind w:left="720"/>
      </w:pPr>
      <w:r>
        <w:t>&lt;/GRAPHIC</w:t>
      </w:r>
      <w:r w:rsidR="00EA1481">
        <w:t>_VARIANT&gt;</w:t>
      </w:r>
    </w:p>
    <w:p w:rsidR="00EA1481" w:rsidRDefault="00EA1481" w:rsidP="00EA1481">
      <w:pPr>
        <w:ind w:left="708"/>
      </w:pPr>
      <w:r>
        <w:t>Thi</w:t>
      </w:r>
      <w:r w:rsidR="00062F16">
        <w:t xml:space="preserve">s will write for example: Power </w:t>
      </w:r>
      <w:r>
        <w:t>= 15.5 megawatts</w:t>
      </w:r>
    </w:p>
    <w:p w:rsidR="00EA1481" w:rsidRDefault="00EA1481" w:rsidP="00EA1481">
      <w:r>
        <w:t xml:space="preserve">Each graphic variant is conditioned both by the </w:t>
      </w:r>
      <w:r w:rsidR="000026CA">
        <w:t>visualization</w:t>
      </w:r>
      <w:r>
        <w:t xml:space="preserve"> mode chosen by the user of KB3 and by a Boolean condition defined in Figaro language. If several graphic variants are applicable in a given situation, only the last one is applied (the effects of the variants are not cumulative).  </w:t>
      </w:r>
    </w:p>
    <w:p w:rsidR="00EA1481" w:rsidRDefault="00EA1481" w:rsidP="00EA1481">
      <w:r>
        <w:t xml:space="preserve">It is </w:t>
      </w:r>
      <w:r w:rsidR="005A7DE9">
        <w:t>recommended</w:t>
      </w:r>
      <w:r>
        <w:t xml:space="preserve"> to use inheritance as much as possible for graphic variants.</w:t>
      </w:r>
    </w:p>
    <w:p w:rsidR="00EA1481" w:rsidRDefault="001F09FD" w:rsidP="00277344">
      <w:pPr>
        <w:pStyle w:val="Titre2"/>
      </w:pPr>
      <w:bookmarkStart w:id="35" w:name="_17dp8vu" w:colFirst="0" w:colLast="0"/>
      <w:bookmarkStart w:id="36" w:name="_Toc5807518"/>
      <w:bookmarkEnd w:id="35"/>
      <w:r>
        <w:t>Add</w:t>
      </w:r>
      <w:r w:rsidR="00EA1481">
        <w:t xml:space="preserve"> </w:t>
      </w:r>
      <w:r w:rsidR="001F3A55">
        <w:t xml:space="preserve">display </w:t>
      </w:r>
      <w:r w:rsidR="00EA1481">
        <w:t>layers</w:t>
      </w:r>
      <w:r w:rsidR="00EA1481">
        <w:rPr>
          <w:vertAlign w:val="superscript"/>
        </w:rPr>
        <w:footnoteReference w:id="5"/>
      </w:r>
      <w:bookmarkEnd w:id="36"/>
    </w:p>
    <w:p w:rsidR="00EA1481" w:rsidRDefault="00EA1481" w:rsidP="008315C6">
      <w:pPr>
        <w:pBdr>
          <w:top w:val="nil"/>
          <w:left w:val="nil"/>
          <w:bottom w:val="nil"/>
          <w:right w:val="nil"/>
          <w:between w:val="nil"/>
        </w:pBdr>
        <w:rPr>
          <w:color w:val="000000"/>
        </w:rPr>
      </w:pPr>
      <w:r>
        <w:rPr>
          <w:color w:val="000000"/>
        </w:rPr>
        <w:t xml:space="preserve">In order to be able to quickly switch between different displays, more or less refined, of a complex diagram, </w:t>
      </w:r>
      <w:r w:rsidR="002C7467">
        <w:rPr>
          <w:color w:val="000000"/>
        </w:rPr>
        <w:t>you</w:t>
      </w:r>
      <w:r>
        <w:rPr>
          <w:color w:val="000000"/>
        </w:rPr>
        <w:t xml:space="preserve"> can </w:t>
      </w:r>
      <w:r w:rsidR="002C7467">
        <w:rPr>
          <w:color w:val="000000"/>
        </w:rPr>
        <w:t>place</w:t>
      </w:r>
      <w:r>
        <w:rPr>
          <w:color w:val="000000"/>
        </w:rPr>
        <w:t xml:space="preserve"> the objects into different layers, which </w:t>
      </w:r>
      <w:r w:rsidR="002C7467">
        <w:rPr>
          <w:color w:val="000000"/>
        </w:rPr>
        <w:t xml:space="preserve">you </w:t>
      </w:r>
      <w:r w:rsidR="002C7467" w:rsidRPr="002C7467">
        <w:rPr>
          <w:color w:val="000000"/>
        </w:rPr>
        <w:t>choose</w:t>
      </w:r>
      <w:r>
        <w:rPr>
          <w:color w:val="000000"/>
        </w:rPr>
        <w:t xml:space="preserve"> to display or not. You can also manage the order of layers, to take into account situations where drawing elements</w:t>
      </w:r>
      <w:r w:rsidR="002C7467" w:rsidRPr="002C7467">
        <w:rPr>
          <w:color w:val="000000"/>
        </w:rPr>
        <w:t xml:space="preserve"> </w:t>
      </w:r>
      <w:r w:rsidR="002C7467">
        <w:rPr>
          <w:color w:val="000000"/>
        </w:rPr>
        <w:t>overlap</w:t>
      </w:r>
      <w:r>
        <w:rPr>
          <w:color w:val="000000"/>
        </w:rPr>
        <w:t>.</w:t>
      </w:r>
    </w:p>
    <w:p w:rsidR="00EA1481" w:rsidRPr="00082955" w:rsidRDefault="00EA1481" w:rsidP="00082955">
      <w:pPr>
        <w:keepNext/>
        <w:spacing w:after="0"/>
        <w:ind w:left="709" w:firstLine="709"/>
        <w:jc w:val="left"/>
        <w:rPr>
          <w:rFonts w:ascii="Courier New" w:eastAsia="Courier New" w:hAnsi="Courier New" w:cs="Courier New"/>
          <w:sz w:val="16"/>
          <w:szCs w:val="16"/>
        </w:rPr>
      </w:pPr>
      <w:r>
        <w:rPr>
          <w:color w:val="000000"/>
        </w:rPr>
        <w:t xml:space="preserve">Each layer can contain a background image (a .bmp format file, excluding any other format) and a list of objects. Some objects can belong to multiple layers. The user of KB3 can define in each study </w:t>
      </w:r>
      <w:r w:rsidR="002C7467">
        <w:rPr>
          <w:color w:val="000000"/>
        </w:rPr>
        <w:t>his/her</w:t>
      </w:r>
      <w:r>
        <w:rPr>
          <w:color w:val="000000"/>
        </w:rPr>
        <w:t xml:space="preserve"> own layers, but to facilitate the work it is possible to declare in the knowledge base a list of layers, with the </w:t>
      </w:r>
      <w:r w:rsidR="002C7467">
        <w:rPr>
          <w:color w:val="000000"/>
        </w:rPr>
        <w:t>classes</w:t>
      </w:r>
      <w:r>
        <w:rPr>
          <w:color w:val="000000"/>
        </w:rPr>
        <w:t xml:space="preserve"> (and those which inherit </w:t>
      </w:r>
      <w:r w:rsidR="002C7467">
        <w:rPr>
          <w:color w:val="000000"/>
        </w:rPr>
        <w:t xml:space="preserve">from </w:t>
      </w:r>
      <w:r>
        <w:rPr>
          <w:color w:val="000000"/>
        </w:rPr>
        <w:t xml:space="preserve">them) to be displayed on these layers. Thus, when creating a new object in KB3, it will automatically be associated with certain layers, depending on the information defined in the </w:t>
      </w:r>
      <w:r w:rsidR="0045374E">
        <w:rPr>
          <w:color w:val="000000"/>
        </w:rPr>
        <w:t>KB</w:t>
      </w:r>
      <w:r>
        <w:rPr>
          <w:color w:val="000000"/>
        </w:rPr>
        <w:t xml:space="preserve">. The </w:t>
      </w:r>
      <w:r w:rsidR="002C7467">
        <w:rPr>
          <w:color w:val="000000"/>
        </w:rPr>
        <w:t>classes</w:t>
      </w:r>
      <w:r>
        <w:rPr>
          <w:color w:val="000000"/>
        </w:rPr>
        <w:t xml:space="preserve"> declared in the </w:t>
      </w:r>
      <w:r w:rsidR="00082955" w:rsidRPr="00082955">
        <w:rPr>
          <w:color w:val="000000"/>
        </w:rPr>
        <w:t>&lt;LAYER&gt;</w:t>
      </w:r>
      <w:r w:rsidR="00082955">
        <w:rPr>
          <w:rFonts w:ascii="Courier New" w:eastAsia="Courier New" w:hAnsi="Courier New" w:cs="Courier New"/>
          <w:sz w:val="16"/>
          <w:szCs w:val="16"/>
        </w:rPr>
        <w:t xml:space="preserve"> </w:t>
      </w:r>
      <w:r w:rsidR="00082955" w:rsidRPr="00082955">
        <w:rPr>
          <w:color w:val="000000"/>
        </w:rPr>
        <w:t>structures</w:t>
      </w:r>
      <w:r w:rsidR="00082955">
        <w:rPr>
          <w:rFonts w:ascii="Courier New" w:eastAsia="Courier New" w:hAnsi="Courier New" w:cs="Courier New"/>
          <w:sz w:val="16"/>
          <w:szCs w:val="16"/>
        </w:rPr>
        <w:t xml:space="preserve"> </w:t>
      </w:r>
      <w:r>
        <w:rPr>
          <w:color w:val="000000"/>
        </w:rPr>
        <w:t xml:space="preserve">must be present elsewhere in the .bdc file. </w:t>
      </w:r>
    </w:p>
    <w:p w:rsidR="008315C6" w:rsidRDefault="00EA1481" w:rsidP="00EA1481">
      <w:pPr>
        <w:pBdr>
          <w:top w:val="nil"/>
          <w:left w:val="nil"/>
          <w:bottom w:val="nil"/>
          <w:right w:val="nil"/>
          <w:between w:val="nil"/>
        </w:pBdr>
        <w:rPr>
          <w:color w:val="000000"/>
        </w:rPr>
      </w:pPr>
      <w:r>
        <w:rPr>
          <w:color w:val="000000"/>
        </w:rPr>
        <w:t>Here is an example of definition of two layers, one containing a background image as well as the electrical and hydraulic components, and the othe</w:t>
      </w:r>
      <w:r w:rsidR="00082955">
        <w:rPr>
          <w:color w:val="000000"/>
        </w:rPr>
        <w:t>r containing the control</w:t>
      </w:r>
      <w:r>
        <w:rPr>
          <w:color w:val="000000"/>
        </w:rPr>
        <w:t xml:space="preserve"> of a system (the layers are to be declared just after the list of the </w:t>
      </w:r>
      <w:r w:rsidR="008315C6">
        <w:rPr>
          <w:color w:val="000000"/>
        </w:rPr>
        <w:t>display</w:t>
      </w:r>
      <w:r w:rsidR="00082955">
        <w:rPr>
          <w:color w:val="000000"/>
        </w:rPr>
        <w:t xml:space="preserve"> </w:t>
      </w:r>
      <w:r>
        <w:rPr>
          <w:color w:val="000000"/>
        </w:rPr>
        <w:t>modes in the .bdc</w:t>
      </w:r>
      <w:r w:rsidR="00082955">
        <w:rPr>
          <w:color w:val="000000"/>
        </w:rPr>
        <w:t xml:space="preserve"> file</w:t>
      </w:r>
      <w:r>
        <w:rPr>
          <w:color w:val="000000"/>
        </w:rPr>
        <w:t>):</w:t>
      </w:r>
    </w:p>
    <w:p w:rsidR="00EA1481" w:rsidRDefault="00EA1481" w:rsidP="00EA1481">
      <w:pPr>
        <w:keepNext/>
        <w:spacing w:after="0"/>
        <w:ind w:left="709" w:firstLine="709"/>
        <w:jc w:val="left"/>
        <w:rPr>
          <w:rFonts w:ascii="Courier New" w:eastAsia="Courier New" w:hAnsi="Courier New" w:cs="Courier New"/>
          <w:sz w:val="16"/>
          <w:szCs w:val="16"/>
        </w:rPr>
      </w:pPr>
      <w:r>
        <w:rPr>
          <w:rFonts w:ascii="Courier New" w:eastAsia="Courier New" w:hAnsi="Courier New" w:cs="Courier New"/>
          <w:sz w:val="16"/>
          <w:szCs w:val="16"/>
        </w:rPr>
        <w:t>&lt;</w:t>
      </w:r>
      <w:r w:rsidR="000026CA">
        <w:rPr>
          <w:rFonts w:ascii="Courier New" w:eastAsia="Courier New" w:hAnsi="Courier New" w:cs="Courier New"/>
          <w:sz w:val="16"/>
          <w:szCs w:val="16"/>
        </w:rPr>
        <w:t>LAYER</w:t>
      </w:r>
      <w:r>
        <w:rPr>
          <w:rFonts w:ascii="Courier New" w:eastAsia="Courier New" w:hAnsi="Courier New" w:cs="Courier New"/>
          <w:sz w:val="16"/>
          <w:szCs w:val="16"/>
        </w:rPr>
        <w:t>&gt;</w:t>
      </w:r>
    </w:p>
    <w:p w:rsidR="00EA1481" w:rsidRDefault="000026CA" w:rsidP="00EA1481">
      <w:pPr>
        <w:keepNext/>
        <w:spacing w:after="0"/>
        <w:ind w:left="709" w:firstLine="709"/>
        <w:jc w:val="left"/>
        <w:rPr>
          <w:rFonts w:ascii="Courier New" w:eastAsia="Courier New" w:hAnsi="Courier New" w:cs="Courier New"/>
          <w:sz w:val="16"/>
          <w:szCs w:val="16"/>
        </w:rPr>
      </w:pPr>
      <w:r>
        <w:rPr>
          <w:rFonts w:ascii="Courier New" w:eastAsia="Courier New" w:hAnsi="Courier New" w:cs="Courier New"/>
          <w:sz w:val="16"/>
          <w:szCs w:val="16"/>
        </w:rPr>
        <w:t xml:space="preserve">    &lt;NAME&gt;CP&lt;/</w:t>
      </w:r>
      <w:r w:rsidR="00EA1481">
        <w:rPr>
          <w:rFonts w:ascii="Courier New" w:eastAsia="Courier New" w:hAnsi="Courier New" w:cs="Courier New"/>
          <w:sz w:val="16"/>
          <w:szCs w:val="16"/>
        </w:rPr>
        <w:t>NOM&gt;</w:t>
      </w:r>
    </w:p>
    <w:p w:rsidR="00EA1481" w:rsidRDefault="000026CA" w:rsidP="00EA1481">
      <w:pPr>
        <w:keepNext/>
        <w:spacing w:after="0"/>
        <w:ind w:left="709" w:firstLine="709"/>
        <w:jc w:val="left"/>
        <w:rPr>
          <w:rFonts w:ascii="Courier New" w:eastAsia="Courier New" w:hAnsi="Courier New" w:cs="Courier New"/>
          <w:sz w:val="16"/>
          <w:szCs w:val="16"/>
        </w:rPr>
      </w:pPr>
      <w:r>
        <w:rPr>
          <w:rFonts w:ascii="Courier New" w:eastAsia="Courier New" w:hAnsi="Courier New" w:cs="Courier New"/>
          <w:sz w:val="16"/>
          <w:szCs w:val="16"/>
        </w:rPr>
        <w:t xml:space="preserve">    &lt;DESCRIPTION&gt;Main Components&lt;/</w:t>
      </w:r>
      <w:r w:rsidR="00EA1481">
        <w:rPr>
          <w:rFonts w:ascii="Courier New" w:eastAsia="Courier New" w:hAnsi="Courier New" w:cs="Courier New"/>
          <w:sz w:val="16"/>
          <w:szCs w:val="16"/>
        </w:rPr>
        <w:t>DESCRIPTION&gt;</w:t>
      </w:r>
    </w:p>
    <w:p w:rsidR="00EA1481" w:rsidRDefault="000026CA" w:rsidP="00EA1481">
      <w:pPr>
        <w:keepNext/>
        <w:spacing w:after="0"/>
        <w:ind w:left="709" w:firstLine="709"/>
        <w:jc w:val="left"/>
        <w:rPr>
          <w:rFonts w:ascii="Courier New" w:eastAsia="Courier New" w:hAnsi="Courier New" w:cs="Courier New"/>
          <w:sz w:val="16"/>
          <w:szCs w:val="16"/>
        </w:rPr>
      </w:pPr>
      <w:r>
        <w:rPr>
          <w:rFonts w:ascii="Courier New" w:eastAsia="Courier New" w:hAnsi="Courier New" w:cs="Courier New"/>
          <w:sz w:val="16"/>
          <w:szCs w:val="16"/>
        </w:rPr>
        <w:t xml:space="preserve">    &lt;FILE&gt;</w:t>
      </w:r>
      <w:r w:rsidR="00EA1481">
        <w:rPr>
          <w:rFonts w:ascii="Courier New" w:eastAsia="Courier New" w:hAnsi="Courier New" w:cs="Courier New"/>
          <w:sz w:val="16"/>
          <w:szCs w:val="16"/>
        </w:rPr>
        <w:t>backgrou</w:t>
      </w:r>
      <w:r>
        <w:rPr>
          <w:rFonts w:ascii="Courier New" w:eastAsia="Courier New" w:hAnsi="Courier New" w:cs="Courier New"/>
          <w:sz w:val="16"/>
          <w:szCs w:val="16"/>
        </w:rPr>
        <w:t>nd_image.bmp&lt;/</w:t>
      </w:r>
      <w:r w:rsidR="00EA1481">
        <w:rPr>
          <w:rFonts w:ascii="Courier New" w:eastAsia="Courier New" w:hAnsi="Courier New" w:cs="Courier New"/>
          <w:sz w:val="16"/>
          <w:szCs w:val="16"/>
        </w:rPr>
        <w:t>FILE&gt;</w:t>
      </w:r>
    </w:p>
    <w:p w:rsidR="00EA1481" w:rsidRDefault="000026CA" w:rsidP="00EA1481">
      <w:pPr>
        <w:keepNext/>
        <w:spacing w:after="0"/>
        <w:ind w:left="709" w:firstLine="709"/>
        <w:jc w:val="left"/>
        <w:rPr>
          <w:rFonts w:ascii="Courier New" w:eastAsia="Courier New" w:hAnsi="Courier New" w:cs="Courier New"/>
          <w:sz w:val="16"/>
          <w:szCs w:val="16"/>
        </w:rPr>
      </w:pPr>
      <w:r>
        <w:rPr>
          <w:rFonts w:ascii="Courier New" w:eastAsia="Courier New" w:hAnsi="Courier New" w:cs="Courier New"/>
          <w:sz w:val="16"/>
          <w:szCs w:val="16"/>
        </w:rPr>
        <w:t xml:space="preserve">    &lt;CLASS&gt;</w:t>
      </w:r>
      <w:proofErr w:type="spellStart"/>
      <w:r>
        <w:rPr>
          <w:rFonts w:ascii="Courier New" w:eastAsia="Courier New" w:hAnsi="Courier New" w:cs="Courier New"/>
          <w:sz w:val="16"/>
          <w:szCs w:val="16"/>
        </w:rPr>
        <w:t>electric_cpt</w:t>
      </w:r>
      <w:proofErr w:type="spellEnd"/>
      <w:r>
        <w:rPr>
          <w:rFonts w:ascii="Courier New" w:eastAsia="Courier New" w:hAnsi="Courier New" w:cs="Courier New"/>
          <w:sz w:val="16"/>
          <w:szCs w:val="16"/>
        </w:rPr>
        <w:t>&lt;/CLASS</w:t>
      </w:r>
      <w:r w:rsidR="00EA1481">
        <w:rPr>
          <w:rFonts w:ascii="Courier New" w:eastAsia="Courier New" w:hAnsi="Courier New" w:cs="Courier New"/>
          <w:sz w:val="16"/>
          <w:szCs w:val="16"/>
        </w:rPr>
        <w:t>&gt;</w:t>
      </w:r>
    </w:p>
    <w:p w:rsidR="00EA1481" w:rsidRDefault="000026CA" w:rsidP="00EA1481">
      <w:pPr>
        <w:keepNext/>
        <w:spacing w:after="0"/>
        <w:ind w:left="709" w:firstLine="709"/>
        <w:jc w:val="left"/>
        <w:rPr>
          <w:rFonts w:ascii="Courier New" w:eastAsia="Courier New" w:hAnsi="Courier New" w:cs="Courier New"/>
          <w:sz w:val="16"/>
          <w:szCs w:val="16"/>
        </w:rPr>
      </w:pPr>
      <w:r>
        <w:rPr>
          <w:rFonts w:ascii="Courier New" w:eastAsia="Courier New" w:hAnsi="Courier New" w:cs="Courier New"/>
          <w:sz w:val="16"/>
          <w:szCs w:val="16"/>
        </w:rPr>
        <w:t xml:space="preserve">    &lt;CLASS&gt;</w:t>
      </w:r>
      <w:proofErr w:type="spellStart"/>
      <w:r>
        <w:rPr>
          <w:rFonts w:ascii="Courier New" w:eastAsia="Courier New" w:hAnsi="Courier New" w:cs="Courier New"/>
          <w:sz w:val="16"/>
          <w:szCs w:val="16"/>
        </w:rPr>
        <w:t>hydraulic_cpt</w:t>
      </w:r>
      <w:proofErr w:type="spellEnd"/>
      <w:r w:rsidR="00EA1481">
        <w:rPr>
          <w:rFonts w:ascii="Courier New" w:eastAsia="Courier New" w:hAnsi="Courier New" w:cs="Courier New"/>
          <w:sz w:val="16"/>
          <w:szCs w:val="16"/>
        </w:rPr>
        <w:t xml:space="preserve">&lt;/ </w:t>
      </w:r>
      <w:r>
        <w:rPr>
          <w:rFonts w:ascii="Courier New" w:eastAsia="Courier New" w:hAnsi="Courier New" w:cs="Courier New"/>
          <w:sz w:val="16"/>
          <w:szCs w:val="16"/>
        </w:rPr>
        <w:t>CLASS</w:t>
      </w:r>
      <w:r w:rsidR="00EA1481">
        <w:rPr>
          <w:rFonts w:ascii="Courier New" w:eastAsia="Courier New" w:hAnsi="Courier New" w:cs="Courier New"/>
          <w:sz w:val="16"/>
          <w:szCs w:val="16"/>
        </w:rPr>
        <w:t>&gt;</w:t>
      </w:r>
    </w:p>
    <w:p w:rsidR="00EA1481" w:rsidRPr="000026CA" w:rsidRDefault="000026CA" w:rsidP="00EA1481">
      <w:pPr>
        <w:keepNext/>
        <w:spacing w:after="0"/>
        <w:ind w:left="709" w:firstLine="709"/>
        <w:jc w:val="left"/>
        <w:rPr>
          <w:rFonts w:ascii="Courier New" w:eastAsia="Courier New" w:hAnsi="Courier New" w:cs="Courier New"/>
          <w:sz w:val="16"/>
          <w:szCs w:val="16"/>
          <w:lang w:val="en-GB"/>
        </w:rPr>
      </w:pPr>
      <w:r w:rsidRPr="000026CA">
        <w:rPr>
          <w:rFonts w:ascii="Courier New" w:eastAsia="Courier New" w:hAnsi="Courier New" w:cs="Courier New"/>
          <w:sz w:val="16"/>
          <w:szCs w:val="16"/>
          <w:lang w:val="en-GB"/>
        </w:rPr>
        <w:t>&lt;/</w:t>
      </w:r>
      <w:r>
        <w:rPr>
          <w:rFonts w:ascii="Courier New" w:eastAsia="Courier New" w:hAnsi="Courier New" w:cs="Courier New"/>
          <w:sz w:val="16"/>
          <w:szCs w:val="16"/>
        </w:rPr>
        <w:t>LAYER</w:t>
      </w:r>
      <w:r w:rsidR="00EA1481" w:rsidRPr="000026CA">
        <w:rPr>
          <w:rFonts w:ascii="Courier New" w:eastAsia="Courier New" w:hAnsi="Courier New" w:cs="Courier New"/>
          <w:sz w:val="16"/>
          <w:szCs w:val="16"/>
          <w:lang w:val="en-GB"/>
        </w:rPr>
        <w:t>&gt;</w:t>
      </w:r>
    </w:p>
    <w:p w:rsidR="00EA1481" w:rsidRPr="000026CA" w:rsidRDefault="00EA1481" w:rsidP="00EA1481">
      <w:pPr>
        <w:spacing w:after="0"/>
        <w:ind w:left="708" w:firstLine="708"/>
        <w:jc w:val="left"/>
        <w:rPr>
          <w:rFonts w:ascii="Courier New" w:eastAsia="Courier New" w:hAnsi="Courier New" w:cs="Courier New"/>
          <w:sz w:val="16"/>
          <w:szCs w:val="16"/>
          <w:lang w:val="en-GB"/>
        </w:rPr>
      </w:pPr>
      <w:r w:rsidRPr="000026CA">
        <w:rPr>
          <w:rFonts w:ascii="Courier New" w:eastAsia="Courier New" w:hAnsi="Courier New" w:cs="Courier New"/>
          <w:sz w:val="16"/>
          <w:szCs w:val="16"/>
          <w:lang w:val="en-GB"/>
        </w:rPr>
        <w:t>&lt;</w:t>
      </w:r>
      <w:r w:rsidR="000026CA">
        <w:rPr>
          <w:rFonts w:ascii="Courier New" w:eastAsia="Courier New" w:hAnsi="Courier New" w:cs="Courier New"/>
          <w:sz w:val="16"/>
          <w:szCs w:val="16"/>
        </w:rPr>
        <w:t>LAYER</w:t>
      </w:r>
      <w:r w:rsidRPr="000026CA">
        <w:rPr>
          <w:rFonts w:ascii="Courier New" w:eastAsia="Courier New" w:hAnsi="Courier New" w:cs="Courier New"/>
          <w:sz w:val="16"/>
          <w:szCs w:val="16"/>
          <w:lang w:val="en-GB"/>
        </w:rPr>
        <w:t>&gt;</w:t>
      </w:r>
    </w:p>
    <w:p w:rsidR="00EA1481" w:rsidRPr="000026CA" w:rsidRDefault="000026CA" w:rsidP="00EA1481">
      <w:pPr>
        <w:spacing w:after="0"/>
        <w:ind w:left="708" w:firstLine="708"/>
        <w:jc w:val="left"/>
        <w:rPr>
          <w:rFonts w:ascii="Courier New" w:eastAsia="Courier New" w:hAnsi="Courier New" w:cs="Courier New"/>
          <w:sz w:val="16"/>
          <w:szCs w:val="16"/>
          <w:lang w:val="en-GB"/>
        </w:rPr>
      </w:pPr>
      <w:r w:rsidRPr="000026CA">
        <w:rPr>
          <w:rFonts w:ascii="Courier New" w:eastAsia="Courier New" w:hAnsi="Courier New" w:cs="Courier New"/>
          <w:sz w:val="16"/>
          <w:szCs w:val="16"/>
          <w:lang w:val="en-GB"/>
        </w:rPr>
        <w:t xml:space="preserve">    &lt;NAME&gt;Control</w:t>
      </w:r>
      <w:r>
        <w:rPr>
          <w:rFonts w:ascii="Courier New" w:eastAsia="Courier New" w:hAnsi="Courier New" w:cs="Courier New"/>
          <w:sz w:val="16"/>
          <w:szCs w:val="16"/>
          <w:lang w:val="en-GB"/>
        </w:rPr>
        <w:t>&lt;/</w:t>
      </w:r>
      <w:r w:rsidR="00EA1481" w:rsidRPr="000026CA">
        <w:rPr>
          <w:rFonts w:ascii="Courier New" w:eastAsia="Courier New" w:hAnsi="Courier New" w:cs="Courier New"/>
          <w:sz w:val="16"/>
          <w:szCs w:val="16"/>
          <w:lang w:val="en-GB"/>
        </w:rPr>
        <w:t>NOM&gt;</w:t>
      </w:r>
    </w:p>
    <w:p w:rsidR="00EA1481" w:rsidRDefault="00EA1481" w:rsidP="00EA1481">
      <w:pPr>
        <w:spacing w:after="0"/>
        <w:ind w:left="708" w:firstLine="708"/>
        <w:jc w:val="left"/>
        <w:rPr>
          <w:rFonts w:ascii="Courier New" w:eastAsia="Courier New" w:hAnsi="Courier New" w:cs="Courier New"/>
          <w:sz w:val="16"/>
          <w:szCs w:val="16"/>
        </w:rPr>
      </w:pPr>
      <w:r w:rsidRPr="000026CA">
        <w:rPr>
          <w:rFonts w:ascii="Courier New" w:eastAsia="Courier New" w:hAnsi="Courier New" w:cs="Courier New"/>
          <w:sz w:val="16"/>
          <w:szCs w:val="16"/>
          <w:lang w:val="en-GB"/>
        </w:rPr>
        <w:t xml:space="preserve">    </w:t>
      </w:r>
      <w:r w:rsidR="000026CA">
        <w:rPr>
          <w:rFonts w:ascii="Courier New" w:eastAsia="Courier New" w:hAnsi="Courier New" w:cs="Courier New"/>
          <w:sz w:val="16"/>
          <w:szCs w:val="16"/>
        </w:rPr>
        <w:t>&lt;DESCRIPTION&gt;Control components&lt;/</w:t>
      </w:r>
      <w:r>
        <w:rPr>
          <w:rFonts w:ascii="Courier New" w:eastAsia="Courier New" w:hAnsi="Courier New" w:cs="Courier New"/>
          <w:sz w:val="16"/>
          <w:szCs w:val="16"/>
        </w:rPr>
        <w:t>DESCRIPTION&gt;</w:t>
      </w:r>
    </w:p>
    <w:p w:rsidR="00EA1481" w:rsidRDefault="000026CA" w:rsidP="00EA1481">
      <w:pPr>
        <w:spacing w:after="0"/>
        <w:ind w:left="708" w:firstLine="708"/>
        <w:jc w:val="left"/>
        <w:rPr>
          <w:rFonts w:ascii="Courier New" w:eastAsia="Courier New" w:hAnsi="Courier New" w:cs="Courier New"/>
          <w:sz w:val="16"/>
          <w:szCs w:val="16"/>
        </w:rPr>
      </w:pPr>
      <w:r>
        <w:rPr>
          <w:rFonts w:ascii="Courier New" w:eastAsia="Courier New" w:hAnsi="Courier New" w:cs="Courier New"/>
          <w:sz w:val="16"/>
          <w:szCs w:val="16"/>
        </w:rPr>
        <w:t xml:space="preserve">    &lt;CLASS&gt;control&lt;/CLASS</w:t>
      </w:r>
      <w:r w:rsidR="00EA1481">
        <w:rPr>
          <w:rFonts w:ascii="Courier New" w:eastAsia="Courier New" w:hAnsi="Courier New" w:cs="Courier New"/>
          <w:sz w:val="16"/>
          <w:szCs w:val="16"/>
        </w:rPr>
        <w:t>&gt;</w:t>
      </w:r>
    </w:p>
    <w:p w:rsidR="00EA1481" w:rsidRDefault="000026CA" w:rsidP="00EA1481">
      <w:pPr>
        <w:spacing w:after="0"/>
        <w:ind w:left="708" w:firstLine="708"/>
        <w:jc w:val="left"/>
      </w:pPr>
      <w:r>
        <w:rPr>
          <w:rFonts w:ascii="Courier New" w:eastAsia="Courier New" w:hAnsi="Courier New" w:cs="Courier New"/>
          <w:sz w:val="16"/>
          <w:szCs w:val="16"/>
        </w:rPr>
        <w:t>&lt;/</w:t>
      </w:r>
      <w:r w:rsidR="00EA1481">
        <w:rPr>
          <w:rFonts w:ascii="Courier New" w:eastAsia="Courier New" w:hAnsi="Courier New" w:cs="Courier New"/>
          <w:sz w:val="16"/>
          <w:szCs w:val="16"/>
        </w:rPr>
        <w:t>LAYER&gt;</w:t>
      </w:r>
    </w:p>
    <w:p w:rsidR="00EA1481" w:rsidRDefault="00EA1481" w:rsidP="00277344">
      <w:pPr>
        <w:pStyle w:val="Titre2"/>
      </w:pPr>
      <w:bookmarkStart w:id="37" w:name="_3rdcrjn" w:colFirst="0" w:colLast="0"/>
      <w:bookmarkStart w:id="38" w:name="_Toc5807519"/>
      <w:bookmarkEnd w:id="37"/>
      <w:r>
        <w:t xml:space="preserve">Lock </w:t>
      </w:r>
      <w:r w:rsidR="00C07E64">
        <w:t xml:space="preserve">the </w:t>
      </w:r>
      <w:r>
        <w:t>application</w:t>
      </w:r>
      <w:bookmarkEnd w:id="38"/>
    </w:p>
    <w:p w:rsidR="00EA1481" w:rsidRDefault="00222AB0" w:rsidP="00EA1481">
      <w:pPr>
        <w:pBdr>
          <w:top w:val="nil"/>
          <w:left w:val="nil"/>
          <w:bottom w:val="nil"/>
          <w:right w:val="nil"/>
          <w:between w:val="nil"/>
        </w:pBdr>
        <w:rPr>
          <w:color w:val="000000"/>
        </w:rPr>
      </w:pPr>
      <w:r>
        <w:rPr>
          <w:color w:val="000000"/>
        </w:rPr>
        <w:t>It i</w:t>
      </w:r>
      <w:r w:rsidR="00EA1481">
        <w:rPr>
          <w:color w:val="000000"/>
        </w:rPr>
        <w:t xml:space="preserve">s time to </w:t>
      </w:r>
      <w:r>
        <w:rPr>
          <w:color w:val="000000"/>
        </w:rPr>
        <w:t>go</w:t>
      </w:r>
      <w:r w:rsidR="00EA1481">
        <w:rPr>
          <w:color w:val="000000"/>
        </w:rPr>
        <w:t xml:space="preserve"> back </w:t>
      </w:r>
      <w:r>
        <w:rPr>
          <w:color w:val="000000"/>
        </w:rPr>
        <w:t>to</w:t>
      </w:r>
      <w:r w:rsidR="00EA1481">
        <w:rPr>
          <w:color w:val="000000"/>
        </w:rPr>
        <w:t xml:space="preserve"> the .fi file by adding facets EDITION allowing to:</w:t>
      </w:r>
    </w:p>
    <w:p w:rsidR="00EA1481" w:rsidRDefault="00EA1481" w:rsidP="00EA1481">
      <w:pPr>
        <w:numPr>
          <w:ilvl w:val="0"/>
          <w:numId w:val="13"/>
        </w:numPr>
        <w:pBdr>
          <w:top w:val="nil"/>
          <w:left w:val="nil"/>
          <w:bottom w:val="nil"/>
          <w:right w:val="nil"/>
          <w:between w:val="nil"/>
        </w:pBdr>
      </w:pPr>
      <w:r w:rsidRPr="00222AB0">
        <w:rPr>
          <w:color w:val="000000"/>
        </w:rPr>
        <w:t>hide</w:t>
      </w:r>
      <w:r>
        <w:rPr>
          <w:color w:val="000000"/>
        </w:rPr>
        <w:t xml:space="preserve"> </w:t>
      </w:r>
      <w:r w:rsidR="00222AB0">
        <w:rPr>
          <w:color w:val="000000"/>
        </w:rPr>
        <w:t>from</w:t>
      </w:r>
      <w:r>
        <w:rPr>
          <w:color w:val="000000"/>
        </w:rPr>
        <w:t xml:space="preserve"> the final user the fields which </w:t>
      </w:r>
      <w:r w:rsidR="00222AB0">
        <w:rPr>
          <w:color w:val="000000"/>
        </w:rPr>
        <w:t>he/she will not need (EDITION NOT</w:t>
      </w:r>
      <w:r>
        <w:rPr>
          <w:color w:val="000000"/>
        </w:rPr>
        <w:t xml:space="preserve"> VISIBLE), </w:t>
      </w:r>
    </w:p>
    <w:p w:rsidR="00EA1481" w:rsidRDefault="00222AB0" w:rsidP="00EA1481">
      <w:pPr>
        <w:numPr>
          <w:ilvl w:val="0"/>
          <w:numId w:val="13"/>
        </w:numPr>
        <w:pBdr>
          <w:top w:val="nil"/>
          <w:left w:val="nil"/>
          <w:bottom w:val="nil"/>
          <w:right w:val="nil"/>
          <w:between w:val="nil"/>
        </w:pBdr>
      </w:pPr>
      <w:proofErr w:type="gramStart"/>
      <w:r>
        <w:rPr>
          <w:color w:val="000000"/>
        </w:rPr>
        <w:lastRenderedPageBreak/>
        <w:t>prevent</w:t>
      </w:r>
      <w:proofErr w:type="gramEnd"/>
      <w:r>
        <w:rPr>
          <w:color w:val="000000"/>
        </w:rPr>
        <w:t xml:space="preserve"> </w:t>
      </w:r>
      <w:r w:rsidR="00EA1481">
        <w:rPr>
          <w:color w:val="000000"/>
        </w:rPr>
        <w:t>any modification of field which could introduce inconsistencies in a model (</w:t>
      </w:r>
      <w:r>
        <w:rPr>
          <w:color w:val="000000"/>
        </w:rPr>
        <w:t xml:space="preserve">EDITION NOT </w:t>
      </w:r>
      <w:r w:rsidR="00EA1481">
        <w:rPr>
          <w:color w:val="000000"/>
        </w:rPr>
        <w:t>MODIFIABLE). This is particularly the case of interfaces that are filled automatically by the link</w:t>
      </w:r>
      <w:r>
        <w:rPr>
          <w:color w:val="000000"/>
        </w:rPr>
        <w:t>s</w:t>
      </w:r>
      <w:r w:rsidR="00EA1481">
        <w:rPr>
          <w:color w:val="000000"/>
        </w:rPr>
        <w:t xml:space="preserve"> layout. It is </w:t>
      </w:r>
      <w:r w:rsidR="00EA1481">
        <w:rPr>
          <w:b/>
          <w:color w:val="000000"/>
        </w:rPr>
        <w:t>very important</w:t>
      </w:r>
      <w:r w:rsidR="00EA1481">
        <w:rPr>
          <w:color w:val="000000"/>
        </w:rPr>
        <w:t xml:space="preserve"> to decla</w:t>
      </w:r>
      <w:r>
        <w:rPr>
          <w:color w:val="000000"/>
        </w:rPr>
        <w:t>re this kind of interface as NOT</w:t>
      </w:r>
      <w:r w:rsidR="00EA1481">
        <w:rPr>
          <w:color w:val="000000"/>
        </w:rPr>
        <w:t xml:space="preserve"> MODIFIABLE, because besides the fact that it will avoid errors due to bad handling by the user, it will have the effect of correctly filling the interfaces of the </w:t>
      </w:r>
      <w:r w:rsidR="00FB1205">
        <w:rPr>
          <w:color w:val="000000"/>
        </w:rPr>
        <w:t xml:space="preserve">pasted </w:t>
      </w:r>
      <w:r w:rsidR="00EA1481">
        <w:rPr>
          <w:color w:val="000000"/>
        </w:rPr>
        <w:t xml:space="preserve">objects </w:t>
      </w:r>
      <w:r w:rsidR="00FB1205">
        <w:rPr>
          <w:color w:val="000000"/>
        </w:rPr>
        <w:t>after</w:t>
      </w:r>
      <w:r w:rsidR="00EA1481">
        <w:rPr>
          <w:color w:val="000000"/>
        </w:rPr>
        <w:t xml:space="preserve"> a copy-and-paste of a group of objects containing links.</w:t>
      </w:r>
    </w:p>
    <w:p w:rsidR="00EA1481" w:rsidRDefault="00EA1481" w:rsidP="00EA1481">
      <w:pPr>
        <w:pBdr>
          <w:top w:val="nil"/>
          <w:left w:val="nil"/>
          <w:bottom w:val="nil"/>
          <w:right w:val="nil"/>
          <w:between w:val="nil"/>
        </w:pBdr>
        <w:rPr>
          <w:color w:val="000000"/>
        </w:rPr>
      </w:pPr>
      <w:r>
        <w:rPr>
          <w:color w:val="000000"/>
        </w:rPr>
        <w:t xml:space="preserve">Optionally, it is also desirable to add CARDINAL facets for the interfaces for which it is not yet done, so as to control the number of objects that will be declared there. </w:t>
      </w:r>
    </w:p>
    <w:p w:rsidR="00EA1481" w:rsidRDefault="00EA1481" w:rsidP="00277344">
      <w:pPr>
        <w:pStyle w:val="Titre2"/>
      </w:pPr>
      <w:bookmarkStart w:id="39" w:name="_26in1rg" w:colFirst="0" w:colLast="0"/>
      <w:bookmarkEnd w:id="39"/>
      <w:r>
        <w:t xml:space="preserve"> </w:t>
      </w:r>
      <w:bookmarkStart w:id="40" w:name="_Toc5807520"/>
      <w:r w:rsidR="001F09FD">
        <w:t>Write</w:t>
      </w:r>
      <w:r>
        <w:t xml:space="preserve"> </w:t>
      </w:r>
      <w:r w:rsidRPr="00C07E64">
        <w:t>help</w:t>
      </w:r>
      <w:r>
        <w:t xml:space="preserve"> </w:t>
      </w:r>
      <w:r w:rsidR="00C07E64">
        <w:t>for</w:t>
      </w:r>
      <w:r>
        <w:t xml:space="preserve"> the </w:t>
      </w:r>
      <w:r w:rsidR="00C07E64">
        <w:t xml:space="preserve">final </w:t>
      </w:r>
      <w:r>
        <w:t>user</w:t>
      </w:r>
      <w:bookmarkEnd w:id="40"/>
    </w:p>
    <w:p w:rsidR="00EA1481" w:rsidRDefault="00EA1481" w:rsidP="00EA1481">
      <w:pPr>
        <w:pBdr>
          <w:top w:val="nil"/>
          <w:left w:val="nil"/>
          <w:bottom w:val="nil"/>
          <w:right w:val="nil"/>
          <w:between w:val="nil"/>
        </w:pBdr>
        <w:rPr>
          <w:b/>
          <w:color w:val="000000"/>
        </w:rPr>
      </w:pPr>
      <w:r>
        <w:rPr>
          <w:color w:val="000000"/>
        </w:rPr>
        <w:t xml:space="preserve">Two types of help are desirable: offline help and online help. </w:t>
      </w:r>
    </w:p>
    <w:p w:rsidR="00EA1481" w:rsidRDefault="00EA1481" w:rsidP="00EA1481">
      <w:pPr>
        <w:pBdr>
          <w:top w:val="nil"/>
          <w:left w:val="nil"/>
          <w:bottom w:val="nil"/>
          <w:right w:val="nil"/>
          <w:between w:val="nil"/>
        </w:pBdr>
        <w:rPr>
          <w:color w:val="000000"/>
        </w:rPr>
      </w:pPr>
      <w:r>
        <w:rPr>
          <w:b/>
          <w:color w:val="000000"/>
        </w:rPr>
        <w:t>In any case, it is desirable to offer the user a document independent of KB3</w:t>
      </w:r>
      <w:r>
        <w:rPr>
          <w:color w:val="000000"/>
        </w:rPr>
        <w:t xml:space="preserve">, but presented in such a way that </w:t>
      </w:r>
      <w:r w:rsidR="00FB1205">
        <w:rPr>
          <w:color w:val="000000"/>
        </w:rPr>
        <w:t>one</w:t>
      </w:r>
      <w:r>
        <w:rPr>
          <w:color w:val="000000"/>
        </w:rPr>
        <w:t xml:space="preserve"> can quickly find the definitions of the </w:t>
      </w:r>
      <w:r w:rsidR="00FB1205">
        <w:rPr>
          <w:color w:val="000000"/>
        </w:rPr>
        <w:t>classes</w:t>
      </w:r>
      <w:r>
        <w:rPr>
          <w:color w:val="000000"/>
        </w:rPr>
        <w:t xml:space="preserve">, with their fields, etc. A file containing a skeleton of help document is automatically copied to the knowledge base directory when it is created. Another possibility is to create an Excel file in which each sheet is associated with a </w:t>
      </w:r>
      <w:r w:rsidR="00FB1205">
        <w:rPr>
          <w:color w:val="000000"/>
        </w:rPr>
        <w:t>class</w:t>
      </w:r>
      <w:r>
        <w:rPr>
          <w:color w:val="000000"/>
        </w:rPr>
        <w:t xml:space="preserve"> of the </w:t>
      </w:r>
      <w:r w:rsidR="0045374E">
        <w:rPr>
          <w:color w:val="000000"/>
        </w:rPr>
        <w:t>KB</w:t>
      </w:r>
      <w:r>
        <w:rPr>
          <w:color w:val="000000"/>
        </w:rPr>
        <w:t xml:space="preserve">, and a "summary" sheet contains the hierarchy of </w:t>
      </w:r>
      <w:r w:rsidR="00FB1205">
        <w:rPr>
          <w:color w:val="000000"/>
        </w:rPr>
        <w:t>classes</w:t>
      </w:r>
      <w:r>
        <w:rPr>
          <w:color w:val="000000"/>
        </w:rPr>
        <w:t xml:space="preserve">. </w:t>
      </w:r>
    </w:p>
    <w:p w:rsidR="00EA1481" w:rsidRDefault="00EA1481" w:rsidP="00EA1481">
      <w:pPr>
        <w:pBdr>
          <w:top w:val="nil"/>
          <w:left w:val="nil"/>
          <w:bottom w:val="nil"/>
          <w:right w:val="nil"/>
          <w:between w:val="nil"/>
        </w:pBdr>
        <w:rPr>
          <w:color w:val="000000"/>
        </w:rPr>
      </w:pPr>
      <w:r>
        <w:rPr>
          <w:b/>
          <w:color w:val="000000"/>
        </w:rPr>
        <w:t xml:space="preserve">For the </w:t>
      </w:r>
      <w:r w:rsidR="00FB1205">
        <w:rPr>
          <w:b/>
          <w:color w:val="000000"/>
        </w:rPr>
        <w:t>online aspect</w:t>
      </w:r>
      <w:r>
        <w:rPr>
          <w:color w:val="000000"/>
        </w:rPr>
        <w:t xml:space="preserve">, it is necessary to inform the field DESCRIPTION associated with each </w:t>
      </w:r>
      <w:r w:rsidR="00FB1205">
        <w:rPr>
          <w:color w:val="000000"/>
        </w:rPr>
        <w:t>class</w:t>
      </w:r>
      <w:r>
        <w:rPr>
          <w:color w:val="000000"/>
        </w:rPr>
        <w:t xml:space="preserve"> in the .bdc file, because this field appears to the right of the </w:t>
      </w:r>
      <w:r w:rsidR="00FB1205">
        <w:rPr>
          <w:color w:val="000000"/>
        </w:rPr>
        <w:t xml:space="preserve">class </w:t>
      </w:r>
      <w:r>
        <w:rPr>
          <w:color w:val="000000"/>
        </w:rPr>
        <w:t xml:space="preserve">icon in the </w:t>
      </w:r>
      <w:r w:rsidR="00FB1205">
        <w:rPr>
          <w:color w:val="000000"/>
        </w:rPr>
        <w:t>palette</w:t>
      </w:r>
      <w:r>
        <w:rPr>
          <w:color w:val="000000"/>
        </w:rPr>
        <w:t xml:space="preserve">. In the same way, it is possible to fill in the .fi file the fields </w:t>
      </w:r>
      <w:r w:rsidR="00FB1205">
        <w:rPr>
          <w:color w:val="000000"/>
        </w:rPr>
        <w:t>LABEL</w:t>
      </w:r>
      <w:r>
        <w:rPr>
          <w:color w:val="000000"/>
        </w:rPr>
        <w:t xml:space="preserve"> associated with the various characteristics of the </w:t>
      </w:r>
      <w:r w:rsidR="00FB1205">
        <w:rPr>
          <w:color w:val="000000"/>
        </w:rPr>
        <w:t>classes</w:t>
      </w:r>
      <w:r>
        <w:rPr>
          <w:color w:val="000000"/>
        </w:rPr>
        <w:t xml:space="preserve">: interfaces, constants, attributes, effects, failures. In fact, these labels, besides the fact that they serve to give readable names to the </w:t>
      </w:r>
      <w:r w:rsidR="00FB1205">
        <w:rPr>
          <w:color w:val="000000"/>
        </w:rPr>
        <w:t>gates</w:t>
      </w:r>
      <w:r>
        <w:rPr>
          <w:color w:val="000000"/>
        </w:rPr>
        <w:t xml:space="preserve"> of fault trees generated by KB3, are displayed by the GUI of KB3 when clicking on the "+" associated with a name of object in the palette. These </w:t>
      </w:r>
      <w:r w:rsidR="00FB1205">
        <w:rPr>
          <w:color w:val="000000"/>
        </w:rPr>
        <w:t xml:space="preserve">LABEL </w:t>
      </w:r>
      <w:r>
        <w:rPr>
          <w:color w:val="000000"/>
        </w:rPr>
        <w:t>fields benefit from inheritance just like the constants or variables they describe.</w:t>
      </w:r>
    </w:p>
    <w:p w:rsidR="00EA1481" w:rsidRDefault="00EA1481" w:rsidP="00277344">
      <w:pPr>
        <w:pStyle w:val="Titre1"/>
      </w:pPr>
      <w:bookmarkStart w:id="41" w:name="_lnxbz9" w:colFirst="0" w:colLast="0"/>
      <w:bookmarkStart w:id="42" w:name="_Toc5807521"/>
      <w:bookmarkEnd w:id="41"/>
      <w:r w:rsidRPr="00FB1205">
        <w:t>Modification</w:t>
      </w:r>
      <w:r>
        <w:t xml:space="preserve"> of an existing </w:t>
      </w:r>
      <w:r w:rsidR="0045374E">
        <w:t>KB</w:t>
      </w:r>
      <w:bookmarkEnd w:id="42"/>
    </w:p>
    <w:p w:rsidR="00EA1481" w:rsidRDefault="00EA1481" w:rsidP="00277344">
      <w:pPr>
        <w:pStyle w:val="Titre2"/>
      </w:pPr>
      <w:bookmarkStart w:id="43" w:name="_35nkun2" w:colFirst="0" w:colLast="0"/>
      <w:bookmarkStart w:id="44" w:name="_Toc5807522"/>
      <w:bookmarkEnd w:id="43"/>
      <w:r>
        <w:t xml:space="preserve">General </w:t>
      </w:r>
      <w:r w:rsidRPr="00277344">
        <w:t>principles</w:t>
      </w:r>
      <w:bookmarkEnd w:id="44"/>
    </w:p>
    <w:p w:rsidR="00EA1481" w:rsidRDefault="00EA1481" w:rsidP="00EA1481">
      <w:r>
        <w:t xml:space="preserve">The main risk when taking over an existing </w:t>
      </w:r>
      <w:r w:rsidR="00887BE5">
        <w:t>KB</w:t>
      </w:r>
      <w:r>
        <w:t xml:space="preserve"> is to get lost in the details and to introduce errors because of a lack of overvie</w:t>
      </w:r>
      <w:r w:rsidR="00887BE5">
        <w:t>w. That i</w:t>
      </w:r>
      <w:r>
        <w:t xml:space="preserve">s why we recommend, for </w:t>
      </w:r>
      <w:r w:rsidR="00887BE5">
        <w:t>doing</w:t>
      </w:r>
      <w:r>
        <w:t xml:space="preserve"> fairly deep </w:t>
      </w:r>
      <w:r w:rsidR="00887BE5">
        <w:t>changes in</w:t>
      </w:r>
      <w:r>
        <w:t xml:space="preserve"> a </w:t>
      </w:r>
      <w:r w:rsidR="0045374E">
        <w:t>KB</w:t>
      </w:r>
      <w:r>
        <w:t xml:space="preserve">, to start by deleting the .bdc file so as to re-generate a skeleton of .bdc file which will be reduced to a minimum, and to resume the steps defined in this </w:t>
      </w:r>
      <w:r w:rsidR="00887BE5">
        <w:t>document</w:t>
      </w:r>
      <w:r>
        <w:t xml:space="preserve">, without skipping any. It is not forbidden, of course, to save time at each step by using copy and paste from the old version of the .bdc file (this is </w:t>
      </w:r>
      <w:r w:rsidR="00887BE5">
        <w:t xml:space="preserve">easily </w:t>
      </w:r>
      <w:r>
        <w:t xml:space="preserve">done using </w:t>
      </w:r>
      <w:proofErr w:type="spellStart"/>
      <w:r>
        <w:t>QXmlEdit</w:t>
      </w:r>
      <w:proofErr w:type="spellEnd"/>
      <w:r>
        <w:t>).</w:t>
      </w:r>
    </w:p>
    <w:p w:rsidR="00EA1481" w:rsidRDefault="00EA1481" w:rsidP="00EA1481">
      <w:proofErr w:type="gramStart"/>
      <w:r>
        <w:rPr>
          <w:i/>
        </w:rPr>
        <w:t>Note</w:t>
      </w:r>
      <w:r>
        <w:t xml:space="preserve"> :</w:t>
      </w:r>
      <w:proofErr w:type="gramEnd"/>
      <w:r>
        <w:t xml:space="preserve"> version management of a </w:t>
      </w:r>
      <w:r w:rsidR="00887BE5">
        <w:t>KB</w:t>
      </w:r>
      <w:r>
        <w:t xml:space="preserve">. In the case where </w:t>
      </w:r>
      <w:r w:rsidR="00887BE5">
        <w:t>you do</w:t>
      </w:r>
      <w:r>
        <w:t xml:space="preserve"> </w:t>
      </w:r>
      <w:r w:rsidR="00887BE5">
        <w:t>small</w:t>
      </w:r>
      <w:r>
        <w:t xml:space="preserve"> evolutions, it is convenient to keep the same name of </w:t>
      </w:r>
      <w:r w:rsidR="0045374E">
        <w:t>KB</w:t>
      </w:r>
      <w:r>
        <w:t xml:space="preserve"> (this name is declared in the .bdc file), and to announce the version number in the description. The name of the </w:t>
      </w:r>
      <w:r w:rsidR="0045374E">
        <w:t>KB</w:t>
      </w:r>
      <w:r>
        <w:t xml:space="preserve"> and its description are displayed in KB3; so we </w:t>
      </w:r>
      <w:proofErr w:type="spellStart"/>
      <w:r>
        <w:t>can not</w:t>
      </w:r>
      <w:proofErr w:type="spellEnd"/>
      <w:r>
        <w:t xml:space="preserve"> be wrong on the version of </w:t>
      </w:r>
      <w:r w:rsidR="0045374E">
        <w:t>KB</w:t>
      </w:r>
      <w:r>
        <w:t xml:space="preserve"> that we use. On the other hand, for significant evolutions, it is better to include the version number in the name of the </w:t>
      </w:r>
      <w:r w:rsidR="0045374E">
        <w:t>KB</w:t>
      </w:r>
      <w:r>
        <w:t xml:space="preserve">. In any case, it is recommended to keep the same names for the </w:t>
      </w:r>
      <w:r>
        <w:rPr>
          <w:i/>
        </w:rPr>
        <w:t>files</w:t>
      </w:r>
      <w:r>
        <w:t xml:space="preserve">. </w:t>
      </w:r>
    </w:p>
    <w:p w:rsidR="00EA1481" w:rsidRDefault="00EA1481" w:rsidP="00277344">
      <w:pPr>
        <w:pStyle w:val="Titre2"/>
      </w:pPr>
      <w:bookmarkStart w:id="45" w:name="_1ksv4uv" w:colFirst="0" w:colLast="0"/>
      <w:bookmarkStart w:id="46" w:name="_Toc5807523"/>
      <w:bookmarkEnd w:id="45"/>
      <w:r>
        <w:t xml:space="preserve">How to </w:t>
      </w:r>
      <w:r w:rsidRPr="00277344">
        <w:t>reload</w:t>
      </w:r>
      <w:r>
        <w:t xml:space="preserve"> the studies entered with a previous version of </w:t>
      </w:r>
      <w:r w:rsidR="0045374E">
        <w:t>KB</w:t>
      </w:r>
      <w:r>
        <w:t>?</w:t>
      </w:r>
      <w:bookmarkEnd w:id="46"/>
    </w:p>
    <w:p w:rsidR="00EA1481" w:rsidRDefault="00EA1481" w:rsidP="00EA1481">
      <w:r>
        <w:t xml:space="preserve">Even if </w:t>
      </w:r>
      <w:r w:rsidR="00887BE5">
        <w:t>you</w:t>
      </w:r>
      <w:r>
        <w:t xml:space="preserve"> change a knowledge base quite </w:t>
      </w:r>
      <w:r w:rsidR="00887BE5">
        <w:t>seriously</w:t>
      </w:r>
      <w:r>
        <w:t xml:space="preserve">, </w:t>
      </w:r>
      <w:r w:rsidR="00887BE5">
        <w:t>you</w:t>
      </w:r>
      <w:r>
        <w:t xml:space="preserve"> would like to be able to reuse the studies entered with a previous version rather than completely re-enter them. </w:t>
      </w:r>
    </w:p>
    <w:p w:rsidR="00EA1481" w:rsidRDefault="00EA1481" w:rsidP="00EA1481">
      <w:r>
        <w:t>This can be done to manage the most common</w:t>
      </w:r>
      <w:r w:rsidR="00887BE5">
        <w:t xml:space="preserve"> changes</w:t>
      </w:r>
      <w:r>
        <w:t xml:space="preserve">: </w:t>
      </w:r>
    </w:p>
    <w:p w:rsidR="00EA1481" w:rsidRDefault="00EA1481" w:rsidP="00EA1481">
      <w:pPr>
        <w:tabs>
          <w:tab w:val="left" w:pos="709"/>
        </w:tabs>
        <w:ind w:left="709" w:hanging="142"/>
      </w:pPr>
      <w:r>
        <w:t xml:space="preserve">- </w:t>
      </w:r>
      <w:proofErr w:type="gramStart"/>
      <w:r w:rsidR="00887BE5">
        <w:t>changes</w:t>
      </w:r>
      <w:proofErr w:type="gramEnd"/>
      <w:r w:rsidR="00887BE5">
        <w:t xml:space="preserve"> of </w:t>
      </w:r>
      <w:r>
        <w:t>rule</w:t>
      </w:r>
      <w:r w:rsidR="00887BE5">
        <w:t>s</w:t>
      </w:r>
      <w:r>
        <w:t xml:space="preserve"> and deduced variables only: </w:t>
      </w:r>
      <w:r w:rsidR="00887BE5">
        <w:t>you</w:t>
      </w:r>
      <w:r>
        <w:t xml:space="preserve"> must be able to reload a study directly;</w:t>
      </w:r>
    </w:p>
    <w:p w:rsidR="00EA1481" w:rsidRDefault="00EA1481" w:rsidP="00EA1481">
      <w:pPr>
        <w:tabs>
          <w:tab w:val="left" w:pos="709"/>
        </w:tabs>
        <w:ind w:left="709" w:hanging="142"/>
      </w:pPr>
      <w:r>
        <w:t xml:space="preserve">- </w:t>
      </w:r>
      <w:proofErr w:type="gramStart"/>
      <w:r>
        <w:t>changes</w:t>
      </w:r>
      <w:proofErr w:type="gramEnd"/>
      <w:r>
        <w:t xml:space="preserve"> of names of essential variables: the initializations of these variables made in the profiles and variants of KB3 will be lost at the loading of the study;</w:t>
      </w:r>
    </w:p>
    <w:p w:rsidR="00EA1481" w:rsidRDefault="00EA1481" w:rsidP="00EA1481">
      <w:pPr>
        <w:tabs>
          <w:tab w:val="left" w:pos="709"/>
        </w:tabs>
        <w:ind w:left="709" w:hanging="142"/>
      </w:pPr>
      <w:r>
        <w:t xml:space="preserve">- </w:t>
      </w:r>
      <w:proofErr w:type="gramStart"/>
      <w:r>
        <w:t>interface</w:t>
      </w:r>
      <w:proofErr w:type="gramEnd"/>
      <w:r>
        <w:t xml:space="preserve"> name changes: the </w:t>
      </w:r>
      <w:r w:rsidR="00887BE5">
        <w:t>contents</w:t>
      </w:r>
      <w:r>
        <w:t xml:space="preserve"> of these interfaces will be lost when the study is loaded. This can introduce inconsistencies that are relatively difficult to detect in a large study;</w:t>
      </w:r>
    </w:p>
    <w:p w:rsidR="00EA1481" w:rsidRDefault="00EA1481" w:rsidP="00EA1481">
      <w:pPr>
        <w:tabs>
          <w:tab w:val="left" w:pos="709"/>
        </w:tabs>
        <w:ind w:left="709" w:hanging="142"/>
      </w:pPr>
      <w:r>
        <w:t xml:space="preserve">- </w:t>
      </w:r>
      <w:proofErr w:type="gramStart"/>
      <w:r>
        <w:t>pure</w:t>
      </w:r>
      <w:proofErr w:type="gramEnd"/>
      <w:r>
        <w:t xml:space="preserve"> and simple deletion of </w:t>
      </w:r>
      <w:r w:rsidR="00887BE5">
        <w:t>classes</w:t>
      </w:r>
      <w:r>
        <w:t xml:space="preserve">: objects of </w:t>
      </w:r>
      <w:r w:rsidR="00887BE5">
        <w:t>classes</w:t>
      </w:r>
      <w:r>
        <w:t xml:space="preserve"> that do not exist in the new </w:t>
      </w:r>
      <w:r w:rsidR="0045374E">
        <w:t>KB</w:t>
      </w:r>
      <w:r>
        <w:t xml:space="preserve"> will be destroyed when the study is loaded;</w:t>
      </w:r>
    </w:p>
    <w:p w:rsidR="00EA1481" w:rsidRDefault="00EA1481" w:rsidP="00EA1481">
      <w:pPr>
        <w:tabs>
          <w:tab w:val="left" w:pos="709"/>
        </w:tabs>
        <w:ind w:left="709" w:hanging="142"/>
      </w:pPr>
      <w:r>
        <w:t xml:space="preserve">- </w:t>
      </w:r>
      <w:proofErr w:type="gramStart"/>
      <w:r>
        <w:t>changes</w:t>
      </w:r>
      <w:proofErr w:type="gramEnd"/>
      <w:r>
        <w:t xml:space="preserve"> of </w:t>
      </w:r>
      <w:r w:rsidR="00887BE5">
        <w:t>names of classes</w:t>
      </w:r>
      <w:r>
        <w:t xml:space="preserve"> visible in the palette. To rename </w:t>
      </w:r>
      <w:r w:rsidR="007C2A02">
        <w:t>class</w:t>
      </w:r>
      <w:r>
        <w:t xml:space="preserve"> A to B, </w:t>
      </w:r>
      <w:r w:rsidR="007C2A02">
        <w:t>you</w:t>
      </w:r>
      <w:r>
        <w:t xml:space="preserve"> can add the </w:t>
      </w:r>
      <w:r w:rsidR="007C2A02">
        <w:t xml:space="preserve">class </w:t>
      </w:r>
      <w:r>
        <w:t>B with all its definition to the old knowledge base, load the study with this temporary knowledge base and use KB3 to change</w:t>
      </w:r>
      <w:r w:rsidR="007C2A02">
        <w:t xml:space="preserve"> the class of all class </w:t>
      </w:r>
      <w:proofErr w:type="gramStart"/>
      <w:r w:rsidR="007C2A02">
        <w:t>A</w:t>
      </w:r>
      <w:proofErr w:type="gramEnd"/>
      <w:r w:rsidR="007C2A02">
        <w:t xml:space="preserve"> objects</w:t>
      </w:r>
      <w:r>
        <w:t xml:space="preserve"> in</w:t>
      </w:r>
      <w:r w:rsidR="007C2A02">
        <w:t>to</w:t>
      </w:r>
      <w:r>
        <w:t xml:space="preserve"> </w:t>
      </w:r>
      <w:r w:rsidR="007C2A02">
        <w:t xml:space="preserve">class </w:t>
      </w:r>
      <w:r>
        <w:t xml:space="preserve">B (it is possible in a single operation). </w:t>
      </w:r>
      <w:r>
        <w:lastRenderedPageBreak/>
        <w:t>Information may be lost during this transformation. Then save the study and reopen it with the new knowledge base.</w:t>
      </w:r>
    </w:p>
    <w:p w:rsidR="00EA1481" w:rsidRDefault="00EA1481" w:rsidP="00EA1481">
      <w:r>
        <w:t xml:space="preserve">In all cases, KB3 lists in its log file all the information destroyed when loading the study with a new knowledge base. One can therefore by a </w:t>
      </w:r>
      <w:r w:rsidR="007C2A02">
        <w:t>thorough</w:t>
      </w:r>
      <w:r>
        <w:t xml:space="preserve"> examination of this file be informed of all the changes that must be made. For very numerous and repetitive changes, it may be worthwhile to write a small script in SQL to </w:t>
      </w:r>
      <w:r w:rsidR="007C2A02">
        <w:t xml:space="preserve">be </w:t>
      </w:r>
      <w:r>
        <w:t>load</w:t>
      </w:r>
      <w:r w:rsidR="007C2A02">
        <w:t>ed</w:t>
      </w:r>
      <w:r>
        <w:t xml:space="preserve"> at the launch of KB3 (by the button "apply patch"). </w:t>
      </w:r>
    </w:p>
    <w:p w:rsidR="00EA1481" w:rsidRDefault="00EA1481" w:rsidP="00EA1481">
      <w:r>
        <w:t xml:space="preserve">Here is an example of such a script, whose purpose is to bring together in one </w:t>
      </w:r>
      <w:r w:rsidR="007C2A02">
        <w:t>class</w:t>
      </w:r>
      <w:r>
        <w:t xml:space="preserve"> "</w:t>
      </w:r>
      <w:proofErr w:type="spellStart"/>
      <w:r>
        <w:t>tester_link</w:t>
      </w:r>
      <w:proofErr w:type="spellEnd"/>
      <w:r>
        <w:t xml:space="preserve">" objects that belonged to two different </w:t>
      </w:r>
      <w:r w:rsidR="007C2A02">
        <w:t>classes</w:t>
      </w:r>
      <w:r>
        <w:t xml:space="preserve"> (</w:t>
      </w:r>
      <w:proofErr w:type="spellStart"/>
      <w:r>
        <w:t>hydrau_test_</w:t>
      </w:r>
      <w:r w:rsidR="007C2A02">
        <w:t>link</w:t>
      </w:r>
      <w:proofErr w:type="spellEnd"/>
      <w:r w:rsidR="007C2A02">
        <w:t xml:space="preserve"> and </w:t>
      </w:r>
      <w:proofErr w:type="spellStart"/>
      <w:r w:rsidR="007C2A02">
        <w:t>elec_test_link</w:t>
      </w:r>
      <w:proofErr w:type="spellEnd"/>
      <w:r w:rsidR="007C2A02">
        <w:t>). So it i</w:t>
      </w:r>
      <w:r>
        <w:t xml:space="preserve">s just a question of changing the </w:t>
      </w:r>
      <w:r w:rsidR="007C2A02">
        <w:t>class</w:t>
      </w:r>
      <w:r>
        <w:t xml:space="preserve"> name of the old links. Such a script must be in a .</w:t>
      </w:r>
      <w:proofErr w:type="spellStart"/>
      <w:r>
        <w:t>kbp</w:t>
      </w:r>
      <w:proofErr w:type="spellEnd"/>
      <w:r>
        <w:t xml:space="preserve"> extension file.</w:t>
      </w:r>
    </w:p>
    <w:p w:rsidR="00105CC8" w:rsidRPr="00D221F3" w:rsidRDefault="00105CC8" w:rsidP="00105CC8">
      <w:pPr>
        <w:keepNext/>
        <w:tabs>
          <w:tab w:val="clear" w:pos="567"/>
          <w:tab w:val="clear" w:pos="1134"/>
          <w:tab w:val="clear" w:pos="1701"/>
          <w:tab w:val="clear" w:pos="2268"/>
          <w:tab w:val="clear" w:pos="2835"/>
        </w:tabs>
        <w:spacing w:after="0"/>
        <w:ind w:left="709" w:hanging="425"/>
        <w:jc w:val="left"/>
        <w:rPr>
          <w:rFonts w:ascii="Courier New" w:hAnsi="Courier New" w:cs="Courier New"/>
          <w:sz w:val="16"/>
          <w:szCs w:val="16"/>
        </w:rPr>
      </w:pPr>
      <w:proofErr w:type="gramStart"/>
      <w:r w:rsidRPr="00D221F3">
        <w:rPr>
          <w:rFonts w:ascii="Courier New" w:hAnsi="Courier New" w:cs="Courier New"/>
          <w:sz w:val="16"/>
          <w:szCs w:val="16"/>
        </w:rPr>
        <w:t>&lt;?xml</w:t>
      </w:r>
      <w:proofErr w:type="gramEnd"/>
      <w:r w:rsidRPr="00D221F3">
        <w:rPr>
          <w:rFonts w:ascii="Courier New" w:hAnsi="Courier New" w:cs="Courier New"/>
          <w:sz w:val="16"/>
          <w:szCs w:val="16"/>
        </w:rPr>
        <w:t xml:space="preserve"> version="1.0" encoding="utf-8"?&gt;</w:t>
      </w:r>
    </w:p>
    <w:p w:rsidR="00105CC8" w:rsidRPr="00D221F3" w:rsidRDefault="00105CC8" w:rsidP="00105CC8">
      <w:pPr>
        <w:keepNext/>
        <w:tabs>
          <w:tab w:val="clear" w:pos="567"/>
          <w:tab w:val="clear" w:pos="1134"/>
          <w:tab w:val="clear" w:pos="1701"/>
          <w:tab w:val="clear" w:pos="2268"/>
          <w:tab w:val="clear" w:pos="2835"/>
        </w:tabs>
        <w:spacing w:after="0"/>
        <w:ind w:left="709" w:hanging="425"/>
        <w:jc w:val="left"/>
        <w:rPr>
          <w:rFonts w:ascii="Courier New" w:hAnsi="Courier New" w:cs="Courier New"/>
          <w:sz w:val="16"/>
          <w:szCs w:val="16"/>
        </w:rPr>
      </w:pPr>
      <w:r w:rsidRPr="00D221F3">
        <w:rPr>
          <w:rFonts w:ascii="Courier New" w:hAnsi="Courier New" w:cs="Courier New"/>
          <w:sz w:val="16"/>
          <w:szCs w:val="16"/>
        </w:rPr>
        <w:t>&lt;</w:t>
      </w:r>
      <w:proofErr w:type="spellStart"/>
      <w:r w:rsidRPr="00D221F3">
        <w:rPr>
          <w:rFonts w:ascii="Courier New" w:hAnsi="Courier New" w:cs="Courier New"/>
          <w:sz w:val="16"/>
          <w:szCs w:val="16"/>
        </w:rPr>
        <w:t>DatabaseManagement</w:t>
      </w:r>
      <w:proofErr w:type="spellEnd"/>
      <w:r w:rsidRPr="00D221F3">
        <w:rPr>
          <w:rFonts w:ascii="Courier New" w:hAnsi="Courier New" w:cs="Courier New"/>
          <w:sz w:val="16"/>
          <w:szCs w:val="16"/>
        </w:rPr>
        <w:t xml:space="preserve"> </w:t>
      </w:r>
      <w:proofErr w:type="spellStart"/>
      <w:r w:rsidRPr="00D221F3">
        <w:rPr>
          <w:rFonts w:ascii="Courier New" w:hAnsi="Courier New" w:cs="Courier New"/>
          <w:sz w:val="16"/>
          <w:szCs w:val="16"/>
        </w:rPr>
        <w:t>xmlns:xsi</w:t>
      </w:r>
      <w:proofErr w:type="spellEnd"/>
      <w:r w:rsidRPr="00D221F3">
        <w:rPr>
          <w:rFonts w:ascii="Courier New" w:hAnsi="Courier New" w:cs="Courier New"/>
          <w:sz w:val="16"/>
          <w:szCs w:val="16"/>
        </w:rPr>
        <w:t xml:space="preserve">="http://www.w3.org/2001/XMLSchema-instance" </w:t>
      </w:r>
      <w:proofErr w:type="spellStart"/>
      <w:r w:rsidRPr="00D221F3">
        <w:rPr>
          <w:rFonts w:ascii="Courier New" w:hAnsi="Courier New" w:cs="Courier New"/>
          <w:sz w:val="16"/>
          <w:szCs w:val="16"/>
        </w:rPr>
        <w:t>xsi</w:t>
      </w:r>
      <w:proofErr w:type="gramStart"/>
      <w:r w:rsidRPr="00D221F3">
        <w:rPr>
          <w:rFonts w:ascii="Courier New" w:hAnsi="Courier New" w:cs="Courier New"/>
          <w:sz w:val="16"/>
          <w:szCs w:val="16"/>
        </w:rPr>
        <w:t>:noNamespaceSchemaLocation</w:t>
      </w:r>
      <w:proofErr w:type="spellEnd"/>
      <w:proofErr w:type="gramEnd"/>
      <w:r w:rsidRPr="00D221F3">
        <w:rPr>
          <w:rFonts w:ascii="Courier New" w:hAnsi="Courier New" w:cs="Courier New"/>
          <w:sz w:val="16"/>
          <w:szCs w:val="16"/>
        </w:rPr>
        <w:t>="KB3DatabaseManager.xsd"&gt;</w:t>
      </w:r>
    </w:p>
    <w:p w:rsidR="00105CC8" w:rsidRPr="00D221F3" w:rsidRDefault="00105CC8" w:rsidP="00105CC8">
      <w:pPr>
        <w:keepNext/>
        <w:tabs>
          <w:tab w:val="clear" w:pos="567"/>
          <w:tab w:val="clear" w:pos="1134"/>
          <w:tab w:val="clear" w:pos="1701"/>
          <w:tab w:val="clear" w:pos="2268"/>
          <w:tab w:val="clear" w:pos="2835"/>
        </w:tabs>
        <w:spacing w:after="0"/>
        <w:ind w:left="1134" w:hanging="425"/>
        <w:jc w:val="left"/>
        <w:rPr>
          <w:rFonts w:ascii="Courier New" w:hAnsi="Courier New" w:cs="Courier New"/>
          <w:sz w:val="16"/>
          <w:szCs w:val="16"/>
        </w:rPr>
      </w:pPr>
      <w:r w:rsidRPr="00D221F3">
        <w:rPr>
          <w:rFonts w:ascii="Courier New" w:hAnsi="Courier New" w:cs="Courier New"/>
          <w:sz w:val="16"/>
          <w:szCs w:val="16"/>
        </w:rPr>
        <w:t>&lt;</w:t>
      </w:r>
      <w:proofErr w:type="spellStart"/>
      <w:r w:rsidRPr="00D221F3">
        <w:rPr>
          <w:rFonts w:ascii="Courier New" w:hAnsi="Courier New" w:cs="Courier New"/>
          <w:sz w:val="16"/>
          <w:szCs w:val="16"/>
        </w:rPr>
        <w:t>VersionUpdate</w:t>
      </w:r>
      <w:proofErr w:type="spellEnd"/>
      <w:r w:rsidRPr="00D221F3">
        <w:rPr>
          <w:rFonts w:ascii="Courier New" w:hAnsi="Courier New" w:cs="Courier New"/>
          <w:sz w:val="16"/>
          <w:szCs w:val="16"/>
        </w:rPr>
        <w:t xml:space="preserve"> </w:t>
      </w:r>
      <w:proofErr w:type="spellStart"/>
      <w:r w:rsidRPr="00D221F3">
        <w:rPr>
          <w:rFonts w:ascii="Courier New" w:hAnsi="Courier New" w:cs="Courier New"/>
          <w:sz w:val="16"/>
          <w:szCs w:val="16"/>
        </w:rPr>
        <w:t>fromVersion</w:t>
      </w:r>
      <w:proofErr w:type="spellEnd"/>
      <w:r w:rsidRPr="00D221F3">
        <w:rPr>
          <w:rFonts w:ascii="Courier New" w:hAnsi="Courier New" w:cs="Courier New"/>
          <w:sz w:val="16"/>
          <w:szCs w:val="16"/>
        </w:rPr>
        <w:t xml:space="preserve">="24" </w:t>
      </w:r>
      <w:proofErr w:type="spellStart"/>
      <w:r w:rsidRPr="00D221F3">
        <w:rPr>
          <w:rFonts w:ascii="Courier New" w:hAnsi="Courier New" w:cs="Courier New"/>
          <w:sz w:val="16"/>
          <w:szCs w:val="16"/>
        </w:rPr>
        <w:t>toVersion</w:t>
      </w:r>
      <w:proofErr w:type="spellEnd"/>
      <w:r w:rsidRPr="00D221F3">
        <w:rPr>
          <w:rFonts w:ascii="Courier New" w:hAnsi="Courier New" w:cs="Courier New"/>
          <w:sz w:val="16"/>
          <w:szCs w:val="16"/>
        </w:rPr>
        <w:t>="24"&gt;</w:t>
      </w:r>
    </w:p>
    <w:p w:rsidR="00105CC8" w:rsidRPr="00105CC8" w:rsidRDefault="00105CC8" w:rsidP="00105CC8">
      <w:pPr>
        <w:keepNext/>
        <w:tabs>
          <w:tab w:val="clear" w:pos="567"/>
          <w:tab w:val="clear" w:pos="1134"/>
          <w:tab w:val="clear" w:pos="1701"/>
          <w:tab w:val="clear" w:pos="2268"/>
          <w:tab w:val="clear" w:pos="2835"/>
        </w:tabs>
        <w:spacing w:after="0"/>
        <w:ind w:left="1134" w:hanging="425"/>
        <w:jc w:val="left"/>
        <w:rPr>
          <w:rFonts w:ascii="Courier New" w:hAnsi="Courier New" w:cs="Courier New"/>
          <w:sz w:val="16"/>
          <w:szCs w:val="16"/>
        </w:rPr>
      </w:pPr>
      <w:r w:rsidRPr="00D221F3">
        <w:rPr>
          <w:rFonts w:ascii="Courier New" w:hAnsi="Courier New" w:cs="Courier New"/>
          <w:sz w:val="16"/>
          <w:szCs w:val="16"/>
        </w:rPr>
        <w:tab/>
      </w:r>
      <w:r w:rsidRPr="00105CC8">
        <w:rPr>
          <w:rFonts w:ascii="Courier New" w:hAnsi="Courier New" w:cs="Courier New"/>
          <w:sz w:val="16"/>
          <w:szCs w:val="16"/>
        </w:rPr>
        <w:t>&lt;Comment&gt;modification of KB classes names&lt;/Comment&gt;</w:t>
      </w:r>
    </w:p>
    <w:p w:rsidR="00105CC8" w:rsidRPr="00105CC8" w:rsidRDefault="00105CC8" w:rsidP="00105CC8">
      <w:pPr>
        <w:keepNext/>
        <w:tabs>
          <w:tab w:val="clear" w:pos="567"/>
          <w:tab w:val="clear" w:pos="1134"/>
          <w:tab w:val="clear" w:pos="1701"/>
          <w:tab w:val="clear" w:pos="2268"/>
          <w:tab w:val="clear" w:pos="2835"/>
        </w:tabs>
        <w:spacing w:after="0"/>
        <w:ind w:left="1134" w:hanging="425"/>
        <w:jc w:val="left"/>
        <w:rPr>
          <w:rFonts w:ascii="Courier New" w:hAnsi="Courier New" w:cs="Courier New"/>
          <w:sz w:val="16"/>
          <w:szCs w:val="16"/>
        </w:rPr>
      </w:pPr>
      <w:r w:rsidRPr="00105CC8">
        <w:rPr>
          <w:rFonts w:ascii="Courier New" w:hAnsi="Courier New" w:cs="Courier New"/>
          <w:sz w:val="16"/>
          <w:szCs w:val="16"/>
        </w:rPr>
        <w:tab/>
      </w:r>
    </w:p>
    <w:p w:rsidR="00105CC8" w:rsidRPr="00105CC8" w:rsidRDefault="00105CC8" w:rsidP="00105CC8">
      <w:pPr>
        <w:keepNext/>
        <w:tabs>
          <w:tab w:val="clear" w:pos="567"/>
          <w:tab w:val="clear" w:pos="1134"/>
          <w:tab w:val="clear" w:pos="1701"/>
          <w:tab w:val="clear" w:pos="2268"/>
          <w:tab w:val="clear" w:pos="2835"/>
        </w:tabs>
        <w:spacing w:after="0"/>
        <w:ind w:left="1134" w:hanging="425"/>
        <w:jc w:val="left"/>
        <w:rPr>
          <w:rFonts w:ascii="Courier New" w:hAnsi="Courier New" w:cs="Courier New"/>
          <w:sz w:val="16"/>
          <w:szCs w:val="16"/>
        </w:rPr>
      </w:pPr>
      <w:r w:rsidRPr="00105CC8">
        <w:rPr>
          <w:rFonts w:ascii="Courier New" w:hAnsi="Courier New" w:cs="Courier New"/>
          <w:sz w:val="16"/>
          <w:szCs w:val="16"/>
        </w:rPr>
        <w:tab/>
        <w:t>&lt;Command&gt;update STRU_FIG set NOM="</w:t>
      </w:r>
      <w:proofErr w:type="spellStart"/>
      <w:r w:rsidRPr="00105CC8">
        <w:rPr>
          <w:rFonts w:ascii="Courier New" w:hAnsi="Courier New" w:cs="Courier New"/>
          <w:sz w:val="16"/>
          <w:szCs w:val="16"/>
        </w:rPr>
        <w:t>tester_link</w:t>
      </w:r>
      <w:proofErr w:type="spellEnd"/>
      <w:r w:rsidRPr="00105CC8">
        <w:rPr>
          <w:rFonts w:ascii="Courier New" w:hAnsi="Courier New" w:cs="Courier New"/>
          <w:sz w:val="16"/>
          <w:szCs w:val="16"/>
        </w:rPr>
        <w:t>" where NOM="</w:t>
      </w:r>
      <w:proofErr w:type="spellStart"/>
      <w:r w:rsidR="001B3FE3" w:rsidRPr="001B3FE3">
        <w:rPr>
          <w:rFonts w:ascii="Courier New" w:hAnsi="Courier New" w:cs="Courier New"/>
          <w:sz w:val="16"/>
          <w:szCs w:val="16"/>
        </w:rPr>
        <w:t>hydrau_test_link</w:t>
      </w:r>
      <w:proofErr w:type="spellEnd"/>
      <w:r w:rsidRPr="00105CC8">
        <w:rPr>
          <w:rFonts w:ascii="Courier New" w:hAnsi="Courier New" w:cs="Courier New"/>
          <w:sz w:val="16"/>
          <w:szCs w:val="16"/>
        </w:rPr>
        <w:t>";</w:t>
      </w:r>
      <w:proofErr w:type="gramStart"/>
      <w:r w:rsidRPr="00105CC8">
        <w:rPr>
          <w:rFonts w:ascii="Courier New" w:hAnsi="Courier New" w:cs="Courier New"/>
          <w:sz w:val="16"/>
          <w:szCs w:val="16"/>
        </w:rPr>
        <w:t>&lt;/</w:t>
      </w:r>
      <w:proofErr w:type="gramEnd"/>
      <w:r w:rsidRPr="00105CC8">
        <w:rPr>
          <w:rFonts w:ascii="Courier New" w:hAnsi="Courier New" w:cs="Courier New"/>
          <w:sz w:val="16"/>
          <w:szCs w:val="16"/>
        </w:rPr>
        <w:t>Command&gt;</w:t>
      </w:r>
    </w:p>
    <w:p w:rsidR="00105CC8" w:rsidRPr="001B3FE3" w:rsidRDefault="00105CC8" w:rsidP="00105CC8">
      <w:pPr>
        <w:keepNext/>
        <w:tabs>
          <w:tab w:val="clear" w:pos="567"/>
          <w:tab w:val="clear" w:pos="1134"/>
          <w:tab w:val="clear" w:pos="1701"/>
          <w:tab w:val="clear" w:pos="2268"/>
          <w:tab w:val="clear" w:pos="2835"/>
        </w:tabs>
        <w:spacing w:after="0"/>
        <w:ind w:left="1134" w:hanging="425"/>
        <w:jc w:val="left"/>
        <w:rPr>
          <w:rFonts w:ascii="Courier New" w:hAnsi="Courier New" w:cs="Courier New"/>
          <w:sz w:val="16"/>
          <w:szCs w:val="16"/>
          <w:lang w:val="en-GB"/>
        </w:rPr>
      </w:pPr>
      <w:r w:rsidRPr="00105CC8">
        <w:rPr>
          <w:rFonts w:ascii="Courier New" w:hAnsi="Courier New" w:cs="Courier New"/>
          <w:sz w:val="16"/>
          <w:szCs w:val="16"/>
        </w:rPr>
        <w:tab/>
      </w:r>
      <w:r w:rsidRPr="001B3FE3">
        <w:rPr>
          <w:rFonts w:ascii="Courier New" w:hAnsi="Courier New" w:cs="Courier New"/>
          <w:sz w:val="16"/>
          <w:szCs w:val="16"/>
        </w:rPr>
        <w:t>&lt;Command&gt;update STRU_FIG set TYPE_NAME="</w:t>
      </w:r>
      <w:proofErr w:type="spellStart"/>
      <w:r w:rsidR="001B3FE3" w:rsidRPr="00105CC8">
        <w:rPr>
          <w:rFonts w:ascii="Courier New" w:hAnsi="Courier New" w:cs="Courier New"/>
          <w:sz w:val="16"/>
          <w:szCs w:val="16"/>
        </w:rPr>
        <w:t>tester_link</w:t>
      </w:r>
      <w:proofErr w:type="spellEnd"/>
      <w:r w:rsidRPr="001B3FE3">
        <w:rPr>
          <w:rFonts w:ascii="Courier New" w:hAnsi="Courier New" w:cs="Courier New"/>
          <w:sz w:val="16"/>
          <w:szCs w:val="16"/>
        </w:rPr>
        <w:t>" where TYPE_NAME="</w:t>
      </w:r>
      <w:proofErr w:type="spellStart"/>
      <w:r w:rsidR="001B3FE3" w:rsidRPr="001B3FE3">
        <w:rPr>
          <w:rFonts w:ascii="Courier New" w:hAnsi="Courier New" w:cs="Courier New"/>
          <w:sz w:val="16"/>
          <w:szCs w:val="16"/>
        </w:rPr>
        <w:t>hydrau_test_link</w:t>
      </w:r>
      <w:proofErr w:type="spellEnd"/>
      <w:r w:rsidRPr="001B3FE3">
        <w:rPr>
          <w:rFonts w:ascii="Courier New" w:hAnsi="Courier New" w:cs="Courier New"/>
          <w:sz w:val="16"/>
          <w:szCs w:val="16"/>
        </w:rPr>
        <w:t>";</w:t>
      </w:r>
      <w:proofErr w:type="gramStart"/>
      <w:r w:rsidRPr="001B3FE3">
        <w:rPr>
          <w:rFonts w:ascii="Courier New" w:hAnsi="Courier New" w:cs="Courier New"/>
          <w:sz w:val="16"/>
          <w:szCs w:val="16"/>
          <w:lang w:val="en-GB"/>
        </w:rPr>
        <w:t>&lt;/</w:t>
      </w:r>
      <w:proofErr w:type="gramEnd"/>
      <w:r w:rsidRPr="001B3FE3">
        <w:rPr>
          <w:rFonts w:ascii="Courier New" w:hAnsi="Courier New" w:cs="Courier New"/>
          <w:sz w:val="16"/>
          <w:szCs w:val="16"/>
          <w:lang w:val="en-GB"/>
        </w:rPr>
        <w:t>Command&gt;</w:t>
      </w:r>
    </w:p>
    <w:p w:rsidR="00105CC8" w:rsidRPr="001B3FE3" w:rsidRDefault="00105CC8" w:rsidP="00105CC8">
      <w:pPr>
        <w:keepNext/>
        <w:tabs>
          <w:tab w:val="clear" w:pos="567"/>
          <w:tab w:val="clear" w:pos="1134"/>
          <w:tab w:val="clear" w:pos="1701"/>
          <w:tab w:val="clear" w:pos="2268"/>
          <w:tab w:val="clear" w:pos="2835"/>
        </w:tabs>
        <w:spacing w:after="0"/>
        <w:ind w:left="1134" w:hanging="425"/>
        <w:jc w:val="left"/>
        <w:rPr>
          <w:rFonts w:ascii="Courier New" w:hAnsi="Courier New" w:cs="Courier New"/>
          <w:sz w:val="16"/>
          <w:szCs w:val="16"/>
          <w:lang w:val="en-GB"/>
        </w:rPr>
      </w:pPr>
      <w:r w:rsidRPr="001B3FE3">
        <w:rPr>
          <w:rFonts w:ascii="Courier New" w:hAnsi="Courier New" w:cs="Courier New"/>
          <w:sz w:val="16"/>
          <w:szCs w:val="16"/>
          <w:lang w:val="en-GB"/>
        </w:rPr>
        <w:tab/>
      </w:r>
    </w:p>
    <w:p w:rsidR="00105CC8" w:rsidRPr="001B3FE3" w:rsidRDefault="00105CC8" w:rsidP="00105CC8">
      <w:pPr>
        <w:keepNext/>
        <w:tabs>
          <w:tab w:val="clear" w:pos="567"/>
          <w:tab w:val="clear" w:pos="1134"/>
          <w:tab w:val="clear" w:pos="1701"/>
          <w:tab w:val="clear" w:pos="2268"/>
          <w:tab w:val="clear" w:pos="2835"/>
        </w:tabs>
        <w:spacing w:after="0"/>
        <w:ind w:left="1134" w:hanging="425"/>
        <w:jc w:val="left"/>
        <w:rPr>
          <w:rFonts w:ascii="Courier New" w:hAnsi="Courier New" w:cs="Courier New"/>
          <w:sz w:val="16"/>
          <w:szCs w:val="16"/>
          <w:lang w:val="en-GB"/>
        </w:rPr>
      </w:pPr>
      <w:r w:rsidRPr="001B3FE3">
        <w:rPr>
          <w:rFonts w:ascii="Courier New" w:hAnsi="Courier New" w:cs="Courier New"/>
          <w:sz w:val="16"/>
          <w:szCs w:val="16"/>
          <w:lang w:val="en-GB"/>
        </w:rPr>
        <w:tab/>
        <w:t>&lt;Command&gt;update STRU_FIG set NOM="</w:t>
      </w:r>
      <w:proofErr w:type="spellStart"/>
      <w:r w:rsidRPr="00105CC8">
        <w:rPr>
          <w:rFonts w:ascii="Courier New" w:hAnsi="Courier New" w:cs="Courier New"/>
          <w:sz w:val="16"/>
          <w:szCs w:val="16"/>
        </w:rPr>
        <w:t>tester_link</w:t>
      </w:r>
      <w:proofErr w:type="spellEnd"/>
      <w:r w:rsidRPr="001B3FE3">
        <w:rPr>
          <w:rFonts w:ascii="Courier New" w:hAnsi="Courier New" w:cs="Courier New"/>
          <w:sz w:val="16"/>
          <w:szCs w:val="16"/>
          <w:lang w:val="en-GB"/>
        </w:rPr>
        <w:t>" where NOM="</w:t>
      </w:r>
      <w:proofErr w:type="spellStart"/>
      <w:r w:rsidR="001B3FE3">
        <w:rPr>
          <w:rFonts w:ascii="Courier New" w:hAnsi="Courier New" w:cs="Courier New"/>
          <w:sz w:val="16"/>
          <w:szCs w:val="16"/>
          <w:lang w:val="en-GB"/>
        </w:rPr>
        <w:t>elec_test_link</w:t>
      </w:r>
      <w:proofErr w:type="spellEnd"/>
      <w:r w:rsidRPr="001B3FE3">
        <w:rPr>
          <w:rFonts w:ascii="Courier New" w:hAnsi="Courier New" w:cs="Courier New"/>
          <w:sz w:val="16"/>
          <w:szCs w:val="16"/>
          <w:lang w:val="en-GB"/>
        </w:rPr>
        <w:t>";</w:t>
      </w:r>
      <w:proofErr w:type="gramStart"/>
      <w:r w:rsidRPr="001B3FE3">
        <w:rPr>
          <w:rFonts w:ascii="Courier New" w:hAnsi="Courier New" w:cs="Courier New"/>
          <w:sz w:val="16"/>
          <w:szCs w:val="16"/>
          <w:lang w:val="en-GB"/>
        </w:rPr>
        <w:t>&lt;/</w:t>
      </w:r>
      <w:proofErr w:type="gramEnd"/>
      <w:r w:rsidRPr="001B3FE3">
        <w:rPr>
          <w:rFonts w:ascii="Courier New" w:hAnsi="Courier New" w:cs="Courier New"/>
          <w:sz w:val="16"/>
          <w:szCs w:val="16"/>
          <w:lang w:val="en-GB"/>
        </w:rPr>
        <w:t>Command&gt;</w:t>
      </w:r>
    </w:p>
    <w:p w:rsidR="00105CC8" w:rsidRPr="00881D6D" w:rsidRDefault="00105CC8" w:rsidP="00105CC8">
      <w:pPr>
        <w:keepNext/>
        <w:tabs>
          <w:tab w:val="clear" w:pos="567"/>
          <w:tab w:val="clear" w:pos="1134"/>
          <w:tab w:val="clear" w:pos="1701"/>
          <w:tab w:val="clear" w:pos="2268"/>
          <w:tab w:val="clear" w:pos="2835"/>
        </w:tabs>
        <w:spacing w:after="0"/>
        <w:ind w:left="1134" w:hanging="425"/>
        <w:jc w:val="left"/>
        <w:rPr>
          <w:rFonts w:ascii="Courier New" w:hAnsi="Courier New" w:cs="Courier New"/>
          <w:sz w:val="16"/>
          <w:szCs w:val="16"/>
          <w:lang w:val="en-GB"/>
        </w:rPr>
      </w:pPr>
      <w:r w:rsidRPr="001B3FE3">
        <w:rPr>
          <w:rFonts w:ascii="Courier New" w:hAnsi="Courier New" w:cs="Courier New"/>
          <w:sz w:val="16"/>
          <w:szCs w:val="16"/>
          <w:lang w:val="en-GB"/>
        </w:rPr>
        <w:tab/>
      </w:r>
      <w:r w:rsidRPr="00881D6D">
        <w:rPr>
          <w:rFonts w:ascii="Courier New" w:hAnsi="Courier New" w:cs="Courier New"/>
          <w:sz w:val="16"/>
          <w:szCs w:val="16"/>
          <w:lang w:val="en-GB"/>
        </w:rPr>
        <w:t>&lt;Command&gt;update STRU_FIG set TYPE_NAME="</w:t>
      </w:r>
      <w:proofErr w:type="spellStart"/>
      <w:r w:rsidR="001B3FE3" w:rsidRPr="00105CC8">
        <w:rPr>
          <w:rFonts w:ascii="Courier New" w:hAnsi="Courier New" w:cs="Courier New"/>
          <w:sz w:val="16"/>
          <w:szCs w:val="16"/>
        </w:rPr>
        <w:t>tester_link</w:t>
      </w:r>
      <w:proofErr w:type="spellEnd"/>
      <w:r w:rsidRPr="00881D6D">
        <w:rPr>
          <w:rFonts w:ascii="Courier New" w:hAnsi="Courier New" w:cs="Courier New"/>
          <w:sz w:val="16"/>
          <w:szCs w:val="16"/>
          <w:lang w:val="en-GB"/>
        </w:rPr>
        <w:t>" where TYPE_NAME="</w:t>
      </w:r>
      <w:proofErr w:type="spellStart"/>
      <w:r w:rsidR="001B3FE3">
        <w:rPr>
          <w:rFonts w:ascii="Courier New" w:hAnsi="Courier New" w:cs="Courier New"/>
          <w:sz w:val="16"/>
          <w:szCs w:val="16"/>
          <w:lang w:val="en-GB"/>
        </w:rPr>
        <w:t>elec_test_link</w:t>
      </w:r>
      <w:proofErr w:type="spellEnd"/>
      <w:r w:rsidRPr="00881D6D">
        <w:rPr>
          <w:rFonts w:ascii="Courier New" w:hAnsi="Courier New" w:cs="Courier New"/>
          <w:sz w:val="16"/>
          <w:szCs w:val="16"/>
          <w:lang w:val="en-GB"/>
        </w:rPr>
        <w:t>";</w:t>
      </w:r>
      <w:proofErr w:type="gramStart"/>
      <w:r w:rsidRPr="00881D6D">
        <w:rPr>
          <w:rFonts w:ascii="Courier New" w:hAnsi="Courier New" w:cs="Courier New"/>
          <w:sz w:val="16"/>
          <w:szCs w:val="16"/>
          <w:lang w:val="en-GB"/>
        </w:rPr>
        <w:t>&lt;/</w:t>
      </w:r>
      <w:proofErr w:type="gramEnd"/>
      <w:r w:rsidRPr="00881D6D">
        <w:rPr>
          <w:rFonts w:ascii="Courier New" w:hAnsi="Courier New" w:cs="Courier New"/>
          <w:sz w:val="16"/>
          <w:szCs w:val="16"/>
          <w:lang w:val="en-GB"/>
        </w:rPr>
        <w:t>Command&gt;</w:t>
      </w:r>
    </w:p>
    <w:p w:rsidR="00105CC8" w:rsidRPr="00881D6D" w:rsidRDefault="00105CC8" w:rsidP="00105CC8">
      <w:pPr>
        <w:keepNext/>
        <w:tabs>
          <w:tab w:val="clear" w:pos="567"/>
          <w:tab w:val="clear" w:pos="1134"/>
          <w:tab w:val="clear" w:pos="1701"/>
          <w:tab w:val="clear" w:pos="2268"/>
          <w:tab w:val="clear" w:pos="2835"/>
        </w:tabs>
        <w:spacing w:after="0"/>
        <w:ind w:left="1134" w:hanging="425"/>
        <w:jc w:val="left"/>
        <w:rPr>
          <w:rFonts w:ascii="Courier New" w:hAnsi="Courier New" w:cs="Courier New"/>
          <w:sz w:val="16"/>
          <w:szCs w:val="16"/>
          <w:lang w:val="en-GB"/>
        </w:rPr>
      </w:pPr>
      <w:r w:rsidRPr="00881D6D">
        <w:rPr>
          <w:rFonts w:ascii="Courier New" w:hAnsi="Courier New" w:cs="Courier New"/>
          <w:sz w:val="16"/>
          <w:szCs w:val="16"/>
          <w:lang w:val="en-GB"/>
        </w:rPr>
        <w:tab/>
      </w:r>
    </w:p>
    <w:p w:rsidR="00105CC8" w:rsidRPr="00D221F3" w:rsidRDefault="00105CC8" w:rsidP="00105CC8">
      <w:pPr>
        <w:keepNext/>
        <w:tabs>
          <w:tab w:val="clear" w:pos="567"/>
          <w:tab w:val="clear" w:pos="1134"/>
          <w:tab w:val="clear" w:pos="1701"/>
          <w:tab w:val="clear" w:pos="2268"/>
          <w:tab w:val="clear" w:pos="2835"/>
        </w:tabs>
        <w:spacing w:after="0"/>
        <w:ind w:left="1134" w:hanging="425"/>
        <w:jc w:val="left"/>
        <w:rPr>
          <w:rFonts w:ascii="Courier New" w:hAnsi="Courier New" w:cs="Courier New"/>
          <w:sz w:val="16"/>
          <w:szCs w:val="16"/>
        </w:rPr>
      </w:pPr>
      <w:r w:rsidRPr="00D221F3">
        <w:rPr>
          <w:rFonts w:ascii="Courier New" w:hAnsi="Courier New" w:cs="Courier New"/>
          <w:sz w:val="16"/>
          <w:szCs w:val="16"/>
        </w:rPr>
        <w:t>&lt;/</w:t>
      </w:r>
      <w:proofErr w:type="spellStart"/>
      <w:r w:rsidRPr="00D221F3">
        <w:rPr>
          <w:rFonts w:ascii="Courier New" w:hAnsi="Courier New" w:cs="Courier New"/>
          <w:sz w:val="16"/>
          <w:szCs w:val="16"/>
        </w:rPr>
        <w:t>VersionUpdate</w:t>
      </w:r>
      <w:proofErr w:type="spellEnd"/>
      <w:r w:rsidRPr="00D221F3">
        <w:rPr>
          <w:rFonts w:ascii="Courier New" w:hAnsi="Courier New" w:cs="Courier New"/>
          <w:sz w:val="16"/>
          <w:szCs w:val="16"/>
        </w:rPr>
        <w:t>&gt;</w:t>
      </w:r>
    </w:p>
    <w:p w:rsidR="00EA1481" w:rsidRDefault="00105CC8" w:rsidP="00105CC8">
      <w:pPr>
        <w:spacing w:after="0"/>
        <w:jc w:val="left"/>
        <w:rPr>
          <w:rFonts w:ascii="Helvetica Neue" w:eastAsia="Helvetica Neue" w:hAnsi="Helvetica Neue" w:cs="Helvetica Neue"/>
          <w:b/>
          <w:sz w:val="32"/>
          <w:szCs w:val="32"/>
        </w:rPr>
      </w:pPr>
      <w:r>
        <w:rPr>
          <w:rFonts w:ascii="Courier New" w:hAnsi="Courier New" w:cs="Courier New"/>
          <w:sz w:val="16"/>
          <w:szCs w:val="16"/>
        </w:rPr>
        <w:t xml:space="preserve">   </w:t>
      </w:r>
      <w:r w:rsidRPr="00D221F3">
        <w:rPr>
          <w:rFonts w:ascii="Courier New" w:hAnsi="Courier New" w:cs="Courier New"/>
          <w:sz w:val="16"/>
          <w:szCs w:val="16"/>
        </w:rPr>
        <w:t>&lt;/</w:t>
      </w:r>
      <w:proofErr w:type="spellStart"/>
      <w:r w:rsidRPr="00D221F3">
        <w:rPr>
          <w:rFonts w:ascii="Courier New" w:hAnsi="Courier New" w:cs="Courier New"/>
          <w:sz w:val="16"/>
          <w:szCs w:val="16"/>
        </w:rPr>
        <w:t>DatabaseManagement</w:t>
      </w:r>
      <w:proofErr w:type="spellEnd"/>
      <w:r w:rsidRPr="00D221F3">
        <w:rPr>
          <w:rFonts w:ascii="Courier New" w:hAnsi="Courier New" w:cs="Courier New"/>
          <w:sz w:val="16"/>
          <w:szCs w:val="16"/>
        </w:rPr>
        <w:t xml:space="preserve">&gt; </w:t>
      </w:r>
      <w:r w:rsidR="00EA1481">
        <w:br w:type="page"/>
      </w:r>
    </w:p>
    <w:p w:rsidR="00EA1481" w:rsidRDefault="00EA1481" w:rsidP="00277344">
      <w:pPr>
        <w:pStyle w:val="Titre1"/>
      </w:pPr>
      <w:bookmarkStart w:id="47" w:name="_44sinio" w:colFirst="0" w:colLast="0"/>
      <w:bookmarkStart w:id="48" w:name="_Toc5807524"/>
      <w:bookmarkEnd w:id="47"/>
      <w:r w:rsidRPr="00277344">
        <w:lastRenderedPageBreak/>
        <w:t>Conclusion</w:t>
      </w:r>
      <w:bookmarkEnd w:id="48"/>
    </w:p>
    <w:p w:rsidR="00EA1481" w:rsidRDefault="00EA1481" w:rsidP="00EA1481">
      <w:r>
        <w:t xml:space="preserve">The advice we have given in this document should be refined and completed </w:t>
      </w:r>
      <w:r w:rsidR="00FB1205">
        <w:t>to adapt to</w:t>
      </w:r>
      <w:r>
        <w:t>:</w:t>
      </w:r>
    </w:p>
    <w:p w:rsidR="00EA1481" w:rsidRDefault="00EA1481" w:rsidP="00EA1481">
      <w:pPr>
        <w:ind w:left="567"/>
      </w:pPr>
      <w:r>
        <w:t xml:space="preserve">- </w:t>
      </w:r>
      <w:proofErr w:type="gramStart"/>
      <w:r>
        <w:t>the</w:t>
      </w:r>
      <w:proofErr w:type="gramEnd"/>
      <w:r>
        <w:t xml:space="preserve"> evolution of KB3 and the </w:t>
      </w:r>
      <w:proofErr w:type="spellStart"/>
      <w:r>
        <w:t>VisualFigaro</w:t>
      </w:r>
      <w:proofErr w:type="spellEnd"/>
      <w:r>
        <w:t xml:space="preserve"> editor,</w:t>
      </w:r>
    </w:p>
    <w:p w:rsidR="00EA1481" w:rsidRDefault="00EA1481" w:rsidP="00EA1481">
      <w:pPr>
        <w:ind w:left="567"/>
      </w:pPr>
      <w:r>
        <w:t xml:space="preserve">- </w:t>
      </w:r>
      <w:proofErr w:type="gramStart"/>
      <w:r>
        <w:t>the</w:t>
      </w:r>
      <w:proofErr w:type="gramEnd"/>
      <w:r>
        <w:t xml:space="preserve"> accumulation of new experiences,</w:t>
      </w:r>
    </w:p>
    <w:p w:rsidR="00EA1481" w:rsidRDefault="00EA1481" w:rsidP="00EA1481">
      <w:pPr>
        <w:ind w:left="567"/>
      </w:pPr>
      <w:r>
        <w:t xml:space="preserve">- </w:t>
      </w:r>
      <w:proofErr w:type="gramStart"/>
      <w:r>
        <w:t>the</w:t>
      </w:r>
      <w:proofErr w:type="gramEnd"/>
      <w:r>
        <w:t xml:space="preserve"> appearance of new tools on the market.</w:t>
      </w:r>
    </w:p>
    <w:p w:rsidR="00EA1481" w:rsidRDefault="00EA1481" w:rsidP="00EA1481"/>
    <w:p w:rsidR="00EA1481" w:rsidRDefault="00EA1481" w:rsidP="00EA1481"/>
    <w:p w:rsidR="00EA1481" w:rsidRDefault="00EA1481" w:rsidP="00277344">
      <w:pPr>
        <w:pStyle w:val="Titre1"/>
      </w:pPr>
      <w:bookmarkStart w:id="49" w:name="_2jxsxqh" w:colFirst="0" w:colLast="0"/>
      <w:bookmarkEnd w:id="49"/>
      <w:r>
        <w:br w:type="page"/>
      </w:r>
      <w:bookmarkStart w:id="50" w:name="_Toc5807525"/>
      <w:r w:rsidRPr="00277344">
        <w:lastRenderedPageBreak/>
        <w:t>Appendix</w:t>
      </w:r>
      <w:r>
        <w:t xml:space="preserve"> A: </w:t>
      </w:r>
      <w:r w:rsidRPr="00EA4319">
        <w:t>Passing</w:t>
      </w:r>
      <w:r>
        <w:t xml:space="preserve"> parameters when KB3 </w:t>
      </w:r>
      <w:r w:rsidR="00EA4319">
        <w:t>launches</w:t>
      </w:r>
      <w:r>
        <w:t xml:space="preserve"> an external code</w:t>
      </w:r>
      <w:bookmarkEnd w:id="50"/>
    </w:p>
    <w:p w:rsidR="00EA1481" w:rsidRDefault="00EA1481" w:rsidP="00EA1481"/>
    <w:p w:rsidR="00EA1481" w:rsidRDefault="00EA1481" w:rsidP="00EA1481">
      <w:r>
        <w:t xml:space="preserve">KB3 passes parameters to external codes that it launches. These parameters can be specified in the options panel. You must first select a code in the following window (or create it by clicking on the "+" button if it is not in the list): </w:t>
      </w:r>
    </w:p>
    <w:p w:rsidR="00EA1481" w:rsidRDefault="00EA4319" w:rsidP="00EA1481">
      <w:r>
        <w:rPr>
          <w:noProof/>
          <w:lang w:val="fr-FR"/>
        </w:rPr>
        <w:drawing>
          <wp:inline distT="0" distB="0" distL="0" distR="0" wp14:anchorId="7FE3913C" wp14:editId="088413C9">
            <wp:extent cx="5760085" cy="200787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2007870"/>
                    </a:xfrm>
                    <a:prstGeom prst="rect">
                      <a:avLst/>
                    </a:prstGeom>
                  </pic:spPr>
                </pic:pic>
              </a:graphicData>
            </a:graphic>
          </wp:inline>
        </w:drawing>
      </w:r>
    </w:p>
    <w:p w:rsidR="00EA1481" w:rsidRDefault="00EA1481" w:rsidP="00EA1481"/>
    <w:p w:rsidR="00EA1481" w:rsidRDefault="00EA1481" w:rsidP="00EA1481">
      <w:r>
        <w:t xml:space="preserve">... </w:t>
      </w:r>
      <w:proofErr w:type="gramStart"/>
      <w:r>
        <w:t>then</w:t>
      </w:r>
      <w:proofErr w:type="gramEnd"/>
      <w:r>
        <w:t xml:space="preserve"> click on the "Edit" button to access the following panel (here for YAMS): </w:t>
      </w:r>
    </w:p>
    <w:p w:rsidR="00EA1481" w:rsidRDefault="00EA4319" w:rsidP="00EA1481">
      <w:r>
        <w:rPr>
          <w:noProof/>
          <w:lang w:val="fr-FR"/>
        </w:rPr>
        <w:drawing>
          <wp:inline distT="0" distB="0" distL="0" distR="0" wp14:anchorId="56FE94B4" wp14:editId="2083BCF4">
            <wp:extent cx="5760085" cy="2944495"/>
            <wp:effectExtent l="0" t="0" r="0" b="825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2944495"/>
                    </a:xfrm>
                    <a:prstGeom prst="rect">
                      <a:avLst/>
                    </a:prstGeom>
                  </pic:spPr>
                </pic:pic>
              </a:graphicData>
            </a:graphic>
          </wp:inline>
        </w:drawing>
      </w:r>
    </w:p>
    <w:p w:rsidR="00EA1481" w:rsidRDefault="00EA1481" w:rsidP="00EA1481">
      <w:r>
        <w:t>In this example, you can start YAMS by having it load directly the Figaro 0 file that has just been generated by KB3 (</w:t>
      </w:r>
      <w:r w:rsidR="00EA4319">
        <w:t>one</w:t>
      </w:r>
      <w:r>
        <w:t xml:space="preserve"> can do the same thing for </w:t>
      </w:r>
      <w:proofErr w:type="spellStart"/>
      <w:r>
        <w:t>Figseq</w:t>
      </w:r>
      <w:proofErr w:type="spellEnd"/>
      <w:r>
        <w:t>).</w:t>
      </w:r>
    </w:p>
    <w:p w:rsidR="00EA1481" w:rsidRDefault="00EA1481" w:rsidP="00EA1481">
      <w:r>
        <w:t xml:space="preserve">Depending on the information chosen in the panel, KB3 displays at the bottom the command that it will launch when the user chooses the processing associated with this code name (here, YAMS). This makes it possible to know how the program that will be launched will have to interpret the arguments that will be passed on to it. </w:t>
      </w:r>
    </w:p>
    <w:p w:rsidR="00EA1481" w:rsidRDefault="00EA1481" w:rsidP="00EA1481">
      <w:r>
        <w:t>If the launched external code is a .bat file, this file can access the parameters by</w:t>
      </w:r>
      <w:r w:rsidR="00C07E64">
        <w:t xml:space="preserve"> %1, %</w:t>
      </w:r>
      <w:r>
        <w:t>2 etc. In the example above,</w:t>
      </w:r>
      <w:r w:rsidR="00C07E64">
        <w:t xml:space="preserve"> %</w:t>
      </w:r>
      <w:r>
        <w:t>1 is "-</w:t>
      </w:r>
      <w:proofErr w:type="spellStart"/>
      <w:proofErr w:type="gramStart"/>
      <w:r>
        <w:t>wd</w:t>
      </w:r>
      <w:proofErr w:type="spellEnd"/>
      <w:proofErr w:type="gramEnd"/>
      <w:r>
        <w:t>",</w:t>
      </w:r>
      <w:r w:rsidR="00C07E64">
        <w:t xml:space="preserve"> %</w:t>
      </w:r>
      <w:r>
        <w:t>2 is the working directory,</w:t>
      </w:r>
      <w:r w:rsidR="00C07E64">
        <w:t xml:space="preserve"> %</w:t>
      </w:r>
      <w:r>
        <w:t>3 is "-ffi0" and</w:t>
      </w:r>
      <w:r w:rsidR="00C07E64">
        <w:t xml:space="preserve"> %</w:t>
      </w:r>
      <w:r>
        <w:t>4 is the full name of the Figaro</w:t>
      </w:r>
      <w:r w:rsidR="00C07E64">
        <w:t xml:space="preserve"> 0 file </w:t>
      </w:r>
      <w:r>
        <w:t>YAMS</w:t>
      </w:r>
      <w:r w:rsidR="00C07E64">
        <w:t xml:space="preserve"> will load</w:t>
      </w:r>
      <w:r>
        <w:t xml:space="preserve">.  </w:t>
      </w:r>
    </w:p>
    <w:p w:rsidR="00EA1481" w:rsidRDefault="00EA1481" w:rsidP="00EA1481">
      <w:r>
        <w:t xml:space="preserve">Here is an example: the launch of the </w:t>
      </w:r>
      <w:r w:rsidR="00C07E64">
        <w:t>FT</w:t>
      </w:r>
      <w:r>
        <w:t>2BDMP translator which transforms a fault tree generated by KB3 (with some peculiarities allowing to code the presence of triggers) into a BDMP written in Figaro 0.</w:t>
      </w:r>
    </w:p>
    <w:p w:rsidR="00EA1481" w:rsidRDefault="00C07E64" w:rsidP="00EA1481">
      <w:r>
        <w:t>It is a .bat file of one</w:t>
      </w:r>
      <w:r w:rsidR="00EA1481">
        <w:t xml:space="preserve"> line containing the following command: </w:t>
      </w:r>
    </w:p>
    <w:p w:rsidR="00EA1481" w:rsidRDefault="00C07E64" w:rsidP="00EA1481">
      <w:pPr>
        <w:jc w:val="left"/>
      </w:pPr>
      <w:r>
        <w:lastRenderedPageBreak/>
        <w:t>"C:\ add2bdmp\add2bdmp.exe" "C:\ add2bdmp\BDMP_En.fi" "C:\</w:t>
      </w:r>
      <w:r w:rsidR="00EA1481">
        <w:t>add2bdmp</w:t>
      </w:r>
      <w:r>
        <w:t>\OpaleEn</w:t>
      </w:r>
      <w:r w:rsidR="00EA1481">
        <w:t>.xml</w:t>
      </w:r>
      <w:proofErr w:type="gramStart"/>
      <w:r w:rsidR="00EA1481">
        <w:t xml:space="preserve">"  </w:t>
      </w:r>
      <w:r>
        <w:rPr>
          <w:color w:val="FF0000"/>
        </w:rPr>
        <w:t>%</w:t>
      </w:r>
      <w:proofErr w:type="gramEnd"/>
      <w:r w:rsidR="00EA1481">
        <w:rPr>
          <w:color w:val="FF0000"/>
        </w:rPr>
        <w:t>4</w:t>
      </w:r>
      <w:r w:rsidR="00EA1481">
        <w:t xml:space="preserve">  -o  </w:t>
      </w:r>
      <w:r>
        <w:rPr>
          <w:color w:val="FF0000"/>
        </w:rPr>
        <w:t>%</w:t>
      </w:r>
      <w:r w:rsidR="00EA1481">
        <w:rPr>
          <w:color w:val="FF0000"/>
        </w:rPr>
        <w:t>2</w:t>
      </w:r>
      <w:r>
        <w:t>\</w:t>
      </w:r>
      <w:r w:rsidR="00EA1481">
        <w:t xml:space="preserve">BDMPfig0.fi </w:t>
      </w:r>
    </w:p>
    <w:p w:rsidR="00EA1481" w:rsidRDefault="00EA1481" w:rsidP="00EA1481">
      <w:r>
        <w:t xml:space="preserve">This .bat file launches the add2bdmp.exe program with as arguments (in order): </w:t>
      </w:r>
    </w:p>
    <w:p w:rsidR="00EA1481" w:rsidRDefault="00EA1481" w:rsidP="00EA1481">
      <w:pPr>
        <w:numPr>
          <w:ilvl w:val="0"/>
          <w:numId w:val="13"/>
        </w:numPr>
      </w:pPr>
      <w:r>
        <w:t>A file conta</w:t>
      </w:r>
      <w:r w:rsidR="00C07E64">
        <w:t>ining the knowledge base BDMP_En</w:t>
      </w:r>
      <w:r>
        <w:t>.fi</w:t>
      </w:r>
    </w:p>
    <w:p w:rsidR="00EA1481" w:rsidRDefault="00C07E64" w:rsidP="00EA1481">
      <w:pPr>
        <w:numPr>
          <w:ilvl w:val="0"/>
          <w:numId w:val="13"/>
        </w:numPr>
      </w:pPr>
      <w:r>
        <w:t>The OpaleEn</w:t>
      </w:r>
      <w:r w:rsidR="00EA1481">
        <w:t xml:space="preserve">.xml parameter file indicating how the triggers of the BDMP are encoded in the names of </w:t>
      </w:r>
      <w:r>
        <w:t>gates</w:t>
      </w:r>
      <w:r w:rsidR="00EA1481">
        <w:t xml:space="preserve"> and leaves </w:t>
      </w:r>
      <w:r>
        <w:t xml:space="preserve">of </w:t>
      </w:r>
      <w:r w:rsidR="00EA1481">
        <w:t>the fault tree</w:t>
      </w:r>
    </w:p>
    <w:p w:rsidR="00EA1481" w:rsidRDefault="00C07E64" w:rsidP="00EA1481">
      <w:pPr>
        <w:numPr>
          <w:ilvl w:val="0"/>
          <w:numId w:val="13"/>
        </w:numPr>
      </w:pPr>
      <w:r>
        <w:t>T</w:t>
      </w:r>
      <w:r w:rsidR="00EA1481">
        <w:t>he</w:t>
      </w:r>
      <w:r>
        <w:t xml:space="preserve"> </w:t>
      </w:r>
      <w:r w:rsidR="00EA1481" w:rsidRPr="00C07E64">
        <w:t>4th</w:t>
      </w:r>
      <w:r w:rsidR="00EA1481">
        <w:t xml:space="preserve"> argument sent by KB3: the full name (with path) of the </w:t>
      </w:r>
      <w:r>
        <w:t xml:space="preserve">fault tree </w:t>
      </w:r>
      <w:r w:rsidR="00EA1481">
        <w:t>file generated by KB3</w:t>
      </w:r>
    </w:p>
    <w:p w:rsidR="00EA1481" w:rsidRDefault="00C07E64" w:rsidP="00EA1481">
      <w:pPr>
        <w:numPr>
          <w:ilvl w:val="0"/>
          <w:numId w:val="13"/>
        </w:numPr>
      </w:pPr>
      <w:r>
        <w:t>T</w:t>
      </w:r>
      <w:r w:rsidR="00EA1481">
        <w:t>he</w:t>
      </w:r>
      <w:r>
        <w:t xml:space="preserve"> </w:t>
      </w:r>
      <w:r w:rsidR="00EA1481" w:rsidRPr="00C07E64">
        <w:t>2nd</w:t>
      </w:r>
      <w:r w:rsidR="00EA1481">
        <w:t xml:space="preserve"> argument sent by KB3 (name of the directory containing the generated </w:t>
      </w:r>
      <w:r>
        <w:t>fault</w:t>
      </w:r>
      <w:r w:rsidR="00EA1481">
        <w:t xml:space="preserve"> tree file) concatenated with "BDMPfig0. </w:t>
      </w:r>
      <w:proofErr w:type="gramStart"/>
      <w:r w:rsidR="00EA1481">
        <w:t>fi</w:t>
      </w:r>
      <w:proofErr w:type="gramEnd"/>
      <w:r w:rsidR="00EA1481">
        <w:t xml:space="preserve"> "</w:t>
      </w:r>
      <w:r>
        <w:t xml:space="preserve"> </w:t>
      </w:r>
      <w:r w:rsidR="00EA1481">
        <w:t>to form the output file name of the add2bdmp.exe program.</w:t>
      </w:r>
    </w:p>
    <w:p w:rsidR="00EA1481" w:rsidRDefault="00EA1481" w:rsidP="00EA1481"/>
    <w:p w:rsidR="00EA1481" w:rsidRDefault="00EA1481" w:rsidP="00EA1481">
      <w:pPr>
        <w:ind w:left="567"/>
      </w:pPr>
    </w:p>
    <w:p w:rsidR="00EA1481" w:rsidRDefault="00EA1481"/>
    <w:p w:rsidR="00EA1481" w:rsidRDefault="00EA1481"/>
    <w:sectPr w:rsidR="00EA1481">
      <w:headerReference w:type="default" r:id="rId14"/>
      <w:type w:val="continuous"/>
      <w:pgSz w:w="11907" w:h="16840"/>
      <w:pgMar w:top="567" w:right="1418" w:bottom="726" w:left="1418"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2170" w:rsidRDefault="00392170">
      <w:pPr>
        <w:spacing w:after="0"/>
      </w:pPr>
      <w:r>
        <w:separator/>
      </w:r>
    </w:p>
  </w:endnote>
  <w:endnote w:type="continuationSeparator" w:id="0">
    <w:p w:rsidR="00392170" w:rsidRDefault="003921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Helvetica Neue">
    <w:altName w:val="Times New Roman"/>
    <w:charset w:val="00"/>
    <w:family w:val="auto"/>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2170" w:rsidRDefault="00392170">
      <w:pPr>
        <w:spacing w:after="0"/>
      </w:pPr>
      <w:r>
        <w:separator/>
      </w:r>
    </w:p>
  </w:footnote>
  <w:footnote w:type="continuationSeparator" w:id="0">
    <w:p w:rsidR="00392170" w:rsidRDefault="00392170">
      <w:pPr>
        <w:spacing w:after="0"/>
      </w:pPr>
      <w:r>
        <w:continuationSeparator/>
      </w:r>
    </w:p>
  </w:footnote>
  <w:footnote w:id="1">
    <w:p w:rsidR="00A36171" w:rsidRPr="00887C25" w:rsidRDefault="00A36171">
      <w:pPr>
        <w:pBdr>
          <w:top w:val="nil"/>
          <w:left w:val="nil"/>
          <w:bottom w:val="nil"/>
          <w:right w:val="nil"/>
          <w:between w:val="nil"/>
        </w:pBdr>
        <w:rPr>
          <w:color w:val="000000"/>
          <w:sz w:val="18"/>
          <w:szCs w:val="18"/>
          <w:lang w:val="en-GB"/>
        </w:rPr>
      </w:pPr>
      <w:r>
        <w:rPr>
          <w:vertAlign w:val="superscript"/>
        </w:rPr>
        <w:footnoteRef/>
      </w:r>
      <w:r w:rsidRPr="00887C25">
        <w:rPr>
          <w:color w:val="000000"/>
          <w:sz w:val="18"/>
          <w:szCs w:val="18"/>
          <w:lang w:val="en-GB"/>
        </w:rPr>
        <w:t xml:space="preserve"> For </w:t>
      </w:r>
      <w:proofErr w:type="spellStart"/>
      <w:r w:rsidRPr="00887C25">
        <w:rPr>
          <w:color w:val="000000"/>
          <w:sz w:val="18"/>
          <w:szCs w:val="18"/>
          <w:lang w:val="en-GB"/>
        </w:rPr>
        <w:t>Figseq</w:t>
      </w:r>
      <w:proofErr w:type="spellEnd"/>
      <w:r w:rsidRPr="00887C25">
        <w:rPr>
          <w:color w:val="000000"/>
          <w:sz w:val="18"/>
          <w:szCs w:val="18"/>
          <w:lang w:val="en-GB"/>
        </w:rPr>
        <w:t xml:space="preserve"> and YAMS, it is necessary to install these codes separately from Visual Figaro, and to refer to the indications of §4.4.2 to possibly inform by hand the file KB3Configuration.xml.</w:t>
      </w:r>
    </w:p>
  </w:footnote>
  <w:footnote w:id="2">
    <w:p w:rsidR="00A36171" w:rsidRPr="0088586F" w:rsidRDefault="00A36171">
      <w:pPr>
        <w:pBdr>
          <w:top w:val="nil"/>
          <w:left w:val="nil"/>
          <w:bottom w:val="nil"/>
          <w:right w:val="nil"/>
          <w:between w:val="nil"/>
        </w:pBdr>
        <w:rPr>
          <w:color w:val="000000"/>
          <w:sz w:val="18"/>
          <w:szCs w:val="18"/>
          <w:lang w:val="en-GB"/>
        </w:rPr>
      </w:pPr>
      <w:r>
        <w:rPr>
          <w:vertAlign w:val="superscript"/>
        </w:rPr>
        <w:footnoteRef/>
      </w:r>
      <w:r w:rsidRPr="0088586F">
        <w:rPr>
          <w:color w:val="000000"/>
          <w:sz w:val="18"/>
          <w:szCs w:val="18"/>
          <w:lang w:val="en-GB"/>
        </w:rPr>
        <w:t xml:space="preserve"> Note that </w:t>
      </w:r>
      <w:proofErr w:type="spellStart"/>
      <w:r w:rsidRPr="0088586F">
        <w:rPr>
          <w:color w:val="000000"/>
          <w:sz w:val="18"/>
          <w:szCs w:val="18"/>
          <w:lang w:val="en-GB"/>
        </w:rPr>
        <w:t>VisualFigaro</w:t>
      </w:r>
      <w:proofErr w:type="spellEnd"/>
      <w:r w:rsidRPr="0088586F">
        <w:rPr>
          <w:color w:val="000000"/>
          <w:sz w:val="18"/>
          <w:szCs w:val="18"/>
          <w:lang w:val="en-GB"/>
        </w:rPr>
        <w:t xml:space="preserve"> also uses this file to find ou</w:t>
      </w:r>
      <w:r>
        <w:rPr>
          <w:color w:val="000000"/>
          <w:sz w:val="18"/>
          <w:szCs w:val="18"/>
          <w:lang w:val="en-GB"/>
        </w:rPr>
        <w:t xml:space="preserve">t where YAMS and </w:t>
      </w:r>
      <w:proofErr w:type="spellStart"/>
      <w:r>
        <w:rPr>
          <w:color w:val="000000"/>
          <w:sz w:val="18"/>
          <w:szCs w:val="18"/>
          <w:lang w:val="en-GB"/>
        </w:rPr>
        <w:t>Figseq</w:t>
      </w:r>
      <w:proofErr w:type="spellEnd"/>
      <w:r>
        <w:rPr>
          <w:color w:val="000000"/>
          <w:sz w:val="18"/>
          <w:szCs w:val="18"/>
          <w:lang w:val="en-GB"/>
        </w:rPr>
        <w:t xml:space="preserve"> are</w:t>
      </w:r>
      <w:r w:rsidRPr="0088586F">
        <w:rPr>
          <w:color w:val="000000"/>
          <w:sz w:val="18"/>
          <w:szCs w:val="18"/>
          <w:lang w:val="en-GB"/>
        </w:rPr>
        <w:t>.</w:t>
      </w:r>
    </w:p>
  </w:footnote>
  <w:footnote w:id="3">
    <w:p w:rsidR="00A36171" w:rsidRPr="00C011AC" w:rsidRDefault="00A36171">
      <w:pPr>
        <w:pBdr>
          <w:top w:val="nil"/>
          <w:left w:val="nil"/>
          <w:bottom w:val="nil"/>
          <w:right w:val="nil"/>
          <w:between w:val="nil"/>
        </w:pBdr>
        <w:rPr>
          <w:color w:val="000000"/>
          <w:sz w:val="18"/>
          <w:szCs w:val="18"/>
          <w:lang w:val="en-GB"/>
        </w:rPr>
      </w:pPr>
      <w:r>
        <w:rPr>
          <w:vertAlign w:val="superscript"/>
        </w:rPr>
        <w:footnoteRef/>
      </w:r>
      <w:r w:rsidRPr="00C011AC">
        <w:rPr>
          <w:color w:val="000000"/>
          <w:sz w:val="18"/>
          <w:szCs w:val="18"/>
          <w:lang w:val="en-GB"/>
        </w:rPr>
        <w:t xml:space="preserve"> In fact, there may be two KB3Configuration.</w:t>
      </w:r>
      <w:r>
        <w:rPr>
          <w:color w:val="000000"/>
          <w:sz w:val="18"/>
          <w:szCs w:val="18"/>
          <w:lang w:val="en-GB"/>
        </w:rPr>
        <w:t>xml files: a file located in C:</w:t>
      </w:r>
      <w:r w:rsidRPr="00C011AC">
        <w:rPr>
          <w:color w:val="000000"/>
          <w:sz w:val="18"/>
          <w:szCs w:val="18"/>
          <w:lang w:val="en-GB"/>
        </w:rPr>
        <w:t>\</w:t>
      </w:r>
      <w:r>
        <w:rPr>
          <w:color w:val="000000"/>
          <w:sz w:val="18"/>
          <w:szCs w:val="18"/>
          <w:lang w:val="en-GB"/>
        </w:rPr>
        <w:t>ProgramData\</w:t>
      </w:r>
      <w:r w:rsidRPr="00C011AC">
        <w:rPr>
          <w:color w:val="000000"/>
          <w:sz w:val="18"/>
          <w:szCs w:val="18"/>
          <w:lang w:val="en-GB"/>
        </w:rPr>
        <w:t>EDF MRI TOOLS, whose data is accessible to all users of the machine, and which is not modified b</w:t>
      </w:r>
      <w:r>
        <w:rPr>
          <w:color w:val="000000"/>
          <w:sz w:val="18"/>
          <w:szCs w:val="18"/>
          <w:lang w:val="en-GB"/>
        </w:rPr>
        <w:t>y KB3, and a user-specific file, located in the directory: C:\Users\</w:t>
      </w:r>
      <w:r w:rsidRPr="00C011AC">
        <w:rPr>
          <w:color w:val="000000"/>
          <w:sz w:val="18"/>
          <w:szCs w:val="18"/>
          <w:lang w:val="en-GB"/>
        </w:rPr>
        <w:t>usernam</w:t>
      </w:r>
      <w:r>
        <w:rPr>
          <w:color w:val="000000"/>
          <w:sz w:val="18"/>
          <w:szCs w:val="18"/>
          <w:lang w:val="en-GB"/>
        </w:rPr>
        <w:t>e\AppData\Roaming\</w:t>
      </w:r>
      <w:r w:rsidRPr="00C011AC">
        <w:rPr>
          <w:color w:val="000000"/>
          <w:sz w:val="18"/>
          <w:szCs w:val="18"/>
          <w:lang w:val="en-GB"/>
        </w:rPr>
        <w:t>EDF MRI TOOLS. At each launch, KB3 reads the two files and takes the union of the information it finds there. In case of conflict for a given code, it takes the information of the file specific to the user.</w:t>
      </w:r>
    </w:p>
    <w:p w:rsidR="00A36171" w:rsidRPr="00C011AC" w:rsidRDefault="00A36171">
      <w:pPr>
        <w:pBdr>
          <w:top w:val="nil"/>
          <w:left w:val="nil"/>
          <w:bottom w:val="nil"/>
          <w:right w:val="nil"/>
          <w:between w:val="nil"/>
        </w:pBdr>
        <w:rPr>
          <w:color w:val="000000"/>
          <w:sz w:val="18"/>
          <w:szCs w:val="18"/>
          <w:lang w:val="en-GB"/>
        </w:rPr>
      </w:pPr>
      <w:r w:rsidRPr="00C011AC">
        <w:rPr>
          <w:color w:val="000000"/>
          <w:sz w:val="18"/>
          <w:szCs w:val="18"/>
          <w:lang w:val="en-GB"/>
        </w:rPr>
        <w:t xml:space="preserve">To avoid conflicts, </w:t>
      </w:r>
      <w:r>
        <w:rPr>
          <w:color w:val="000000"/>
          <w:sz w:val="18"/>
          <w:szCs w:val="18"/>
          <w:lang w:val="en-GB"/>
        </w:rPr>
        <w:t xml:space="preserve">only </w:t>
      </w:r>
      <w:r w:rsidRPr="00C011AC">
        <w:rPr>
          <w:color w:val="000000"/>
          <w:sz w:val="18"/>
          <w:szCs w:val="18"/>
          <w:lang w:val="en-GB"/>
        </w:rPr>
        <w:t>the file specific to the user is modified by the installers of the calculation codes and by KB3. This file is rewritten by KB3 at the end of each session as a single line. To read it conveniently, you need to reformat it with an XML editor.</w:t>
      </w:r>
    </w:p>
  </w:footnote>
  <w:footnote w:id="4">
    <w:p w:rsidR="00A36171" w:rsidRDefault="00A36171" w:rsidP="00156DB2">
      <w:pPr>
        <w:pBdr>
          <w:top w:val="nil"/>
          <w:left w:val="nil"/>
          <w:bottom w:val="nil"/>
          <w:right w:val="nil"/>
          <w:between w:val="nil"/>
        </w:pBdr>
        <w:rPr>
          <w:color w:val="000000"/>
          <w:sz w:val="18"/>
          <w:szCs w:val="18"/>
        </w:rPr>
      </w:pPr>
      <w:r>
        <w:rPr>
          <w:vertAlign w:val="superscript"/>
        </w:rPr>
        <w:footnoteRef/>
      </w:r>
      <w:r>
        <w:rPr>
          <w:color w:val="000000"/>
          <w:sz w:val="18"/>
          <w:szCs w:val="18"/>
        </w:rPr>
        <w:t xml:space="preserve"> The connection points are called "ports" in the VisualFigaro HMI.</w:t>
      </w:r>
    </w:p>
  </w:footnote>
  <w:footnote w:id="5">
    <w:p w:rsidR="00A36171" w:rsidRDefault="00A36171" w:rsidP="00EA1481">
      <w:pPr>
        <w:pBdr>
          <w:top w:val="nil"/>
          <w:left w:val="nil"/>
          <w:bottom w:val="nil"/>
          <w:right w:val="nil"/>
          <w:between w:val="nil"/>
        </w:pBdr>
        <w:rPr>
          <w:color w:val="000000"/>
          <w:sz w:val="18"/>
          <w:szCs w:val="18"/>
        </w:rPr>
      </w:pPr>
      <w:r>
        <w:rPr>
          <w:vertAlign w:val="superscript"/>
        </w:rPr>
        <w:footnoteRef/>
      </w:r>
      <w:r>
        <w:rPr>
          <w:color w:val="000000"/>
          <w:sz w:val="18"/>
          <w:szCs w:val="18"/>
        </w:rPr>
        <w:t xml:space="preserve"> From KB3 v1.3.2.4.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6171" w:rsidRDefault="00A36171">
    <w:pPr>
      <w:widowControl w:val="0"/>
      <w:pBdr>
        <w:top w:val="nil"/>
        <w:left w:val="nil"/>
        <w:bottom w:val="nil"/>
        <w:right w:val="nil"/>
        <w:between w:val="nil"/>
      </w:pBdr>
      <w:spacing w:after="0" w:line="276" w:lineRule="auto"/>
      <w:jc w:val="left"/>
      <w:rPr>
        <w:color w:val="000000"/>
        <w:sz w:val="18"/>
        <w:szCs w:val="18"/>
      </w:rPr>
    </w:pPr>
  </w:p>
  <w:tbl>
    <w:tblPr>
      <w:tblStyle w:val="a7"/>
      <w:tblW w:w="9142"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43"/>
      <w:gridCol w:w="5356"/>
      <w:gridCol w:w="1943"/>
    </w:tblGrid>
    <w:tr w:rsidR="00A36171">
      <w:tc>
        <w:tcPr>
          <w:tcW w:w="1843" w:type="dxa"/>
          <w:tcBorders>
            <w:top w:val="single" w:sz="6" w:space="0" w:color="000000"/>
            <w:left w:val="single" w:sz="6" w:space="0" w:color="000000"/>
            <w:bottom w:val="single" w:sz="6" w:space="0" w:color="000000"/>
            <w:right w:val="single" w:sz="6" w:space="0" w:color="000000"/>
          </w:tcBorders>
        </w:tcPr>
        <w:p w:rsidR="00A36171" w:rsidRPr="00EA1481" w:rsidRDefault="00A36171">
          <w:pPr>
            <w:pBdr>
              <w:top w:val="nil"/>
              <w:left w:val="nil"/>
              <w:bottom w:val="nil"/>
              <w:right w:val="nil"/>
              <w:between w:val="nil"/>
            </w:pBdr>
            <w:jc w:val="center"/>
            <w:rPr>
              <w:b/>
              <w:color w:val="000000"/>
              <w:lang w:val="en-GB"/>
            </w:rPr>
          </w:pPr>
          <w:r w:rsidRPr="00EA1481">
            <w:rPr>
              <w:b/>
              <w:color w:val="000000"/>
              <w:lang w:val="en-GB"/>
            </w:rPr>
            <w:t>EDF R&amp;D</w:t>
          </w:r>
        </w:p>
        <w:p w:rsidR="00A36171" w:rsidRPr="00EA1481" w:rsidRDefault="00A36171">
          <w:pPr>
            <w:pBdr>
              <w:top w:val="nil"/>
              <w:left w:val="nil"/>
              <w:bottom w:val="nil"/>
              <w:right w:val="nil"/>
              <w:between w:val="nil"/>
            </w:pBdr>
            <w:tabs>
              <w:tab w:val="left" w:pos="2002"/>
              <w:tab w:val="left" w:pos="2552"/>
            </w:tabs>
            <w:spacing w:before="20" w:after="0"/>
            <w:jc w:val="center"/>
            <w:rPr>
              <w:rFonts w:ascii="Arial" w:eastAsia="Arial" w:hAnsi="Arial" w:cs="Arial"/>
              <w:smallCaps/>
              <w:color w:val="000000"/>
              <w:sz w:val="12"/>
              <w:szCs w:val="12"/>
              <w:lang w:val="en-GB"/>
            </w:rPr>
          </w:pPr>
          <w:r w:rsidRPr="00EA1481">
            <w:rPr>
              <w:b/>
              <w:color w:val="000000"/>
              <w:lang w:val="en-GB"/>
            </w:rPr>
            <w:t>MRI Department</w:t>
          </w:r>
        </w:p>
      </w:tc>
      <w:tc>
        <w:tcPr>
          <w:tcW w:w="5356" w:type="dxa"/>
          <w:tcBorders>
            <w:top w:val="single" w:sz="6" w:space="0" w:color="000000"/>
            <w:left w:val="single" w:sz="6" w:space="0" w:color="000000"/>
            <w:bottom w:val="single" w:sz="6" w:space="0" w:color="000000"/>
            <w:right w:val="single" w:sz="6" w:space="0" w:color="000000"/>
          </w:tcBorders>
        </w:tcPr>
        <w:p w:rsidR="00A36171" w:rsidRPr="00DF631A" w:rsidRDefault="00A36171">
          <w:pPr>
            <w:pBdr>
              <w:top w:val="nil"/>
              <w:left w:val="nil"/>
              <w:bottom w:val="nil"/>
              <w:right w:val="nil"/>
              <w:between w:val="nil"/>
            </w:pBdr>
            <w:jc w:val="center"/>
            <w:rPr>
              <w:b/>
              <w:color w:val="000000"/>
              <w:lang w:val="en-GB"/>
            </w:rPr>
          </w:pPr>
          <w:r>
            <w:rPr>
              <w:b/>
              <w:color w:val="000000"/>
            </w:rPr>
            <w:t>Knowledge Base Development Manual</w:t>
          </w:r>
          <w:r>
            <w:rPr>
              <w:b/>
              <w:color w:val="000000"/>
            </w:rPr>
            <w:br/>
            <w:t xml:space="preserve"> for KB3 v3 Software</w:t>
          </w:r>
        </w:p>
      </w:tc>
      <w:tc>
        <w:tcPr>
          <w:tcW w:w="1943" w:type="dxa"/>
          <w:tcBorders>
            <w:top w:val="single" w:sz="6" w:space="0" w:color="000000"/>
            <w:left w:val="single" w:sz="6" w:space="0" w:color="000000"/>
            <w:bottom w:val="single" w:sz="6" w:space="0" w:color="000000"/>
            <w:right w:val="single" w:sz="6" w:space="0" w:color="000000"/>
          </w:tcBorders>
        </w:tcPr>
        <w:p w:rsidR="00A36171" w:rsidRDefault="00A36171">
          <w:pPr>
            <w:pBdr>
              <w:top w:val="nil"/>
              <w:left w:val="nil"/>
              <w:bottom w:val="nil"/>
              <w:right w:val="nil"/>
              <w:between w:val="nil"/>
            </w:pBdr>
            <w:tabs>
              <w:tab w:val="left" w:pos="1276"/>
            </w:tabs>
            <w:spacing w:before="120" w:after="0"/>
            <w:jc w:val="left"/>
            <w:rPr>
              <w:smallCaps/>
              <w:color w:val="000000"/>
            </w:rPr>
          </w:pPr>
          <w:r>
            <w:rPr>
              <w:smallCaps/>
              <w:color w:val="000000"/>
            </w:rPr>
            <w:t>HT-52/03/042/J</w:t>
          </w:r>
        </w:p>
        <w:p w:rsidR="00A36171" w:rsidRDefault="00A36171">
          <w:r>
            <w:t xml:space="preserve">Page </w:t>
          </w:r>
          <w:r>
            <w:fldChar w:fldCharType="begin"/>
          </w:r>
          <w:r>
            <w:instrText>PAGE</w:instrText>
          </w:r>
          <w:r>
            <w:fldChar w:fldCharType="separate"/>
          </w:r>
          <w:r w:rsidR="0030036B">
            <w:rPr>
              <w:noProof/>
            </w:rPr>
            <w:t>4</w:t>
          </w:r>
          <w:r>
            <w:fldChar w:fldCharType="end"/>
          </w:r>
          <w:r>
            <w:t>/</w:t>
          </w:r>
          <w:r>
            <w:fldChar w:fldCharType="begin"/>
          </w:r>
          <w:r>
            <w:instrText>NUMPAGES</w:instrText>
          </w:r>
          <w:r>
            <w:fldChar w:fldCharType="separate"/>
          </w:r>
          <w:r w:rsidR="0030036B">
            <w:rPr>
              <w:noProof/>
            </w:rPr>
            <w:t>23</w:t>
          </w:r>
          <w:r>
            <w:fldChar w:fldCharType="end"/>
          </w:r>
        </w:p>
      </w:tc>
    </w:tr>
  </w:tbl>
  <w:p w:rsidR="00A36171" w:rsidRDefault="00A36171">
    <w:pPr>
      <w:pBdr>
        <w:top w:val="nil"/>
        <w:left w:val="nil"/>
        <w:bottom w:val="nil"/>
        <w:right w:val="nil"/>
        <w:between w:val="nil"/>
      </w:pBdr>
      <w:tabs>
        <w:tab w:val="center" w:pos="4819"/>
        <w:tab w:val="right" w:pos="9071"/>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04707"/>
    <w:multiLevelType w:val="multilevel"/>
    <w:tmpl w:val="5B820B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205" w:hanging="405"/>
      </w:pPr>
      <w:rPr>
        <w:rFonts w:ascii="Times New Roman" w:eastAsia="Times New Roman" w:hAnsi="Times New Roman" w:cs="Times New Roman"/>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1B5277"/>
    <w:multiLevelType w:val="multilevel"/>
    <w:tmpl w:val="D7D493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7F2934"/>
    <w:multiLevelType w:val="multilevel"/>
    <w:tmpl w:val="DE1A3C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792744"/>
    <w:multiLevelType w:val="multilevel"/>
    <w:tmpl w:val="0E0661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43B586D"/>
    <w:multiLevelType w:val="multilevel"/>
    <w:tmpl w:val="0F7091C0"/>
    <w:lvl w:ilvl="0">
      <w:start w:val="1"/>
      <w:numFmt w:val="bullet"/>
      <w:lvlText w:val="●"/>
      <w:lvlJc w:val="left"/>
      <w:pPr>
        <w:ind w:left="1288" w:hanging="359"/>
      </w:pPr>
      <w:rPr>
        <w:rFonts w:ascii="Noto Sans Symbols" w:eastAsia="Noto Sans Symbols" w:hAnsi="Noto Sans Symbols" w:cs="Noto Sans Symbols"/>
      </w:rPr>
    </w:lvl>
    <w:lvl w:ilvl="1">
      <w:start w:val="1"/>
      <w:numFmt w:val="bullet"/>
      <w:lvlText w:val="o"/>
      <w:lvlJc w:val="left"/>
      <w:pPr>
        <w:ind w:left="2008" w:hanging="360"/>
      </w:pPr>
      <w:rPr>
        <w:rFonts w:ascii="Courier New" w:eastAsia="Courier New" w:hAnsi="Courier New" w:cs="Courier New"/>
      </w:rPr>
    </w:lvl>
    <w:lvl w:ilvl="2">
      <w:start w:val="1"/>
      <w:numFmt w:val="bullet"/>
      <w:lvlText w:val="▪"/>
      <w:lvlJc w:val="left"/>
      <w:pPr>
        <w:ind w:left="2728" w:hanging="360"/>
      </w:pPr>
      <w:rPr>
        <w:rFonts w:ascii="Noto Sans Symbols" w:eastAsia="Noto Sans Symbols" w:hAnsi="Noto Sans Symbols" w:cs="Noto Sans Symbols"/>
      </w:rPr>
    </w:lvl>
    <w:lvl w:ilvl="3">
      <w:start w:val="1"/>
      <w:numFmt w:val="bullet"/>
      <w:lvlText w:val="●"/>
      <w:lvlJc w:val="left"/>
      <w:pPr>
        <w:ind w:left="3448" w:hanging="360"/>
      </w:pPr>
      <w:rPr>
        <w:rFonts w:ascii="Noto Sans Symbols" w:eastAsia="Noto Sans Symbols" w:hAnsi="Noto Sans Symbols" w:cs="Noto Sans Symbols"/>
      </w:rPr>
    </w:lvl>
    <w:lvl w:ilvl="4">
      <w:start w:val="1"/>
      <w:numFmt w:val="bullet"/>
      <w:lvlText w:val="o"/>
      <w:lvlJc w:val="left"/>
      <w:pPr>
        <w:ind w:left="4168" w:hanging="360"/>
      </w:pPr>
      <w:rPr>
        <w:rFonts w:ascii="Courier New" w:eastAsia="Courier New" w:hAnsi="Courier New" w:cs="Courier New"/>
      </w:rPr>
    </w:lvl>
    <w:lvl w:ilvl="5">
      <w:start w:val="1"/>
      <w:numFmt w:val="bullet"/>
      <w:lvlText w:val="▪"/>
      <w:lvlJc w:val="left"/>
      <w:pPr>
        <w:ind w:left="4888" w:hanging="360"/>
      </w:pPr>
      <w:rPr>
        <w:rFonts w:ascii="Noto Sans Symbols" w:eastAsia="Noto Sans Symbols" w:hAnsi="Noto Sans Symbols" w:cs="Noto Sans Symbols"/>
      </w:rPr>
    </w:lvl>
    <w:lvl w:ilvl="6">
      <w:start w:val="1"/>
      <w:numFmt w:val="bullet"/>
      <w:lvlText w:val="●"/>
      <w:lvlJc w:val="left"/>
      <w:pPr>
        <w:ind w:left="5608" w:hanging="360"/>
      </w:pPr>
      <w:rPr>
        <w:rFonts w:ascii="Noto Sans Symbols" w:eastAsia="Noto Sans Symbols" w:hAnsi="Noto Sans Symbols" w:cs="Noto Sans Symbols"/>
      </w:rPr>
    </w:lvl>
    <w:lvl w:ilvl="7">
      <w:start w:val="1"/>
      <w:numFmt w:val="bullet"/>
      <w:lvlText w:val="o"/>
      <w:lvlJc w:val="left"/>
      <w:pPr>
        <w:ind w:left="6328" w:hanging="360"/>
      </w:pPr>
      <w:rPr>
        <w:rFonts w:ascii="Courier New" w:eastAsia="Courier New" w:hAnsi="Courier New" w:cs="Courier New"/>
      </w:rPr>
    </w:lvl>
    <w:lvl w:ilvl="8">
      <w:start w:val="1"/>
      <w:numFmt w:val="bullet"/>
      <w:lvlText w:val="▪"/>
      <w:lvlJc w:val="left"/>
      <w:pPr>
        <w:ind w:left="7048" w:hanging="360"/>
      </w:pPr>
      <w:rPr>
        <w:rFonts w:ascii="Noto Sans Symbols" w:eastAsia="Noto Sans Symbols" w:hAnsi="Noto Sans Symbols" w:cs="Noto Sans Symbols"/>
      </w:rPr>
    </w:lvl>
  </w:abstractNum>
  <w:abstractNum w:abstractNumId="5" w15:restartNumberingAfterBreak="0">
    <w:nsid w:val="1EF85269"/>
    <w:multiLevelType w:val="multilevel"/>
    <w:tmpl w:val="BA76B6C8"/>
    <w:lvl w:ilvl="0">
      <w:start w:val="1"/>
      <w:numFmt w:val="bullet"/>
      <w:lvlText w:val="●"/>
      <w:lvlJc w:val="left"/>
      <w:pPr>
        <w:ind w:left="1288" w:hanging="359"/>
      </w:pPr>
      <w:rPr>
        <w:rFonts w:ascii="Noto Sans Symbols" w:eastAsia="Noto Sans Symbols" w:hAnsi="Noto Sans Symbols" w:cs="Noto Sans Symbols"/>
      </w:rPr>
    </w:lvl>
    <w:lvl w:ilvl="1">
      <w:start w:val="1"/>
      <w:numFmt w:val="bullet"/>
      <w:lvlText w:val="o"/>
      <w:lvlJc w:val="left"/>
      <w:pPr>
        <w:ind w:left="2008" w:hanging="360"/>
      </w:pPr>
      <w:rPr>
        <w:rFonts w:ascii="Courier New" w:eastAsia="Courier New" w:hAnsi="Courier New" w:cs="Courier New"/>
      </w:rPr>
    </w:lvl>
    <w:lvl w:ilvl="2">
      <w:start w:val="1"/>
      <w:numFmt w:val="bullet"/>
      <w:lvlText w:val="▪"/>
      <w:lvlJc w:val="left"/>
      <w:pPr>
        <w:ind w:left="2728" w:hanging="360"/>
      </w:pPr>
      <w:rPr>
        <w:rFonts w:ascii="Noto Sans Symbols" w:eastAsia="Noto Sans Symbols" w:hAnsi="Noto Sans Symbols" w:cs="Noto Sans Symbols"/>
      </w:rPr>
    </w:lvl>
    <w:lvl w:ilvl="3">
      <w:start w:val="1"/>
      <w:numFmt w:val="bullet"/>
      <w:lvlText w:val="●"/>
      <w:lvlJc w:val="left"/>
      <w:pPr>
        <w:ind w:left="3448" w:hanging="360"/>
      </w:pPr>
      <w:rPr>
        <w:rFonts w:ascii="Noto Sans Symbols" w:eastAsia="Noto Sans Symbols" w:hAnsi="Noto Sans Symbols" w:cs="Noto Sans Symbols"/>
      </w:rPr>
    </w:lvl>
    <w:lvl w:ilvl="4">
      <w:start w:val="1"/>
      <w:numFmt w:val="bullet"/>
      <w:lvlText w:val="o"/>
      <w:lvlJc w:val="left"/>
      <w:pPr>
        <w:ind w:left="4168" w:hanging="360"/>
      </w:pPr>
      <w:rPr>
        <w:rFonts w:ascii="Courier New" w:eastAsia="Courier New" w:hAnsi="Courier New" w:cs="Courier New"/>
      </w:rPr>
    </w:lvl>
    <w:lvl w:ilvl="5">
      <w:start w:val="1"/>
      <w:numFmt w:val="bullet"/>
      <w:lvlText w:val="▪"/>
      <w:lvlJc w:val="left"/>
      <w:pPr>
        <w:ind w:left="4888" w:hanging="360"/>
      </w:pPr>
      <w:rPr>
        <w:rFonts w:ascii="Noto Sans Symbols" w:eastAsia="Noto Sans Symbols" w:hAnsi="Noto Sans Symbols" w:cs="Noto Sans Symbols"/>
      </w:rPr>
    </w:lvl>
    <w:lvl w:ilvl="6">
      <w:start w:val="1"/>
      <w:numFmt w:val="bullet"/>
      <w:lvlText w:val="●"/>
      <w:lvlJc w:val="left"/>
      <w:pPr>
        <w:ind w:left="5608" w:hanging="360"/>
      </w:pPr>
      <w:rPr>
        <w:rFonts w:ascii="Noto Sans Symbols" w:eastAsia="Noto Sans Symbols" w:hAnsi="Noto Sans Symbols" w:cs="Noto Sans Symbols"/>
      </w:rPr>
    </w:lvl>
    <w:lvl w:ilvl="7">
      <w:start w:val="1"/>
      <w:numFmt w:val="bullet"/>
      <w:lvlText w:val="o"/>
      <w:lvlJc w:val="left"/>
      <w:pPr>
        <w:ind w:left="6328" w:hanging="360"/>
      </w:pPr>
      <w:rPr>
        <w:rFonts w:ascii="Courier New" w:eastAsia="Courier New" w:hAnsi="Courier New" w:cs="Courier New"/>
      </w:rPr>
    </w:lvl>
    <w:lvl w:ilvl="8">
      <w:start w:val="1"/>
      <w:numFmt w:val="bullet"/>
      <w:lvlText w:val="▪"/>
      <w:lvlJc w:val="left"/>
      <w:pPr>
        <w:ind w:left="7048" w:hanging="360"/>
      </w:pPr>
      <w:rPr>
        <w:rFonts w:ascii="Noto Sans Symbols" w:eastAsia="Noto Sans Symbols" w:hAnsi="Noto Sans Symbols" w:cs="Noto Sans Symbols"/>
      </w:rPr>
    </w:lvl>
  </w:abstractNum>
  <w:abstractNum w:abstractNumId="6" w15:restartNumberingAfterBreak="0">
    <w:nsid w:val="229722EB"/>
    <w:multiLevelType w:val="multilevel"/>
    <w:tmpl w:val="742412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205" w:hanging="405"/>
      </w:pPr>
      <w:rPr>
        <w:rFonts w:ascii="Times New Roman" w:eastAsia="Times New Roman" w:hAnsi="Times New Roman" w:cs="Times New Roman"/>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7E3019"/>
    <w:multiLevelType w:val="multilevel"/>
    <w:tmpl w:val="CF4AFC34"/>
    <w:lvl w:ilvl="0">
      <w:start w:val="1"/>
      <w:numFmt w:val="bullet"/>
      <w:lvlText w:val="●"/>
      <w:lvlJc w:val="left"/>
      <w:pPr>
        <w:ind w:left="1288" w:hanging="359"/>
      </w:pPr>
      <w:rPr>
        <w:rFonts w:ascii="Noto Sans Symbols" w:eastAsia="Noto Sans Symbols" w:hAnsi="Noto Sans Symbols" w:cs="Noto Sans Symbols"/>
      </w:rPr>
    </w:lvl>
    <w:lvl w:ilvl="1">
      <w:start w:val="1"/>
      <w:numFmt w:val="bullet"/>
      <w:lvlText w:val="o"/>
      <w:lvlJc w:val="left"/>
      <w:pPr>
        <w:ind w:left="2008" w:hanging="360"/>
      </w:pPr>
      <w:rPr>
        <w:rFonts w:ascii="Courier New" w:eastAsia="Courier New" w:hAnsi="Courier New" w:cs="Courier New"/>
      </w:rPr>
    </w:lvl>
    <w:lvl w:ilvl="2">
      <w:start w:val="1"/>
      <w:numFmt w:val="bullet"/>
      <w:lvlText w:val="▪"/>
      <w:lvlJc w:val="left"/>
      <w:pPr>
        <w:ind w:left="2728" w:hanging="360"/>
      </w:pPr>
      <w:rPr>
        <w:rFonts w:ascii="Noto Sans Symbols" w:eastAsia="Noto Sans Symbols" w:hAnsi="Noto Sans Symbols" w:cs="Noto Sans Symbols"/>
      </w:rPr>
    </w:lvl>
    <w:lvl w:ilvl="3">
      <w:start w:val="1"/>
      <w:numFmt w:val="bullet"/>
      <w:lvlText w:val="●"/>
      <w:lvlJc w:val="left"/>
      <w:pPr>
        <w:ind w:left="3448" w:hanging="360"/>
      </w:pPr>
      <w:rPr>
        <w:rFonts w:ascii="Noto Sans Symbols" w:eastAsia="Noto Sans Symbols" w:hAnsi="Noto Sans Symbols" w:cs="Noto Sans Symbols"/>
      </w:rPr>
    </w:lvl>
    <w:lvl w:ilvl="4">
      <w:start w:val="1"/>
      <w:numFmt w:val="bullet"/>
      <w:lvlText w:val="o"/>
      <w:lvlJc w:val="left"/>
      <w:pPr>
        <w:ind w:left="4168" w:hanging="360"/>
      </w:pPr>
      <w:rPr>
        <w:rFonts w:ascii="Courier New" w:eastAsia="Courier New" w:hAnsi="Courier New" w:cs="Courier New"/>
      </w:rPr>
    </w:lvl>
    <w:lvl w:ilvl="5">
      <w:start w:val="1"/>
      <w:numFmt w:val="bullet"/>
      <w:lvlText w:val="▪"/>
      <w:lvlJc w:val="left"/>
      <w:pPr>
        <w:ind w:left="4888" w:hanging="360"/>
      </w:pPr>
      <w:rPr>
        <w:rFonts w:ascii="Noto Sans Symbols" w:eastAsia="Noto Sans Symbols" w:hAnsi="Noto Sans Symbols" w:cs="Noto Sans Symbols"/>
      </w:rPr>
    </w:lvl>
    <w:lvl w:ilvl="6">
      <w:start w:val="1"/>
      <w:numFmt w:val="bullet"/>
      <w:lvlText w:val="●"/>
      <w:lvlJc w:val="left"/>
      <w:pPr>
        <w:ind w:left="5608" w:hanging="360"/>
      </w:pPr>
      <w:rPr>
        <w:rFonts w:ascii="Noto Sans Symbols" w:eastAsia="Noto Sans Symbols" w:hAnsi="Noto Sans Symbols" w:cs="Noto Sans Symbols"/>
      </w:rPr>
    </w:lvl>
    <w:lvl w:ilvl="7">
      <w:start w:val="1"/>
      <w:numFmt w:val="bullet"/>
      <w:lvlText w:val="o"/>
      <w:lvlJc w:val="left"/>
      <w:pPr>
        <w:ind w:left="6328" w:hanging="360"/>
      </w:pPr>
      <w:rPr>
        <w:rFonts w:ascii="Courier New" w:eastAsia="Courier New" w:hAnsi="Courier New" w:cs="Courier New"/>
      </w:rPr>
    </w:lvl>
    <w:lvl w:ilvl="8">
      <w:start w:val="1"/>
      <w:numFmt w:val="bullet"/>
      <w:lvlText w:val="▪"/>
      <w:lvlJc w:val="left"/>
      <w:pPr>
        <w:ind w:left="7048" w:hanging="360"/>
      </w:pPr>
      <w:rPr>
        <w:rFonts w:ascii="Noto Sans Symbols" w:eastAsia="Noto Sans Symbols" w:hAnsi="Noto Sans Symbols" w:cs="Noto Sans Symbols"/>
      </w:rPr>
    </w:lvl>
  </w:abstractNum>
  <w:abstractNum w:abstractNumId="8" w15:restartNumberingAfterBreak="0">
    <w:nsid w:val="35EC566E"/>
    <w:multiLevelType w:val="multilevel"/>
    <w:tmpl w:val="256E35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79D3D6E"/>
    <w:multiLevelType w:val="hybridMultilevel"/>
    <w:tmpl w:val="D91EF2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99B406D"/>
    <w:multiLevelType w:val="multilevel"/>
    <w:tmpl w:val="C0DEB478"/>
    <w:lvl w:ilvl="0">
      <w:start w:val="1"/>
      <w:numFmt w:val="decimal"/>
      <w:lvlText w:val=""/>
      <w:lvlJc w:val="left"/>
      <w:pPr>
        <w:ind w:left="0" w:firstLine="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437B7522"/>
    <w:multiLevelType w:val="multilevel"/>
    <w:tmpl w:val="F6329194"/>
    <w:lvl w:ilvl="0">
      <w:start w:val="1"/>
      <w:numFmt w:val="bullet"/>
      <w:lvlText w:val="●"/>
      <w:lvlJc w:val="left"/>
      <w:pPr>
        <w:ind w:left="1288" w:hanging="359"/>
      </w:pPr>
      <w:rPr>
        <w:rFonts w:ascii="Noto Sans Symbols" w:eastAsia="Noto Sans Symbols" w:hAnsi="Noto Sans Symbols" w:cs="Noto Sans Symbols"/>
      </w:rPr>
    </w:lvl>
    <w:lvl w:ilvl="1">
      <w:start w:val="1"/>
      <w:numFmt w:val="bullet"/>
      <w:lvlText w:val="o"/>
      <w:lvlJc w:val="left"/>
      <w:pPr>
        <w:ind w:left="2008" w:hanging="360"/>
      </w:pPr>
      <w:rPr>
        <w:rFonts w:ascii="Courier New" w:eastAsia="Courier New" w:hAnsi="Courier New" w:cs="Courier New"/>
      </w:rPr>
    </w:lvl>
    <w:lvl w:ilvl="2">
      <w:start w:val="1"/>
      <w:numFmt w:val="bullet"/>
      <w:lvlText w:val="▪"/>
      <w:lvlJc w:val="left"/>
      <w:pPr>
        <w:ind w:left="2728" w:hanging="360"/>
      </w:pPr>
      <w:rPr>
        <w:rFonts w:ascii="Noto Sans Symbols" w:eastAsia="Noto Sans Symbols" w:hAnsi="Noto Sans Symbols" w:cs="Noto Sans Symbols"/>
      </w:rPr>
    </w:lvl>
    <w:lvl w:ilvl="3">
      <w:start w:val="1"/>
      <w:numFmt w:val="bullet"/>
      <w:lvlText w:val="●"/>
      <w:lvlJc w:val="left"/>
      <w:pPr>
        <w:ind w:left="3448" w:hanging="360"/>
      </w:pPr>
      <w:rPr>
        <w:rFonts w:ascii="Noto Sans Symbols" w:eastAsia="Noto Sans Symbols" w:hAnsi="Noto Sans Symbols" w:cs="Noto Sans Symbols"/>
      </w:rPr>
    </w:lvl>
    <w:lvl w:ilvl="4">
      <w:start w:val="1"/>
      <w:numFmt w:val="bullet"/>
      <w:lvlText w:val="o"/>
      <w:lvlJc w:val="left"/>
      <w:pPr>
        <w:ind w:left="4168" w:hanging="360"/>
      </w:pPr>
      <w:rPr>
        <w:rFonts w:ascii="Courier New" w:eastAsia="Courier New" w:hAnsi="Courier New" w:cs="Courier New"/>
      </w:rPr>
    </w:lvl>
    <w:lvl w:ilvl="5">
      <w:start w:val="1"/>
      <w:numFmt w:val="bullet"/>
      <w:lvlText w:val="▪"/>
      <w:lvlJc w:val="left"/>
      <w:pPr>
        <w:ind w:left="4888" w:hanging="360"/>
      </w:pPr>
      <w:rPr>
        <w:rFonts w:ascii="Noto Sans Symbols" w:eastAsia="Noto Sans Symbols" w:hAnsi="Noto Sans Symbols" w:cs="Noto Sans Symbols"/>
      </w:rPr>
    </w:lvl>
    <w:lvl w:ilvl="6">
      <w:start w:val="1"/>
      <w:numFmt w:val="bullet"/>
      <w:lvlText w:val="●"/>
      <w:lvlJc w:val="left"/>
      <w:pPr>
        <w:ind w:left="5608" w:hanging="360"/>
      </w:pPr>
      <w:rPr>
        <w:rFonts w:ascii="Noto Sans Symbols" w:eastAsia="Noto Sans Symbols" w:hAnsi="Noto Sans Symbols" w:cs="Noto Sans Symbols"/>
      </w:rPr>
    </w:lvl>
    <w:lvl w:ilvl="7">
      <w:start w:val="1"/>
      <w:numFmt w:val="bullet"/>
      <w:lvlText w:val="o"/>
      <w:lvlJc w:val="left"/>
      <w:pPr>
        <w:ind w:left="6328" w:hanging="360"/>
      </w:pPr>
      <w:rPr>
        <w:rFonts w:ascii="Courier New" w:eastAsia="Courier New" w:hAnsi="Courier New" w:cs="Courier New"/>
      </w:rPr>
    </w:lvl>
    <w:lvl w:ilvl="8">
      <w:start w:val="1"/>
      <w:numFmt w:val="bullet"/>
      <w:lvlText w:val="▪"/>
      <w:lvlJc w:val="left"/>
      <w:pPr>
        <w:ind w:left="7048" w:hanging="360"/>
      </w:pPr>
      <w:rPr>
        <w:rFonts w:ascii="Noto Sans Symbols" w:eastAsia="Noto Sans Symbols" w:hAnsi="Noto Sans Symbols" w:cs="Noto Sans Symbols"/>
      </w:rPr>
    </w:lvl>
  </w:abstractNum>
  <w:abstractNum w:abstractNumId="12" w15:restartNumberingAfterBreak="0">
    <w:nsid w:val="50C6031E"/>
    <w:multiLevelType w:val="multilevel"/>
    <w:tmpl w:val="A6EE87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75E56C9"/>
    <w:multiLevelType w:val="multilevel"/>
    <w:tmpl w:val="5E86BF90"/>
    <w:lvl w:ilvl="0">
      <w:start w:val="1"/>
      <w:numFmt w:val="decimal"/>
      <w:lvlText w:val="%1"/>
      <w:lvlJc w:val="left"/>
      <w:pPr>
        <w:ind w:left="1512" w:hanging="432"/>
      </w:pPr>
    </w:lvl>
    <w:lvl w:ilvl="1">
      <w:start w:val="1"/>
      <w:numFmt w:val="decimal"/>
      <w:lvlText w:val="%1.%2"/>
      <w:lvlJc w:val="left"/>
      <w:pPr>
        <w:ind w:left="1656" w:hanging="576"/>
      </w:pPr>
    </w:lvl>
    <w:lvl w:ilvl="2">
      <w:start w:val="1"/>
      <w:numFmt w:val="decimal"/>
      <w:lvlText w:val="%1.%2.%3"/>
      <w:lvlJc w:val="left"/>
      <w:pPr>
        <w:ind w:left="1800" w:hanging="720"/>
      </w:pPr>
    </w:lvl>
    <w:lvl w:ilvl="3">
      <w:start w:val="1"/>
      <w:numFmt w:val="decimal"/>
      <w:lvlText w:val="%1.%2.%3.%4"/>
      <w:lvlJc w:val="left"/>
      <w:pPr>
        <w:ind w:left="1944" w:hanging="864"/>
      </w:pPr>
    </w:lvl>
    <w:lvl w:ilvl="4">
      <w:start w:val="1"/>
      <w:numFmt w:val="decimal"/>
      <w:lvlText w:val="%1.%2.%3.%4.%5"/>
      <w:lvlJc w:val="left"/>
      <w:pPr>
        <w:ind w:left="2088" w:hanging="1007"/>
      </w:pPr>
    </w:lvl>
    <w:lvl w:ilvl="5">
      <w:start w:val="1"/>
      <w:numFmt w:val="decimal"/>
      <w:lvlText w:val="%1.%2.%3.%4.%5.%6"/>
      <w:lvlJc w:val="left"/>
      <w:pPr>
        <w:ind w:left="2232" w:hanging="1152"/>
      </w:pPr>
    </w:lvl>
    <w:lvl w:ilvl="6">
      <w:start w:val="1"/>
      <w:numFmt w:val="decimal"/>
      <w:lvlText w:val="%1.%2.%3.%4.%5.%6.%7"/>
      <w:lvlJc w:val="left"/>
      <w:pPr>
        <w:ind w:left="2376" w:hanging="1296"/>
      </w:pPr>
    </w:lvl>
    <w:lvl w:ilvl="7">
      <w:start w:val="1"/>
      <w:numFmt w:val="decimal"/>
      <w:lvlText w:val="%1.%2.%3.%4.%5.%6.%7.%8"/>
      <w:lvlJc w:val="left"/>
      <w:pPr>
        <w:ind w:left="2520" w:hanging="1440"/>
      </w:pPr>
    </w:lvl>
    <w:lvl w:ilvl="8">
      <w:start w:val="1"/>
      <w:numFmt w:val="decimal"/>
      <w:lvlText w:val="%1.%2.%3.%4.%5.%6.%7.%8.%9"/>
      <w:lvlJc w:val="left"/>
      <w:pPr>
        <w:ind w:left="2664" w:hanging="1584"/>
      </w:pPr>
    </w:lvl>
  </w:abstractNum>
  <w:abstractNum w:abstractNumId="14" w15:restartNumberingAfterBreak="0">
    <w:nsid w:val="689E49AB"/>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5" w15:restartNumberingAfterBreak="0">
    <w:nsid w:val="6D301E75"/>
    <w:multiLevelType w:val="hybridMultilevel"/>
    <w:tmpl w:val="708C482E"/>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16" w15:restartNumberingAfterBreak="0">
    <w:nsid w:val="707C0AC8"/>
    <w:multiLevelType w:val="multilevel"/>
    <w:tmpl w:val="A91C256E"/>
    <w:lvl w:ilvl="0">
      <w:start w:val="1"/>
      <w:numFmt w:val="decimal"/>
      <w:lvlText w:val=""/>
      <w:lvlJc w:val="left"/>
      <w:pPr>
        <w:ind w:left="0" w:firstLine="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74262154"/>
    <w:multiLevelType w:val="multilevel"/>
    <w:tmpl w:val="A02E8F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4995C76"/>
    <w:multiLevelType w:val="multilevel"/>
    <w:tmpl w:val="D0084772"/>
    <w:lvl w:ilvl="0">
      <w:start w:val="1"/>
      <w:numFmt w:val="decimal"/>
      <w:lvlText w:val=""/>
      <w:lvlJc w:val="left"/>
      <w:pPr>
        <w:ind w:left="0" w:firstLine="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76B71303"/>
    <w:multiLevelType w:val="multilevel"/>
    <w:tmpl w:val="36221432"/>
    <w:lvl w:ilvl="0">
      <w:start w:val="1"/>
      <w:numFmt w:val="decimal"/>
      <w:lvlText w:val=""/>
      <w:lvlJc w:val="left"/>
      <w:pPr>
        <w:ind w:left="0" w:firstLine="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9"/>
  </w:num>
  <w:num w:numId="2">
    <w:abstractNumId w:val="3"/>
  </w:num>
  <w:num w:numId="3">
    <w:abstractNumId w:val="14"/>
  </w:num>
  <w:num w:numId="4">
    <w:abstractNumId w:val="16"/>
  </w:num>
  <w:num w:numId="5">
    <w:abstractNumId w:val="6"/>
  </w:num>
  <w:num w:numId="6">
    <w:abstractNumId w:val="1"/>
  </w:num>
  <w:num w:numId="7">
    <w:abstractNumId w:val="11"/>
  </w:num>
  <w:num w:numId="8">
    <w:abstractNumId w:val="8"/>
  </w:num>
  <w:num w:numId="9">
    <w:abstractNumId w:val="5"/>
  </w:num>
  <w:num w:numId="10">
    <w:abstractNumId w:val="12"/>
  </w:num>
  <w:num w:numId="11">
    <w:abstractNumId w:val="18"/>
  </w:num>
  <w:num w:numId="12">
    <w:abstractNumId w:val="10"/>
  </w:num>
  <w:num w:numId="13">
    <w:abstractNumId w:val="0"/>
  </w:num>
  <w:num w:numId="14">
    <w:abstractNumId w:val="7"/>
  </w:num>
  <w:num w:numId="15">
    <w:abstractNumId w:val="2"/>
  </w:num>
  <w:num w:numId="16">
    <w:abstractNumId w:val="4"/>
  </w:num>
  <w:num w:numId="17">
    <w:abstractNumId w:val="17"/>
  </w:num>
  <w:num w:numId="18">
    <w:abstractNumId w:val="13"/>
  </w:num>
  <w:num w:numId="19">
    <w:abstractNumId w:val="15"/>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4E29D7"/>
    <w:rsid w:val="000026CA"/>
    <w:rsid w:val="00062F16"/>
    <w:rsid w:val="00082955"/>
    <w:rsid w:val="00086294"/>
    <w:rsid w:val="00101AA0"/>
    <w:rsid w:val="00105CC8"/>
    <w:rsid w:val="0012751D"/>
    <w:rsid w:val="00156DB2"/>
    <w:rsid w:val="00167124"/>
    <w:rsid w:val="001954F2"/>
    <w:rsid w:val="001A5264"/>
    <w:rsid w:val="001B3FE3"/>
    <w:rsid w:val="001E1448"/>
    <w:rsid w:val="001F09FD"/>
    <w:rsid w:val="001F3A55"/>
    <w:rsid w:val="00203E1A"/>
    <w:rsid w:val="00220B01"/>
    <w:rsid w:val="00222AB0"/>
    <w:rsid w:val="00243CA7"/>
    <w:rsid w:val="00250B93"/>
    <w:rsid w:val="00277344"/>
    <w:rsid w:val="002C7467"/>
    <w:rsid w:val="002F5946"/>
    <w:rsid w:val="0030036B"/>
    <w:rsid w:val="00314BDA"/>
    <w:rsid w:val="003412F6"/>
    <w:rsid w:val="00345DE1"/>
    <w:rsid w:val="00376F80"/>
    <w:rsid w:val="00387684"/>
    <w:rsid w:val="00387B1E"/>
    <w:rsid w:val="00392170"/>
    <w:rsid w:val="003D1C7C"/>
    <w:rsid w:val="004274E4"/>
    <w:rsid w:val="004515EF"/>
    <w:rsid w:val="0045374E"/>
    <w:rsid w:val="004832BD"/>
    <w:rsid w:val="004E29D7"/>
    <w:rsid w:val="00514B6B"/>
    <w:rsid w:val="00534369"/>
    <w:rsid w:val="005A7DE9"/>
    <w:rsid w:val="005B61DF"/>
    <w:rsid w:val="00623531"/>
    <w:rsid w:val="006F7D07"/>
    <w:rsid w:val="00710093"/>
    <w:rsid w:val="0072136C"/>
    <w:rsid w:val="007C2A02"/>
    <w:rsid w:val="008165BD"/>
    <w:rsid w:val="008315C6"/>
    <w:rsid w:val="00850E00"/>
    <w:rsid w:val="0088586F"/>
    <w:rsid w:val="00885C06"/>
    <w:rsid w:val="00887BE5"/>
    <w:rsid w:val="00887C25"/>
    <w:rsid w:val="008B2B98"/>
    <w:rsid w:val="008F2E46"/>
    <w:rsid w:val="00981C4C"/>
    <w:rsid w:val="009937DE"/>
    <w:rsid w:val="009C58C6"/>
    <w:rsid w:val="009E6BCC"/>
    <w:rsid w:val="00A064BB"/>
    <w:rsid w:val="00A36171"/>
    <w:rsid w:val="00A60F21"/>
    <w:rsid w:val="00A761CE"/>
    <w:rsid w:val="00AA3B2E"/>
    <w:rsid w:val="00B00440"/>
    <w:rsid w:val="00B07B0D"/>
    <w:rsid w:val="00B363E1"/>
    <w:rsid w:val="00B641A2"/>
    <w:rsid w:val="00B736F7"/>
    <w:rsid w:val="00C00D45"/>
    <w:rsid w:val="00C011AC"/>
    <w:rsid w:val="00C07E64"/>
    <w:rsid w:val="00C1159B"/>
    <w:rsid w:val="00C20554"/>
    <w:rsid w:val="00C53774"/>
    <w:rsid w:val="00C6686A"/>
    <w:rsid w:val="00CA2B9E"/>
    <w:rsid w:val="00CC3565"/>
    <w:rsid w:val="00CD2571"/>
    <w:rsid w:val="00CD4738"/>
    <w:rsid w:val="00D835EA"/>
    <w:rsid w:val="00DC032D"/>
    <w:rsid w:val="00DC216F"/>
    <w:rsid w:val="00DF631A"/>
    <w:rsid w:val="00E03ABE"/>
    <w:rsid w:val="00EA1481"/>
    <w:rsid w:val="00EA4319"/>
    <w:rsid w:val="00ED07C2"/>
    <w:rsid w:val="00F4526F"/>
    <w:rsid w:val="00F60F26"/>
    <w:rsid w:val="00F91A4A"/>
    <w:rsid w:val="00FB12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7E564B-B328-430A-88A2-294B9AAB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 w:eastAsia="fr-FR" w:bidi="ar-SA"/>
      </w:rPr>
    </w:rPrDefault>
    <w:pPrDefault>
      <w:pPr>
        <w:tabs>
          <w:tab w:val="left" w:pos="567"/>
          <w:tab w:val="left" w:pos="1134"/>
          <w:tab w:val="left" w:pos="1701"/>
          <w:tab w:val="left" w:pos="2268"/>
          <w:tab w:val="left" w:pos="2835"/>
        </w:tabs>
        <w:spacing w:after="120"/>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86294"/>
  </w:style>
  <w:style w:type="paragraph" w:styleId="Titre1">
    <w:name w:val="heading 1"/>
    <w:basedOn w:val="Normal"/>
    <w:next w:val="Normal"/>
    <w:link w:val="Titre1Car"/>
    <w:pPr>
      <w:keepNext/>
      <w:numPr>
        <w:numId w:val="3"/>
      </w:numPr>
      <w:spacing w:before="240"/>
      <w:outlineLvl w:val="0"/>
    </w:pPr>
    <w:rPr>
      <w:rFonts w:ascii="Helvetica Neue" w:eastAsia="Helvetica Neue" w:hAnsi="Helvetica Neue" w:cs="Helvetica Neue"/>
      <w:b/>
      <w:sz w:val="32"/>
      <w:szCs w:val="32"/>
    </w:rPr>
  </w:style>
  <w:style w:type="paragraph" w:styleId="Titre2">
    <w:name w:val="heading 2"/>
    <w:basedOn w:val="Normal"/>
    <w:next w:val="Normal"/>
    <w:link w:val="Titre2Car"/>
    <w:pPr>
      <w:keepNext/>
      <w:numPr>
        <w:ilvl w:val="1"/>
        <w:numId w:val="3"/>
      </w:numPr>
      <w:spacing w:before="240"/>
      <w:outlineLvl w:val="1"/>
    </w:pPr>
    <w:rPr>
      <w:rFonts w:ascii="Helvetica Neue" w:eastAsia="Helvetica Neue" w:hAnsi="Helvetica Neue" w:cs="Helvetica Neue"/>
      <w:b/>
      <w:sz w:val="28"/>
      <w:szCs w:val="28"/>
    </w:rPr>
  </w:style>
  <w:style w:type="paragraph" w:styleId="Titre3">
    <w:name w:val="heading 3"/>
    <w:basedOn w:val="Normal"/>
    <w:next w:val="Normal"/>
    <w:link w:val="Titre3Car"/>
    <w:pPr>
      <w:keepNext/>
      <w:numPr>
        <w:ilvl w:val="2"/>
        <w:numId w:val="3"/>
      </w:numPr>
      <w:spacing w:before="240"/>
      <w:outlineLvl w:val="2"/>
    </w:pPr>
    <w:rPr>
      <w:rFonts w:ascii="Helvetica Neue" w:eastAsia="Helvetica Neue" w:hAnsi="Helvetica Neue" w:cs="Helvetica Neue"/>
      <w:b/>
    </w:rPr>
  </w:style>
  <w:style w:type="paragraph" w:styleId="Titre4">
    <w:name w:val="heading 4"/>
    <w:basedOn w:val="Normal"/>
    <w:next w:val="Normal"/>
    <w:pPr>
      <w:numPr>
        <w:ilvl w:val="3"/>
        <w:numId w:val="3"/>
      </w:numPr>
      <w:spacing w:before="240"/>
      <w:outlineLvl w:val="3"/>
    </w:pPr>
    <w:rPr>
      <w:rFonts w:ascii="Helvetica Neue" w:eastAsia="Helvetica Neue" w:hAnsi="Helvetica Neue" w:cs="Helvetica Neue"/>
      <w:b/>
    </w:rPr>
  </w:style>
  <w:style w:type="paragraph" w:styleId="Titre5">
    <w:name w:val="heading 5"/>
    <w:basedOn w:val="Normal"/>
    <w:next w:val="Normal"/>
    <w:pPr>
      <w:numPr>
        <w:ilvl w:val="4"/>
        <w:numId w:val="3"/>
      </w:numPr>
      <w:outlineLvl w:val="4"/>
    </w:pPr>
    <w:rPr>
      <w:rFonts w:ascii="Helvetica Neue" w:eastAsia="Helvetica Neue" w:hAnsi="Helvetica Neue" w:cs="Helvetica Neue"/>
    </w:rPr>
  </w:style>
  <w:style w:type="paragraph" w:styleId="Titre6">
    <w:name w:val="heading 6"/>
    <w:basedOn w:val="Normal"/>
    <w:next w:val="Normal"/>
    <w:pPr>
      <w:numPr>
        <w:ilvl w:val="5"/>
        <w:numId w:val="3"/>
      </w:numPr>
      <w:spacing w:before="240" w:after="60"/>
      <w:outlineLvl w:val="5"/>
    </w:pPr>
    <w:rPr>
      <w:rFonts w:ascii="Helvetica Neue" w:eastAsia="Helvetica Neue" w:hAnsi="Helvetica Neue" w:cs="Helvetica Neue"/>
      <w:i/>
    </w:rPr>
  </w:style>
  <w:style w:type="paragraph" w:styleId="Titre7">
    <w:name w:val="heading 7"/>
    <w:basedOn w:val="Normal"/>
    <w:next w:val="Normal"/>
    <w:link w:val="Titre7Car"/>
    <w:uiPriority w:val="9"/>
    <w:semiHidden/>
    <w:unhideWhenUsed/>
    <w:qFormat/>
    <w:rsid w:val="00277344"/>
    <w:pPr>
      <w:keepNext/>
      <w:keepLines/>
      <w:numPr>
        <w:ilvl w:val="6"/>
        <w:numId w:val="3"/>
      </w:numPr>
      <w:spacing w:before="40" w:after="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277344"/>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77344"/>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before="480"/>
    </w:pPr>
    <w:rPr>
      <w:b/>
      <w:sz w:val="72"/>
      <w:szCs w:val="72"/>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tblPr>
      <w:tblStyleRowBandSize w:val="1"/>
      <w:tblStyleColBandSize w:val="1"/>
      <w:tblCellMar>
        <w:left w:w="70" w:type="dxa"/>
        <w:right w:w="70"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paragraph" w:styleId="En-tte">
    <w:name w:val="header"/>
    <w:basedOn w:val="Normal"/>
    <w:link w:val="En-tteCar"/>
    <w:uiPriority w:val="99"/>
    <w:unhideWhenUsed/>
    <w:rsid w:val="00DF631A"/>
    <w:pPr>
      <w:tabs>
        <w:tab w:val="clear" w:pos="567"/>
        <w:tab w:val="clear" w:pos="1134"/>
        <w:tab w:val="clear" w:pos="1701"/>
        <w:tab w:val="clear" w:pos="2268"/>
        <w:tab w:val="clear" w:pos="2835"/>
        <w:tab w:val="center" w:pos="4536"/>
        <w:tab w:val="right" w:pos="9072"/>
      </w:tabs>
      <w:spacing w:after="0"/>
    </w:pPr>
  </w:style>
  <w:style w:type="character" w:customStyle="1" w:styleId="En-tteCar">
    <w:name w:val="En-tête Car"/>
    <w:basedOn w:val="Policepardfaut"/>
    <w:link w:val="En-tte"/>
    <w:uiPriority w:val="99"/>
    <w:rsid w:val="00DF631A"/>
  </w:style>
  <w:style w:type="paragraph" w:styleId="Pieddepage">
    <w:name w:val="footer"/>
    <w:basedOn w:val="Normal"/>
    <w:link w:val="PieddepageCar"/>
    <w:uiPriority w:val="99"/>
    <w:unhideWhenUsed/>
    <w:rsid w:val="00DF631A"/>
    <w:pPr>
      <w:tabs>
        <w:tab w:val="clear" w:pos="567"/>
        <w:tab w:val="clear" w:pos="1134"/>
        <w:tab w:val="clear" w:pos="1701"/>
        <w:tab w:val="clear" w:pos="2268"/>
        <w:tab w:val="clear" w:pos="2835"/>
        <w:tab w:val="center" w:pos="4536"/>
        <w:tab w:val="right" w:pos="9072"/>
      </w:tabs>
      <w:spacing w:after="0"/>
    </w:pPr>
  </w:style>
  <w:style w:type="character" w:customStyle="1" w:styleId="PieddepageCar">
    <w:name w:val="Pied de page Car"/>
    <w:basedOn w:val="Policepardfaut"/>
    <w:link w:val="Pieddepage"/>
    <w:uiPriority w:val="99"/>
    <w:rsid w:val="00DF631A"/>
  </w:style>
  <w:style w:type="paragraph" w:styleId="TM1">
    <w:name w:val="toc 1"/>
    <w:basedOn w:val="Normal"/>
    <w:next w:val="Normal"/>
    <w:autoRedefine/>
    <w:uiPriority w:val="39"/>
    <w:unhideWhenUsed/>
    <w:rsid w:val="00ED07C2"/>
    <w:pPr>
      <w:tabs>
        <w:tab w:val="clear" w:pos="567"/>
        <w:tab w:val="clear" w:pos="1134"/>
        <w:tab w:val="clear" w:pos="1701"/>
        <w:tab w:val="clear" w:pos="2268"/>
        <w:tab w:val="clear" w:pos="2835"/>
      </w:tabs>
      <w:spacing w:after="100"/>
    </w:pPr>
  </w:style>
  <w:style w:type="paragraph" w:styleId="TM2">
    <w:name w:val="toc 2"/>
    <w:basedOn w:val="Normal"/>
    <w:next w:val="Normal"/>
    <w:autoRedefine/>
    <w:uiPriority w:val="39"/>
    <w:unhideWhenUsed/>
    <w:rsid w:val="00ED07C2"/>
    <w:pPr>
      <w:tabs>
        <w:tab w:val="clear" w:pos="567"/>
        <w:tab w:val="clear" w:pos="1134"/>
        <w:tab w:val="clear" w:pos="1701"/>
        <w:tab w:val="clear" w:pos="2268"/>
        <w:tab w:val="clear" w:pos="2835"/>
      </w:tabs>
      <w:spacing w:after="100"/>
      <w:ind w:left="200"/>
    </w:pPr>
  </w:style>
  <w:style w:type="paragraph" w:styleId="TM3">
    <w:name w:val="toc 3"/>
    <w:basedOn w:val="Normal"/>
    <w:next w:val="Normal"/>
    <w:autoRedefine/>
    <w:uiPriority w:val="39"/>
    <w:unhideWhenUsed/>
    <w:rsid w:val="00ED07C2"/>
    <w:pPr>
      <w:tabs>
        <w:tab w:val="clear" w:pos="567"/>
        <w:tab w:val="clear" w:pos="1134"/>
        <w:tab w:val="clear" w:pos="1701"/>
        <w:tab w:val="clear" w:pos="2268"/>
        <w:tab w:val="clear" w:pos="2835"/>
      </w:tabs>
      <w:spacing w:after="100"/>
      <w:ind w:left="400"/>
    </w:pPr>
  </w:style>
  <w:style w:type="character" w:styleId="Lienhypertexte">
    <w:name w:val="Hyperlink"/>
    <w:basedOn w:val="Policepardfaut"/>
    <w:uiPriority w:val="99"/>
    <w:unhideWhenUsed/>
    <w:rsid w:val="00ED07C2"/>
    <w:rPr>
      <w:color w:val="0000FF" w:themeColor="hyperlink"/>
      <w:u w:val="single"/>
    </w:rPr>
  </w:style>
  <w:style w:type="character" w:customStyle="1" w:styleId="Titre1Car">
    <w:name w:val="Titre 1 Car"/>
    <w:basedOn w:val="Policepardfaut"/>
    <w:link w:val="Titre1"/>
    <w:rsid w:val="00EA1481"/>
    <w:rPr>
      <w:rFonts w:ascii="Helvetica Neue" w:eastAsia="Helvetica Neue" w:hAnsi="Helvetica Neue" w:cs="Helvetica Neue"/>
      <w:b/>
      <w:sz w:val="32"/>
      <w:szCs w:val="32"/>
    </w:rPr>
  </w:style>
  <w:style w:type="character" w:customStyle="1" w:styleId="Titre2Car">
    <w:name w:val="Titre 2 Car"/>
    <w:basedOn w:val="Policepardfaut"/>
    <w:link w:val="Titre2"/>
    <w:rsid w:val="00EA1481"/>
    <w:rPr>
      <w:rFonts w:ascii="Helvetica Neue" w:eastAsia="Helvetica Neue" w:hAnsi="Helvetica Neue" w:cs="Helvetica Neue"/>
      <w:b/>
      <w:sz w:val="28"/>
      <w:szCs w:val="28"/>
    </w:rPr>
  </w:style>
  <w:style w:type="character" w:customStyle="1" w:styleId="Titre3Car">
    <w:name w:val="Titre 3 Car"/>
    <w:basedOn w:val="Policepardfaut"/>
    <w:link w:val="Titre3"/>
    <w:rsid w:val="00EA1481"/>
    <w:rPr>
      <w:rFonts w:ascii="Helvetica Neue" w:eastAsia="Helvetica Neue" w:hAnsi="Helvetica Neue" w:cs="Helvetica Neue"/>
      <w:b/>
    </w:rPr>
  </w:style>
  <w:style w:type="paragraph" w:customStyle="1" w:styleId="Code">
    <w:name w:val="Code"/>
    <w:basedOn w:val="Normal"/>
    <w:qFormat/>
    <w:rsid w:val="00CA2B9E"/>
    <w:pPr>
      <w:tabs>
        <w:tab w:val="clear" w:pos="567"/>
        <w:tab w:val="clear" w:pos="1134"/>
        <w:tab w:val="clear" w:pos="1701"/>
        <w:tab w:val="clear" w:pos="2268"/>
        <w:tab w:val="clear" w:pos="2835"/>
      </w:tabs>
      <w:spacing w:after="0" w:line="276" w:lineRule="auto"/>
      <w:jc w:val="left"/>
    </w:pPr>
    <w:rPr>
      <w:rFonts w:ascii="Courier New" w:eastAsia="Courier New" w:hAnsi="Courier New" w:cs="Courier New"/>
      <w:sz w:val="16"/>
      <w:szCs w:val="16"/>
    </w:rPr>
  </w:style>
  <w:style w:type="paragraph" w:customStyle="1" w:styleId="Listing">
    <w:name w:val="Listing"/>
    <w:basedOn w:val="Normal"/>
    <w:next w:val="Normal"/>
    <w:rsid w:val="00C6686A"/>
    <w:pPr>
      <w:autoSpaceDE w:val="0"/>
      <w:autoSpaceDN w:val="0"/>
      <w:adjustRightInd w:val="0"/>
      <w:spacing w:after="0" w:line="240" w:lineRule="exact"/>
      <w:ind w:left="567"/>
      <w:jc w:val="left"/>
    </w:pPr>
    <w:rPr>
      <w:rFonts w:ascii="Courier" w:hAnsi="Courier"/>
      <w:sz w:val="16"/>
      <w:lang w:val="fr-FR"/>
    </w:rPr>
  </w:style>
  <w:style w:type="character" w:customStyle="1" w:styleId="Titre7Car">
    <w:name w:val="Titre 7 Car"/>
    <w:basedOn w:val="Policepardfaut"/>
    <w:link w:val="Titre7"/>
    <w:uiPriority w:val="9"/>
    <w:semiHidden/>
    <w:rsid w:val="00277344"/>
    <w:rPr>
      <w:rFonts w:asciiTheme="majorHAnsi" w:eastAsiaTheme="majorEastAsia" w:hAnsiTheme="majorHAnsi" w:cstheme="majorBidi"/>
      <w:i/>
      <w:iCs/>
      <w:color w:val="243F60" w:themeColor="accent1" w:themeShade="7F"/>
    </w:rPr>
  </w:style>
  <w:style w:type="character" w:customStyle="1" w:styleId="Titre8Car">
    <w:name w:val="Titre 8 Car"/>
    <w:basedOn w:val="Policepardfaut"/>
    <w:link w:val="Titre8"/>
    <w:uiPriority w:val="9"/>
    <w:semiHidden/>
    <w:rsid w:val="0027734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277344"/>
    <w:rPr>
      <w:rFonts w:asciiTheme="majorHAnsi" w:eastAsiaTheme="majorEastAsia" w:hAnsiTheme="majorHAnsi" w:cstheme="majorBidi"/>
      <w:i/>
      <w:iCs/>
      <w:color w:val="272727" w:themeColor="text1" w:themeTint="D8"/>
      <w:sz w:val="21"/>
      <w:szCs w:val="21"/>
    </w:rPr>
  </w:style>
  <w:style w:type="paragraph" w:styleId="Paragraphedeliste">
    <w:name w:val="List Paragraph"/>
    <w:basedOn w:val="Normal"/>
    <w:uiPriority w:val="34"/>
    <w:qFormat/>
    <w:rsid w:val="00A761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75C6C-4BDF-44E4-8582-D65640F6B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789</TotalTime>
  <Pages>1</Pages>
  <Words>8538</Words>
  <Characters>46964</Characters>
  <Application>Microsoft Office Word</Application>
  <DocSecurity>0</DocSecurity>
  <Lines>391</Lines>
  <Paragraphs>110</Paragraphs>
  <ScaleCrop>false</ScaleCrop>
  <HeadingPairs>
    <vt:vector size="2" baseType="variant">
      <vt:variant>
        <vt:lpstr>Titre</vt:lpstr>
      </vt:variant>
      <vt:variant>
        <vt:i4>1</vt:i4>
      </vt:variant>
    </vt:vector>
  </HeadingPairs>
  <TitlesOfParts>
    <vt:vector size="1" baseType="lpstr">
      <vt:lpstr/>
    </vt:vector>
  </TitlesOfParts>
  <Company>EDF</Company>
  <LinksUpToDate>false</LinksUpToDate>
  <CharactersWithSpaces>55392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Bouissou Marc</dc:creator>
  <cp:lastModifiedBy>Bouissou Marc</cp:lastModifiedBy>
  <cp:revision>63</cp:revision>
  <cp:lastPrinted>2019-04-10T14:51:00Z</cp:lastPrinted>
  <dcterms:created xsi:type="dcterms:W3CDTF">2019-03-29T10:16:00Z</dcterms:created>
  <dcterms:modified xsi:type="dcterms:W3CDTF">2019-04-10T14:52:00Z</dcterms:modified>
</cp:coreProperties>
</file>