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E23D" w14:textId="5DDD4F26" w:rsidR="00BA44A3" w:rsidRDefault="00F373EE">
      <w:pPr>
        <w:ind w:firstLine="480"/>
      </w:pPr>
      <w:r>
        <w:t>1</w:t>
      </w:r>
      <w:r w:rsidR="005309D3">
        <w:t>1</w:t>
      </w:r>
      <w:r w:rsidR="003D3DE2">
        <w:t xml:space="preserve"> </w:t>
      </w:r>
      <w:r w:rsidR="00016623">
        <w:rPr>
          <w:rFonts w:hint="eastAsia"/>
        </w:rPr>
        <w:t>月</w:t>
      </w:r>
      <w:r w:rsidR="00016623">
        <w:rPr>
          <w:rFonts w:hint="eastAsia"/>
        </w:rPr>
        <w:t xml:space="preserve"> </w:t>
      </w:r>
      <w:r w:rsidR="00016623">
        <w:rPr>
          <w:rFonts w:hint="eastAsia"/>
        </w:rPr>
        <w:t>班级心理动态报告</w:t>
      </w:r>
    </w:p>
    <w:p w14:paraId="0D9CF084" w14:textId="25A09344" w:rsidR="00BA44A3" w:rsidRDefault="00016623">
      <w:pPr>
        <w:ind w:firstLine="480"/>
      </w:pPr>
      <w:r>
        <w:rPr>
          <w:rFonts w:hint="eastAsia"/>
        </w:rPr>
        <w:t>学</w:t>
      </w:r>
      <w:r>
        <w:rPr>
          <w:rFonts w:hint="eastAsia"/>
        </w:rPr>
        <w:t xml:space="preserve">      </w:t>
      </w:r>
      <w:r>
        <w:rPr>
          <w:rFonts w:hint="eastAsia"/>
        </w:rPr>
        <w:t>院：</w:t>
      </w:r>
      <w:r>
        <w:rPr>
          <w:rFonts w:hint="eastAsia"/>
        </w:rPr>
        <w:t xml:space="preserve"> </w:t>
      </w:r>
      <w:r w:rsidR="00AF2583">
        <w:rPr>
          <w:rFonts w:hint="eastAsia"/>
        </w:rPr>
        <w:t>计算机与大数据</w:t>
      </w:r>
      <w:r>
        <w:rPr>
          <w:rFonts w:hint="eastAsia"/>
        </w:rPr>
        <w:t>学院</w:t>
      </w:r>
      <w:r>
        <w:rPr>
          <w:rFonts w:hint="eastAsia"/>
        </w:rPr>
        <w:t xml:space="preserve">   </w:t>
      </w:r>
      <w:r>
        <w:rPr>
          <w:rFonts w:hint="eastAsia"/>
        </w:rPr>
        <w:t>班</w:t>
      </w:r>
      <w:r>
        <w:rPr>
          <w:rFonts w:hint="eastAsia"/>
        </w:rPr>
        <w:t xml:space="preserve">    </w:t>
      </w:r>
      <w:r>
        <w:rPr>
          <w:rFonts w:hint="eastAsia"/>
        </w:rPr>
        <w:t>级：</w:t>
      </w:r>
      <w:r>
        <w:rPr>
          <w:rFonts w:hint="eastAsia"/>
        </w:rPr>
        <w:t xml:space="preserve"> </w:t>
      </w:r>
      <w:r w:rsidR="005E0361">
        <w:rPr>
          <w:rFonts w:hint="eastAsia"/>
        </w:rPr>
        <w:t>大数据一班</w:t>
      </w:r>
      <w:r>
        <w:rPr>
          <w:rFonts w:hint="eastAsia"/>
        </w:rPr>
        <w:t xml:space="preserve">  </w:t>
      </w:r>
    </w:p>
    <w:p w14:paraId="58C3ADD3" w14:textId="4DB4862C" w:rsidR="00BA44A3" w:rsidRDefault="00016623">
      <w:pPr>
        <w:ind w:firstLine="480"/>
      </w:pPr>
      <w:r>
        <w:rPr>
          <w:rFonts w:hint="eastAsia"/>
        </w:rPr>
        <w:t>辅</w:t>
      </w:r>
      <w:r>
        <w:rPr>
          <w:rFonts w:hint="eastAsia"/>
        </w:rPr>
        <w:t xml:space="preserve">  </w:t>
      </w:r>
      <w:r>
        <w:rPr>
          <w:rFonts w:hint="eastAsia"/>
        </w:rPr>
        <w:t>导</w:t>
      </w:r>
      <w:r>
        <w:rPr>
          <w:rFonts w:hint="eastAsia"/>
        </w:rPr>
        <w:t xml:space="preserve">  </w:t>
      </w:r>
      <w:r>
        <w:rPr>
          <w:rFonts w:hint="eastAsia"/>
        </w:rPr>
        <w:t>员：</w:t>
      </w:r>
      <w:r>
        <w:rPr>
          <w:rFonts w:hint="eastAsia"/>
        </w:rPr>
        <w:t xml:space="preserve">   </w:t>
      </w:r>
      <w:r w:rsidR="005E0361">
        <w:rPr>
          <w:rFonts w:hint="eastAsia"/>
        </w:rPr>
        <w:t>麻继友</w:t>
      </w:r>
      <w:r>
        <w:rPr>
          <w:rFonts w:hint="eastAsia"/>
        </w:rPr>
        <w:t xml:space="preserve">     </w:t>
      </w:r>
      <w:r>
        <w:rPr>
          <w:rFonts w:hint="eastAsia"/>
        </w:rPr>
        <w:t>联系电话：</w:t>
      </w:r>
      <w:r>
        <w:rPr>
          <w:rFonts w:hint="eastAsia"/>
        </w:rPr>
        <w:t xml:space="preserve"> </w:t>
      </w:r>
      <w:r w:rsidR="005E0361">
        <w:t>13290745751</w:t>
      </w:r>
      <w:r>
        <w:rPr>
          <w:rFonts w:hint="eastAsia"/>
        </w:rPr>
        <w:t xml:space="preserve">     </w:t>
      </w:r>
      <w:r>
        <w:rPr>
          <w:rFonts w:hint="eastAsia"/>
        </w:rPr>
        <w:t>电子邮箱：</w:t>
      </w:r>
      <w:r>
        <w:t>779697599@qq.com</w:t>
      </w:r>
      <w:r>
        <w:rPr>
          <w:rFonts w:hint="eastAsia"/>
        </w:rPr>
        <w:t xml:space="preserve">            </w:t>
      </w:r>
    </w:p>
    <w:p w14:paraId="65F0687E" w14:textId="797B3228" w:rsidR="00BA44A3" w:rsidRDefault="00016623">
      <w:pPr>
        <w:ind w:firstLine="480"/>
      </w:pPr>
      <w:r>
        <w:rPr>
          <w:rFonts w:hint="eastAsia"/>
        </w:rPr>
        <w:t>心理保健员：</w:t>
      </w:r>
      <w:r w:rsidR="005E0361">
        <w:rPr>
          <w:rFonts w:hint="eastAsia"/>
        </w:rPr>
        <w:t>王剑瑜</w:t>
      </w:r>
      <w:r>
        <w:rPr>
          <w:rFonts w:hint="eastAsia"/>
        </w:rPr>
        <w:t xml:space="preserve">  </w:t>
      </w:r>
      <w:r>
        <w:rPr>
          <w:rFonts w:hint="eastAsia"/>
        </w:rPr>
        <w:t>联系电话：</w:t>
      </w:r>
      <w:r>
        <w:rPr>
          <w:rFonts w:hint="eastAsia"/>
        </w:rPr>
        <w:t xml:space="preserve">  </w:t>
      </w:r>
      <w:r w:rsidR="005E0361">
        <w:t xml:space="preserve">17268180769 </w:t>
      </w:r>
      <w:r>
        <w:rPr>
          <w:rFonts w:hint="eastAsia"/>
        </w:rPr>
        <w:t xml:space="preserve"> </w:t>
      </w:r>
      <w:r>
        <w:rPr>
          <w:rFonts w:hint="eastAsia"/>
        </w:rPr>
        <w:t>电子邮</w:t>
      </w:r>
      <w:r w:rsidR="005E0361">
        <w:rPr>
          <w:rFonts w:hint="eastAsia"/>
        </w:rPr>
        <w:t>箱</w:t>
      </w:r>
      <w:r w:rsidR="005E0361">
        <w:t>3351726384@</w:t>
      </w:r>
      <w:r w:rsidR="005E0361">
        <w:rPr>
          <w:rFonts w:hint="eastAsia"/>
        </w:rPr>
        <w:t>qq</w:t>
      </w:r>
      <w:r w:rsidR="005E0361">
        <w:t>.com</w:t>
      </w:r>
    </w:p>
    <w:tbl>
      <w:tblPr>
        <w:tblpPr w:leftFromText="180" w:rightFromText="180" w:vertAnchor="text" w:horzAnchor="margin" w:tblpXSpec="center" w:tblpY="169"/>
        <w:tblOverlap w:val="never"/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23"/>
        <w:gridCol w:w="954"/>
        <w:gridCol w:w="850"/>
        <w:gridCol w:w="1373"/>
        <w:gridCol w:w="106"/>
        <w:gridCol w:w="1709"/>
        <w:gridCol w:w="2649"/>
      </w:tblGrid>
      <w:tr w:rsidR="00BA44A3" w14:paraId="50991E22" w14:textId="77777777">
        <w:trPr>
          <w:cantSplit/>
          <w:trHeight w:val="2560"/>
        </w:trPr>
        <w:tc>
          <w:tcPr>
            <w:tcW w:w="1187" w:type="dxa"/>
            <w:gridSpan w:val="2"/>
            <w:tcBorders>
              <w:bottom w:val="single" w:sz="4" w:space="0" w:color="auto"/>
            </w:tcBorders>
          </w:tcPr>
          <w:p w14:paraId="52E598BE" w14:textId="77777777" w:rsidR="00BA44A3" w:rsidRDefault="00BA44A3">
            <w:pPr>
              <w:ind w:firstLine="480"/>
            </w:pPr>
          </w:p>
          <w:p w14:paraId="4D218B3D" w14:textId="77777777" w:rsidR="00BA44A3" w:rsidRDefault="00016623">
            <w:pPr>
              <w:ind w:firstLine="480"/>
            </w:pPr>
            <w:r>
              <w:rPr>
                <w:rFonts w:hint="eastAsia"/>
              </w:rPr>
              <w:t>本月</w:t>
            </w:r>
          </w:p>
          <w:p w14:paraId="1AE77150" w14:textId="77777777" w:rsidR="00BA44A3" w:rsidRDefault="00016623">
            <w:pPr>
              <w:ind w:firstLine="480"/>
            </w:pPr>
            <w:r>
              <w:rPr>
                <w:rFonts w:hint="eastAsia"/>
              </w:rPr>
              <w:t>本班</w:t>
            </w:r>
          </w:p>
          <w:p w14:paraId="3BF2CED9" w14:textId="77777777" w:rsidR="00BA44A3" w:rsidRDefault="00016623">
            <w:pPr>
              <w:ind w:firstLine="480"/>
            </w:pPr>
            <w:r>
              <w:rPr>
                <w:rFonts w:hint="eastAsia"/>
              </w:rPr>
              <w:t>基本</w:t>
            </w:r>
          </w:p>
          <w:p w14:paraId="6CF62AEE" w14:textId="77777777" w:rsidR="00BA44A3" w:rsidRDefault="00016623">
            <w:pPr>
              <w:ind w:firstLine="480"/>
            </w:pPr>
            <w:r>
              <w:rPr>
                <w:rFonts w:hint="eastAsia"/>
              </w:rPr>
              <w:t>情况</w:t>
            </w:r>
          </w:p>
        </w:tc>
        <w:tc>
          <w:tcPr>
            <w:tcW w:w="7641" w:type="dxa"/>
            <w:gridSpan w:val="6"/>
            <w:tcBorders>
              <w:bottom w:val="single" w:sz="4" w:space="0" w:color="auto"/>
            </w:tcBorders>
          </w:tcPr>
          <w:p w14:paraId="3AD9CCF8" w14:textId="58EA3828" w:rsidR="00BA44A3" w:rsidRDefault="005E0361">
            <w:pPr>
              <w:ind w:firstLine="480"/>
            </w:pPr>
            <w:r>
              <w:rPr>
                <w:rFonts w:hint="eastAsia"/>
              </w:rPr>
              <w:t>良好，</w:t>
            </w:r>
            <w:r w:rsidR="006A6682">
              <w:rPr>
                <w:rFonts w:hint="eastAsia"/>
              </w:rPr>
              <w:t>无</w:t>
            </w:r>
            <w:r w:rsidR="003D3DE2">
              <w:rPr>
                <w:rFonts w:hint="eastAsia"/>
              </w:rPr>
              <w:t>严重问题</w:t>
            </w:r>
            <w:r w:rsidR="005309D3">
              <w:rPr>
                <w:rFonts w:hint="eastAsia"/>
              </w:rPr>
              <w:t>，但临近期末，学习压力较大</w:t>
            </w:r>
          </w:p>
        </w:tc>
      </w:tr>
      <w:tr w:rsidR="00BA44A3" w14:paraId="6C3FC756" w14:textId="77777777">
        <w:trPr>
          <w:cantSplit/>
          <w:trHeight w:val="2525"/>
        </w:trPr>
        <w:tc>
          <w:tcPr>
            <w:tcW w:w="1187" w:type="dxa"/>
            <w:gridSpan w:val="2"/>
            <w:tcBorders>
              <w:bottom w:val="single" w:sz="4" w:space="0" w:color="auto"/>
            </w:tcBorders>
          </w:tcPr>
          <w:p w14:paraId="1D25E89A" w14:textId="77777777" w:rsidR="00BA44A3" w:rsidRDefault="00BA44A3">
            <w:pPr>
              <w:ind w:firstLine="480"/>
            </w:pPr>
          </w:p>
          <w:p w14:paraId="52592526" w14:textId="77777777" w:rsidR="00BA44A3" w:rsidRDefault="00016623">
            <w:pPr>
              <w:ind w:firstLine="480"/>
            </w:pPr>
            <w:r>
              <w:rPr>
                <w:rFonts w:hint="eastAsia"/>
              </w:rPr>
              <w:t>本月</w:t>
            </w:r>
          </w:p>
          <w:p w14:paraId="40F30E67" w14:textId="77777777" w:rsidR="00BA44A3" w:rsidRDefault="00016623">
            <w:pPr>
              <w:ind w:firstLine="480"/>
            </w:pPr>
            <w:r>
              <w:rPr>
                <w:rFonts w:hint="eastAsia"/>
              </w:rPr>
              <w:t>本班</w:t>
            </w:r>
          </w:p>
          <w:p w14:paraId="477C58F6" w14:textId="77777777" w:rsidR="00BA44A3" w:rsidRDefault="00016623">
            <w:pPr>
              <w:ind w:firstLine="480"/>
            </w:pPr>
            <w:r>
              <w:rPr>
                <w:rFonts w:hint="eastAsia"/>
              </w:rPr>
              <w:t>心理</w:t>
            </w:r>
          </w:p>
          <w:p w14:paraId="086DC384" w14:textId="77777777" w:rsidR="00BA44A3" w:rsidRDefault="00016623">
            <w:pPr>
              <w:ind w:firstLine="480"/>
            </w:pPr>
            <w:r>
              <w:rPr>
                <w:rFonts w:hint="eastAsia"/>
              </w:rPr>
              <w:t>情况</w:t>
            </w:r>
          </w:p>
        </w:tc>
        <w:tc>
          <w:tcPr>
            <w:tcW w:w="7641" w:type="dxa"/>
            <w:gridSpan w:val="6"/>
            <w:tcBorders>
              <w:bottom w:val="single" w:sz="4" w:space="0" w:color="auto"/>
            </w:tcBorders>
          </w:tcPr>
          <w:p w14:paraId="75F252E0" w14:textId="77777777" w:rsidR="00BA44A3" w:rsidRDefault="00016623">
            <w:pPr>
              <w:ind w:firstLine="480"/>
            </w:pPr>
            <w:r>
              <w:rPr>
                <w:rFonts w:hint="eastAsia"/>
              </w:rPr>
              <w:t>（分别从学习、生活、交往、情感、危机事件、综合评价等多个维度对本班学生的一个月心理状态进行报告）</w:t>
            </w:r>
          </w:p>
          <w:p w14:paraId="6C6256DB" w14:textId="1F9993B0" w:rsidR="00BA44A3" w:rsidRDefault="00016623">
            <w:pPr>
              <w:ind w:firstLine="480"/>
            </w:pPr>
            <w:r>
              <w:rPr>
                <w:rFonts w:hint="eastAsia"/>
              </w:rPr>
              <w:t>学习：</w:t>
            </w:r>
            <w:r w:rsidR="005309D3">
              <w:rPr>
                <w:rFonts w:hint="eastAsia"/>
              </w:rPr>
              <w:t>临近期末，压力大</w:t>
            </w:r>
            <w:r w:rsidR="00CC4DA7">
              <w:rPr>
                <w:rFonts w:hint="eastAsia"/>
              </w:rPr>
              <w:t>。</w:t>
            </w:r>
          </w:p>
          <w:p w14:paraId="13AAF697" w14:textId="0BDB123E" w:rsidR="00BA44A3" w:rsidRDefault="00016623">
            <w:pPr>
              <w:ind w:firstLine="480"/>
            </w:pPr>
            <w:r>
              <w:rPr>
                <w:rFonts w:hint="eastAsia"/>
              </w:rPr>
              <w:t>生活：</w:t>
            </w:r>
            <w:r w:rsidR="00CC4DA7">
              <w:rPr>
                <w:rFonts w:hint="eastAsia"/>
              </w:rPr>
              <w:t>对大学生活适应。</w:t>
            </w:r>
          </w:p>
          <w:p w14:paraId="20C2A90B" w14:textId="477F401D" w:rsidR="00BA44A3" w:rsidRDefault="00016623">
            <w:pPr>
              <w:ind w:firstLine="480"/>
            </w:pPr>
            <w:r>
              <w:rPr>
                <w:rFonts w:hint="eastAsia"/>
              </w:rPr>
              <w:t>交往</w:t>
            </w:r>
            <w:r>
              <w:rPr>
                <w:rFonts w:hint="eastAsia"/>
              </w:rPr>
              <w:t>:</w:t>
            </w:r>
            <w:r w:rsidR="00D74BD8">
              <w:t xml:space="preserve"> </w:t>
            </w:r>
            <w:r w:rsidR="00CC4DA7">
              <w:rPr>
                <w:rFonts w:hint="eastAsia"/>
              </w:rPr>
              <w:t>同学间关系良好</w:t>
            </w:r>
          </w:p>
          <w:p w14:paraId="66DBC896" w14:textId="292C8455" w:rsidR="00BA44A3" w:rsidRDefault="00016623">
            <w:pPr>
              <w:ind w:firstLine="480"/>
            </w:pPr>
            <w:r>
              <w:rPr>
                <w:rFonts w:hint="eastAsia"/>
              </w:rPr>
              <w:t>情感：</w:t>
            </w:r>
            <w:r w:rsidR="00CC4DA7">
              <w:rPr>
                <w:rFonts w:hint="eastAsia"/>
              </w:rPr>
              <w:t>情感交流良好</w:t>
            </w:r>
          </w:p>
          <w:p w14:paraId="18AB082C" w14:textId="50FBBFB2" w:rsidR="00BA44A3" w:rsidRDefault="00016623">
            <w:pPr>
              <w:ind w:firstLine="480"/>
            </w:pPr>
            <w:r>
              <w:rPr>
                <w:rFonts w:hint="eastAsia"/>
              </w:rPr>
              <w:t>危机事件：</w:t>
            </w:r>
            <w:r w:rsidR="00CC4DA7">
              <w:rPr>
                <w:rFonts w:hint="eastAsia"/>
              </w:rPr>
              <w:t>暂无</w:t>
            </w:r>
          </w:p>
          <w:p w14:paraId="7465461D" w14:textId="66A89EA1" w:rsidR="00BA44A3" w:rsidRDefault="00016623">
            <w:pPr>
              <w:ind w:firstLine="480"/>
            </w:pPr>
            <w:r>
              <w:rPr>
                <w:rFonts w:hint="eastAsia"/>
              </w:rPr>
              <w:t>综合评价：</w:t>
            </w:r>
            <w:r w:rsidR="00CC4DA7">
              <w:rPr>
                <w:rFonts w:hint="eastAsia"/>
              </w:rPr>
              <w:t>良好</w:t>
            </w:r>
          </w:p>
        </w:tc>
      </w:tr>
      <w:tr w:rsidR="00BA44A3" w14:paraId="53DA4F57" w14:textId="77777777">
        <w:trPr>
          <w:cantSplit/>
          <w:trHeight w:val="342"/>
        </w:trPr>
        <w:tc>
          <w:tcPr>
            <w:tcW w:w="8828" w:type="dxa"/>
            <w:gridSpan w:val="8"/>
            <w:tcBorders>
              <w:bottom w:val="single" w:sz="4" w:space="0" w:color="auto"/>
            </w:tcBorders>
          </w:tcPr>
          <w:p w14:paraId="65CF115F" w14:textId="77777777" w:rsidR="00BA44A3" w:rsidRDefault="00016623">
            <w:pPr>
              <w:ind w:firstLine="480"/>
            </w:pPr>
            <w:r>
              <w:rPr>
                <w:rFonts w:hint="eastAsia"/>
              </w:rPr>
              <w:t>本月本班推荐咨询同学。（下表可复制）至少填写一名同学</w:t>
            </w:r>
          </w:p>
        </w:tc>
      </w:tr>
      <w:tr w:rsidR="00BA44A3" w14:paraId="25E2F296" w14:textId="77777777">
        <w:trPr>
          <w:cantSplit/>
          <w:trHeight w:val="70"/>
        </w:trPr>
        <w:tc>
          <w:tcPr>
            <w:tcW w:w="1064" w:type="dxa"/>
            <w:vMerge w:val="restart"/>
          </w:tcPr>
          <w:p w14:paraId="3E150F0B" w14:textId="16BD46F3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基本资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料</w:t>
            </w:r>
          </w:p>
        </w:tc>
        <w:tc>
          <w:tcPr>
            <w:tcW w:w="1077" w:type="dxa"/>
            <w:gridSpan w:val="2"/>
          </w:tcPr>
          <w:p w14:paraId="48EEFCE0" w14:textId="77777777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850" w:type="dxa"/>
          </w:tcPr>
          <w:p w14:paraId="1367FC16" w14:textId="77777777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</w:t>
            </w:r>
          </w:p>
        </w:tc>
        <w:tc>
          <w:tcPr>
            <w:tcW w:w="1479" w:type="dxa"/>
            <w:gridSpan w:val="2"/>
          </w:tcPr>
          <w:p w14:paraId="173EA240" w14:textId="77777777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709" w:type="dxa"/>
          </w:tcPr>
          <w:p w14:paraId="58E324F3" w14:textId="76579365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式</w:t>
            </w:r>
          </w:p>
        </w:tc>
        <w:tc>
          <w:tcPr>
            <w:tcW w:w="2649" w:type="dxa"/>
          </w:tcPr>
          <w:p w14:paraId="1D0D64DB" w14:textId="77777777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本人是否知道被推荐？</w:t>
            </w:r>
          </w:p>
        </w:tc>
      </w:tr>
      <w:tr w:rsidR="00BA44A3" w14:paraId="6A0F0017" w14:textId="77777777">
        <w:trPr>
          <w:cantSplit/>
          <w:trHeight w:val="434"/>
        </w:trPr>
        <w:tc>
          <w:tcPr>
            <w:tcW w:w="1064" w:type="dxa"/>
            <w:vMerge/>
          </w:tcPr>
          <w:p w14:paraId="0E8133D8" w14:textId="77777777" w:rsidR="00BA44A3" w:rsidRDefault="00BA44A3">
            <w:pPr>
              <w:ind w:firstLine="480"/>
            </w:pPr>
          </w:p>
        </w:tc>
        <w:tc>
          <w:tcPr>
            <w:tcW w:w="1077" w:type="dxa"/>
            <w:gridSpan w:val="2"/>
          </w:tcPr>
          <w:p w14:paraId="0DAEA6A9" w14:textId="3E669526" w:rsidR="00BA44A3" w:rsidRDefault="00CC4DA7" w:rsidP="00CC4DA7">
            <w:pPr>
              <w:ind w:firstLineChars="0" w:firstLine="0"/>
            </w:pPr>
            <w:r>
              <w:rPr>
                <w:rFonts w:hint="eastAsia"/>
              </w:rPr>
              <w:t>陈星宇</w:t>
            </w:r>
          </w:p>
        </w:tc>
        <w:tc>
          <w:tcPr>
            <w:tcW w:w="850" w:type="dxa"/>
          </w:tcPr>
          <w:p w14:paraId="003C55EC" w14:textId="090C5D10" w:rsidR="00BA44A3" w:rsidRDefault="00CC4DA7" w:rsidP="00CC4DA7">
            <w:pPr>
              <w:ind w:firstLineChars="100" w:firstLine="240"/>
            </w:pPr>
            <w:r>
              <w:rPr>
                <w:rFonts w:hint="eastAsia"/>
              </w:rPr>
              <w:t>男</w:t>
            </w:r>
          </w:p>
        </w:tc>
        <w:tc>
          <w:tcPr>
            <w:tcW w:w="1479" w:type="dxa"/>
            <w:gridSpan w:val="2"/>
          </w:tcPr>
          <w:p w14:paraId="25B8FEE0" w14:textId="2EF60989" w:rsidR="00BA44A3" w:rsidRDefault="00CC4DA7">
            <w:pPr>
              <w:ind w:firstLine="480"/>
            </w:pPr>
            <w:r>
              <w:rPr>
                <w:rFonts w:hint="eastAsia"/>
              </w:rPr>
              <w:t>4</w:t>
            </w:r>
            <w:r>
              <w:t>18</w:t>
            </w:r>
          </w:p>
        </w:tc>
        <w:tc>
          <w:tcPr>
            <w:tcW w:w="1709" w:type="dxa"/>
          </w:tcPr>
          <w:p w14:paraId="45169D6F" w14:textId="3D6C01A1" w:rsidR="00BA44A3" w:rsidRDefault="00016623" w:rsidP="00016623">
            <w:pPr>
              <w:ind w:firstLineChars="0" w:firstLine="0"/>
            </w:pPr>
            <w:r>
              <w:t>18050108037</w:t>
            </w:r>
          </w:p>
        </w:tc>
        <w:tc>
          <w:tcPr>
            <w:tcW w:w="2649" w:type="dxa"/>
          </w:tcPr>
          <w:p w14:paraId="0FA28D2F" w14:textId="73E9317B" w:rsidR="00BA44A3" w:rsidRDefault="00016623"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BA44A3" w14:paraId="3710F078" w14:textId="77777777">
        <w:trPr>
          <w:cantSplit/>
          <w:trHeight w:val="1500"/>
        </w:trPr>
        <w:tc>
          <w:tcPr>
            <w:tcW w:w="1064" w:type="dxa"/>
            <w:textDirection w:val="tbRlV"/>
          </w:tcPr>
          <w:p w14:paraId="5C835F26" w14:textId="77777777" w:rsidR="00BA44A3" w:rsidRDefault="00016623" w:rsidP="005E0361">
            <w:pPr>
              <w:ind w:left="113" w:firstLineChars="83" w:firstLine="199"/>
            </w:pPr>
            <w:r>
              <w:rPr>
                <w:rFonts w:hint="eastAsia"/>
              </w:rPr>
              <w:t>推荐理由</w:t>
            </w:r>
          </w:p>
        </w:tc>
        <w:tc>
          <w:tcPr>
            <w:tcW w:w="7764" w:type="dxa"/>
            <w:gridSpan w:val="7"/>
          </w:tcPr>
          <w:p w14:paraId="36E62B1E" w14:textId="7B59FF7C" w:rsidR="00BA44A3" w:rsidRDefault="005309D3">
            <w:pPr>
              <w:ind w:firstLine="480"/>
            </w:pPr>
            <w:r>
              <w:rPr>
                <w:rFonts w:hint="eastAsia"/>
              </w:rPr>
              <w:t>学习压力大，导致心理压力大，导致肠道不适。</w:t>
            </w:r>
          </w:p>
        </w:tc>
      </w:tr>
      <w:tr w:rsidR="00BA44A3" w14:paraId="1E1F0232" w14:textId="77777777">
        <w:trPr>
          <w:cantSplit/>
          <w:trHeight w:val="70"/>
        </w:trPr>
        <w:tc>
          <w:tcPr>
            <w:tcW w:w="1064" w:type="dxa"/>
            <w:vMerge w:val="restart"/>
          </w:tcPr>
          <w:p w14:paraId="1FE60BE1" w14:textId="18BE6F99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</w:t>
            </w:r>
          </w:p>
          <w:p w14:paraId="576279DF" w14:textId="194D8E35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资料</w:t>
            </w:r>
          </w:p>
        </w:tc>
        <w:tc>
          <w:tcPr>
            <w:tcW w:w="1077" w:type="dxa"/>
            <w:gridSpan w:val="2"/>
          </w:tcPr>
          <w:p w14:paraId="77EA569F" w14:textId="77777777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850" w:type="dxa"/>
          </w:tcPr>
          <w:p w14:paraId="740A0034" w14:textId="77777777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</w:t>
            </w:r>
          </w:p>
        </w:tc>
        <w:tc>
          <w:tcPr>
            <w:tcW w:w="1373" w:type="dxa"/>
          </w:tcPr>
          <w:p w14:paraId="3EB6C134" w14:textId="77777777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15" w:type="dxa"/>
            <w:gridSpan w:val="2"/>
          </w:tcPr>
          <w:p w14:paraId="041EBA8A" w14:textId="178CB30E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式</w:t>
            </w:r>
          </w:p>
        </w:tc>
        <w:tc>
          <w:tcPr>
            <w:tcW w:w="2649" w:type="dxa"/>
          </w:tcPr>
          <w:p w14:paraId="29E70106" w14:textId="77777777" w:rsidR="00BA44A3" w:rsidRDefault="00016623" w:rsidP="005E0361">
            <w:pPr>
              <w:ind w:firstLineChars="0" w:firstLine="0"/>
            </w:pPr>
            <w:r>
              <w:rPr>
                <w:rFonts w:hint="eastAsia"/>
              </w:rPr>
              <w:t>本人是否知道被推荐？</w:t>
            </w:r>
          </w:p>
        </w:tc>
      </w:tr>
      <w:tr w:rsidR="00BA44A3" w14:paraId="4A9EE7C0" w14:textId="77777777">
        <w:trPr>
          <w:cantSplit/>
          <w:trHeight w:val="434"/>
        </w:trPr>
        <w:tc>
          <w:tcPr>
            <w:tcW w:w="1064" w:type="dxa"/>
            <w:vMerge/>
          </w:tcPr>
          <w:p w14:paraId="26A408CA" w14:textId="77777777" w:rsidR="00BA44A3" w:rsidRDefault="00BA44A3">
            <w:pPr>
              <w:ind w:firstLine="480"/>
            </w:pPr>
          </w:p>
        </w:tc>
        <w:tc>
          <w:tcPr>
            <w:tcW w:w="1077" w:type="dxa"/>
            <w:gridSpan w:val="2"/>
          </w:tcPr>
          <w:p w14:paraId="7DF1F1F0" w14:textId="77777777" w:rsidR="00BA44A3" w:rsidRDefault="00BA44A3">
            <w:pPr>
              <w:ind w:firstLine="480"/>
            </w:pPr>
          </w:p>
        </w:tc>
        <w:tc>
          <w:tcPr>
            <w:tcW w:w="850" w:type="dxa"/>
          </w:tcPr>
          <w:p w14:paraId="45DB8C1B" w14:textId="77777777" w:rsidR="00BA44A3" w:rsidRDefault="00BA44A3">
            <w:pPr>
              <w:ind w:firstLine="480"/>
            </w:pPr>
          </w:p>
        </w:tc>
        <w:tc>
          <w:tcPr>
            <w:tcW w:w="1373" w:type="dxa"/>
          </w:tcPr>
          <w:p w14:paraId="129AD4D5" w14:textId="77777777" w:rsidR="00BA44A3" w:rsidRDefault="00BA44A3">
            <w:pPr>
              <w:ind w:firstLine="480"/>
            </w:pPr>
          </w:p>
        </w:tc>
        <w:tc>
          <w:tcPr>
            <w:tcW w:w="1815" w:type="dxa"/>
            <w:gridSpan w:val="2"/>
          </w:tcPr>
          <w:p w14:paraId="58E3ADDE" w14:textId="77777777" w:rsidR="00BA44A3" w:rsidRDefault="00BA44A3">
            <w:pPr>
              <w:ind w:firstLine="480"/>
            </w:pPr>
          </w:p>
        </w:tc>
        <w:tc>
          <w:tcPr>
            <w:tcW w:w="2649" w:type="dxa"/>
          </w:tcPr>
          <w:p w14:paraId="31920A39" w14:textId="77777777" w:rsidR="00BA44A3" w:rsidRDefault="00BA44A3">
            <w:pPr>
              <w:ind w:firstLine="480"/>
            </w:pPr>
          </w:p>
        </w:tc>
      </w:tr>
      <w:tr w:rsidR="00BA44A3" w14:paraId="3244F900" w14:textId="77777777">
        <w:trPr>
          <w:cantSplit/>
          <w:trHeight w:val="1500"/>
        </w:trPr>
        <w:tc>
          <w:tcPr>
            <w:tcW w:w="1064" w:type="dxa"/>
            <w:textDirection w:val="tbRlV"/>
          </w:tcPr>
          <w:p w14:paraId="4D2D8FAF" w14:textId="77777777" w:rsidR="00BA44A3" w:rsidRDefault="00016623" w:rsidP="005E0361">
            <w:pPr>
              <w:ind w:left="113" w:firstLineChars="83" w:firstLine="199"/>
            </w:pPr>
            <w:r>
              <w:rPr>
                <w:rFonts w:hint="eastAsia"/>
              </w:rPr>
              <w:lastRenderedPageBreak/>
              <w:t>推荐理由</w:t>
            </w:r>
          </w:p>
        </w:tc>
        <w:tc>
          <w:tcPr>
            <w:tcW w:w="7764" w:type="dxa"/>
            <w:gridSpan w:val="7"/>
          </w:tcPr>
          <w:p w14:paraId="67EE0BBB" w14:textId="77777777" w:rsidR="00BA44A3" w:rsidRDefault="00BA44A3">
            <w:pPr>
              <w:ind w:firstLine="480"/>
            </w:pPr>
          </w:p>
        </w:tc>
      </w:tr>
    </w:tbl>
    <w:p w14:paraId="1B113657" w14:textId="77777777" w:rsidR="00BA44A3" w:rsidRDefault="00016623">
      <w:pPr>
        <w:ind w:firstLine="480"/>
      </w:pPr>
      <w:r>
        <w:rPr>
          <w:rFonts w:hint="eastAsia"/>
        </w:rPr>
        <w:t>请各学院年级负责人整合本学院情况，纸质版每月最后一周交学院心理健康辅导员。</w:t>
      </w:r>
    </w:p>
    <w:p w14:paraId="7E5E6A10" w14:textId="77777777" w:rsidR="00BA44A3" w:rsidRDefault="00016623">
      <w:pPr>
        <w:ind w:firstLine="480"/>
      </w:pPr>
      <w:r>
        <w:rPr>
          <w:rFonts w:hint="eastAsia"/>
        </w:rPr>
        <w:t>仅供了解本班心理健康情况使用，请务必给予保密，以免产生不良影响。</w:t>
      </w:r>
      <w:r>
        <w:rPr>
          <w:rFonts w:hint="eastAsia"/>
        </w:rPr>
        <w:t xml:space="preserve">              </w:t>
      </w:r>
    </w:p>
    <w:p w14:paraId="0717EC70" w14:textId="30970CA3" w:rsidR="00BA44A3" w:rsidRPr="00016623" w:rsidRDefault="00016623">
      <w:pPr>
        <w:ind w:firstLine="480"/>
      </w:pPr>
      <w:r>
        <w:rPr>
          <w:rFonts w:hint="eastAsia"/>
        </w:rPr>
        <w:t>班级心理保健员：王剑瑜</w:t>
      </w:r>
      <w:r>
        <w:rPr>
          <w:rFonts w:hint="eastAsia"/>
        </w:rPr>
        <w:t xml:space="preserve">     </w:t>
      </w:r>
      <w:r>
        <w:t>202</w:t>
      </w:r>
      <w:r w:rsidR="00B837C4">
        <w:t xml:space="preserve">2 </w:t>
      </w:r>
      <w:r w:rsidR="00F373EE">
        <w:t>1</w:t>
      </w:r>
      <w:r w:rsidR="005309D3">
        <w:t>1</w:t>
      </w:r>
      <w:r>
        <w:rPr>
          <w:rFonts w:hint="eastAsia"/>
        </w:rPr>
        <w:t>月</w:t>
      </w:r>
      <w:r w:rsidR="00F373EE">
        <w:t>30</w:t>
      </w:r>
      <w:r>
        <w:t>日</w:t>
      </w:r>
    </w:p>
    <w:p w14:paraId="3BD64BA5" w14:textId="77777777" w:rsidR="00BA44A3" w:rsidRDefault="00016623">
      <w:pPr>
        <w:ind w:firstLine="480"/>
      </w:pPr>
      <w:r>
        <w:rPr>
          <w:rFonts w:hint="eastAsia"/>
        </w:rPr>
        <w:t>福州大学心理健康教育与辅导中心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</w:p>
    <w:p w14:paraId="2720D34F" w14:textId="77777777" w:rsidR="00BA44A3" w:rsidRDefault="00BA44A3">
      <w:pPr>
        <w:ind w:firstLine="480"/>
      </w:pPr>
    </w:p>
    <w:sectPr w:rsidR="00BA44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C1A5" w14:textId="77777777" w:rsidR="009973E8" w:rsidRDefault="009973E8" w:rsidP="003D3DE2">
      <w:pPr>
        <w:spacing w:line="240" w:lineRule="auto"/>
        <w:ind w:firstLine="480"/>
      </w:pPr>
      <w:r>
        <w:separator/>
      </w:r>
    </w:p>
  </w:endnote>
  <w:endnote w:type="continuationSeparator" w:id="0">
    <w:p w14:paraId="1CC17AFE" w14:textId="77777777" w:rsidR="009973E8" w:rsidRDefault="009973E8" w:rsidP="003D3DE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986A" w14:textId="77777777" w:rsidR="003D3DE2" w:rsidRDefault="003D3D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5B02" w14:textId="77777777" w:rsidR="003D3DE2" w:rsidRDefault="003D3D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33641" w14:textId="77777777" w:rsidR="003D3DE2" w:rsidRDefault="003D3D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07DE" w14:textId="77777777" w:rsidR="009973E8" w:rsidRDefault="009973E8" w:rsidP="003D3DE2">
      <w:pPr>
        <w:spacing w:line="240" w:lineRule="auto"/>
        <w:ind w:firstLine="480"/>
      </w:pPr>
      <w:r>
        <w:separator/>
      </w:r>
    </w:p>
  </w:footnote>
  <w:footnote w:type="continuationSeparator" w:id="0">
    <w:p w14:paraId="4F59E8C5" w14:textId="77777777" w:rsidR="009973E8" w:rsidRDefault="009973E8" w:rsidP="003D3DE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F578" w14:textId="77777777" w:rsidR="003D3DE2" w:rsidRDefault="003D3DE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393D" w14:textId="77777777" w:rsidR="003D3DE2" w:rsidRDefault="003D3DE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31D1" w14:textId="77777777" w:rsidR="003D3DE2" w:rsidRDefault="003D3DE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A3"/>
    <w:rsid w:val="00016623"/>
    <w:rsid w:val="00207A25"/>
    <w:rsid w:val="003D3DE2"/>
    <w:rsid w:val="004350DF"/>
    <w:rsid w:val="004A5BDF"/>
    <w:rsid w:val="005309D3"/>
    <w:rsid w:val="005E0361"/>
    <w:rsid w:val="006A6682"/>
    <w:rsid w:val="007544FD"/>
    <w:rsid w:val="007E77BB"/>
    <w:rsid w:val="008948F9"/>
    <w:rsid w:val="009163A8"/>
    <w:rsid w:val="009973E8"/>
    <w:rsid w:val="00A90E5E"/>
    <w:rsid w:val="00AF2583"/>
    <w:rsid w:val="00B837C4"/>
    <w:rsid w:val="00BA44A3"/>
    <w:rsid w:val="00C930E8"/>
    <w:rsid w:val="00CC4DA7"/>
    <w:rsid w:val="00D53E74"/>
    <w:rsid w:val="00D74BD8"/>
    <w:rsid w:val="00DE2B21"/>
    <w:rsid w:val="00E2743A"/>
    <w:rsid w:val="00F1161F"/>
    <w:rsid w:val="00F373EE"/>
    <w:rsid w:val="00F50587"/>
    <w:rsid w:val="00FB280E"/>
    <w:rsid w:val="66C6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5C9923"/>
  <w15:docId w15:val="{6B1EB43C-96CC-4BD1-8891-04005E92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D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D3DE2"/>
    <w:rPr>
      <w:rFonts w:ascii="Times New Roman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3D3D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D3DE2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东陵道人</dc:creator>
  <cp:lastModifiedBy>剑瑜 王</cp:lastModifiedBy>
  <cp:revision>19</cp:revision>
  <dcterms:created xsi:type="dcterms:W3CDTF">2021-10-26T16:07:00Z</dcterms:created>
  <dcterms:modified xsi:type="dcterms:W3CDTF">2022-12-05T11:09:00Z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