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EC4A" w14:textId="77777777" w:rsidR="00411278" w:rsidRDefault="00411278">
      <w:pPr>
        <w:jc w:val="center"/>
        <w:rPr>
          <w:rFonts w:ascii="楷体_GB2312" w:eastAsia="楷体_GB2312" w:hAnsi="宋体" w:hint="eastAsia"/>
          <w:b/>
          <w:sz w:val="44"/>
          <w:szCs w:val="44"/>
        </w:rPr>
      </w:pPr>
    </w:p>
    <w:p w14:paraId="4398A2FB" w14:textId="77777777" w:rsidR="00411278" w:rsidRDefault="00411278">
      <w:pPr>
        <w:jc w:val="center"/>
        <w:rPr>
          <w:rFonts w:ascii="华文中宋" w:eastAsia="华文中宋" w:hAnsi="华文中宋" w:hint="eastAsia"/>
          <w:b/>
          <w:sz w:val="44"/>
          <w:szCs w:val="44"/>
        </w:rPr>
      </w:pPr>
    </w:p>
    <w:p w14:paraId="51B157B1" w14:textId="77777777" w:rsidR="00411278" w:rsidRDefault="00411278">
      <w:pPr>
        <w:jc w:val="center"/>
        <w:rPr>
          <w:rFonts w:ascii="华文中宋" w:eastAsia="华文中宋" w:hAnsi="华文中宋" w:hint="eastAsia"/>
          <w:b/>
          <w:sz w:val="44"/>
          <w:szCs w:val="44"/>
        </w:rPr>
      </w:pPr>
    </w:p>
    <w:p w14:paraId="1B7DF958" w14:textId="02B2605D" w:rsidR="00411278" w:rsidRDefault="00E61EC5">
      <w:pPr>
        <w:jc w:val="center"/>
        <w:rPr>
          <w:rFonts w:ascii="华文中宋" w:eastAsia="华文中宋" w:hAnsi="华文中宋" w:hint="eastAsia"/>
          <w:sz w:val="44"/>
          <w:szCs w:val="44"/>
        </w:rPr>
      </w:pPr>
      <w:r>
        <w:rPr>
          <w:rFonts w:ascii="华文中宋" w:eastAsia="华文中宋" w:hAnsi="华文中宋" w:hint="eastAsia"/>
          <w:b/>
          <w:sz w:val="44"/>
          <w:szCs w:val="44"/>
        </w:rPr>
        <w:t>202</w:t>
      </w:r>
      <w:r w:rsidR="00A649D4">
        <w:rPr>
          <w:rFonts w:ascii="华文中宋" w:eastAsia="华文中宋" w:hAnsi="华文中宋" w:hint="eastAsia"/>
          <w:b/>
          <w:sz w:val="44"/>
          <w:szCs w:val="44"/>
        </w:rPr>
        <w:t>6</w:t>
      </w:r>
      <w:r w:rsidR="00411278">
        <w:rPr>
          <w:rFonts w:ascii="华文中宋" w:eastAsia="华文中宋" w:hAnsi="华文中宋" w:hint="eastAsia"/>
          <w:b/>
          <w:sz w:val="44"/>
          <w:szCs w:val="44"/>
        </w:rPr>
        <w:t>－</w:t>
      </w:r>
      <w:r w:rsidR="009516EB">
        <w:rPr>
          <w:rFonts w:ascii="华文中宋" w:eastAsia="华文中宋" w:hAnsi="华文中宋" w:hint="eastAsia"/>
          <w:b/>
          <w:sz w:val="44"/>
          <w:szCs w:val="44"/>
        </w:rPr>
        <w:t>202</w:t>
      </w:r>
      <w:r w:rsidR="00A649D4">
        <w:rPr>
          <w:rFonts w:ascii="华文中宋" w:eastAsia="华文中宋" w:hAnsi="华文中宋" w:hint="eastAsia"/>
          <w:b/>
          <w:sz w:val="44"/>
          <w:szCs w:val="44"/>
        </w:rPr>
        <w:t>7</w:t>
      </w:r>
      <w:r w:rsidR="00411278">
        <w:rPr>
          <w:rFonts w:ascii="华文中宋" w:eastAsia="华文中宋" w:hAnsi="华文中宋" w:hint="eastAsia"/>
          <w:b/>
          <w:sz w:val="44"/>
          <w:szCs w:val="44"/>
        </w:rPr>
        <w:t>学年第</w:t>
      </w:r>
      <w:r w:rsidR="00675888">
        <w:rPr>
          <w:rFonts w:ascii="华文中宋" w:eastAsia="华文中宋" w:hAnsi="华文中宋" w:hint="eastAsia"/>
          <w:b/>
          <w:sz w:val="44"/>
          <w:szCs w:val="44"/>
        </w:rPr>
        <w:t>1</w:t>
      </w:r>
      <w:r w:rsidR="00411278">
        <w:rPr>
          <w:rFonts w:ascii="华文中宋" w:eastAsia="华文中宋" w:hAnsi="华文中宋" w:hint="eastAsia"/>
          <w:b/>
          <w:sz w:val="44"/>
          <w:szCs w:val="44"/>
        </w:rPr>
        <w:t>学期</w:t>
      </w:r>
    </w:p>
    <w:p w14:paraId="4AD368DA" w14:textId="77777777" w:rsidR="00411278" w:rsidRDefault="00411278">
      <w:pPr>
        <w:jc w:val="center"/>
        <w:rPr>
          <w:rFonts w:ascii="华文中宋" w:eastAsia="华文中宋" w:hAnsi="华文中宋" w:hint="eastAsia"/>
          <w:sz w:val="44"/>
          <w:szCs w:val="44"/>
        </w:rPr>
      </w:pPr>
    </w:p>
    <w:p w14:paraId="2B6A62C4" w14:textId="2E85BDC6" w:rsidR="00411278" w:rsidRDefault="00675888">
      <w:pPr>
        <w:jc w:val="center"/>
        <w:rPr>
          <w:rFonts w:ascii="华文中宋" w:eastAsia="华文中宋" w:hAnsi="华文中宋" w:hint="eastAsia"/>
          <w:b/>
          <w:sz w:val="44"/>
          <w:szCs w:val="44"/>
        </w:rPr>
      </w:pPr>
      <w:r w:rsidRPr="00675888">
        <w:rPr>
          <w:rFonts w:ascii="华文中宋" w:eastAsia="华文中宋" w:hAnsi="华文中宋" w:hint="eastAsia"/>
          <w:b/>
          <w:sz w:val="44"/>
          <w:szCs w:val="44"/>
        </w:rPr>
        <w:t>计算机网络课程设计</w:t>
      </w:r>
      <w:r w:rsidR="00FF05C6">
        <w:rPr>
          <w:rFonts w:ascii="华文中宋" w:eastAsia="华文中宋" w:hAnsi="华文中宋" w:hint="eastAsia"/>
          <w:b/>
          <w:sz w:val="44"/>
          <w:szCs w:val="44"/>
        </w:rPr>
        <w:t>（</w:t>
      </w:r>
      <w:r w:rsidR="00FF05C6" w:rsidRPr="00675888">
        <w:rPr>
          <w:rFonts w:ascii="华文中宋" w:eastAsia="华文中宋" w:hAnsi="华文中宋" w:hint="eastAsia"/>
          <w:b/>
          <w:sz w:val="44"/>
          <w:szCs w:val="44"/>
        </w:rPr>
        <w:t>Ⅰ</w:t>
      </w:r>
      <w:r w:rsidR="00FF05C6">
        <w:rPr>
          <w:rFonts w:ascii="华文中宋" w:eastAsia="华文中宋" w:hAnsi="华文中宋" w:hint="eastAsia"/>
          <w:b/>
          <w:sz w:val="44"/>
          <w:szCs w:val="44"/>
        </w:rPr>
        <w:t>）</w:t>
      </w:r>
    </w:p>
    <w:p w14:paraId="2B5BBE70" w14:textId="77777777" w:rsidR="00411278" w:rsidRDefault="00411278">
      <w:pPr>
        <w:rPr>
          <w:rFonts w:ascii="楷体_GB2312" w:eastAsia="楷体_GB2312"/>
        </w:rPr>
      </w:pPr>
    </w:p>
    <w:p w14:paraId="79A5A23B" w14:textId="77777777" w:rsidR="00411278" w:rsidRDefault="00411278">
      <w:pPr>
        <w:rPr>
          <w:rFonts w:ascii="楷体_GB2312" w:eastAsia="楷体_GB2312"/>
        </w:rPr>
      </w:pPr>
    </w:p>
    <w:p w14:paraId="624D9F94" w14:textId="77777777" w:rsidR="00411278" w:rsidRPr="00156CCE" w:rsidRDefault="00411278">
      <w:pPr>
        <w:rPr>
          <w:rFonts w:ascii="楷体_GB2312" w:eastAsia="楷体_GB2312"/>
        </w:rPr>
      </w:pPr>
    </w:p>
    <w:p w14:paraId="56EFCB34" w14:textId="77777777" w:rsidR="00411278" w:rsidRDefault="00411278">
      <w:pPr>
        <w:rPr>
          <w:rFonts w:ascii="楷体_GB2312" w:eastAsia="楷体_GB2312"/>
        </w:rPr>
      </w:pPr>
    </w:p>
    <w:p w14:paraId="48536CF2" w14:textId="77777777" w:rsidR="00411278" w:rsidRDefault="00411278">
      <w:pPr>
        <w:rPr>
          <w:rFonts w:ascii="楷体_GB2312" w:eastAsia="楷体_GB2312"/>
        </w:rPr>
      </w:pPr>
    </w:p>
    <w:p w14:paraId="43875EB3" w14:textId="77777777" w:rsidR="00411278" w:rsidRDefault="00411278">
      <w:pPr>
        <w:rPr>
          <w:rFonts w:ascii="楷体_GB2312" w:eastAsia="楷体_GB2312"/>
        </w:rPr>
      </w:pPr>
    </w:p>
    <w:p w14:paraId="3B48CA40" w14:textId="77777777" w:rsidR="00411278" w:rsidRDefault="00411278">
      <w:pPr>
        <w:rPr>
          <w:rFonts w:ascii="楷体_GB2312" w:eastAsia="楷体_GB2312"/>
        </w:rPr>
      </w:pPr>
    </w:p>
    <w:p w14:paraId="7283CF31" w14:textId="25691D26" w:rsidR="00411278" w:rsidRDefault="00411278">
      <w:pPr>
        <w:spacing w:line="720" w:lineRule="auto"/>
        <w:ind w:firstLineChars="450" w:firstLine="1440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题目：</w:t>
      </w:r>
      <w:r w:rsidR="006B1259" w:rsidRPr="00B771BC">
        <w:rPr>
          <w:rFonts w:ascii="楷体_GB2312" w:eastAsia="楷体_GB2312" w:hint="eastAsia"/>
          <w:bCs/>
          <w:sz w:val="20"/>
          <w:szCs w:val="20"/>
          <w:u w:val="single"/>
        </w:rPr>
        <w:t>基于</w:t>
      </w:r>
      <w:proofErr w:type="spellStart"/>
      <w:r w:rsidR="006B1259" w:rsidRPr="00B771BC">
        <w:rPr>
          <w:rFonts w:ascii="楷体_GB2312" w:eastAsia="楷体_GB2312" w:hint="eastAsia"/>
          <w:bCs/>
          <w:sz w:val="20"/>
          <w:szCs w:val="20"/>
          <w:u w:val="single"/>
        </w:rPr>
        <w:t>Win</w:t>
      </w:r>
      <w:r w:rsidR="003E10CA">
        <w:rPr>
          <w:rFonts w:ascii="楷体_GB2312" w:eastAsia="楷体_GB2312" w:hint="eastAsia"/>
          <w:bCs/>
          <w:sz w:val="20"/>
          <w:szCs w:val="20"/>
          <w:u w:val="single"/>
        </w:rPr>
        <w:t>p</w:t>
      </w:r>
      <w:r w:rsidR="006B1259" w:rsidRPr="00B771BC">
        <w:rPr>
          <w:rFonts w:ascii="楷体_GB2312" w:eastAsia="楷体_GB2312" w:hint="eastAsia"/>
          <w:bCs/>
          <w:sz w:val="20"/>
          <w:szCs w:val="20"/>
          <w:u w:val="single"/>
        </w:rPr>
        <w:t>cap</w:t>
      </w:r>
      <w:proofErr w:type="spellEnd"/>
      <w:r w:rsidR="006B1259" w:rsidRPr="00B771BC">
        <w:rPr>
          <w:rFonts w:ascii="楷体_GB2312" w:eastAsia="楷体_GB2312" w:hint="eastAsia"/>
          <w:bCs/>
          <w:sz w:val="20"/>
          <w:szCs w:val="20"/>
          <w:u w:val="single"/>
        </w:rPr>
        <w:t>/</w:t>
      </w:r>
      <w:proofErr w:type="spellStart"/>
      <w:r w:rsidR="006B1259" w:rsidRPr="00B771BC">
        <w:rPr>
          <w:rFonts w:ascii="楷体_GB2312" w:eastAsia="楷体_GB2312" w:hint="eastAsia"/>
          <w:bCs/>
          <w:sz w:val="20"/>
          <w:szCs w:val="20"/>
          <w:u w:val="single"/>
        </w:rPr>
        <w:t>Npcap</w:t>
      </w:r>
      <w:proofErr w:type="spellEnd"/>
      <w:r w:rsidR="003E10CA">
        <w:rPr>
          <w:rFonts w:ascii="楷体_GB2312" w:eastAsia="楷体_GB2312" w:hint="eastAsia"/>
          <w:bCs/>
          <w:sz w:val="20"/>
          <w:szCs w:val="20"/>
          <w:u w:val="single"/>
        </w:rPr>
        <w:t>/</w:t>
      </w:r>
      <w:proofErr w:type="spellStart"/>
      <w:r w:rsidR="003E10CA" w:rsidRPr="003E10CA">
        <w:rPr>
          <w:rFonts w:ascii="楷体_GB2312" w:eastAsia="楷体_GB2312"/>
          <w:bCs/>
          <w:sz w:val="20"/>
          <w:szCs w:val="20"/>
          <w:u w:val="single"/>
        </w:rPr>
        <w:t>Scapy</w:t>
      </w:r>
      <w:proofErr w:type="spellEnd"/>
      <w:r w:rsidR="006B1259" w:rsidRPr="00B771BC">
        <w:rPr>
          <w:rFonts w:ascii="楷体_GB2312" w:eastAsia="楷体_GB2312" w:hint="eastAsia"/>
          <w:bCs/>
          <w:sz w:val="20"/>
          <w:szCs w:val="20"/>
          <w:u w:val="single"/>
        </w:rPr>
        <w:t>的</w:t>
      </w:r>
      <w:r w:rsidR="00B771BC">
        <w:rPr>
          <w:rFonts w:ascii="楷体_GB2312" w:eastAsia="楷体_GB2312" w:hint="eastAsia"/>
          <w:bCs/>
          <w:sz w:val="20"/>
          <w:szCs w:val="20"/>
          <w:u w:val="single"/>
        </w:rPr>
        <w:t>网络协议分析器/编辑器</w:t>
      </w:r>
      <w:r>
        <w:rPr>
          <w:rFonts w:ascii="楷体_GB2312" w:eastAsia="楷体_GB2312" w:hint="eastAsia"/>
          <w:b/>
          <w:sz w:val="32"/>
          <w:szCs w:val="32"/>
          <w:u w:val="single"/>
        </w:rPr>
        <w:t xml:space="preserve"> </w:t>
      </w:r>
    </w:p>
    <w:p w14:paraId="45B071C1" w14:textId="73614CE9" w:rsidR="00411278" w:rsidRDefault="00411278">
      <w:pPr>
        <w:spacing w:line="720" w:lineRule="auto"/>
        <w:ind w:firstLineChars="450" w:firstLine="1440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班级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：</w:t>
      </w:r>
      <w:r w:rsidRPr="008447CA">
        <w:rPr>
          <w:rFonts w:ascii="楷体_GB2312" w:eastAsia="楷体_GB2312" w:hint="eastAsia"/>
          <w:bCs/>
          <w:sz w:val="32"/>
          <w:szCs w:val="32"/>
          <w:u w:val="single"/>
        </w:rPr>
        <w:t xml:space="preserve">      </w:t>
      </w:r>
      <w:r w:rsidR="00F243B8">
        <w:rPr>
          <w:rFonts w:ascii="楷体_GB2312" w:eastAsia="楷体_GB2312" w:hint="eastAsia"/>
          <w:bCs/>
          <w:sz w:val="32"/>
          <w:szCs w:val="32"/>
          <w:u w:val="single"/>
        </w:rPr>
        <w:t xml:space="preserve">   24034102</w:t>
      </w:r>
      <w:proofErr w:type="gramEnd"/>
      <w:r w:rsidR="00F243B8">
        <w:rPr>
          <w:rFonts w:ascii="楷体_GB2312" w:eastAsia="楷体_GB2312" w:hint="eastAsia"/>
          <w:bCs/>
          <w:sz w:val="32"/>
          <w:szCs w:val="32"/>
          <w:u w:val="single"/>
        </w:rPr>
        <w:t xml:space="preserve">    </w:t>
      </w:r>
      <w:r w:rsidRPr="008447CA">
        <w:rPr>
          <w:rFonts w:ascii="楷体_GB2312" w:eastAsia="楷体_GB2312" w:hint="eastAsia"/>
          <w:bCs/>
          <w:sz w:val="32"/>
          <w:szCs w:val="32"/>
          <w:u w:val="single"/>
        </w:rPr>
        <w:t xml:space="preserve">       </w:t>
      </w:r>
    </w:p>
    <w:p w14:paraId="1D08C2C5" w14:textId="5F57BC2B" w:rsidR="00411278" w:rsidRDefault="00411278">
      <w:pPr>
        <w:spacing w:line="720" w:lineRule="auto"/>
        <w:ind w:firstLineChars="450" w:firstLine="1440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学号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：</w:t>
      </w:r>
      <w:r w:rsidRPr="008447CA">
        <w:rPr>
          <w:rFonts w:ascii="楷体_GB2312" w:eastAsia="楷体_GB2312" w:hint="eastAsia"/>
          <w:bCs/>
          <w:sz w:val="32"/>
          <w:szCs w:val="32"/>
          <w:u w:val="single"/>
        </w:rPr>
        <w:t xml:space="preserve">         </w:t>
      </w:r>
      <w:r w:rsidR="00F243B8">
        <w:rPr>
          <w:rFonts w:ascii="楷体_GB2312" w:eastAsia="楷体_GB2312" w:hint="eastAsia"/>
          <w:bCs/>
          <w:sz w:val="32"/>
          <w:szCs w:val="32"/>
          <w:u w:val="single"/>
        </w:rPr>
        <w:t>240340135</w:t>
      </w:r>
      <w:proofErr w:type="gramEnd"/>
      <w:r w:rsidRPr="008447CA">
        <w:rPr>
          <w:rFonts w:ascii="楷体_GB2312" w:eastAsia="楷体_GB2312" w:hint="eastAsia"/>
          <w:bCs/>
          <w:sz w:val="32"/>
          <w:szCs w:val="32"/>
          <w:u w:val="single"/>
        </w:rPr>
        <w:t xml:space="preserve">         </w:t>
      </w:r>
    </w:p>
    <w:p w14:paraId="7424C83E" w14:textId="77777777" w:rsidR="00411278" w:rsidRDefault="00411278">
      <w:pPr>
        <w:spacing w:line="720" w:lineRule="auto"/>
        <w:ind w:firstLineChars="450" w:firstLine="1440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姓名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：</w:t>
      </w:r>
      <w:r w:rsidRPr="008447CA">
        <w:rPr>
          <w:rFonts w:ascii="楷体_GB2312" w:eastAsia="楷体_GB2312" w:hint="eastAsia"/>
          <w:bCs/>
          <w:sz w:val="32"/>
          <w:szCs w:val="32"/>
          <w:u w:val="single"/>
        </w:rPr>
        <w:t xml:space="preserve"> </w:t>
      </w:r>
      <w:r w:rsidR="0062307D" w:rsidRPr="008447CA">
        <w:rPr>
          <w:rFonts w:ascii="楷体_GB2312" w:eastAsia="楷体_GB2312"/>
          <w:bCs/>
          <w:sz w:val="32"/>
          <w:szCs w:val="32"/>
          <w:u w:val="single"/>
        </w:rPr>
        <w:t xml:space="preserve">     </w:t>
      </w:r>
      <w:r w:rsidR="0062307D" w:rsidRPr="008447CA">
        <w:rPr>
          <w:rFonts w:ascii="楷体_GB2312" w:eastAsia="楷体_GB2312" w:hint="eastAsia"/>
          <w:bCs/>
          <w:color w:val="FF0000"/>
          <w:sz w:val="32"/>
          <w:szCs w:val="32"/>
          <w:u w:val="single"/>
        </w:rPr>
        <w:t>插入</w:t>
      </w:r>
      <w:proofErr w:type="gramEnd"/>
      <w:r w:rsidR="0062307D" w:rsidRPr="008447CA">
        <w:rPr>
          <w:rFonts w:ascii="楷体_GB2312" w:eastAsia="楷体_GB2312" w:hint="eastAsia"/>
          <w:bCs/>
          <w:color w:val="FF0000"/>
          <w:sz w:val="32"/>
          <w:szCs w:val="32"/>
          <w:u w:val="single"/>
        </w:rPr>
        <w:t>手写电子签名</w:t>
      </w:r>
      <w:r w:rsidRPr="008447CA">
        <w:rPr>
          <w:rFonts w:ascii="楷体_GB2312" w:eastAsia="楷体_GB2312" w:hint="eastAsia"/>
          <w:bCs/>
          <w:sz w:val="32"/>
          <w:szCs w:val="32"/>
          <w:u w:val="single"/>
        </w:rPr>
        <w:t xml:space="preserve">       </w:t>
      </w:r>
    </w:p>
    <w:p w14:paraId="4222FA12" w14:textId="77777777" w:rsidR="00411278" w:rsidRDefault="00411278">
      <w:pPr>
        <w:spacing w:line="720" w:lineRule="auto"/>
        <w:ind w:firstLineChars="450" w:firstLine="1440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教师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：</w:t>
      </w:r>
      <w:r w:rsidRPr="008447CA">
        <w:rPr>
          <w:rFonts w:ascii="楷体_GB2312" w:eastAsia="楷体_GB2312" w:hint="eastAsia"/>
          <w:bCs/>
          <w:sz w:val="32"/>
          <w:szCs w:val="32"/>
          <w:u w:val="single"/>
        </w:rPr>
        <w:t xml:space="preserve">            </w:t>
      </w:r>
      <w:r w:rsidR="0062307D" w:rsidRPr="008447CA">
        <w:rPr>
          <w:rFonts w:ascii="楷体_GB2312" w:eastAsia="楷体_GB2312" w:hint="eastAsia"/>
          <w:bCs/>
          <w:sz w:val="32"/>
          <w:szCs w:val="32"/>
          <w:u w:val="single"/>
        </w:rPr>
        <w:t>胡泽</w:t>
      </w:r>
      <w:proofErr w:type="gramEnd"/>
      <w:r w:rsidRPr="008447CA">
        <w:rPr>
          <w:rFonts w:ascii="楷体_GB2312" w:eastAsia="楷体_GB2312" w:hint="eastAsia"/>
          <w:bCs/>
          <w:sz w:val="32"/>
          <w:szCs w:val="32"/>
          <w:u w:val="single"/>
        </w:rPr>
        <w:t xml:space="preserve">             </w:t>
      </w:r>
    </w:p>
    <w:p w14:paraId="52E04EA4" w14:textId="77777777" w:rsidR="00411278" w:rsidRDefault="00411278">
      <w:pPr>
        <w:spacing w:line="720" w:lineRule="auto"/>
        <w:ind w:firstLineChars="450" w:firstLine="144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成绩：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                 </w:t>
      </w:r>
    </w:p>
    <w:p w14:paraId="0235DC13" w14:textId="77777777" w:rsidR="00892352" w:rsidRDefault="00892352" w:rsidP="00892352">
      <w:pPr>
        <w:spacing w:line="240" w:lineRule="auto"/>
        <w:ind w:firstLineChars="450" w:firstLine="1440"/>
        <w:jc w:val="center"/>
        <w:rPr>
          <w:rFonts w:ascii="楷体_GB2312" w:eastAsia="楷体_GB2312"/>
          <w:sz w:val="32"/>
          <w:szCs w:val="32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8"/>
        <w:gridCol w:w="2388"/>
        <w:gridCol w:w="2388"/>
      </w:tblGrid>
      <w:tr w:rsidR="00675888" w14:paraId="42E026C0" w14:textId="77777777" w:rsidTr="00675888">
        <w:trPr>
          <w:trHeight w:val="946"/>
          <w:jc w:val="center"/>
        </w:trPr>
        <w:tc>
          <w:tcPr>
            <w:tcW w:w="1858" w:type="dxa"/>
            <w:vAlign w:val="center"/>
          </w:tcPr>
          <w:p w14:paraId="674866FE" w14:textId="77777777" w:rsidR="00675888" w:rsidRDefault="00675888" w:rsidP="009003D8">
            <w:pPr>
              <w:spacing w:line="360" w:lineRule="auto"/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2388" w:type="dxa"/>
            <w:vAlign w:val="center"/>
          </w:tcPr>
          <w:p w14:paraId="5FA410EA" w14:textId="77777777" w:rsidR="00675888" w:rsidRDefault="00675888" w:rsidP="00675888">
            <w:pPr>
              <w:spacing w:line="360" w:lineRule="auto"/>
              <w:jc w:val="center"/>
            </w:pPr>
            <w:r>
              <w:rPr>
                <w:rFonts w:hint="eastAsia"/>
              </w:rPr>
              <w:t>程序（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）</w:t>
            </w:r>
          </w:p>
        </w:tc>
        <w:tc>
          <w:tcPr>
            <w:tcW w:w="2388" w:type="dxa"/>
            <w:vAlign w:val="center"/>
          </w:tcPr>
          <w:p w14:paraId="3429CE67" w14:textId="77777777" w:rsidR="00675888" w:rsidRDefault="00675888" w:rsidP="009003D8">
            <w:pPr>
              <w:spacing w:line="360" w:lineRule="auto"/>
              <w:jc w:val="center"/>
            </w:pPr>
            <w:r>
              <w:rPr>
                <w:rFonts w:hint="eastAsia"/>
              </w:rPr>
              <w:t>报告（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）</w:t>
            </w:r>
          </w:p>
        </w:tc>
      </w:tr>
      <w:tr w:rsidR="00675888" w14:paraId="35F5827B" w14:textId="77777777" w:rsidTr="00675888">
        <w:trPr>
          <w:trHeight w:val="822"/>
          <w:jc w:val="center"/>
        </w:trPr>
        <w:tc>
          <w:tcPr>
            <w:tcW w:w="1858" w:type="dxa"/>
            <w:vAlign w:val="center"/>
          </w:tcPr>
          <w:p w14:paraId="2C3B6BB8" w14:textId="77777777" w:rsidR="00675888" w:rsidRDefault="00675888" w:rsidP="009003D8">
            <w:pPr>
              <w:spacing w:line="360" w:lineRule="auto"/>
              <w:jc w:val="center"/>
            </w:pPr>
            <w:r>
              <w:rPr>
                <w:rFonts w:hint="eastAsia"/>
              </w:rPr>
              <w:t>分数</w:t>
            </w:r>
          </w:p>
        </w:tc>
        <w:tc>
          <w:tcPr>
            <w:tcW w:w="2388" w:type="dxa"/>
            <w:vAlign w:val="center"/>
          </w:tcPr>
          <w:p w14:paraId="7EA02EC2" w14:textId="77777777" w:rsidR="00675888" w:rsidRDefault="00675888" w:rsidP="009003D8">
            <w:pPr>
              <w:spacing w:line="360" w:lineRule="auto"/>
              <w:jc w:val="center"/>
            </w:pPr>
          </w:p>
        </w:tc>
        <w:tc>
          <w:tcPr>
            <w:tcW w:w="2388" w:type="dxa"/>
            <w:vAlign w:val="center"/>
          </w:tcPr>
          <w:p w14:paraId="622EBC2A" w14:textId="77777777" w:rsidR="00675888" w:rsidRDefault="00675888" w:rsidP="009003D8">
            <w:pPr>
              <w:spacing w:line="360" w:lineRule="auto"/>
              <w:jc w:val="center"/>
            </w:pPr>
          </w:p>
        </w:tc>
      </w:tr>
    </w:tbl>
    <w:p w14:paraId="269B7FC1" w14:textId="77777777" w:rsidR="00411278" w:rsidRDefault="00411278" w:rsidP="00417E4D">
      <w:pPr>
        <w:spacing w:beforeLines="50" w:before="156" w:afterLines="50" w:after="156" w:line="480" w:lineRule="exact"/>
        <w:jc w:val="center"/>
        <w:rPr>
          <w:rFonts w:ascii="黑体" w:eastAsia="黑体" w:hAnsi="宋体" w:hint="eastAsia"/>
          <w:color w:val="000000"/>
          <w:sz w:val="32"/>
          <w:szCs w:val="32"/>
        </w:rPr>
      </w:pPr>
      <w:r>
        <w:br w:type="page"/>
      </w:r>
      <w:proofErr w:type="gramStart"/>
      <w:r>
        <w:rPr>
          <w:rFonts w:ascii="黑体" w:eastAsia="黑体" w:hAnsi="宋体" w:hint="eastAsia"/>
          <w:color w:val="000000"/>
          <w:sz w:val="32"/>
          <w:szCs w:val="32"/>
        </w:rPr>
        <w:lastRenderedPageBreak/>
        <w:t>目  录</w:t>
      </w:r>
      <w:proofErr w:type="gramEnd"/>
    </w:p>
    <w:p w14:paraId="4EB65EB9" w14:textId="5B73EDA3" w:rsidR="0048408D" w:rsidRDefault="00411278">
      <w:pPr>
        <w:pStyle w:val="TOC1"/>
        <w:tabs>
          <w:tab w:val="left" w:pos="440"/>
          <w:tab w:val="right" w:leader="dot" w:pos="8296"/>
        </w:tabs>
        <w:rPr>
          <w:noProof/>
        </w:rPr>
      </w:pPr>
      <w:r w:rsidRPr="00FC3E12">
        <w:rPr>
          <w:bCs/>
        </w:rPr>
        <w:fldChar w:fldCharType="begin"/>
      </w:r>
      <w:r w:rsidRPr="00FC3E12">
        <w:rPr>
          <w:bCs/>
        </w:rPr>
        <w:instrText xml:space="preserve"> TOC \o "1-4" \* MERGEFORMAT </w:instrText>
      </w:r>
      <w:r w:rsidRPr="00FC3E12">
        <w:rPr>
          <w:bCs/>
        </w:rPr>
        <w:fldChar w:fldCharType="separate"/>
      </w:r>
      <w:r w:rsidR="0048408D">
        <w:rPr>
          <w:noProof/>
        </w:rPr>
        <w:t>1</w:t>
      </w:r>
      <w:r w:rsidR="0048408D">
        <w:rPr>
          <w:noProof/>
        </w:rPr>
        <w:tab/>
      </w:r>
      <w:r w:rsidR="0048408D">
        <w:rPr>
          <w:noProof/>
        </w:rPr>
        <w:t>系统概述</w:t>
      </w:r>
      <w:r w:rsidR="0048408D">
        <w:rPr>
          <w:noProof/>
        </w:rPr>
        <w:tab/>
      </w:r>
      <w:r w:rsidR="0048408D">
        <w:rPr>
          <w:noProof/>
        </w:rPr>
        <w:fldChar w:fldCharType="begin"/>
      </w:r>
      <w:r w:rsidR="0048408D">
        <w:rPr>
          <w:noProof/>
        </w:rPr>
        <w:instrText xml:space="preserve"> PAGEREF _Toc211813546 \h </w:instrText>
      </w:r>
      <w:r w:rsidR="0048408D">
        <w:rPr>
          <w:noProof/>
        </w:rPr>
      </w:r>
      <w:r w:rsidR="0048408D">
        <w:rPr>
          <w:noProof/>
        </w:rPr>
        <w:fldChar w:fldCharType="separate"/>
      </w:r>
      <w:r w:rsidR="0048408D">
        <w:rPr>
          <w:noProof/>
        </w:rPr>
        <w:t>1</w:t>
      </w:r>
      <w:r w:rsidR="0048408D">
        <w:rPr>
          <w:noProof/>
        </w:rPr>
        <w:fldChar w:fldCharType="end"/>
      </w:r>
    </w:p>
    <w:p w14:paraId="455CAFE8" w14:textId="3A71C49B" w:rsidR="0048408D" w:rsidRDefault="0048408D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rPr>
          <w:noProof/>
        </w:rPr>
        <w:t>2</w:t>
      </w:r>
      <w:r>
        <w:rPr>
          <w:noProof/>
        </w:rPr>
        <w:tab/>
      </w:r>
      <w:r>
        <w:rPr>
          <w:noProof/>
        </w:rPr>
        <w:t>开发环境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FD522D0" w14:textId="70E477B0" w:rsidR="0048408D" w:rsidRDefault="0048408D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rPr>
          <w:noProof/>
        </w:rPr>
        <w:t>3</w:t>
      </w:r>
      <w:r>
        <w:rPr>
          <w:noProof/>
        </w:rPr>
        <w:tab/>
      </w:r>
      <w:r>
        <w:rPr>
          <w:noProof/>
        </w:rPr>
        <w:t>系统设计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EA53CA2" w14:textId="664A4383" w:rsidR="0048408D" w:rsidRDefault="0048408D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rPr>
          <w:noProof/>
        </w:rPr>
        <w:t>4</w:t>
      </w:r>
      <w:r>
        <w:rPr>
          <w:noProof/>
        </w:rPr>
        <w:tab/>
      </w:r>
      <w:r>
        <w:rPr>
          <w:noProof/>
        </w:rPr>
        <w:t>程序流程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4140019" w14:textId="6E6978A6" w:rsidR="0048408D" w:rsidRDefault="0048408D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rPr>
          <w:noProof/>
        </w:rPr>
        <w:t>5</w:t>
      </w:r>
      <w:r>
        <w:rPr>
          <w:noProof/>
        </w:rPr>
        <w:tab/>
      </w:r>
      <w:r>
        <w:rPr>
          <w:noProof/>
        </w:rPr>
        <w:t>主要数据结构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E5492A1" w14:textId="2BA9DA7F" w:rsidR="0048408D" w:rsidRDefault="0048408D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rPr>
          <w:noProof/>
        </w:rPr>
        <w:t>6</w:t>
      </w:r>
      <w:r>
        <w:rPr>
          <w:noProof/>
        </w:rPr>
        <w:tab/>
      </w:r>
      <w:r>
        <w:rPr>
          <w:noProof/>
        </w:rPr>
        <w:t>主要函数说明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D89F244" w14:textId="0510D448" w:rsidR="0048408D" w:rsidRDefault="0048408D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rPr>
          <w:noProof/>
        </w:rPr>
        <w:t>7</w:t>
      </w:r>
      <w:r>
        <w:rPr>
          <w:noProof/>
        </w:rPr>
        <w:tab/>
      </w:r>
      <w:r>
        <w:rPr>
          <w:noProof/>
        </w:rPr>
        <w:t>系统运行界面截图及其与</w:t>
      </w:r>
      <w:r>
        <w:rPr>
          <w:noProof/>
        </w:rPr>
        <w:t>Wireshark</w:t>
      </w:r>
      <w:r>
        <w:rPr>
          <w:noProof/>
        </w:rPr>
        <w:t>抓包结果的对比截图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0201B5B" w14:textId="01BF57FC" w:rsidR="0048408D" w:rsidRDefault="0048408D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rPr>
          <w:noProof/>
        </w:rPr>
        <w:t>8</w:t>
      </w:r>
      <w:r>
        <w:rPr>
          <w:noProof/>
        </w:rPr>
        <w:tab/>
      </w:r>
      <w:r>
        <w:rPr>
          <w:noProof/>
        </w:rPr>
        <w:t>项目分析总结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AC64740" w14:textId="05B13FCA" w:rsidR="0048408D" w:rsidRDefault="0048408D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rPr>
          <w:noProof/>
        </w:rPr>
        <w:t>9</w:t>
      </w:r>
      <w:r>
        <w:rPr>
          <w:noProof/>
        </w:rPr>
        <w:tab/>
      </w:r>
      <w:r>
        <w:rPr>
          <w:noProof/>
        </w:rPr>
        <w:t>课程设计总结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3A85040" w14:textId="2E86C143" w:rsidR="0048408D" w:rsidRDefault="0048408D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参考文献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_Toc211813555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5CBC24A" w14:textId="6B1B4D3D" w:rsidR="001B51A4" w:rsidRDefault="00411278" w:rsidP="00FC3E12">
      <w:pPr>
        <w:rPr>
          <w:bCs/>
        </w:rPr>
        <w:sectPr w:rsidR="001B51A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FC3E12">
        <w:rPr>
          <w:bCs/>
        </w:rPr>
        <w:fldChar w:fldCharType="end"/>
      </w:r>
    </w:p>
    <w:p w14:paraId="237E592E" w14:textId="77777777" w:rsidR="00D15F1D" w:rsidRPr="00257287" w:rsidRDefault="00D15F1D" w:rsidP="00BA03B1">
      <w:pPr>
        <w:ind w:firstLineChars="200" w:firstLine="480"/>
      </w:pPr>
    </w:p>
    <w:p w14:paraId="412FF295" w14:textId="77777777" w:rsidR="00BA03B1" w:rsidRDefault="00BA03B1" w:rsidP="004F67F2">
      <w:pPr>
        <w:pStyle w:val="1"/>
        <w:numPr>
          <w:ilvl w:val="0"/>
          <w:numId w:val="1"/>
        </w:numPr>
      </w:pPr>
      <w:bookmarkStart w:id="0" w:name="_Toc211813546"/>
      <w:r>
        <w:rPr>
          <w:rFonts w:hint="eastAsia"/>
        </w:rPr>
        <w:t>系统概述</w:t>
      </w:r>
      <w:bookmarkEnd w:id="0"/>
    </w:p>
    <w:p w14:paraId="612822FC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 xml:space="preserve">本课程设计实现了一个基于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的图形化网络协议分析器。程序使用 Python 和 </w:t>
      </w:r>
      <w:proofErr w:type="spellStart"/>
      <w:r>
        <w:rPr>
          <w:rFonts w:ascii="宋体" w:hAnsi="宋体"/>
        </w:rPr>
        <w:t>Tkinter</w:t>
      </w:r>
      <w:proofErr w:type="spellEnd"/>
      <w:r>
        <w:rPr>
          <w:rFonts w:ascii="宋体" w:hAnsi="宋体"/>
        </w:rPr>
        <w:t xml:space="preserve"> 构建交互界面，使用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捕获网络数据包，并对 Ethernet、ARP、IPv4、TCP 和 UDP 等协议进行分层分析。系统定位为协议分析器而不是协议编辑器，主要完成报文捕获、过滤、详细解析和原始字节显示。</w:t>
      </w:r>
    </w:p>
    <w:p w14:paraId="5BD31462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程序启动后，用户可以输入需要捕获的数据帧数量和过滤条件，单击“开始捕获”启动抓包。捕获结果显示在摘要列表中，双击某一条报文后，程序根据过滤条件或报文中包含的协议层调用对应的分析函数，并在详细分析窗口和十六进制窗口中显示结果。</w:t>
      </w:r>
    </w:p>
    <w:p w14:paraId="4BC1D096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系统支持 Ethernet MAC、ARP、IP、TCP 和 UDP 协议。ARP 分析特别区分 request 和 reply；IP 分析显示版本、首部长度、总长度、标识、标志位、TTL、协议号和校验和；TCP 分析显示端口、序列号、确认号、标志位、窗口、校验和和选项；UDP 分析显示端口、长度和校验和。</w:t>
      </w:r>
    </w:p>
    <w:p w14:paraId="656BF44A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本系统还将程序输出与 Wireshark 抓包结果进行对比，从而验证字段解析的正确性，并帮助理解网络协议的分层结构和报文格式。</w:t>
      </w:r>
    </w:p>
    <w:p w14:paraId="512FFFB0" w14:textId="77777777" w:rsidR="00C94AC0" w:rsidRPr="00F243B8" w:rsidRDefault="00C94AC0" w:rsidP="00011C36">
      <w:pPr>
        <w:ind w:firstLineChars="200" w:firstLine="480"/>
      </w:pPr>
    </w:p>
    <w:p w14:paraId="3970EC23" w14:textId="77777777" w:rsidR="0052006F" w:rsidRDefault="0052006F" w:rsidP="004F67F2">
      <w:pPr>
        <w:pStyle w:val="1"/>
        <w:numPr>
          <w:ilvl w:val="0"/>
          <w:numId w:val="1"/>
        </w:numPr>
      </w:pPr>
      <w:bookmarkStart w:id="1" w:name="_Toc211813547"/>
      <w:r>
        <w:rPr>
          <w:rFonts w:hint="eastAsia"/>
        </w:rPr>
        <w:t>开发环境</w:t>
      </w:r>
      <w:bookmarkEnd w:id="1"/>
    </w:p>
    <w:p w14:paraId="3592FA4F" w14:textId="395375F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操作系统：Windows 11。</w:t>
      </w:r>
    </w:p>
    <w:p w14:paraId="62996D42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开发语言：Python 3.12。</w:t>
      </w:r>
    </w:p>
    <w:p w14:paraId="33015E89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开发工具：Visual Studio Code。</w:t>
      </w:r>
    </w:p>
    <w:p w14:paraId="56947447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图形界面库：</w:t>
      </w:r>
      <w:proofErr w:type="spellStart"/>
      <w:r>
        <w:rPr>
          <w:rFonts w:ascii="宋体" w:hAnsi="宋体"/>
        </w:rPr>
        <w:t>Tkinter</w:t>
      </w:r>
      <w:proofErr w:type="spellEnd"/>
      <w:r>
        <w:rPr>
          <w:rFonts w:ascii="宋体" w:hAnsi="宋体"/>
        </w:rPr>
        <w:t>。</w:t>
      </w:r>
      <w:proofErr w:type="spellStart"/>
      <w:r>
        <w:rPr>
          <w:rFonts w:ascii="宋体" w:hAnsi="宋体"/>
        </w:rPr>
        <w:t>Tkinter</w:t>
      </w:r>
      <w:proofErr w:type="spellEnd"/>
      <w:r>
        <w:rPr>
          <w:rFonts w:ascii="宋体" w:hAnsi="宋体"/>
        </w:rPr>
        <w:t xml:space="preserve"> 随 Python 提供，用于创建窗口、输入框、按钮、列表框、文本框、滚动条和 </w:t>
      </w:r>
      <w:proofErr w:type="spellStart"/>
      <w:r>
        <w:rPr>
          <w:rFonts w:ascii="宋体" w:hAnsi="宋体"/>
        </w:rPr>
        <w:t>PanedWindow</w:t>
      </w:r>
      <w:proofErr w:type="spellEnd"/>
      <w:r>
        <w:rPr>
          <w:rFonts w:ascii="宋体" w:hAnsi="宋体"/>
        </w:rPr>
        <w:t>。</w:t>
      </w:r>
    </w:p>
    <w:p w14:paraId="183D9EB6" w14:textId="77777777" w:rsidR="00F243B8" w:rsidRDefault="00F243B8" w:rsidP="00F243B8">
      <w:pPr>
        <w:ind w:firstLine="420"/>
        <w:rPr>
          <w:rFonts w:hint="eastAsia"/>
        </w:rPr>
      </w:pPr>
      <w:r>
        <w:t>网络库：</w:t>
      </w:r>
      <w:proofErr w:type="spellStart"/>
      <w:r>
        <w:t>Scapy</w:t>
      </w:r>
      <w:proofErr w:type="spellEnd"/>
      <w:r>
        <w:t xml:space="preserve"> 2.7.0</w:t>
      </w:r>
      <w:r>
        <w:t>（已完成程序实际使用版本）。程序从</w:t>
      </w:r>
      <w:r>
        <w:t xml:space="preserve"> </w:t>
      </w:r>
      <w:proofErr w:type="spellStart"/>
      <w:r>
        <w:t>scapy.all</w:t>
      </w:r>
      <w:proofErr w:type="spellEnd"/>
      <w:r>
        <w:t>、</w:t>
      </w:r>
      <w:proofErr w:type="spellStart"/>
      <w:r>
        <w:t>scapy.layers.inet</w:t>
      </w:r>
      <w:proofErr w:type="spellEnd"/>
      <w:r>
        <w:t xml:space="preserve"> </w:t>
      </w:r>
      <w:r>
        <w:t>和</w:t>
      </w:r>
      <w:r>
        <w:t xml:space="preserve"> scapy.layers.l2 </w:t>
      </w:r>
      <w:r>
        <w:t>导入</w:t>
      </w:r>
      <w:r>
        <w:t xml:space="preserve"> sniff</w:t>
      </w:r>
      <w:r>
        <w:t>、</w:t>
      </w:r>
      <w:r>
        <w:t>IP</w:t>
      </w:r>
      <w:r>
        <w:t>、</w:t>
      </w:r>
      <w:r>
        <w:t>TCP</w:t>
      </w:r>
      <w:r>
        <w:t>、</w:t>
      </w:r>
      <w:r>
        <w:t>UDP</w:t>
      </w:r>
      <w:r>
        <w:t>、</w:t>
      </w:r>
      <w:r>
        <w:t xml:space="preserve">Ether </w:t>
      </w:r>
      <w:r>
        <w:t>和</w:t>
      </w:r>
      <w:r>
        <w:t xml:space="preserve"> ARP </w:t>
      </w:r>
      <w:r>
        <w:t>等对象。</w:t>
      </w:r>
    </w:p>
    <w:p w14:paraId="0EFE7A92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抓包驱动：</w:t>
      </w:r>
      <w:proofErr w:type="spellStart"/>
      <w:r>
        <w:rPr>
          <w:rFonts w:ascii="宋体" w:hAnsi="宋体"/>
        </w:rPr>
        <w:t>Npcap</w:t>
      </w:r>
      <w:proofErr w:type="spellEnd"/>
      <w:r>
        <w:rPr>
          <w:rFonts w:ascii="宋体" w:hAnsi="宋体"/>
        </w:rPr>
        <w:t>。Wireshark 用于对程序捕获结果进行对照验证。</w:t>
      </w:r>
    </w:p>
    <w:p w14:paraId="2C4C9BB5" w14:textId="53B0ED55" w:rsidR="0052006F" w:rsidRDefault="00F243B8" w:rsidP="00F243B8">
      <w:pPr>
        <w:ind w:firstLineChars="200" w:firstLine="480"/>
      </w:pPr>
      <w:r>
        <w:t>程序文件：</w:t>
      </w:r>
      <w:proofErr w:type="spellStart"/>
      <w:r>
        <w:t>analysisUI</w:t>
      </w:r>
      <w:proofErr w:type="spellEnd"/>
      <w:r>
        <w:t>-</w:t>
      </w:r>
      <w:r>
        <w:t>接收</w:t>
      </w:r>
      <w:r>
        <w:t>-</w:t>
      </w:r>
      <w:r>
        <w:t>精简版</w:t>
      </w:r>
      <w:r>
        <w:t>-</w:t>
      </w:r>
      <w:r>
        <w:t>代码框架</w:t>
      </w:r>
      <w:r>
        <w:t>-API</w:t>
      </w:r>
      <w:r>
        <w:t>讲解版</w:t>
      </w:r>
      <w:r>
        <w:t>-</w:t>
      </w:r>
      <w:r>
        <w:t>已完成</w:t>
      </w:r>
      <w:r>
        <w:t>.</w:t>
      </w:r>
      <w:proofErr w:type="spellStart"/>
      <w:r>
        <w:t>py</w:t>
      </w:r>
      <w:proofErr w:type="spellEnd"/>
      <w:r>
        <w:t>。该文件包含</w:t>
      </w:r>
      <w:r>
        <w:t xml:space="preserve"> Application </w:t>
      </w:r>
      <w:r>
        <w:t>类以及各协议捕获和分析函数。</w:t>
      </w:r>
    </w:p>
    <w:p w14:paraId="11FE3D0F" w14:textId="77777777" w:rsidR="00242612" w:rsidRDefault="00242612" w:rsidP="004F67F2">
      <w:pPr>
        <w:pStyle w:val="1"/>
        <w:numPr>
          <w:ilvl w:val="0"/>
          <w:numId w:val="1"/>
        </w:numPr>
      </w:pPr>
      <w:bookmarkStart w:id="2" w:name="_Toc211813548"/>
      <w:r>
        <w:rPr>
          <w:rFonts w:hint="eastAsia"/>
        </w:rPr>
        <w:lastRenderedPageBreak/>
        <w:t>系统设计</w:t>
      </w:r>
      <w:bookmarkEnd w:id="2"/>
    </w:p>
    <w:p w14:paraId="7872C1DF" w14:textId="77777777" w:rsidR="00F243B8" w:rsidRDefault="00F243B8" w:rsidP="00F243B8">
      <w:pPr>
        <w:pStyle w:val="2"/>
        <w:spacing w:before="120" w:after="60" w:line="400" w:lineRule="exact"/>
      </w:pPr>
      <w:proofErr w:type="gramStart"/>
      <w:r>
        <w:rPr>
          <w:rFonts w:ascii="宋体" w:eastAsia="宋体" w:hAnsi="宋体"/>
          <w:sz w:val="24"/>
        </w:rPr>
        <w:t>3.1 系统</w:t>
      </w:r>
      <w:proofErr w:type="gramEnd"/>
      <w:r>
        <w:rPr>
          <w:rFonts w:ascii="宋体" w:eastAsia="宋体" w:hAnsi="宋体"/>
          <w:sz w:val="24"/>
        </w:rPr>
        <w:t>架构</w:t>
      </w:r>
    </w:p>
    <w:p w14:paraId="658481D8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 xml:space="preserve">系统采用分层模块设计，包括界面层、捕获层、过滤层、协议分析层和结果显示层。界面层负责用户输入与结果显示；捕获层调用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sniff()；过滤层根据 IP、ARP、TCP、UDP 及端口条件筛选数据包；协议分析层读取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各层字段；显示层分别输出协议字段和原始字节。</w:t>
      </w:r>
    </w:p>
    <w:p w14:paraId="277639BA" w14:textId="77777777" w:rsidR="00F243B8" w:rsidRDefault="00F243B8" w:rsidP="00F243B8">
      <w:pPr>
        <w:pStyle w:val="2"/>
        <w:spacing w:before="120" w:after="60" w:line="400" w:lineRule="exact"/>
      </w:pPr>
      <w:proofErr w:type="gramStart"/>
      <w:r>
        <w:rPr>
          <w:rFonts w:ascii="宋体" w:eastAsia="宋体" w:hAnsi="宋体"/>
          <w:sz w:val="24"/>
        </w:rPr>
        <w:t>3.2 功能</w:t>
      </w:r>
      <w:proofErr w:type="gramEnd"/>
      <w:r>
        <w:rPr>
          <w:rFonts w:ascii="宋体" w:eastAsia="宋体" w:hAnsi="宋体"/>
          <w:sz w:val="24"/>
        </w:rPr>
        <w:t>模块</w:t>
      </w:r>
    </w:p>
    <w:p w14:paraId="7D914A84" w14:textId="77777777" w:rsidR="00F243B8" w:rsidRDefault="00F243B8" w:rsidP="00F243B8">
      <w:pPr>
        <w:pStyle w:val="a"/>
        <w:tabs>
          <w:tab w:val="num" w:pos="360"/>
        </w:tabs>
        <w:spacing w:after="0" w:line="400" w:lineRule="exact"/>
        <w:ind w:left="360" w:hanging="360"/>
        <w:rPr>
          <w:rFonts w:hint="eastAsia"/>
          <w:lang w:eastAsia="zh-CN"/>
        </w:rPr>
      </w:pPr>
      <w:r>
        <w:rPr>
          <w:lang w:eastAsia="zh-CN"/>
        </w:rPr>
        <w:t>界面初始化模块：创建主窗口、控制面板、摘要列表、详细分析窗口和十六进制窗口。</w:t>
      </w:r>
    </w:p>
    <w:p w14:paraId="49E4A1C3" w14:textId="77777777" w:rsidR="00F243B8" w:rsidRDefault="00F243B8" w:rsidP="00F243B8">
      <w:pPr>
        <w:pStyle w:val="a"/>
        <w:tabs>
          <w:tab w:val="num" w:pos="360"/>
        </w:tabs>
        <w:spacing w:after="0" w:line="400" w:lineRule="exact"/>
        <w:ind w:left="360" w:hanging="360"/>
        <w:rPr>
          <w:rFonts w:hint="eastAsia"/>
          <w:lang w:eastAsia="zh-CN"/>
        </w:rPr>
      </w:pPr>
      <w:r>
        <w:rPr>
          <w:lang w:eastAsia="zh-CN"/>
        </w:rPr>
        <w:t>报文捕获模块：在线程中调用 sniff()，设置 BPF 过滤表达式并接收报文。</w:t>
      </w:r>
    </w:p>
    <w:p w14:paraId="631EA0C3" w14:textId="77777777" w:rsidR="00F243B8" w:rsidRDefault="00F243B8" w:rsidP="00F243B8">
      <w:pPr>
        <w:pStyle w:val="a"/>
        <w:tabs>
          <w:tab w:val="num" w:pos="360"/>
        </w:tabs>
        <w:spacing w:after="0" w:line="400" w:lineRule="exact"/>
        <w:ind w:left="360" w:hanging="360"/>
        <w:rPr>
          <w:rFonts w:hint="eastAsia"/>
        </w:rPr>
      </w:pPr>
      <w:proofErr w:type="spellStart"/>
      <w:r>
        <w:t>条件过滤模块：解析</w:t>
      </w:r>
      <w:proofErr w:type="spellEnd"/>
      <w:r>
        <w:t xml:space="preserve"> </w:t>
      </w:r>
      <w:proofErr w:type="spellStart"/>
      <w:r>
        <w:t>src、dst、proto、sport、dport、hwsrc、hwdst、psrc、pdst</w:t>
      </w:r>
      <w:proofErr w:type="spellEnd"/>
      <w:r>
        <w:t xml:space="preserve"> 和 op </w:t>
      </w:r>
      <w:proofErr w:type="spellStart"/>
      <w:r>
        <w:t>等条件</w:t>
      </w:r>
      <w:proofErr w:type="spellEnd"/>
      <w:r>
        <w:t>。</w:t>
      </w:r>
    </w:p>
    <w:p w14:paraId="290A3A66" w14:textId="77777777" w:rsidR="00F243B8" w:rsidRDefault="00F243B8" w:rsidP="00F243B8">
      <w:pPr>
        <w:pStyle w:val="a"/>
        <w:tabs>
          <w:tab w:val="num" w:pos="360"/>
        </w:tabs>
        <w:spacing w:after="0" w:line="400" w:lineRule="exact"/>
        <w:ind w:left="360" w:hanging="360"/>
        <w:rPr>
          <w:rFonts w:hint="eastAsia"/>
          <w:lang w:eastAsia="zh-CN"/>
        </w:rPr>
      </w:pPr>
      <w:r>
        <w:rPr>
          <w:lang w:eastAsia="zh-CN"/>
        </w:rPr>
        <w:t>协议分析模块：根据协议类型调用 Ether、ARP、IP、TCP 或 UDP 分析函数。</w:t>
      </w:r>
    </w:p>
    <w:p w14:paraId="086F2191" w14:textId="77777777" w:rsidR="00F243B8" w:rsidRDefault="00F243B8" w:rsidP="00F243B8">
      <w:pPr>
        <w:pStyle w:val="a"/>
        <w:tabs>
          <w:tab w:val="num" w:pos="360"/>
        </w:tabs>
        <w:spacing w:after="0" w:line="400" w:lineRule="exact"/>
        <w:ind w:left="360" w:hanging="360"/>
        <w:rPr>
          <w:rFonts w:hint="eastAsia"/>
        </w:rPr>
      </w:pPr>
      <w:proofErr w:type="spellStart"/>
      <w:r>
        <w:t>数据显示模块：将协议字段写入</w:t>
      </w:r>
      <w:proofErr w:type="spellEnd"/>
      <w:r>
        <w:t xml:space="preserve"> </w:t>
      </w:r>
      <w:proofErr w:type="spellStart"/>
      <w:r>
        <w:t>PDUAnalysisText，将原始字节写入</w:t>
      </w:r>
      <w:proofErr w:type="spellEnd"/>
      <w:r>
        <w:t xml:space="preserve"> </w:t>
      </w:r>
      <w:proofErr w:type="spellStart"/>
      <w:r>
        <w:t>PDUCodeText</w:t>
      </w:r>
      <w:proofErr w:type="spellEnd"/>
      <w:r>
        <w:t>。</w:t>
      </w:r>
    </w:p>
    <w:p w14:paraId="2A67683B" w14:textId="77777777" w:rsidR="00F243B8" w:rsidRDefault="00F243B8" w:rsidP="00F243B8">
      <w:pPr>
        <w:pStyle w:val="2"/>
        <w:spacing w:before="120" w:after="60" w:line="400" w:lineRule="exact"/>
      </w:pPr>
      <w:proofErr w:type="gramStart"/>
      <w:r>
        <w:rPr>
          <w:rFonts w:ascii="宋体" w:eastAsia="宋体" w:hAnsi="宋体"/>
          <w:sz w:val="24"/>
        </w:rPr>
        <w:t>3.3 协议</w:t>
      </w:r>
      <w:proofErr w:type="gramEnd"/>
      <w:r>
        <w:rPr>
          <w:rFonts w:ascii="宋体" w:eastAsia="宋体" w:hAnsi="宋体"/>
          <w:sz w:val="24"/>
        </w:rPr>
        <w:t>分析设计</w:t>
      </w:r>
    </w:p>
    <w:p w14:paraId="5C166DE2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用户双击摘要列表后，</w:t>
      </w:r>
      <w:proofErr w:type="spellStart"/>
      <w:r>
        <w:rPr>
          <w:rFonts w:ascii="宋体" w:hAnsi="宋体"/>
        </w:rPr>
        <w:t>choosedPDUAnalysis</w:t>
      </w:r>
      <w:proofErr w:type="spellEnd"/>
      <w:r>
        <w:rPr>
          <w:rFonts w:ascii="宋体" w:hAnsi="宋体"/>
        </w:rPr>
        <w:t>(</w:t>
      </w:r>
      <w:proofErr w:type="gramStart"/>
      <w:r>
        <w:rPr>
          <w:rFonts w:ascii="宋体" w:hAnsi="宋体"/>
        </w:rPr>
        <w:t>) 取得</w:t>
      </w:r>
      <w:proofErr w:type="gramEnd"/>
      <w:r>
        <w:rPr>
          <w:rFonts w:ascii="宋体" w:hAnsi="宋体"/>
        </w:rPr>
        <w:t>选中报文。如果过滤条件包含 IP、ARP、Ether、TCP 或 UDP，则调用相应分析函数；当过滤条件为空时，根据报文实际包含的协议层选择分析函数。</w:t>
      </w:r>
    </w:p>
    <w:p w14:paraId="7D20110D" w14:textId="77777777" w:rsidR="00C94AC0" w:rsidRPr="00F243B8" w:rsidRDefault="00C94AC0" w:rsidP="00011C36">
      <w:pPr>
        <w:ind w:firstLineChars="200" w:firstLine="480"/>
      </w:pPr>
    </w:p>
    <w:p w14:paraId="523B2758" w14:textId="77777777" w:rsidR="00242612" w:rsidRDefault="00242612" w:rsidP="004F67F2">
      <w:pPr>
        <w:pStyle w:val="1"/>
        <w:numPr>
          <w:ilvl w:val="0"/>
          <w:numId w:val="1"/>
        </w:numPr>
      </w:pPr>
      <w:bookmarkStart w:id="3" w:name="_Toc211813549"/>
      <w:r>
        <w:rPr>
          <w:rFonts w:hint="eastAsia"/>
        </w:rPr>
        <w:t>程序流程</w:t>
      </w:r>
      <w:bookmarkEnd w:id="3"/>
    </w:p>
    <w:p w14:paraId="3C4CDDBC" w14:textId="77777777" w:rsidR="00F243B8" w:rsidRDefault="00F243B8" w:rsidP="00F243B8">
      <w:pPr>
        <w:ind w:firstLine="420"/>
        <w:rPr>
          <w:rFonts w:hint="eastAsia"/>
        </w:rPr>
      </w:pPr>
      <w:r>
        <w:rPr>
          <w:rFonts w:ascii="宋体" w:hAnsi="宋体"/>
        </w:rPr>
        <w:t>程序启动后首先创建 Application 对象。</w:t>
      </w:r>
      <w:proofErr w:type="gramStart"/>
      <w:r>
        <w:rPr>
          <w:rFonts w:ascii="宋体" w:hAnsi="宋体"/>
        </w:rPr>
        <w:t>Application._</w:t>
      </w:r>
      <w:proofErr w:type="gramEnd"/>
      <w:r>
        <w:rPr>
          <w:rFonts w:ascii="宋体" w:hAnsi="宋体"/>
        </w:rPr>
        <w:t>_</w:t>
      </w:r>
      <w:proofErr w:type="spellStart"/>
      <w:r>
        <w:rPr>
          <w:rFonts w:ascii="宋体" w:hAnsi="宋体"/>
        </w:rPr>
        <w:t>init</w:t>
      </w:r>
      <w:proofErr w:type="spellEnd"/>
      <w:r>
        <w:rPr>
          <w:rFonts w:ascii="宋体" w:hAnsi="宋体"/>
        </w:rPr>
        <w:t>_</w:t>
      </w:r>
      <w:proofErr w:type="gramStart"/>
      <w:r>
        <w:rPr>
          <w:rFonts w:ascii="宋体" w:hAnsi="宋体"/>
        </w:rPr>
        <w:t>_(</w:t>
      </w:r>
      <w:proofErr w:type="gramEnd"/>
      <w:r>
        <w:rPr>
          <w:rFonts w:ascii="宋体" w:hAnsi="宋体"/>
        </w:rPr>
        <w:t xml:space="preserve">) 初始化 </w:t>
      </w:r>
      <w:proofErr w:type="spellStart"/>
      <w:r>
        <w:rPr>
          <w:rFonts w:ascii="宋体" w:hAnsi="宋体"/>
        </w:rPr>
        <w:t>sniffDataList</w:t>
      </w:r>
      <w:proofErr w:type="spellEnd"/>
      <w:r>
        <w:rPr>
          <w:rFonts w:ascii="宋体" w:hAnsi="宋体"/>
        </w:rPr>
        <w:t>、界面组件和捕获状态。用户输入捕获数量和条件后，</w:t>
      </w:r>
      <w:proofErr w:type="spellStart"/>
      <w:r>
        <w:rPr>
          <w:rFonts w:ascii="宋体" w:hAnsi="宋体"/>
        </w:rPr>
        <w:t>start_</w:t>
      </w:r>
      <w:proofErr w:type="gramStart"/>
      <w:r>
        <w:rPr>
          <w:rFonts w:ascii="宋体" w:hAnsi="宋体"/>
        </w:rPr>
        <w:t>sniff</w:t>
      </w:r>
      <w:proofErr w:type="spellEnd"/>
      <w:r>
        <w:rPr>
          <w:rFonts w:ascii="宋体" w:hAnsi="宋体"/>
        </w:rPr>
        <w:t>(</w:t>
      </w:r>
      <w:proofErr w:type="gramEnd"/>
      <w:r>
        <w:rPr>
          <w:rFonts w:ascii="宋体" w:hAnsi="宋体"/>
        </w:rPr>
        <w:t xml:space="preserve">) 创建 </w:t>
      </w:r>
      <w:proofErr w:type="spellStart"/>
      <w:r>
        <w:rPr>
          <w:rFonts w:ascii="宋体" w:hAnsi="宋体"/>
        </w:rPr>
        <w:t>LoopThread</w:t>
      </w:r>
      <w:proofErr w:type="spellEnd"/>
      <w:r>
        <w:rPr>
          <w:rFonts w:ascii="宋体" w:hAnsi="宋体"/>
        </w:rPr>
        <w:t xml:space="preserve"> 线程执行 </w:t>
      </w:r>
      <w:proofErr w:type="spellStart"/>
      <w:r>
        <w:rPr>
          <w:rFonts w:ascii="宋体" w:hAnsi="宋体"/>
        </w:rPr>
        <w:t>PDU_sniff</w:t>
      </w:r>
      <w:proofErr w:type="spellEnd"/>
      <w:proofErr w:type="gramStart"/>
      <w:r>
        <w:rPr>
          <w:rFonts w:ascii="宋体" w:hAnsi="宋体"/>
        </w:rPr>
        <w:t>()。</w:t>
      </w:r>
      <w:proofErr w:type="spellStart"/>
      <w:proofErr w:type="gramEnd"/>
      <w:r>
        <w:rPr>
          <w:rFonts w:ascii="宋体" w:hAnsi="宋体"/>
        </w:rPr>
        <w:t>PDU_</w:t>
      </w:r>
      <w:proofErr w:type="gramStart"/>
      <w:r>
        <w:rPr>
          <w:rFonts w:ascii="宋体" w:hAnsi="宋体"/>
        </w:rPr>
        <w:t>sniff</w:t>
      </w:r>
      <w:proofErr w:type="spellEnd"/>
      <w:r>
        <w:rPr>
          <w:rFonts w:ascii="宋体" w:hAnsi="宋体"/>
        </w:rPr>
        <w:t>(</w:t>
      </w:r>
      <w:proofErr w:type="gramEnd"/>
      <w:r>
        <w:rPr>
          <w:rFonts w:ascii="宋体" w:hAnsi="宋体"/>
        </w:rPr>
        <w:t xml:space="preserve">) 调用 </w:t>
      </w:r>
      <w:proofErr w:type="gramStart"/>
      <w:r>
        <w:rPr>
          <w:rFonts w:ascii="宋体" w:hAnsi="宋体"/>
        </w:rPr>
        <w:t>sniff(</w:t>
      </w:r>
      <w:proofErr w:type="gramEnd"/>
      <w:r>
        <w:rPr>
          <w:rFonts w:ascii="宋体" w:hAnsi="宋体"/>
        </w:rPr>
        <w:t xml:space="preserve">)，每捕获一个报文就交给 </w:t>
      </w:r>
      <w:proofErr w:type="spellStart"/>
      <w:r>
        <w:rPr>
          <w:rFonts w:ascii="宋体" w:hAnsi="宋体"/>
        </w:rPr>
        <w:t>ip_monitor_</w:t>
      </w:r>
      <w:proofErr w:type="gramStart"/>
      <w:r>
        <w:rPr>
          <w:rFonts w:ascii="宋体" w:hAnsi="宋体"/>
        </w:rPr>
        <w:t>callback</w:t>
      </w:r>
      <w:proofErr w:type="spellEnd"/>
      <w:r>
        <w:rPr>
          <w:rFonts w:ascii="宋体" w:hAnsi="宋体"/>
        </w:rPr>
        <w:t>(</w:t>
      </w:r>
      <w:proofErr w:type="gramEnd"/>
      <w:r>
        <w:rPr>
          <w:rFonts w:ascii="宋体" w:hAnsi="宋体"/>
        </w:rPr>
        <w:t xml:space="preserve">) 进行筛选。符合条件的报文加入 </w:t>
      </w:r>
      <w:proofErr w:type="spellStart"/>
      <w:r>
        <w:rPr>
          <w:rFonts w:ascii="宋体" w:hAnsi="宋体"/>
        </w:rPr>
        <w:t>sniffDataList</w:t>
      </w:r>
      <w:proofErr w:type="spellEnd"/>
      <w:r>
        <w:rPr>
          <w:rFonts w:ascii="宋体" w:hAnsi="宋体"/>
        </w:rPr>
        <w:t xml:space="preserve">，并将摘要插入 </w:t>
      </w:r>
      <w:proofErr w:type="spellStart"/>
      <w:r>
        <w:rPr>
          <w:rFonts w:ascii="宋体" w:hAnsi="宋体"/>
        </w:rPr>
        <w:t>listbox</w:t>
      </w:r>
      <w:proofErr w:type="spellEnd"/>
      <w:r>
        <w:rPr>
          <w:rFonts w:ascii="宋体" w:hAnsi="宋体"/>
        </w:rPr>
        <w:t>。</w:t>
      </w:r>
    </w:p>
    <w:p w14:paraId="24E649E0" w14:textId="738C4193" w:rsidR="00C94AC0" w:rsidRDefault="00F243B8" w:rsidP="00F243B8">
      <w:pPr>
        <w:ind w:firstLineChars="200" w:firstLine="480"/>
        <w:rPr>
          <w:rFonts w:ascii="宋体" w:hAnsi="宋体"/>
        </w:rPr>
      </w:pPr>
      <w:r>
        <w:rPr>
          <w:rFonts w:ascii="宋体" w:hAnsi="宋体"/>
        </w:rPr>
        <w:t>当用户双击某条报文时，</w:t>
      </w:r>
      <w:proofErr w:type="spellStart"/>
      <w:r>
        <w:rPr>
          <w:rFonts w:ascii="宋体" w:hAnsi="宋体"/>
        </w:rPr>
        <w:t>choosedPDUAnalysis</w:t>
      </w:r>
      <w:proofErr w:type="spellEnd"/>
      <w:r>
        <w:rPr>
          <w:rFonts w:ascii="宋体" w:hAnsi="宋体"/>
        </w:rPr>
        <w:t>(</w:t>
      </w:r>
      <w:proofErr w:type="gramStart"/>
      <w:r>
        <w:rPr>
          <w:rFonts w:ascii="宋体" w:hAnsi="宋体"/>
        </w:rPr>
        <w:t>) 取得</w:t>
      </w:r>
      <w:proofErr w:type="gramEnd"/>
      <w:r>
        <w:rPr>
          <w:rFonts w:ascii="宋体" w:hAnsi="宋体"/>
        </w:rPr>
        <w:t>其索引并调用协议分</w:t>
      </w:r>
      <w:r>
        <w:rPr>
          <w:rFonts w:ascii="宋体" w:hAnsi="宋体"/>
        </w:rPr>
        <w:lastRenderedPageBreak/>
        <w:t>析函数。分析函数先清空旧内容，再显示协议字段，最后将报文转换为字节并显示十六进制数据。</w:t>
      </w:r>
    </w:p>
    <w:p w14:paraId="7D8D7805" w14:textId="66BC9B03" w:rsidR="000A3C64" w:rsidRPr="000A3C64" w:rsidRDefault="00CB409A" w:rsidP="000A3C64">
      <w:pPr>
        <w:rPr>
          <w:rFonts w:ascii="宋体" w:hAnsi="宋体" w:hint="eastAsia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6BC210A" wp14:editId="0A44AD8C">
            <wp:simplePos x="0" y="0"/>
            <wp:positionH relativeFrom="margin">
              <wp:posOffset>1454150</wp:posOffset>
            </wp:positionH>
            <wp:positionV relativeFrom="paragraph">
              <wp:posOffset>255905</wp:posOffset>
            </wp:positionV>
            <wp:extent cx="2362200" cy="8089900"/>
            <wp:effectExtent l="0" t="0" r="0" b="6350"/>
            <wp:wrapTopAndBottom/>
            <wp:docPr id="8511910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08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C64">
        <w:rPr>
          <w:rFonts w:ascii="宋体" w:hAnsi="宋体"/>
          <w:b/>
        </w:rPr>
        <w:t>【</w:t>
      </w:r>
      <w:proofErr w:type="gramStart"/>
      <w:r w:rsidR="000A3C64">
        <w:rPr>
          <w:rFonts w:ascii="宋体" w:hAnsi="宋体"/>
          <w:b/>
        </w:rPr>
        <w:t>图 4</w:t>
      </w:r>
      <w:proofErr w:type="gramEnd"/>
      <w:r w:rsidR="000A3C64">
        <w:rPr>
          <w:rFonts w:ascii="宋体" w:hAnsi="宋体"/>
          <w:b/>
        </w:rPr>
        <w:t>-1 程序总体流程图：】</w:t>
      </w:r>
    </w:p>
    <w:p w14:paraId="05FEAB51" w14:textId="2C254DB7" w:rsidR="000A3C64" w:rsidRDefault="000A3C64" w:rsidP="000A3C64">
      <w:pPr>
        <w:rPr>
          <w:rFonts w:hint="eastAsia"/>
        </w:rPr>
      </w:pPr>
    </w:p>
    <w:p w14:paraId="61FCF7F5" w14:textId="2E232DDD" w:rsidR="00F243B8" w:rsidRPr="000A3C64" w:rsidRDefault="00CB409A" w:rsidP="000A3C64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6D6C99A" wp14:editId="086DF345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5979160" cy="5829300"/>
            <wp:effectExtent l="0" t="0" r="2540" b="0"/>
            <wp:wrapSquare wrapText="bothSides"/>
            <wp:docPr id="11002709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6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C64">
        <w:rPr>
          <w:rFonts w:ascii="宋体" w:hAnsi="宋体"/>
          <w:b/>
        </w:rPr>
        <w:t>【</w:t>
      </w:r>
      <w:proofErr w:type="gramStart"/>
      <w:r w:rsidR="000A3C64">
        <w:rPr>
          <w:rFonts w:ascii="宋体" w:hAnsi="宋体"/>
          <w:b/>
        </w:rPr>
        <w:t>图 4</w:t>
      </w:r>
      <w:proofErr w:type="gramEnd"/>
      <w:r w:rsidR="000A3C64">
        <w:rPr>
          <w:rFonts w:ascii="宋体" w:hAnsi="宋体"/>
          <w:b/>
        </w:rPr>
        <w:t>-2 报文分析流程图：】</w:t>
      </w:r>
    </w:p>
    <w:p w14:paraId="31ACDB16" w14:textId="4E29C836" w:rsidR="00242612" w:rsidRDefault="00242612" w:rsidP="004F67F2">
      <w:pPr>
        <w:pStyle w:val="1"/>
        <w:numPr>
          <w:ilvl w:val="0"/>
          <w:numId w:val="1"/>
        </w:numPr>
      </w:pPr>
      <w:bookmarkStart w:id="4" w:name="_Toc211813550"/>
      <w:r>
        <w:rPr>
          <w:rFonts w:hint="eastAsia"/>
        </w:rPr>
        <w:t>主要数据结构</w:t>
      </w:r>
      <w:bookmarkEnd w:id="4"/>
    </w:p>
    <w:p w14:paraId="1B833E49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 xml:space="preserve">程序没有自定义复杂的协议类，而是直接使用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的分层数据包对象。主要数据结构如下：</w:t>
      </w:r>
    </w:p>
    <w:p w14:paraId="14F92D4C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proofErr w:type="gramStart"/>
      <w:r>
        <w:rPr>
          <w:rFonts w:ascii="Consolas" w:eastAsia="等线" w:hAnsi="Consolas"/>
          <w:sz w:val="20"/>
        </w:rPr>
        <w:t>self.sniffDataList</w:t>
      </w:r>
      <w:proofErr w:type="spellEnd"/>
      <w:proofErr w:type="gramEnd"/>
      <w:r>
        <w:rPr>
          <w:rFonts w:ascii="Consolas" w:eastAsia="等线" w:hAnsi="Consolas"/>
          <w:sz w:val="20"/>
        </w:rPr>
        <w:t xml:space="preserve"> = []</w:t>
      </w:r>
    </w:p>
    <w:p w14:paraId="364B679E" w14:textId="77777777" w:rsidR="000A3C64" w:rsidRDefault="000A3C64" w:rsidP="000A3C64">
      <w:pPr>
        <w:ind w:firstLine="420"/>
        <w:rPr>
          <w:rFonts w:hint="eastAsia"/>
        </w:rPr>
      </w:pPr>
      <w:proofErr w:type="spellStart"/>
      <w:r>
        <w:rPr>
          <w:rFonts w:ascii="宋体" w:hAnsi="宋体"/>
        </w:rPr>
        <w:t>sniffDataList</w:t>
      </w:r>
      <w:proofErr w:type="spellEnd"/>
      <w:r>
        <w:rPr>
          <w:rFonts w:ascii="宋体" w:hAnsi="宋体"/>
        </w:rPr>
        <w:t xml:space="preserve"> 是捕获报文列表，元素为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数据包对象。程序通过 </w:t>
      </w:r>
      <w:proofErr w:type="spellStart"/>
      <w:r>
        <w:rPr>
          <w:rFonts w:ascii="宋体" w:hAnsi="宋体"/>
        </w:rPr>
        <w:t>listbox</w:t>
      </w:r>
      <w:proofErr w:type="spellEnd"/>
      <w:r>
        <w:rPr>
          <w:rFonts w:ascii="宋体" w:hAnsi="宋体"/>
        </w:rPr>
        <w:t xml:space="preserve"> 的索引访问该列表中的报文。</w:t>
      </w:r>
    </w:p>
    <w:p w14:paraId="05D2FC48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gramStart"/>
      <w:r>
        <w:rPr>
          <w:rFonts w:ascii="Consolas" w:eastAsia="等线" w:hAnsi="Consolas"/>
          <w:sz w:val="20"/>
        </w:rPr>
        <w:t>packet[</w:t>
      </w:r>
      <w:proofErr w:type="gramEnd"/>
      <w:r>
        <w:rPr>
          <w:rFonts w:ascii="Consolas" w:eastAsia="等线" w:hAnsi="Consolas"/>
          <w:sz w:val="20"/>
        </w:rPr>
        <w:t xml:space="preserve">Ether] / </w:t>
      </w:r>
      <w:proofErr w:type="gramStart"/>
      <w:r>
        <w:rPr>
          <w:rFonts w:ascii="Consolas" w:eastAsia="等线" w:hAnsi="Consolas"/>
          <w:sz w:val="20"/>
        </w:rPr>
        <w:t>packet[</w:t>
      </w:r>
      <w:proofErr w:type="gramEnd"/>
      <w:r>
        <w:rPr>
          <w:rFonts w:ascii="Consolas" w:eastAsia="等线" w:hAnsi="Consolas"/>
          <w:sz w:val="20"/>
        </w:rPr>
        <w:t xml:space="preserve">ARP] / </w:t>
      </w:r>
      <w:proofErr w:type="gramStart"/>
      <w:r>
        <w:rPr>
          <w:rFonts w:ascii="Consolas" w:eastAsia="等线" w:hAnsi="Consolas"/>
          <w:sz w:val="20"/>
        </w:rPr>
        <w:t>packet[</w:t>
      </w:r>
      <w:proofErr w:type="gramEnd"/>
      <w:r>
        <w:rPr>
          <w:rFonts w:ascii="Consolas" w:eastAsia="等线" w:hAnsi="Consolas"/>
          <w:sz w:val="20"/>
        </w:rPr>
        <w:t xml:space="preserve">IP] / </w:t>
      </w:r>
      <w:proofErr w:type="gramStart"/>
      <w:r>
        <w:rPr>
          <w:rFonts w:ascii="Consolas" w:eastAsia="等线" w:hAnsi="Consolas"/>
          <w:sz w:val="20"/>
        </w:rPr>
        <w:t>packet[</w:t>
      </w:r>
      <w:proofErr w:type="gramEnd"/>
      <w:r>
        <w:rPr>
          <w:rFonts w:ascii="Consolas" w:eastAsia="等线" w:hAnsi="Consolas"/>
          <w:sz w:val="20"/>
        </w:rPr>
        <w:t xml:space="preserve">TCP] / </w:t>
      </w:r>
      <w:proofErr w:type="gramStart"/>
      <w:r>
        <w:rPr>
          <w:rFonts w:ascii="Consolas" w:eastAsia="等线" w:hAnsi="Consolas"/>
          <w:sz w:val="20"/>
        </w:rPr>
        <w:t>packet[</w:t>
      </w:r>
      <w:proofErr w:type="gramEnd"/>
      <w:r>
        <w:rPr>
          <w:rFonts w:ascii="Consolas" w:eastAsia="等线" w:hAnsi="Consolas"/>
          <w:sz w:val="20"/>
        </w:rPr>
        <w:t>UDP]</w:t>
      </w:r>
    </w:p>
    <w:p w14:paraId="0A250E82" w14:textId="77777777" w:rsidR="000A3C64" w:rsidRDefault="000A3C64" w:rsidP="000A3C64">
      <w:pPr>
        <w:ind w:firstLine="420"/>
        <w:rPr>
          <w:rFonts w:hint="eastAsia"/>
        </w:rPr>
      </w:pPr>
      <w:proofErr w:type="spellStart"/>
      <w:r>
        <w:rPr>
          <w:rFonts w:ascii="宋体" w:hAnsi="宋体"/>
        </w:rPr>
        <w:lastRenderedPageBreak/>
        <w:t>Scapy</w:t>
      </w:r>
      <w:proofErr w:type="spellEnd"/>
      <w:r>
        <w:rPr>
          <w:rFonts w:ascii="宋体" w:hAnsi="宋体"/>
        </w:rPr>
        <w:t xml:space="preserve"> 使用分层结构表示网络报文。Ether 是链路层，IP 和 ARP 是网络层，TCP 和 UDP 是传输层。不同协议层可以通过索引或 </w:t>
      </w:r>
      <w:proofErr w:type="spellStart"/>
      <w:r>
        <w:rPr>
          <w:rFonts w:ascii="宋体" w:hAnsi="宋体"/>
        </w:rPr>
        <w:t>haslayer</w:t>
      </w:r>
      <w:proofErr w:type="spellEnd"/>
      <w:r>
        <w:rPr>
          <w:rFonts w:ascii="宋体" w:hAnsi="宋体"/>
        </w:rPr>
        <w:t>(</w:t>
      </w:r>
      <w:proofErr w:type="gramStart"/>
      <w:r>
        <w:rPr>
          <w:rFonts w:ascii="宋体" w:hAnsi="宋体"/>
        </w:rPr>
        <w:t>) 访问</w:t>
      </w:r>
      <w:proofErr w:type="gramEnd"/>
      <w:r>
        <w:rPr>
          <w:rFonts w:ascii="宋体" w:hAnsi="宋体"/>
        </w:rPr>
        <w:t>。</w:t>
      </w:r>
    </w:p>
    <w:p w14:paraId="4AAA351E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proofErr w:type="gramStart"/>
      <w:r>
        <w:rPr>
          <w:rFonts w:ascii="Consolas" w:eastAsia="等线" w:hAnsi="Consolas"/>
          <w:sz w:val="20"/>
        </w:rPr>
        <w:t>self.sniffFlag</w:t>
      </w:r>
      <w:proofErr w:type="spellEnd"/>
      <w:proofErr w:type="gramEnd"/>
      <w:r>
        <w:rPr>
          <w:rFonts w:ascii="Consolas" w:eastAsia="等线" w:hAnsi="Consolas"/>
          <w:sz w:val="20"/>
        </w:rPr>
        <w:t xml:space="preserve">, </w:t>
      </w:r>
      <w:proofErr w:type="spellStart"/>
      <w:proofErr w:type="gramStart"/>
      <w:r>
        <w:rPr>
          <w:rFonts w:ascii="Consolas" w:eastAsia="等线" w:hAnsi="Consolas"/>
          <w:sz w:val="20"/>
        </w:rPr>
        <w:t>self.count</w:t>
      </w:r>
      <w:proofErr w:type="spellEnd"/>
      <w:proofErr w:type="gramEnd"/>
      <w:r>
        <w:rPr>
          <w:rFonts w:ascii="Consolas" w:eastAsia="等线" w:hAnsi="Consolas"/>
          <w:sz w:val="20"/>
        </w:rPr>
        <w:t xml:space="preserve">, </w:t>
      </w:r>
      <w:proofErr w:type="spellStart"/>
      <w:proofErr w:type="gramStart"/>
      <w:r>
        <w:rPr>
          <w:rFonts w:ascii="Consolas" w:eastAsia="等线" w:hAnsi="Consolas"/>
          <w:sz w:val="20"/>
        </w:rPr>
        <w:t>self.countAct</w:t>
      </w:r>
      <w:proofErr w:type="spellEnd"/>
      <w:proofErr w:type="gramEnd"/>
    </w:p>
    <w:p w14:paraId="7EC499F5" w14:textId="77777777" w:rsidR="000A3C64" w:rsidRDefault="000A3C64" w:rsidP="000A3C64">
      <w:pPr>
        <w:ind w:firstLine="420"/>
        <w:rPr>
          <w:rFonts w:hint="eastAsia"/>
        </w:rPr>
      </w:pPr>
      <w:proofErr w:type="spellStart"/>
      <w:r>
        <w:rPr>
          <w:rFonts w:ascii="宋体" w:hAnsi="宋体"/>
        </w:rPr>
        <w:t>sniffFlag</w:t>
      </w:r>
      <w:proofErr w:type="spellEnd"/>
      <w:r>
        <w:rPr>
          <w:rFonts w:ascii="宋体" w:hAnsi="宋体"/>
        </w:rPr>
        <w:t xml:space="preserve"> 控制捕获线程，count 表示目标捕获数量，</w:t>
      </w:r>
      <w:proofErr w:type="spellStart"/>
      <w:r>
        <w:rPr>
          <w:rFonts w:ascii="宋体" w:hAnsi="宋体"/>
        </w:rPr>
        <w:t>countAct</w:t>
      </w:r>
      <w:proofErr w:type="spellEnd"/>
      <w:r>
        <w:rPr>
          <w:rFonts w:ascii="宋体" w:hAnsi="宋体"/>
        </w:rPr>
        <w:t xml:space="preserve"> 表示已捕获并通过过滤的数据包数量。</w:t>
      </w:r>
    </w:p>
    <w:p w14:paraId="575358F1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bytes(packet)</w:t>
      </w:r>
    </w:p>
    <w:p w14:paraId="33880904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bytes</w:t>
      </w:r>
      <w:proofErr w:type="gramStart"/>
      <w:r>
        <w:rPr>
          <w:rFonts w:ascii="宋体" w:hAnsi="宋体"/>
        </w:rPr>
        <w:t>(packet)</w:t>
      </w:r>
      <w:proofErr w:type="gramEnd"/>
      <w:r>
        <w:rPr>
          <w:rFonts w:ascii="宋体" w:hAnsi="宋体"/>
        </w:rPr>
        <w:t xml:space="preserve"> 将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报文转换为原始字节序列，供十六进制显示和与 Wireshark 的原始数据进行比较。</w:t>
      </w:r>
    </w:p>
    <w:p w14:paraId="566E1DE4" w14:textId="297D1017" w:rsidR="00C94AC0" w:rsidRPr="000A3C64" w:rsidRDefault="00C94AC0" w:rsidP="00242612">
      <w:pPr>
        <w:ind w:firstLineChars="200" w:firstLine="480"/>
      </w:pPr>
    </w:p>
    <w:p w14:paraId="597D8B7E" w14:textId="77777777" w:rsidR="00242612" w:rsidRDefault="00242612" w:rsidP="004F67F2">
      <w:pPr>
        <w:pStyle w:val="1"/>
        <w:numPr>
          <w:ilvl w:val="0"/>
          <w:numId w:val="1"/>
        </w:numPr>
      </w:pPr>
      <w:bookmarkStart w:id="5" w:name="_Toc211813551"/>
      <w:r>
        <w:rPr>
          <w:rFonts w:hint="eastAsia"/>
        </w:rPr>
        <w:t>主要函数说明</w:t>
      </w:r>
      <w:bookmarkEnd w:id="5"/>
    </w:p>
    <w:p w14:paraId="44815B86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class Application(</w:t>
      </w:r>
      <w:proofErr w:type="spellStart"/>
      <w:proofErr w:type="gramStart"/>
      <w:r>
        <w:rPr>
          <w:rFonts w:ascii="Consolas" w:eastAsia="等线" w:hAnsi="Consolas"/>
          <w:sz w:val="20"/>
        </w:rPr>
        <w:t>tk.Tk</w:t>
      </w:r>
      <w:proofErr w:type="spellEnd"/>
      <w:proofErr w:type="gramEnd"/>
      <w:r>
        <w:rPr>
          <w:rFonts w:ascii="Consolas" w:eastAsia="等线" w:hAnsi="Consolas"/>
          <w:sz w:val="20"/>
        </w:rPr>
        <w:t>):</w:t>
      </w:r>
    </w:p>
    <w:p w14:paraId="31A1078F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程序主类，继承 Tk，负责窗口创建、捕获控制和协议分析。</w:t>
      </w:r>
    </w:p>
    <w:p w14:paraId="09ABD7AA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createWidgets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207D38A7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设置窗口尺寸、窗口标题并创建全部显示区域。</w:t>
      </w:r>
    </w:p>
    <w:p w14:paraId="7EF3125D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createControlWidgets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4E1486BA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创建捕获数量、捕获条件、开始、停止和清空控件。</w:t>
      </w:r>
    </w:p>
    <w:p w14:paraId="04815AAD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createPDUSumPanedWindow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71804ECD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创建报文摘要列表和滚动条，并绑定双击事件。</w:t>
      </w:r>
    </w:p>
    <w:p w14:paraId="625BF1E7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createPDUAnalysisPanedWindow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7C5C0641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创建协议详细分析文本框。</w:t>
      </w:r>
    </w:p>
    <w:p w14:paraId="7168D58F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createPDUCodePanedWindow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5DD5C928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创建原始报文编码文本框。</w:t>
      </w:r>
    </w:p>
    <w:p w14:paraId="6D92E742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start_sniff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37BEC61D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弹出确认框，设置按钮状态并启动抓包线程。</w:t>
      </w:r>
    </w:p>
    <w:p w14:paraId="2CC3192F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PDU_sniff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53A9E0F6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 xml:space="preserve">读取捕获数量并调用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sniff()。</w:t>
      </w:r>
    </w:p>
    <w:p w14:paraId="372822BF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stop_sniff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19C9CA03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停止捕获并恢复界面状态。</w:t>
      </w:r>
    </w:p>
    <w:p w14:paraId="6D5799A6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clearData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54AE56DC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清空报文列表、分析结果和原始编码。</w:t>
      </w:r>
    </w:p>
    <w:p w14:paraId="3F4722F1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ip_monitor_</w:t>
      </w:r>
      <w:proofErr w:type="gramStart"/>
      <w:r>
        <w:rPr>
          <w:rFonts w:ascii="Consolas" w:eastAsia="等线" w:hAnsi="Consolas"/>
          <w:sz w:val="20"/>
        </w:rPr>
        <w:t>callback</w:t>
      </w:r>
      <w:proofErr w:type="spellEnd"/>
      <w:r>
        <w:rPr>
          <w:rFonts w:ascii="Consolas" w:eastAsia="等线" w:hAnsi="Consolas"/>
          <w:sz w:val="20"/>
        </w:rPr>
        <w:t>(</w:t>
      </w:r>
      <w:proofErr w:type="gramEnd"/>
      <w:r>
        <w:rPr>
          <w:rFonts w:ascii="Consolas" w:eastAsia="等线" w:hAnsi="Consolas"/>
          <w:sz w:val="20"/>
        </w:rPr>
        <w:t>self, pkt)</w:t>
      </w:r>
    </w:p>
    <w:p w14:paraId="27145C68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处理每个捕获报文，完成协议判断、条件匹配和列表更新。</w:t>
      </w:r>
    </w:p>
    <w:p w14:paraId="5329C7FD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split_condition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04EA1652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分割用户输入的过滤条件。</w:t>
      </w:r>
    </w:p>
    <w:p w14:paraId="2367005D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split_</w:t>
      </w:r>
      <w:proofErr w:type="gramStart"/>
      <w:r>
        <w:rPr>
          <w:rFonts w:ascii="Consolas" w:eastAsia="等线" w:hAnsi="Consolas"/>
          <w:sz w:val="20"/>
        </w:rPr>
        <w:t>dulequal</w:t>
      </w:r>
      <w:proofErr w:type="spellEnd"/>
      <w:r>
        <w:rPr>
          <w:rFonts w:ascii="Consolas" w:eastAsia="等线" w:hAnsi="Consolas"/>
          <w:sz w:val="20"/>
        </w:rPr>
        <w:t>(</w:t>
      </w:r>
      <w:proofErr w:type="gramEnd"/>
      <w:r>
        <w:rPr>
          <w:rFonts w:ascii="Consolas" w:eastAsia="等线" w:hAnsi="Consolas"/>
          <w:sz w:val="20"/>
        </w:rPr>
        <w:t xml:space="preserve">self, </w:t>
      </w:r>
      <w:proofErr w:type="spellStart"/>
      <w:r>
        <w:rPr>
          <w:rFonts w:ascii="Consolas" w:eastAsia="等线" w:hAnsi="Consolas"/>
          <w:sz w:val="20"/>
        </w:rPr>
        <w:t>split_con</w:t>
      </w:r>
      <w:proofErr w:type="spellEnd"/>
      <w:r>
        <w:rPr>
          <w:rFonts w:ascii="Consolas" w:eastAsia="等线" w:hAnsi="Consolas"/>
          <w:sz w:val="20"/>
        </w:rPr>
        <w:t>)</w:t>
      </w:r>
    </w:p>
    <w:p w14:paraId="4185A895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lastRenderedPageBreak/>
        <w:t>取得过滤条件等号右侧的值。</w:t>
      </w:r>
    </w:p>
    <w:p w14:paraId="3FA129D4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IP_</w:t>
      </w:r>
      <w:proofErr w:type="gramStart"/>
      <w:r>
        <w:rPr>
          <w:rFonts w:ascii="Consolas" w:eastAsia="等线" w:hAnsi="Consolas"/>
          <w:sz w:val="20"/>
        </w:rPr>
        <w:t>headchecksum</w:t>
      </w:r>
      <w:proofErr w:type="spellEnd"/>
      <w:r>
        <w:rPr>
          <w:rFonts w:ascii="Consolas" w:eastAsia="等线" w:hAnsi="Consolas"/>
          <w:sz w:val="20"/>
        </w:rPr>
        <w:t>(</w:t>
      </w:r>
      <w:proofErr w:type="gramEnd"/>
      <w:r>
        <w:rPr>
          <w:rFonts w:ascii="Consolas" w:eastAsia="等线" w:hAnsi="Consolas"/>
          <w:sz w:val="20"/>
        </w:rPr>
        <w:t xml:space="preserve">self, </w:t>
      </w:r>
      <w:proofErr w:type="spellStart"/>
      <w:r>
        <w:rPr>
          <w:rFonts w:ascii="Consolas" w:eastAsia="等线" w:hAnsi="Consolas"/>
          <w:sz w:val="20"/>
        </w:rPr>
        <w:t>IP_head</w:t>
      </w:r>
      <w:proofErr w:type="spellEnd"/>
      <w:r>
        <w:rPr>
          <w:rFonts w:ascii="Consolas" w:eastAsia="等线" w:hAnsi="Consolas"/>
          <w:sz w:val="20"/>
        </w:rPr>
        <w:t>)</w:t>
      </w:r>
    </w:p>
    <w:p w14:paraId="24CE91B8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根据 IPv4 首部字节计算首部校验和。</w:t>
      </w:r>
    </w:p>
    <w:p w14:paraId="23B9024F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proto_</w:t>
      </w:r>
      <w:proofErr w:type="gramStart"/>
      <w:r>
        <w:rPr>
          <w:rFonts w:ascii="Consolas" w:eastAsia="等线" w:hAnsi="Consolas"/>
          <w:sz w:val="20"/>
        </w:rPr>
        <w:t>IPcol</w:t>
      </w:r>
      <w:proofErr w:type="spellEnd"/>
      <w:r>
        <w:rPr>
          <w:rFonts w:ascii="Consolas" w:eastAsia="等线" w:hAnsi="Consolas"/>
          <w:sz w:val="20"/>
        </w:rPr>
        <w:t>(</w:t>
      </w:r>
      <w:proofErr w:type="gramEnd"/>
      <w:r>
        <w:rPr>
          <w:rFonts w:ascii="Consolas" w:eastAsia="等线" w:hAnsi="Consolas"/>
          <w:sz w:val="20"/>
        </w:rPr>
        <w:t xml:space="preserve">self, </w:t>
      </w:r>
      <w:proofErr w:type="spellStart"/>
      <w:r>
        <w:rPr>
          <w:rFonts w:ascii="Consolas" w:eastAsia="等线" w:hAnsi="Consolas"/>
          <w:sz w:val="20"/>
        </w:rPr>
        <w:t>ori_protocol</w:t>
      </w:r>
      <w:proofErr w:type="spellEnd"/>
      <w:r>
        <w:rPr>
          <w:rFonts w:ascii="Consolas" w:eastAsia="等线" w:hAnsi="Consolas"/>
          <w:sz w:val="20"/>
        </w:rPr>
        <w:t>)</w:t>
      </w:r>
    </w:p>
    <w:p w14:paraId="0B9A4899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将 IP 协议号转换为 ICMP、TCP、UDP 等协议名称。</w:t>
      </w:r>
    </w:p>
    <w:p w14:paraId="38DFDC64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proofErr w:type="gramStart"/>
      <w:r>
        <w:rPr>
          <w:rFonts w:ascii="Consolas" w:eastAsia="等线" w:hAnsi="Consolas"/>
          <w:sz w:val="20"/>
        </w:rPr>
        <w:t>intbin</w:t>
      </w:r>
      <w:proofErr w:type="spellEnd"/>
      <w:r>
        <w:rPr>
          <w:rFonts w:ascii="Consolas" w:eastAsia="等线" w:hAnsi="Consolas"/>
          <w:sz w:val="20"/>
        </w:rPr>
        <w:t>(</w:t>
      </w:r>
      <w:proofErr w:type="gramEnd"/>
      <w:r>
        <w:rPr>
          <w:rFonts w:ascii="Consolas" w:eastAsia="等线" w:hAnsi="Consolas"/>
          <w:sz w:val="20"/>
        </w:rPr>
        <w:t>self, n, count)</w:t>
      </w:r>
    </w:p>
    <w:p w14:paraId="7F16B4C0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将整数转换成指定长度的二进制字符串。</w:t>
      </w:r>
    </w:p>
    <w:p w14:paraId="25213472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proofErr w:type="gramStart"/>
      <w:r>
        <w:rPr>
          <w:rFonts w:ascii="Consolas" w:eastAsia="等线" w:hAnsi="Consolas"/>
          <w:sz w:val="20"/>
        </w:rPr>
        <w:t>choosedPDUAnalysis</w:t>
      </w:r>
      <w:proofErr w:type="spellEnd"/>
      <w:r>
        <w:rPr>
          <w:rFonts w:ascii="Consolas" w:eastAsia="等线" w:hAnsi="Consolas"/>
          <w:sz w:val="20"/>
        </w:rPr>
        <w:t>(</w:t>
      </w:r>
      <w:proofErr w:type="gramEnd"/>
      <w:r>
        <w:rPr>
          <w:rFonts w:ascii="Consolas" w:eastAsia="等线" w:hAnsi="Consolas"/>
          <w:sz w:val="20"/>
        </w:rPr>
        <w:t>self, event)</w:t>
      </w:r>
    </w:p>
    <w:p w14:paraId="05E5B549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响应双击事件并选择相应协议分析函数。</w:t>
      </w:r>
    </w:p>
    <w:p w14:paraId="58686A04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choosedEtherPDUAnalysis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38B7F3A5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分析 Ethernet 目的地址、源地址、类型和负载。</w:t>
      </w:r>
    </w:p>
    <w:p w14:paraId="040AD2C4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choosedARPPDUAnalysis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2E446A2B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分析 ARP，并根据 op 区分 request</w:t>
      </w:r>
      <w:proofErr w:type="gramStart"/>
      <w:r>
        <w:rPr>
          <w:rFonts w:ascii="宋体" w:hAnsi="宋体"/>
        </w:rPr>
        <w:t>(1)</w:t>
      </w:r>
      <w:proofErr w:type="gramEnd"/>
      <w:r>
        <w:rPr>
          <w:rFonts w:ascii="宋体" w:hAnsi="宋体"/>
        </w:rPr>
        <w:t xml:space="preserve"> 和 reply</w:t>
      </w:r>
      <w:proofErr w:type="gramStart"/>
      <w:r>
        <w:rPr>
          <w:rFonts w:ascii="宋体" w:hAnsi="宋体"/>
        </w:rPr>
        <w:t>(2)</w:t>
      </w:r>
      <w:proofErr w:type="gramEnd"/>
      <w:r>
        <w:rPr>
          <w:rFonts w:ascii="宋体" w:hAnsi="宋体"/>
        </w:rPr>
        <w:t>。</w:t>
      </w:r>
    </w:p>
    <w:p w14:paraId="11A9B99B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choosedIPPDUAnalysis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37423BD0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分析 IPv4 版本、长度、标志位、TTL、协议和校验和。</w:t>
      </w:r>
    </w:p>
    <w:p w14:paraId="02FD5F80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choosedTCPPDUAnalysis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4D45692C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分析 TCP 端口、序号、确认号、首部长度、标志位、窗口、校验和和选项。</w:t>
      </w:r>
    </w:p>
    <w:p w14:paraId="7AE09540" w14:textId="77777777" w:rsidR="000A3C64" w:rsidRDefault="000A3C64" w:rsidP="000A3C64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choosedUDPPDUAnalysis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14CAA80C" w14:textId="77777777" w:rsidR="000A3C64" w:rsidRDefault="000A3C64" w:rsidP="000A3C64">
      <w:pPr>
        <w:ind w:firstLine="420"/>
        <w:rPr>
          <w:rFonts w:hint="eastAsia"/>
        </w:rPr>
      </w:pPr>
      <w:r>
        <w:rPr>
          <w:rFonts w:ascii="宋体" w:hAnsi="宋体"/>
        </w:rPr>
        <w:t>分析 UDP 端口、长度和校验和。</w:t>
      </w:r>
    </w:p>
    <w:p w14:paraId="3D9D8823" w14:textId="77777777" w:rsidR="000A3C64" w:rsidRDefault="000A3C64" w:rsidP="000A3C64">
      <w:pPr>
        <w:ind w:firstLine="420"/>
        <w:rPr>
          <w:rFonts w:hint="eastAsia"/>
        </w:rPr>
      </w:pPr>
      <w:r>
        <w:t>最终程序已完成</w:t>
      </w:r>
      <w:r>
        <w:t xml:space="preserve"> API </w:t>
      </w:r>
      <w:r>
        <w:t>讲解版中的各协议分析函数，正式运行截图应使用已完成程序的真实输出，不应使用模板中的固定示例地址或教学占位文字。</w:t>
      </w:r>
    </w:p>
    <w:p w14:paraId="569B084E" w14:textId="77777777" w:rsidR="00C94AC0" w:rsidRPr="000A3C64" w:rsidRDefault="00C94AC0" w:rsidP="00242612">
      <w:pPr>
        <w:ind w:firstLineChars="200" w:firstLine="480"/>
      </w:pPr>
    </w:p>
    <w:p w14:paraId="149A8210" w14:textId="749CF2DF" w:rsidR="00242612" w:rsidRDefault="006E4C7A" w:rsidP="004F67F2">
      <w:pPr>
        <w:pStyle w:val="1"/>
        <w:numPr>
          <w:ilvl w:val="0"/>
          <w:numId w:val="1"/>
        </w:numPr>
      </w:pPr>
      <w:bookmarkStart w:id="6" w:name="_Toc211813552"/>
      <w:r w:rsidRPr="006E4C7A">
        <w:rPr>
          <w:rFonts w:hint="eastAsia"/>
        </w:rPr>
        <w:t>系统运行界面截图及其与</w:t>
      </w:r>
      <w:r w:rsidRPr="006E4C7A">
        <w:rPr>
          <w:rFonts w:hint="eastAsia"/>
        </w:rPr>
        <w:t>Wireshark</w:t>
      </w:r>
      <w:r w:rsidRPr="006E4C7A">
        <w:rPr>
          <w:rFonts w:hint="eastAsia"/>
        </w:rPr>
        <w:t>抓包结果的对比截图</w:t>
      </w:r>
      <w:bookmarkEnd w:id="6"/>
    </w:p>
    <w:p w14:paraId="40AA3A41" w14:textId="7FC69029" w:rsidR="000A3C64" w:rsidRDefault="000A3C64" w:rsidP="000A3C64">
      <w:pPr>
        <w:rPr>
          <w:rFonts w:ascii="宋体" w:hAnsi="宋体"/>
          <w:b/>
        </w:rPr>
      </w:pPr>
      <w:r>
        <w:rPr>
          <w:rFonts w:ascii="宋体" w:hAnsi="宋体"/>
          <w:b/>
        </w:rPr>
        <w:t>【</w:t>
      </w:r>
      <w:proofErr w:type="gramStart"/>
      <w:r>
        <w:rPr>
          <w:rFonts w:ascii="宋体" w:hAnsi="宋体"/>
          <w:b/>
        </w:rPr>
        <w:t>图 7</w:t>
      </w:r>
      <w:proofErr w:type="gramEnd"/>
      <w:r>
        <w:rPr>
          <w:rFonts w:ascii="宋体" w:hAnsi="宋体"/>
          <w:b/>
        </w:rPr>
        <w:t>-1 系统主界面：】</w:t>
      </w:r>
    </w:p>
    <w:p w14:paraId="2ACA78E8" w14:textId="49351BCC" w:rsidR="000A3C64" w:rsidRPr="000A2F1C" w:rsidRDefault="000A2F1C" w:rsidP="000A3C64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99C5D9" wp14:editId="42DE926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0500" cy="3651250"/>
            <wp:effectExtent l="0" t="0" r="6350" b="6350"/>
            <wp:wrapSquare wrapText="bothSides"/>
            <wp:docPr id="14420429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99811" w14:textId="07515C29" w:rsidR="000A3C64" w:rsidRDefault="00AF137D" w:rsidP="000A3C64">
      <w:pPr>
        <w:rPr>
          <w:rFonts w:ascii="宋体" w:hAnsi="宋体"/>
          <w:b/>
        </w:rPr>
      </w:pPr>
      <w:r>
        <w:rPr>
          <w:rFonts w:ascii="宋体" w:hAnsi="宋体"/>
          <w:b/>
          <w:noProof/>
        </w:rPr>
        <w:drawing>
          <wp:anchor distT="0" distB="0" distL="114300" distR="114300" simplePos="0" relativeHeight="251661312" behindDoc="0" locked="0" layoutInCell="1" allowOverlap="1" wp14:anchorId="436ED2D7" wp14:editId="6349FACE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5270500" cy="3651250"/>
            <wp:effectExtent l="0" t="0" r="6350" b="6350"/>
            <wp:wrapTopAndBottom/>
            <wp:docPr id="1682295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C64">
        <w:rPr>
          <w:rFonts w:ascii="宋体" w:hAnsi="宋体"/>
          <w:b/>
        </w:rPr>
        <w:t>【</w:t>
      </w:r>
      <w:proofErr w:type="gramStart"/>
      <w:r w:rsidR="000A3C64">
        <w:rPr>
          <w:rFonts w:ascii="宋体" w:hAnsi="宋体"/>
          <w:b/>
        </w:rPr>
        <w:t>图 7</w:t>
      </w:r>
      <w:proofErr w:type="gramEnd"/>
      <w:r w:rsidR="000A3C64">
        <w:rPr>
          <w:rFonts w:ascii="宋体" w:hAnsi="宋体"/>
          <w:b/>
        </w:rPr>
        <w:t>-2 Ethernet 程序结果：】</w:t>
      </w:r>
    </w:p>
    <w:p w14:paraId="75428F61" w14:textId="5F9C395C" w:rsidR="00AF137D" w:rsidRDefault="00AF137D" w:rsidP="000A3C64">
      <w:pPr>
        <w:rPr>
          <w:rFonts w:hint="eastAsia"/>
        </w:rPr>
      </w:pPr>
    </w:p>
    <w:p w14:paraId="029BB6D2" w14:textId="3226D2CC" w:rsidR="000A3C64" w:rsidRDefault="000A3C64" w:rsidP="000A3C64">
      <w:pPr>
        <w:rPr>
          <w:rFonts w:ascii="宋体" w:hAnsi="宋体"/>
          <w:b/>
        </w:rPr>
      </w:pPr>
      <w:r>
        <w:rPr>
          <w:rFonts w:ascii="宋体" w:hAnsi="宋体"/>
          <w:b/>
        </w:rPr>
        <w:t>【</w:t>
      </w:r>
      <w:proofErr w:type="gramStart"/>
      <w:r>
        <w:rPr>
          <w:rFonts w:ascii="宋体" w:hAnsi="宋体"/>
          <w:b/>
        </w:rPr>
        <w:t>图 7</w:t>
      </w:r>
      <w:proofErr w:type="gramEnd"/>
      <w:r>
        <w:rPr>
          <w:rFonts w:ascii="宋体" w:hAnsi="宋体"/>
          <w:b/>
        </w:rPr>
        <w:t>-3 Ethernet Wireshark 对比：】</w:t>
      </w:r>
    </w:p>
    <w:p w14:paraId="39811ED2" w14:textId="79E8E995" w:rsidR="00AF137D" w:rsidRDefault="00AF137D" w:rsidP="000A3C64">
      <w:pPr>
        <w:rPr>
          <w:rFonts w:hint="eastAsia"/>
        </w:rPr>
      </w:pPr>
      <w:r>
        <w:rPr>
          <w:rFonts w:ascii="宋体" w:hAnsi="宋体"/>
          <w:b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E2B827A" wp14:editId="3D46E19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0500" cy="6286500"/>
            <wp:effectExtent l="0" t="0" r="6350" b="0"/>
            <wp:wrapTopAndBottom/>
            <wp:docPr id="1048532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09A">
        <w:rPr>
          <w:rFonts w:ascii="宋体" w:hAnsi="宋体"/>
          <w:b/>
          <w:noProof/>
        </w:rPr>
        <w:drawing>
          <wp:inline distT="0" distB="0" distL="0" distR="0" wp14:anchorId="5C7AA562" wp14:editId="5301E1EA">
            <wp:extent cx="5270500" cy="3651250"/>
            <wp:effectExtent l="0" t="0" r="6350" b="6350"/>
            <wp:docPr id="729915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68CA" w14:textId="3EE4EDAB" w:rsidR="00AF137D" w:rsidRDefault="000A3C64" w:rsidP="000A3C64">
      <w:pPr>
        <w:rPr>
          <w:rFonts w:ascii="宋体" w:hAnsi="宋体" w:hint="eastAsia"/>
          <w:b/>
        </w:rPr>
      </w:pPr>
      <w:r>
        <w:rPr>
          <w:rFonts w:ascii="宋体" w:hAnsi="宋体"/>
          <w:b/>
        </w:rPr>
        <w:t>【</w:t>
      </w:r>
      <w:proofErr w:type="gramStart"/>
      <w:r>
        <w:rPr>
          <w:rFonts w:ascii="宋体" w:hAnsi="宋体"/>
          <w:b/>
        </w:rPr>
        <w:t>图 7</w:t>
      </w:r>
      <w:proofErr w:type="gramEnd"/>
      <w:r>
        <w:rPr>
          <w:rFonts w:ascii="宋体" w:hAnsi="宋体"/>
          <w:b/>
        </w:rPr>
        <w:t>-4 ARP程序结果：】</w:t>
      </w:r>
    </w:p>
    <w:p w14:paraId="697AA7EA" w14:textId="6F7E9235" w:rsidR="00AF137D" w:rsidRDefault="00AF137D" w:rsidP="000A3C64">
      <w:pPr>
        <w:rPr>
          <w:rFonts w:ascii="宋体" w:hAnsi="宋体" w:hint="eastAsia"/>
          <w:b/>
          <w:noProof/>
        </w:rPr>
      </w:pPr>
      <w:r>
        <w:rPr>
          <w:rFonts w:ascii="宋体" w:hAnsi="宋体"/>
          <w:b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1F17DC4" wp14:editId="6E4A8E6D">
            <wp:simplePos x="0" y="0"/>
            <wp:positionH relativeFrom="margin">
              <wp:align>right</wp:align>
            </wp:positionH>
            <wp:positionV relativeFrom="paragraph">
              <wp:posOffset>3924300</wp:posOffset>
            </wp:positionV>
            <wp:extent cx="5270500" cy="4933950"/>
            <wp:effectExtent l="0" t="0" r="6350" b="0"/>
            <wp:wrapTopAndBottom/>
            <wp:docPr id="18592200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22FBB18" wp14:editId="673EC64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0500" cy="3651250"/>
            <wp:effectExtent l="0" t="0" r="6350" b="6350"/>
            <wp:wrapTopAndBottom/>
            <wp:docPr id="19509517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C64">
        <w:rPr>
          <w:rFonts w:ascii="宋体" w:hAnsi="宋体"/>
          <w:b/>
        </w:rPr>
        <w:t>【</w:t>
      </w:r>
      <w:proofErr w:type="gramStart"/>
      <w:r w:rsidR="000A3C64">
        <w:rPr>
          <w:rFonts w:ascii="宋体" w:hAnsi="宋体"/>
          <w:b/>
        </w:rPr>
        <w:t>图 7</w:t>
      </w:r>
      <w:proofErr w:type="gramEnd"/>
      <w:r w:rsidR="000A3C64">
        <w:rPr>
          <w:rFonts w:ascii="宋体" w:hAnsi="宋体"/>
          <w:b/>
        </w:rPr>
        <w:t>-5 ARP Wireshark 对比：】</w:t>
      </w:r>
    </w:p>
    <w:p w14:paraId="7EA31A5F" w14:textId="4C3EF241" w:rsidR="00683C4A" w:rsidRPr="00AF137D" w:rsidRDefault="00CB409A" w:rsidP="000A3C64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7C9D458" wp14:editId="7A275C03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5270500" cy="3651250"/>
            <wp:effectExtent l="0" t="0" r="6350" b="6350"/>
            <wp:wrapTopAndBottom/>
            <wp:docPr id="155753257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C64">
        <w:rPr>
          <w:rFonts w:ascii="宋体" w:hAnsi="宋体"/>
          <w:b/>
        </w:rPr>
        <w:t>【</w:t>
      </w:r>
      <w:proofErr w:type="gramStart"/>
      <w:r w:rsidR="000A3C64">
        <w:rPr>
          <w:rFonts w:ascii="宋体" w:hAnsi="宋体"/>
          <w:b/>
        </w:rPr>
        <w:t>图 7</w:t>
      </w:r>
      <w:proofErr w:type="gramEnd"/>
      <w:r w:rsidR="000A3C64">
        <w:rPr>
          <w:rFonts w:ascii="宋体" w:hAnsi="宋体"/>
          <w:b/>
        </w:rPr>
        <w:t>-</w:t>
      </w:r>
      <w:r w:rsidR="00AF137D">
        <w:rPr>
          <w:rFonts w:ascii="宋体" w:hAnsi="宋体" w:hint="eastAsia"/>
          <w:b/>
        </w:rPr>
        <w:t>6</w:t>
      </w:r>
      <w:r w:rsidR="000A3C64">
        <w:rPr>
          <w:rFonts w:ascii="宋体" w:hAnsi="宋体"/>
          <w:b/>
        </w:rPr>
        <w:t xml:space="preserve"> IP 程序结果：】</w:t>
      </w:r>
    </w:p>
    <w:p w14:paraId="71C1B30D" w14:textId="6EAC810E" w:rsidR="00683C4A" w:rsidRPr="00AF137D" w:rsidRDefault="00CB409A" w:rsidP="000A3C64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  <w:noProof/>
        </w:rPr>
        <w:drawing>
          <wp:anchor distT="0" distB="0" distL="114300" distR="114300" simplePos="0" relativeHeight="251666432" behindDoc="0" locked="0" layoutInCell="1" allowOverlap="1" wp14:anchorId="7D4E9B47" wp14:editId="2EE3F47E">
            <wp:simplePos x="0" y="0"/>
            <wp:positionH relativeFrom="margin">
              <wp:align>center</wp:align>
            </wp:positionH>
            <wp:positionV relativeFrom="paragraph">
              <wp:posOffset>3968750</wp:posOffset>
            </wp:positionV>
            <wp:extent cx="5270500" cy="3143250"/>
            <wp:effectExtent l="0" t="0" r="6350" b="0"/>
            <wp:wrapTopAndBottom/>
            <wp:docPr id="54468140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C64">
        <w:rPr>
          <w:rFonts w:ascii="宋体" w:hAnsi="宋体"/>
          <w:b/>
        </w:rPr>
        <w:t>【</w:t>
      </w:r>
      <w:proofErr w:type="gramStart"/>
      <w:r w:rsidR="000A3C64">
        <w:rPr>
          <w:rFonts w:ascii="宋体" w:hAnsi="宋体"/>
          <w:b/>
        </w:rPr>
        <w:t>图 7</w:t>
      </w:r>
      <w:proofErr w:type="gramEnd"/>
      <w:r w:rsidR="000A3C64">
        <w:rPr>
          <w:rFonts w:ascii="宋体" w:hAnsi="宋体"/>
          <w:b/>
        </w:rPr>
        <w:t>-</w:t>
      </w:r>
      <w:r w:rsidR="00AF137D">
        <w:rPr>
          <w:rFonts w:ascii="宋体" w:hAnsi="宋体" w:hint="eastAsia"/>
          <w:b/>
        </w:rPr>
        <w:t>7</w:t>
      </w:r>
      <w:r w:rsidR="000A3C64">
        <w:rPr>
          <w:rFonts w:ascii="宋体" w:hAnsi="宋体"/>
          <w:b/>
        </w:rPr>
        <w:t xml:space="preserve"> IP Wireshark 对比：】</w:t>
      </w:r>
    </w:p>
    <w:p w14:paraId="14F1764C" w14:textId="08C4D5F6" w:rsidR="000A3C64" w:rsidRDefault="000A3C64" w:rsidP="000A3C64">
      <w:pPr>
        <w:rPr>
          <w:rFonts w:ascii="宋体" w:hAnsi="宋体"/>
          <w:b/>
        </w:rPr>
      </w:pPr>
      <w:r>
        <w:rPr>
          <w:rFonts w:ascii="宋体" w:hAnsi="宋体"/>
          <w:b/>
        </w:rPr>
        <w:t>【</w:t>
      </w:r>
      <w:proofErr w:type="gramStart"/>
      <w:r>
        <w:rPr>
          <w:rFonts w:ascii="宋体" w:hAnsi="宋体"/>
          <w:b/>
        </w:rPr>
        <w:t>图 7</w:t>
      </w:r>
      <w:proofErr w:type="gramEnd"/>
      <w:r>
        <w:rPr>
          <w:rFonts w:ascii="宋体" w:hAnsi="宋体"/>
          <w:b/>
        </w:rPr>
        <w:t>-</w:t>
      </w:r>
      <w:r w:rsidR="00AF137D">
        <w:rPr>
          <w:rFonts w:ascii="宋体" w:hAnsi="宋体" w:hint="eastAsia"/>
          <w:b/>
        </w:rPr>
        <w:t>8</w:t>
      </w:r>
      <w:r>
        <w:rPr>
          <w:rFonts w:ascii="宋体" w:hAnsi="宋体"/>
          <w:b/>
        </w:rPr>
        <w:t xml:space="preserve"> TCP 程序结果上半部分：】</w:t>
      </w:r>
    </w:p>
    <w:p w14:paraId="4A22C05D" w14:textId="5A494C2E" w:rsidR="00CB409A" w:rsidRPr="00AF137D" w:rsidRDefault="00CB409A" w:rsidP="000A3C64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51084A6" wp14:editId="21A415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0500" cy="3651250"/>
            <wp:effectExtent l="0" t="0" r="6350" b="6350"/>
            <wp:wrapTopAndBottom/>
            <wp:docPr id="154005417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9A6DA2" w14:textId="2FFE9A64" w:rsidR="00AF137D" w:rsidRPr="000A3C64" w:rsidRDefault="00CB409A" w:rsidP="000A3C64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  <w:noProof/>
        </w:rPr>
        <w:drawing>
          <wp:anchor distT="0" distB="0" distL="114300" distR="114300" simplePos="0" relativeHeight="251668480" behindDoc="0" locked="0" layoutInCell="1" allowOverlap="1" wp14:anchorId="7579FA7F" wp14:editId="5575C219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5270500" cy="3651250"/>
            <wp:effectExtent l="0" t="0" r="6350" b="6350"/>
            <wp:wrapTopAndBottom/>
            <wp:docPr id="7146003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C64">
        <w:rPr>
          <w:rFonts w:ascii="宋体" w:hAnsi="宋体"/>
          <w:b/>
        </w:rPr>
        <w:t>【</w:t>
      </w:r>
      <w:proofErr w:type="gramStart"/>
      <w:r w:rsidR="000A3C64">
        <w:rPr>
          <w:rFonts w:ascii="宋体" w:hAnsi="宋体"/>
          <w:b/>
        </w:rPr>
        <w:t>图 7</w:t>
      </w:r>
      <w:proofErr w:type="gramEnd"/>
      <w:r w:rsidR="000A3C64">
        <w:rPr>
          <w:rFonts w:ascii="宋体" w:hAnsi="宋体"/>
          <w:b/>
        </w:rPr>
        <w:t>-</w:t>
      </w:r>
      <w:r w:rsidR="00AF137D">
        <w:rPr>
          <w:rFonts w:ascii="宋体" w:hAnsi="宋体" w:hint="eastAsia"/>
          <w:b/>
        </w:rPr>
        <w:t>9</w:t>
      </w:r>
      <w:r w:rsidR="000A3C64">
        <w:rPr>
          <w:rFonts w:ascii="宋体" w:hAnsi="宋体"/>
          <w:b/>
        </w:rPr>
        <w:t xml:space="preserve"> TCP 程序结果下半部分：】</w:t>
      </w:r>
    </w:p>
    <w:p w14:paraId="70BC27D8" w14:textId="24085902" w:rsidR="00D8365E" w:rsidRDefault="000A3C64" w:rsidP="000A3C64">
      <w:pPr>
        <w:rPr>
          <w:rFonts w:ascii="宋体" w:hAnsi="宋体" w:hint="eastAsia"/>
          <w:b/>
        </w:rPr>
      </w:pPr>
      <w:r>
        <w:rPr>
          <w:rFonts w:ascii="宋体" w:hAnsi="宋体"/>
          <w:b/>
        </w:rPr>
        <w:t>【</w:t>
      </w:r>
      <w:proofErr w:type="gramStart"/>
      <w:r>
        <w:rPr>
          <w:rFonts w:ascii="宋体" w:hAnsi="宋体"/>
          <w:b/>
        </w:rPr>
        <w:t>图 7</w:t>
      </w:r>
      <w:proofErr w:type="gramEnd"/>
      <w:r>
        <w:rPr>
          <w:rFonts w:ascii="宋体" w:hAnsi="宋体"/>
          <w:b/>
        </w:rPr>
        <w:t>-</w:t>
      </w:r>
      <w:r w:rsidR="00AF137D">
        <w:rPr>
          <w:rFonts w:ascii="宋体" w:hAnsi="宋体" w:hint="eastAsia"/>
          <w:b/>
        </w:rPr>
        <w:t>10</w:t>
      </w:r>
      <w:r>
        <w:rPr>
          <w:rFonts w:ascii="宋体" w:hAnsi="宋体"/>
          <w:b/>
        </w:rPr>
        <w:t xml:space="preserve"> TCP Wireshark 对比</w:t>
      </w:r>
      <w:r w:rsidR="00614637">
        <w:rPr>
          <w:rFonts w:ascii="宋体" w:hAnsi="宋体"/>
          <w:b/>
        </w:rPr>
        <w:t>上半部分</w:t>
      </w:r>
      <w:r>
        <w:rPr>
          <w:rFonts w:ascii="宋体" w:hAnsi="宋体"/>
          <w:b/>
        </w:rPr>
        <w:t>：】</w:t>
      </w:r>
    </w:p>
    <w:p w14:paraId="3C5A9A63" w14:textId="0F5CCA91" w:rsidR="00D8365E" w:rsidRDefault="00D8365E" w:rsidP="000A3C64">
      <w:pPr>
        <w:rPr>
          <w:rFonts w:ascii="宋体" w:hAnsi="宋体" w:hint="eastAsia"/>
          <w:b/>
        </w:rPr>
      </w:pPr>
      <w:r>
        <w:rPr>
          <w:rFonts w:ascii="宋体" w:hAnsi="宋体"/>
          <w:b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5866FE3" wp14:editId="6D1770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0500" cy="3143250"/>
            <wp:effectExtent l="0" t="0" r="6350" b="0"/>
            <wp:wrapTopAndBottom/>
            <wp:docPr id="41310548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7EF69E" w14:textId="73C7DEF9" w:rsidR="00AF137D" w:rsidRPr="000A3C64" w:rsidRDefault="00D8365E" w:rsidP="000A3C64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  <w:noProof/>
        </w:rPr>
        <w:drawing>
          <wp:anchor distT="0" distB="0" distL="114300" distR="114300" simplePos="0" relativeHeight="251670528" behindDoc="0" locked="0" layoutInCell="1" allowOverlap="1" wp14:anchorId="56E0FA5E" wp14:editId="77AE198F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5270500" cy="3143250"/>
            <wp:effectExtent l="0" t="0" r="6350" b="0"/>
            <wp:wrapTopAndBottom/>
            <wp:docPr id="159603247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637">
        <w:rPr>
          <w:rFonts w:ascii="宋体" w:hAnsi="宋体"/>
          <w:b/>
        </w:rPr>
        <w:t>【</w:t>
      </w:r>
      <w:proofErr w:type="gramStart"/>
      <w:r w:rsidR="00614637">
        <w:rPr>
          <w:rFonts w:ascii="宋体" w:hAnsi="宋体"/>
          <w:b/>
        </w:rPr>
        <w:t>图 7</w:t>
      </w:r>
      <w:proofErr w:type="gramEnd"/>
      <w:r w:rsidR="00614637">
        <w:rPr>
          <w:rFonts w:ascii="宋体" w:hAnsi="宋体"/>
          <w:b/>
        </w:rPr>
        <w:t>-</w:t>
      </w:r>
      <w:r w:rsidR="00614637">
        <w:rPr>
          <w:rFonts w:ascii="宋体" w:hAnsi="宋体" w:hint="eastAsia"/>
          <w:b/>
        </w:rPr>
        <w:t>1</w:t>
      </w:r>
      <w:r w:rsidR="00614637">
        <w:rPr>
          <w:rFonts w:ascii="宋体" w:hAnsi="宋体" w:hint="eastAsia"/>
          <w:b/>
        </w:rPr>
        <w:t>1</w:t>
      </w:r>
      <w:r w:rsidR="00614637">
        <w:rPr>
          <w:rFonts w:ascii="宋体" w:hAnsi="宋体"/>
          <w:b/>
        </w:rPr>
        <w:t xml:space="preserve"> TCP Wireshark 对比</w:t>
      </w:r>
      <w:r w:rsidR="00614637">
        <w:rPr>
          <w:rFonts w:ascii="宋体" w:hAnsi="宋体" w:hint="eastAsia"/>
          <w:b/>
        </w:rPr>
        <w:t>下</w:t>
      </w:r>
      <w:r w:rsidR="00614637">
        <w:rPr>
          <w:rFonts w:ascii="宋体" w:hAnsi="宋体"/>
          <w:b/>
        </w:rPr>
        <w:t>半部分：】</w:t>
      </w:r>
    </w:p>
    <w:p w14:paraId="2681B753" w14:textId="5255D57E" w:rsidR="00D8365E" w:rsidRDefault="000A3C64" w:rsidP="000A3C64">
      <w:pPr>
        <w:rPr>
          <w:rFonts w:ascii="宋体" w:hAnsi="宋体" w:hint="eastAsia"/>
          <w:b/>
        </w:rPr>
      </w:pPr>
      <w:r>
        <w:rPr>
          <w:rFonts w:ascii="宋体" w:hAnsi="宋体"/>
          <w:b/>
        </w:rPr>
        <w:t>【</w:t>
      </w:r>
      <w:proofErr w:type="gramStart"/>
      <w:r>
        <w:rPr>
          <w:rFonts w:ascii="宋体" w:hAnsi="宋体"/>
          <w:b/>
        </w:rPr>
        <w:t>图 7</w:t>
      </w:r>
      <w:proofErr w:type="gramEnd"/>
      <w:r>
        <w:rPr>
          <w:rFonts w:ascii="宋体" w:hAnsi="宋体"/>
          <w:b/>
        </w:rPr>
        <w:t>-1</w:t>
      </w:r>
      <w:r w:rsidR="00614637">
        <w:rPr>
          <w:rFonts w:ascii="宋体" w:hAnsi="宋体" w:hint="eastAsia"/>
          <w:b/>
        </w:rPr>
        <w:t>2</w:t>
      </w:r>
      <w:r>
        <w:rPr>
          <w:rFonts w:ascii="宋体" w:hAnsi="宋体"/>
          <w:b/>
        </w:rPr>
        <w:t xml:space="preserve"> UDP 程序结果</w:t>
      </w:r>
      <w:r w:rsidR="00614637">
        <w:rPr>
          <w:rFonts w:ascii="宋体" w:hAnsi="宋体"/>
          <w:b/>
        </w:rPr>
        <w:t>上半部分</w:t>
      </w:r>
      <w:r>
        <w:rPr>
          <w:rFonts w:ascii="宋体" w:hAnsi="宋体"/>
          <w:b/>
        </w:rPr>
        <w:t>：】</w:t>
      </w:r>
    </w:p>
    <w:p w14:paraId="38BF88E7" w14:textId="658E5C55" w:rsidR="00D8365E" w:rsidRPr="00D8365E" w:rsidRDefault="00D8365E" w:rsidP="000A3C64">
      <w:pPr>
        <w:rPr>
          <w:rFonts w:ascii="宋体" w:hAnsi="宋体" w:hint="eastAsia"/>
          <w:b/>
        </w:rPr>
      </w:pPr>
      <w:r>
        <w:rPr>
          <w:rFonts w:ascii="宋体" w:hAnsi="宋体"/>
          <w:b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D58C96B" wp14:editId="78D3FD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0500" cy="3651250"/>
            <wp:effectExtent l="0" t="0" r="6350" b="6350"/>
            <wp:wrapTopAndBottom/>
            <wp:docPr id="132110386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542C4" w14:textId="54E590CF" w:rsidR="00AF137D" w:rsidRPr="00D8365E" w:rsidRDefault="00D8365E" w:rsidP="000A3C64">
      <w:pPr>
        <w:rPr>
          <w:rFonts w:ascii="宋体" w:hAnsi="宋体" w:hint="eastAsia"/>
          <w:b/>
        </w:rPr>
      </w:pP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62CEF9C5" wp14:editId="1A744050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270500" cy="3651250"/>
            <wp:effectExtent l="0" t="0" r="6350" b="6350"/>
            <wp:wrapTopAndBottom/>
            <wp:docPr id="69375786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637">
        <w:rPr>
          <w:rFonts w:ascii="宋体" w:hAnsi="宋体"/>
          <w:b/>
        </w:rPr>
        <w:t>【</w:t>
      </w:r>
      <w:proofErr w:type="gramStart"/>
      <w:r w:rsidR="00614637">
        <w:rPr>
          <w:rFonts w:ascii="宋体" w:hAnsi="宋体"/>
          <w:b/>
        </w:rPr>
        <w:t>图 7</w:t>
      </w:r>
      <w:proofErr w:type="gramEnd"/>
      <w:r w:rsidR="00614637">
        <w:rPr>
          <w:rFonts w:ascii="宋体" w:hAnsi="宋体"/>
          <w:b/>
        </w:rPr>
        <w:t>-1</w:t>
      </w:r>
      <w:r w:rsidR="00614637">
        <w:rPr>
          <w:rFonts w:ascii="宋体" w:hAnsi="宋体" w:hint="eastAsia"/>
          <w:b/>
        </w:rPr>
        <w:t>3</w:t>
      </w:r>
      <w:r w:rsidR="00614637">
        <w:rPr>
          <w:rFonts w:ascii="宋体" w:hAnsi="宋体"/>
          <w:b/>
        </w:rPr>
        <w:t xml:space="preserve"> UDP 程序结果</w:t>
      </w:r>
      <w:r w:rsidR="00614637">
        <w:rPr>
          <w:rFonts w:ascii="宋体" w:hAnsi="宋体" w:hint="eastAsia"/>
          <w:b/>
        </w:rPr>
        <w:t>下</w:t>
      </w:r>
      <w:r w:rsidR="00614637">
        <w:rPr>
          <w:rFonts w:ascii="宋体" w:hAnsi="宋体"/>
          <w:b/>
        </w:rPr>
        <w:t>半部分：】</w:t>
      </w:r>
    </w:p>
    <w:p w14:paraId="330FB212" w14:textId="0BB093B3" w:rsidR="00AF137D" w:rsidRDefault="000A3C64" w:rsidP="00AF137D">
      <w:pPr>
        <w:rPr>
          <w:rFonts w:ascii="宋体" w:hAnsi="宋体"/>
          <w:b/>
        </w:rPr>
      </w:pPr>
      <w:r>
        <w:rPr>
          <w:rFonts w:ascii="宋体" w:hAnsi="宋体"/>
          <w:b/>
        </w:rPr>
        <w:t>【</w:t>
      </w:r>
      <w:proofErr w:type="gramStart"/>
      <w:r>
        <w:rPr>
          <w:rFonts w:ascii="宋体" w:hAnsi="宋体"/>
          <w:b/>
        </w:rPr>
        <w:t>图 7</w:t>
      </w:r>
      <w:proofErr w:type="gramEnd"/>
      <w:r>
        <w:rPr>
          <w:rFonts w:ascii="宋体" w:hAnsi="宋体"/>
          <w:b/>
        </w:rPr>
        <w:t>-1</w:t>
      </w:r>
      <w:r w:rsidR="00614637">
        <w:rPr>
          <w:rFonts w:ascii="宋体" w:hAnsi="宋体" w:hint="eastAsia"/>
          <w:b/>
        </w:rPr>
        <w:t>4</w:t>
      </w:r>
      <w:r>
        <w:rPr>
          <w:rFonts w:ascii="宋体" w:hAnsi="宋体"/>
          <w:b/>
        </w:rPr>
        <w:t xml:space="preserve"> UDP Wireshark 对比：】</w:t>
      </w:r>
    </w:p>
    <w:p w14:paraId="6F683482" w14:textId="20C058F3" w:rsidR="00D8365E" w:rsidRPr="00D8365E" w:rsidRDefault="00D8365E" w:rsidP="00AF137D">
      <w:pPr>
        <w:rPr>
          <w:rFonts w:ascii="宋体" w:hAnsi="宋体" w:hint="eastAsia"/>
          <w:b/>
        </w:rPr>
      </w:pPr>
      <w:r>
        <w:rPr>
          <w:rFonts w:ascii="宋体" w:hAnsi="宋体"/>
          <w:b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F15D121" wp14:editId="41EC1F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0500" cy="3143250"/>
            <wp:effectExtent l="0" t="0" r="6350" b="0"/>
            <wp:wrapTopAndBottom/>
            <wp:docPr id="9654764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E0977" w14:textId="77777777" w:rsidR="00242612" w:rsidRDefault="00242612" w:rsidP="004F67F2">
      <w:pPr>
        <w:pStyle w:val="1"/>
        <w:numPr>
          <w:ilvl w:val="0"/>
          <w:numId w:val="1"/>
        </w:numPr>
      </w:pPr>
      <w:bookmarkStart w:id="7" w:name="_Toc211813553"/>
      <w:r>
        <w:rPr>
          <w:rFonts w:hint="eastAsia"/>
        </w:rPr>
        <w:t>项目分析总结</w:t>
      </w:r>
      <w:bookmarkEnd w:id="7"/>
    </w:p>
    <w:p w14:paraId="789ED75D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 xml:space="preserve">本项目的主要难点是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分层对象的使用、过滤条件的解析、协议标志位的显示以及图形界面与抓包线程的配合。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的 IP flags 字段属于 </w:t>
      </w:r>
      <w:proofErr w:type="spellStart"/>
      <w:r>
        <w:rPr>
          <w:rFonts w:ascii="宋体" w:hAnsi="宋体"/>
        </w:rPr>
        <w:t>FlagValue</w:t>
      </w:r>
      <w:proofErr w:type="spellEnd"/>
      <w:r>
        <w:rPr>
          <w:rFonts w:ascii="宋体" w:hAnsi="宋体"/>
        </w:rPr>
        <w:t xml:space="preserve"> 类型，不能直接使用十六进制格式化，需要先转换为 int 后再进行位运算。ARP 报文则必须通过 op 字段区分 request 和 reply，分别</w:t>
      </w:r>
      <w:proofErr w:type="gramStart"/>
      <w:r>
        <w:rPr>
          <w:rFonts w:ascii="宋体" w:hAnsi="宋体"/>
        </w:rPr>
        <w:t xml:space="preserve">对应 1 </w:t>
      </w:r>
      <w:proofErr w:type="gramEnd"/>
      <w:r>
        <w:rPr>
          <w:rFonts w:ascii="宋体" w:hAnsi="宋体"/>
        </w:rPr>
        <w:t>和 2。</w:t>
      </w:r>
    </w:p>
    <w:p w14:paraId="00B8F650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>另一个问题是不同协议的输出长度差异较大。Ethernet 和 ARP 字段较少，TCP 和 UDP 则需要显示更多字段，因此程序使用带滚动条的 Text 控件，并在报告中通过分页截图展示完整结果。</w:t>
      </w:r>
    </w:p>
    <w:p w14:paraId="52CE015A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>项目的优点是界面简单直观，能够同时显示摘要、详细协议字段和原始十六进制内容，并且可以通过 Wireshark 进行逐字段验证。项目不足是过滤条件解析仍采用分支判断方式，复杂 BPF 表达式支持有限；同时，部分异常输入和网卡权限问题还可以进一步完善。</w:t>
      </w:r>
    </w:p>
    <w:p w14:paraId="463CDF63" w14:textId="77777777" w:rsidR="00C94AC0" w:rsidRPr="00CB409A" w:rsidRDefault="00C94AC0" w:rsidP="00011C36">
      <w:pPr>
        <w:ind w:firstLineChars="200" w:firstLine="480"/>
      </w:pPr>
    </w:p>
    <w:p w14:paraId="2852A1CC" w14:textId="77777777" w:rsidR="00E22F3A" w:rsidRDefault="00E22F3A" w:rsidP="00E22F3A">
      <w:pPr>
        <w:pStyle w:val="1"/>
        <w:numPr>
          <w:ilvl w:val="0"/>
          <w:numId w:val="1"/>
        </w:numPr>
      </w:pPr>
      <w:bookmarkStart w:id="8" w:name="_Toc211813554"/>
      <w:r>
        <w:rPr>
          <w:rFonts w:hint="eastAsia"/>
        </w:rPr>
        <w:t>课程设计总结</w:t>
      </w:r>
      <w:bookmarkEnd w:id="8"/>
    </w:p>
    <w:p w14:paraId="0284D7DB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>通过本次课程设计，我将课堂中的网络分层理论与真实数据包结合起来。通</w:t>
      </w:r>
      <w:r>
        <w:rPr>
          <w:rFonts w:ascii="宋体" w:hAnsi="宋体"/>
        </w:rPr>
        <w:lastRenderedPageBreak/>
        <w:t>过程序输出可以直观看到 Ethernet、IP、TCP、UDP 和 ARP 在报文中的封装关系，也能理解 MAC 地址、IP 地址、端口号、协议号、标志位和校验和等字段的实际作用。</w:t>
      </w:r>
    </w:p>
    <w:p w14:paraId="3D59A880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 xml:space="preserve">本项目还使我熟悉了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的协议对象、分层访问和 sniff(</w:t>
      </w:r>
      <w:proofErr w:type="gramStart"/>
      <w:r>
        <w:rPr>
          <w:rFonts w:ascii="宋体" w:hAnsi="宋体"/>
        </w:rPr>
        <w:t>) 抓</w:t>
      </w:r>
      <w:proofErr w:type="gramEnd"/>
      <w:r>
        <w:rPr>
          <w:rFonts w:ascii="宋体" w:hAnsi="宋体"/>
        </w:rPr>
        <w:t xml:space="preserve">包方法，掌握了 </w:t>
      </w:r>
      <w:proofErr w:type="spellStart"/>
      <w:r>
        <w:rPr>
          <w:rFonts w:ascii="宋体" w:hAnsi="宋体"/>
        </w:rPr>
        <w:t>Tkinter</w:t>
      </w:r>
      <w:proofErr w:type="spellEnd"/>
      <w:r>
        <w:rPr>
          <w:rFonts w:ascii="宋体" w:hAnsi="宋体"/>
        </w:rPr>
        <w:t xml:space="preserve"> 基本控件和线程启动方式。通过与 Wireshark 对比，我认识到协议分析程序不仅要能显示字段，还需要保证字段来源准确、格式清晰，并对特殊情况进行处理。</w:t>
      </w:r>
    </w:p>
    <w:p w14:paraId="569A8B98" w14:textId="33A21C55" w:rsidR="00C94AC0" w:rsidRDefault="00CB409A" w:rsidP="00CB409A">
      <w:pPr>
        <w:ind w:firstLineChars="200" w:firstLine="480"/>
      </w:pPr>
      <w:r>
        <w:rPr>
          <w:rFonts w:ascii="宋体" w:hAnsi="宋体"/>
        </w:rPr>
        <w:t>后续可以</w:t>
      </w:r>
      <w:proofErr w:type="gramStart"/>
      <w:r>
        <w:rPr>
          <w:rFonts w:ascii="宋体" w:hAnsi="宋体"/>
        </w:rPr>
        <w:t>增加 IPv6</w:t>
      </w:r>
      <w:proofErr w:type="gramEnd"/>
      <w:r>
        <w:rPr>
          <w:rFonts w:ascii="宋体" w:hAnsi="宋体"/>
        </w:rPr>
        <w:t>、ICMP、DNS 等协议分析，支持复杂过滤表达式，增加报文保存和读取功能，并完善网卡选择、异常处理和流量统计功能。</w:t>
      </w:r>
    </w:p>
    <w:p w14:paraId="01EA321F" w14:textId="77777777" w:rsidR="00E22F3A" w:rsidRPr="0052006F" w:rsidRDefault="00E22F3A" w:rsidP="0052006F">
      <w:pPr>
        <w:pStyle w:val="1"/>
        <w:spacing w:after="100"/>
        <w:rPr>
          <w:sz w:val="32"/>
          <w:szCs w:val="32"/>
        </w:rPr>
      </w:pPr>
      <w:bookmarkStart w:id="9" w:name="_Toc211813555"/>
      <w:r w:rsidRPr="0052006F">
        <w:rPr>
          <w:rFonts w:hint="eastAsia"/>
          <w:sz w:val="32"/>
          <w:szCs w:val="32"/>
        </w:rPr>
        <w:t>参考文献</w:t>
      </w:r>
      <w:bookmarkEnd w:id="9"/>
    </w:p>
    <w:p w14:paraId="4BED3935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 xml:space="preserve">[1] </w:t>
      </w:r>
      <w:proofErr w:type="gramStart"/>
      <w:r>
        <w:rPr>
          <w:rFonts w:ascii="宋体" w:hAnsi="宋体"/>
        </w:rPr>
        <w:t>谢希仁.</w:t>
      </w:r>
      <w:proofErr w:type="gramEnd"/>
      <w:r>
        <w:rPr>
          <w:rFonts w:ascii="宋体" w:hAnsi="宋体"/>
        </w:rPr>
        <w:t xml:space="preserve"> 计算机网络：第八版[M]. 北京：电子工业出版社，2021.</w:t>
      </w:r>
    </w:p>
    <w:p w14:paraId="66B8832A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 xml:space="preserve">[2] </w:t>
      </w:r>
      <w:proofErr w:type="spellStart"/>
      <w:r>
        <w:rPr>
          <w:rFonts w:ascii="宋体" w:hAnsi="宋体"/>
        </w:rPr>
        <w:t>Scapy</w:t>
      </w:r>
      <w:proofErr w:type="spellEnd"/>
      <w:r>
        <w:rPr>
          <w:rFonts w:ascii="宋体" w:hAnsi="宋体"/>
        </w:rPr>
        <w:t xml:space="preserve"> </w:t>
      </w:r>
      <w:proofErr w:type="gramStart"/>
      <w:r>
        <w:rPr>
          <w:rFonts w:ascii="宋体" w:hAnsi="宋体"/>
        </w:rPr>
        <w:t>Documentation[</w:t>
      </w:r>
      <w:proofErr w:type="gramEnd"/>
      <w:r>
        <w:rPr>
          <w:rFonts w:ascii="宋体" w:hAnsi="宋体"/>
        </w:rPr>
        <w:t>EB/OL]. https://scapy.readthedocs.io/</w:t>
      </w:r>
    </w:p>
    <w:p w14:paraId="4F8CC516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 xml:space="preserve">[3] Wireshark User’s </w:t>
      </w:r>
      <w:proofErr w:type="gramStart"/>
      <w:r>
        <w:rPr>
          <w:rFonts w:ascii="宋体" w:hAnsi="宋体"/>
        </w:rPr>
        <w:t>Guide[</w:t>
      </w:r>
      <w:proofErr w:type="gramEnd"/>
      <w:r>
        <w:rPr>
          <w:rFonts w:ascii="宋体" w:hAnsi="宋体"/>
        </w:rPr>
        <w:t>EB/OL]. https://www.wireshark.org/docs/</w:t>
      </w:r>
    </w:p>
    <w:p w14:paraId="6671CD3C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 xml:space="preserve">[4] Python 3 </w:t>
      </w:r>
      <w:proofErr w:type="gramStart"/>
      <w:r>
        <w:rPr>
          <w:rFonts w:ascii="宋体" w:hAnsi="宋体"/>
        </w:rPr>
        <w:t>Documentation[</w:t>
      </w:r>
      <w:proofErr w:type="gramEnd"/>
      <w:r>
        <w:rPr>
          <w:rFonts w:ascii="宋体" w:hAnsi="宋体"/>
        </w:rPr>
        <w:t>EB/OL]. https://docs.python.org/3/</w:t>
      </w:r>
    </w:p>
    <w:p w14:paraId="36DB5462" w14:textId="77777777" w:rsidR="00CB409A" w:rsidRDefault="00CB409A" w:rsidP="00CB409A">
      <w:pPr>
        <w:ind w:firstLine="420"/>
        <w:rPr>
          <w:rFonts w:hint="eastAsia"/>
        </w:rPr>
      </w:pPr>
      <w:r>
        <w:rPr>
          <w:rFonts w:ascii="宋体" w:hAnsi="宋体"/>
        </w:rPr>
        <w:t xml:space="preserve">[5] </w:t>
      </w:r>
      <w:proofErr w:type="spellStart"/>
      <w:r>
        <w:rPr>
          <w:rFonts w:ascii="宋体" w:hAnsi="宋体"/>
        </w:rPr>
        <w:t>TkDocs</w:t>
      </w:r>
      <w:proofErr w:type="spellEnd"/>
      <w:r>
        <w:rPr>
          <w:rFonts w:ascii="宋体" w:hAnsi="宋体"/>
        </w:rPr>
        <w:t xml:space="preserve">: </w:t>
      </w:r>
      <w:proofErr w:type="spellStart"/>
      <w:r>
        <w:rPr>
          <w:rFonts w:ascii="宋体" w:hAnsi="宋体"/>
        </w:rPr>
        <w:t>Tkinter</w:t>
      </w:r>
      <w:proofErr w:type="spellEnd"/>
      <w:r>
        <w:rPr>
          <w:rFonts w:ascii="宋体" w:hAnsi="宋体"/>
        </w:rPr>
        <w:t xml:space="preserve"> </w:t>
      </w:r>
      <w:proofErr w:type="gramStart"/>
      <w:r>
        <w:rPr>
          <w:rFonts w:ascii="宋体" w:hAnsi="宋体"/>
        </w:rPr>
        <w:t>Tutorial[</w:t>
      </w:r>
      <w:proofErr w:type="gramEnd"/>
      <w:r>
        <w:rPr>
          <w:rFonts w:ascii="宋体" w:hAnsi="宋体"/>
        </w:rPr>
        <w:t>EB/OL]. https://tkdocs.com/</w:t>
      </w:r>
    </w:p>
    <w:p w14:paraId="36CD7B4E" w14:textId="2570341B" w:rsidR="00C94AC0" w:rsidRPr="002300C8" w:rsidRDefault="00CB409A" w:rsidP="00CB409A">
      <w:pPr>
        <w:ind w:firstLineChars="200" w:firstLine="480"/>
      </w:pPr>
      <w:r>
        <w:t>[6</w:t>
      </w:r>
      <w:proofErr w:type="gramStart"/>
      <w:r>
        <w:t xml:space="preserve">] </w:t>
      </w:r>
      <w:r>
        <w:t>项目</w:t>
      </w:r>
      <w:proofErr w:type="gramEnd"/>
      <w:r>
        <w:t>源代码：</w:t>
      </w:r>
      <w:proofErr w:type="spellStart"/>
      <w:r>
        <w:t>analysisUI</w:t>
      </w:r>
      <w:proofErr w:type="spellEnd"/>
      <w:r>
        <w:t>-</w:t>
      </w:r>
      <w:r>
        <w:t>接收</w:t>
      </w:r>
      <w:r>
        <w:t>-</w:t>
      </w:r>
      <w:r>
        <w:t>精简版</w:t>
      </w:r>
      <w:r>
        <w:t>-</w:t>
      </w:r>
      <w:r>
        <w:t>代码框架</w:t>
      </w:r>
      <w:r>
        <w:t>.</w:t>
      </w:r>
      <w:proofErr w:type="spellStart"/>
      <w:r>
        <w:t>py</w:t>
      </w:r>
      <w:proofErr w:type="spellEnd"/>
    </w:p>
    <w:sectPr w:rsidR="00C94AC0" w:rsidRPr="002300C8" w:rsidSect="00A06865">
      <w:headerReference w:type="default" r:id="rId23"/>
      <w:footerReference w:type="defaul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84CC" w14:textId="77777777" w:rsidR="00AF5A1C" w:rsidRDefault="00AF5A1C">
      <w:r>
        <w:separator/>
      </w:r>
    </w:p>
  </w:endnote>
  <w:endnote w:type="continuationSeparator" w:id="0">
    <w:p w14:paraId="66A37BA4" w14:textId="77777777" w:rsidR="00AF5A1C" w:rsidRDefault="00AF5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E1EF" w14:textId="77777777" w:rsidR="00A06865" w:rsidRDefault="00A06865" w:rsidP="00A06865">
    <w:pPr>
      <w:pStyle w:val="a9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D19C8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3B6A" w14:textId="77777777" w:rsidR="00AF5A1C" w:rsidRDefault="00AF5A1C">
      <w:r>
        <w:separator/>
      </w:r>
    </w:p>
  </w:footnote>
  <w:footnote w:type="continuationSeparator" w:id="0">
    <w:p w14:paraId="113C403A" w14:textId="77777777" w:rsidR="00AF5A1C" w:rsidRDefault="00AF5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FE8E" w14:textId="77777777" w:rsidR="00A06865" w:rsidRDefault="00A06865" w:rsidP="00A06865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EEBF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FEB0864"/>
    <w:multiLevelType w:val="multilevel"/>
    <w:tmpl w:val="088E9504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" w15:restartNumberingAfterBreak="0">
    <w:nsid w:val="448029EF"/>
    <w:multiLevelType w:val="multilevel"/>
    <w:tmpl w:val="2346B1F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86572250">
    <w:abstractNumId w:val="1"/>
  </w:num>
  <w:num w:numId="2" w16cid:durableId="1194147984">
    <w:abstractNumId w:val="2"/>
  </w:num>
  <w:num w:numId="3" w16cid:durableId="203276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xMjUzN7Q0MLc0NjNS0lEKTi0uzszPAykwrwUAfc8tkiwAAAA="/>
  </w:docVars>
  <w:rsids>
    <w:rsidRoot w:val="007E7CA5"/>
    <w:rsid w:val="00003724"/>
    <w:rsid w:val="00011C36"/>
    <w:rsid w:val="000166FA"/>
    <w:rsid w:val="000241CC"/>
    <w:rsid w:val="00083341"/>
    <w:rsid w:val="000909A7"/>
    <w:rsid w:val="000A2F1C"/>
    <w:rsid w:val="000A3C64"/>
    <w:rsid w:val="000C5544"/>
    <w:rsid w:val="001021F8"/>
    <w:rsid w:val="00124A9D"/>
    <w:rsid w:val="001555A0"/>
    <w:rsid w:val="00156CCE"/>
    <w:rsid w:val="00187C30"/>
    <w:rsid w:val="00191C73"/>
    <w:rsid w:val="001A13CF"/>
    <w:rsid w:val="001A3923"/>
    <w:rsid w:val="001B51A4"/>
    <w:rsid w:val="00212EC8"/>
    <w:rsid w:val="002300C8"/>
    <w:rsid w:val="00242612"/>
    <w:rsid w:val="002441C4"/>
    <w:rsid w:val="00257287"/>
    <w:rsid w:val="002D7A6F"/>
    <w:rsid w:val="0032769E"/>
    <w:rsid w:val="00336560"/>
    <w:rsid w:val="00340842"/>
    <w:rsid w:val="003518FA"/>
    <w:rsid w:val="003543D8"/>
    <w:rsid w:val="00390A0F"/>
    <w:rsid w:val="003E10CA"/>
    <w:rsid w:val="00411278"/>
    <w:rsid w:val="00416231"/>
    <w:rsid w:val="00416C14"/>
    <w:rsid w:val="00417E4D"/>
    <w:rsid w:val="004255C1"/>
    <w:rsid w:val="004339C0"/>
    <w:rsid w:val="00441E87"/>
    <w:rsid w:val="0048408D"/>
    <w:rsid w:val="004E482E"/>
    <w:rsid w:val="004E63D9"/>
    <w:rsid w:val="004F67F2"/>
    <w:rsid w:val="0052006F"/>
    <w:rsid w:val="00524576"/>
    <w:rsid w:val="00561645"/>
    <w:rsid w:val="005A1D65"/>
    <w:rsid w:val="00614637"/>
    <w:rsid w:val="0062307D"/>
    <w:rsid w:val="0065437B"/>
    <w:rsid w:val="00675888"/>
    <w:rsid w:val="00683C4A"/>
    <w:rsid w:val="006B1259"/>
    <w:rsid w:val="006E4C7A"/>
    <w:rsid w:val="00715F97"/>
    <w:rsid w:val="00791307"/>
    <w:rsid w:val="007E5149"/>
    <w:rsid w:val="007E7CA5"/>
    <w:rsid w:val="00811246"/>
    <w:rsid w:val="008447CA"/>
    <w:rsid w:val="00892352"/>
    <w:rsid w:val="008B151A"/>
    <w:rsid w:val="008B64CD"/>
    <w:rsid w:val="008F5AB8"/>
    <w:rsid w:val="009003D8"/>
    <w:rsid w:val="00904BF4"/>
    <w:rsid w:val="009052E2"/>
    <w:rsid w:val="00923C59"/>
    <w:rsid w:val="009336D6"/>
    <w:rsid w:val="009516EB"/>
    <w:rsid w:val="00955A2F"/>
    <w:rsid w:val="0098717C"/>
    <w:rsid w:val="009C7FB0"/>
    <w:rsid w:val="009D19C8"/>
    <w:rsid w:val="009D7CEE"/>
    <w:rsid w:val="009F7348"/>
    <w:rsid w:val="00A06865"/>
    <w:rsid w:val="00A16F93"/>
    <w:rsid w:val="00A649D4"/>
    <w:rsid w:val="00AA2BD3"/>
    <w:rsid w:val="00AC5502"/>
    <w:rsid w:val="00AF137D"/>
    <w:rsid w:val="00AF5A1C"/>
    <w:rsid w:val="00B745E4"/>
    <w:rsid w:val="00B771BC"/>
    <w:rsid w:val="00B77B5F"/>
    <w:rsid w:val="00B81E61"/>
    <w:rsid w:val="00B82350"/>
    <w:rsid w:val="00B855D0"/>
    <w:rsid w:val="00B93B46"/>
    <w:rsid w:val="00BA03B1"/>
    <w:rsid w:val="00BD22A9"/>
    <w:rsid w:val="00BF21FE"/>
    <w:rsid w:val="00BF4769"/>
    <w:rsid w:val="00C0503D"/>
    <w:rsid w:val="00C532C0"/>
    <w:rsid w:val="00C6046A"/>
    <w:rsid w:val="00C94AC0"/>
    <w:rsid w:val="00CB409A"/>
    <w:rsid w:val="00CD61B4"/>
    <w:rsid w:val="00D15F1D"/>
    <w:rsid w:val="00D8365E"/>
    <w:rsid w:val="00DA46C9"/>
    <w:rsid w:val="00DB48CA"/>
    <w:rsid w:val="00DC0203"/>
    <w:rsid w:val="00DD49F0"/>
    <w:rsid w:val="00E038E7"/>
    <w:rsid w:val="00E22F3A"/>
    <w:rsid w:val="00E61EC5"/>
    <w:rsid w:val="00E768BF"/>
    <w:rsid w:val="00E85646"/>
    <w:rsid w:val="00ED0F69"/>
    <w:rsid w:val="00ED6DD9"/>
    <w:rsid w:val="00EF121F"/>
    <w:rsid w:val="00F243B8"/>
    <w:rsid w:val="00F3046A"/>
    <w:rsid w:val="00F807DF"/>
    <w:rsid w:val="00F87E0D"/>
    <w:rsid w:val="00FC3E12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A6307"/>
  <w15:chartTrackingRefBased/>
  <w15:docId w15:val="{C43EA39F-762B-42C1-9678-D6314B77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A03B1"/>
    <w:pPr>
      <w:widowControl w:val="0"/>
      <w:spacing w:line="400" w:lineRule="exact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qFormat/>
    <w:rsid w:val="001B51A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qFormat/>
    <w:rsid w:val="001B51A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">
    <w:name w:val="目录 3"/>
    <w:basedOn w:val="a0"/>
    <w:next w:val="a0"/>
    <w:autoRedefine/>
    <w:semiHidden/>
    <w:pPr>
      <w:ind w:left="420"/>
      <w:jc w:val="left"/>
    </w:pPr>
    <w:rPr>
      <w:sz w:val="20"/>
      <w:szCs w:val="20"/>
    </w:rPr>
  </w:style>
  <w:style w:type="paragraph" w:customStyle="1" w:styleId="20">
    <w:name w:val="目录 2"/>
    <w:basedOn w:val="a0"/>
    <w:next w:val="a0"/>
    <w:autoRedefine/>
    <w:semiHidden/>
    <w:pPr>
      <w:spacing w:before="120"/>
      <w:ind w:left="210"/>
      <w:jc w:val="left"/>
    </w:pPr>
    <w:rPr>
      <w:b/>
      <w:sz w:val="22"/>
      <w:szCs w:val="20"/>
    </w:rPr>
  </w:style>
  <w:style w:type="character" w:styleId="a4">
    <w:name w:val="annotation reference"/>
    <w:semiHidden/>
    <w:rsid w:val="002D7A6F"/>
    <w:rPr>
      <w:sz w:val="21"/>
      <w:szCs w:val="21"/>
    </w:rPr>
  </w:style>
  <w:style w:type="paragraph" w:styleId="a5">
    <w:name w:val="annotation text"/>
    <w:basedOn w:val="a0"/>
    <w:semiHidden/>
    <w:rsid w:val="002D7A6F"/>
    <w:pPr>
      <w:jc w:val="left"/>
    </w:pPr>
  </w:style>
  <w:style w:type="paragraph" w:styleId="a6">
    <w:name w:val="annotation subject"/>
    <w:basedOn w:val="a5"/>
    <w:next w:val="a5"/>
    <w:semiHidden/>
    <w:rsid w:val="002D7A6F"/>
    <w:rPr>
      <w:b/>
      <w:bCs/>
    </w:rPr>
  </w:style>
  <w:style w:type="paragraph" w:styleId="a7">
    <w:name w:val="Balloon Text"/>
    <w:basedOn w:val="a0"/>
    <w:semiHidden/>
    <w:rsid w:val="002D7A6F"/>
    <w:rPr>
      <w:sz w:val="18"/>
      <w:szCs w:val="18"/>
    </w:rPr>
  </w:style>
  <w:style w:type="paragraph" w:styleId="a8">
    <w:name w:val="header"/>
    <w:basedOn w:val="a0"/>
    <w:rsid w:val="00A068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9">
    <w:name w:val="footer"/>
    <w:basedOn w:val="a0"/>
    <w:rsid w:val="00A0686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customStyle="1" w:styleId="10">
    <w:name w:val="目录 1"/>
    <w:basedOn w:val="a0"/>
    <w:next w:val="a0"/>
    <w:autoRedefine/>
    <w:uiPriority w:val="39"/>
    <w:rsid w:val="001A13CF"/>
  </w:style>
  <w:style w:type="table" w:styleId="aa">
    <w:name w:val="Table Grid"/>
    <w:basedOn w:val="a2"/>
    <w:rsid w:val="00BF4769"/>
    <w:pPr>
      <w:widowControl w:val="0"/>
      <w:spacing w:line="4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0"/>
    <w:next w:val="a0"/>
    <w:autoRedefine/>
    <w:uiPriority w:val="39"/>
    <w:rsid w:val="0048408D"/>
  </w:style>
  <w:style w:type="paragraph" w:styleId="a">
    <w:name w:val="List Bullet"/>
    <w:basedOn w:val="a0"/>
    <w:uiPriority w:val="99"/>
    <w:unhideWhenUsed/>
    <w:rsid w:val="00F243B8"/>
    <w:pPr>
      <w:widowControl/>
      <w:numPr>
        <w:numId w:val="3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宋体" w:hAnsi="宋体" w:cstheme="minorBidi"/>
      <w:kern w:val="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17</Pages>
  <Words>2635</Words>
  <Characters>2926</Characters>
  <Application>Microsoft Office Word</Application>
  <DocSecurity>0</DocSecurity>
  <Lines>292</Lines>
  <Paragraphs>292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DellUser</dc:creator>
  <cp:keywords/>
  <cp:lastModifiedBy>6b696e67 EDJ_</cp:lastModifiedBy>
  <cp:revision>43</cp:revision>
  <dcterms:created xsi:type="dcterms:W3CDTF">2023-08-26T14:15:00Z</dcterms:created>
  <dcterms:modified xsi:type="dcterms:W3CDTF">2026-09-08T13:21:00Z</dcterms:modified>
</cp:coreProperties>
</file>