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61.gif" ContentType="image/gif"/>
  <Override PartName="/word/media/rId64.png" ContentType="image/png"/>
  <Override PartName="/word/media/rId66.png" ContentType="image/png"/>
  <Override PartName="/word/media/rId68.png" ContentType="image/png"/>
  <Override PartName="/word/media/rId63.gif" ContentType="image/gif"/>
  <Override PartName="/word/media/rId65.gif" ContentType="image/gif"/>
  <Override PartName="/word/media/rId67.gif" ContentType="image/gif"/>
  <Override PartName="/word/media/rId69.gif" ContentType="image/gif"/>
  <Override PartName="/word/media/rId60.png" ContentType="image/png"/>
  <Override PartName="/word/media/rId6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Infection</w:t>
      </w:r>
      <w:r>
        <w:t xml:space="preserve"> </w:t>
      </w:r>
      <w:r>
        <w:t xml:space="preserve">in</w:t>
      </w:r>
      <w:r>
        <w:t xml:space="preserve"> </w:t>
      </w:r>
      <w:r>
        <w:t xml:space="preserve">heterogeneous</w:t>
      </w:r>
      <w:r>
        <w:t xml:space="preserve"> </w:t>
      </w:r>
      <w:r>
        <w:t xml:space="preserve">population</w:t>
      </w:r>
      <w:r>
        <w:t xml:space="preserve"> </w:t>
      </w:r>
      <w:r>
        <w:t xml:space="preserve">with</w:t>
      </w:r>
      <w:r>
        <w:t xml:space="preserve"> </w:t>
      </w:r>
      <w:r>
        <w:t xml:space="preserve">interventions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Bartels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April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simulations"/>
      <w:bookmarkEnd w:id="21"/>
      <w:r>
        <w:t xml:space="preserve">simulations</w:t>
      </w:r>
    </w:p>
    <w:p>
      <w:pPr>
        <w:pStyle w:val="SourceCode"/>
      </w:pPr>
      <w:r>
        <w:rPr>
          <w:rStyle w:val="CommentTok"/>
        </w:rPr>
        <w:t xml:space="preserve"># setup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(gganimate)</w:t>
      </w:r>
    </w:p>
    <w:p>
      <w:pPr>
        <w:pStyle w:val="SourceCode"/>
      </w:pPr>
      <w:r>
        <w:rPr>
          <w:rStyle w:val="VerbatimChar"/>
        </w:rPr>
        <w:t xml:space="preserve">## Loading required package: gganimate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size of population</w:t>
      </w:r>
      <w:r>
        <w:br w:type="textWrapping"/>
      </w:r>
      <w:r>
        <w:rPr>
          <w:rStyle w:val="NormalTok"/>
        </w:rPr>
        <w:t xml:space="preserve">nPop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end of simulation</w:t>
      </w:r>
      <w:r>
        <w:br w:type="textWrapping"/>
      </w:r>
      <w:r>
        <w:rPr>
          <w:rStyle w:val="NormalTok"/>
        </w:rPr>
        <w:t xml:space="preserve">tend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br w:type="textWrapping"/>
      </w:r>
      <w:r>
        <w:rPr>
          <w:rStyle w:val="CommentTok"/>
        </w:rPr>
        <w:t xml:space="preserve"># infective period, assumed to start one day after infection with duration</w:t>
      </w:r>
      <w:r>
        <w:br w:type="textWrapping"/>
      </w:r>
      <w:r>
        <w:rPr>
          <w:rStyle w:val="NormalTok"/>
        </w:rPr>
        <w:t xml:space="preserve">idur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br w:type="textWrapping"/>
      </w:r>
      <w:r>
        <w:rPr>
          <w:rStyle w:val="CommentTok"/>
        </w:rPr>
        <w:t xml:space="preserve"># number of repeated simulations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br w:type="textWrapping"/>
      </w:r>
      <w:r>
        <w:rPr>
          <w:rStyle w:val="CommentTok"/>
        </w:rPr>
        <w:t xml:space="preserve"># homgenous population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rate of new infections per day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r0a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between subject variability of r0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sd0a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 heterogenous population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rate of new infections per 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r0b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between subject variability of r0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sd0b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simulate spread of infection</w:t>
      </w:r>
      <w:r>
        <w:br w:type="textWrapping"/>
      </w:r>
      <w:r>
        <w:rPr>
          <w:rStyle w:val="NormalTok"/>
        </w:rPr>
        <w:t xml:space="preserve">mySim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function(pat1, </w:t>
      </w:r>
      <w:r>
        <w:rPr>
          <w:rStyle w:val="DataTypeTok"/>
        </w:rPr>
        <w:t xml:space="preserve">int1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rVac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patients that get vaccinated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nVac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(pat1), rVac*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(pat1)))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pat1 %&gt;%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day of infection (0 ... not infected)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subject identifier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(ip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nVac,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, is), </w:t>
      </w:r>
      <w:r>
        <w:rPr>
          <w:rStyle w:val="CommentTok"/>
        </w:rPr>
        <w:t xml:space="preserve"># vacinated subjects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,nVac,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is), </w:t>
      </w:r>
      <w:r>
        <w:rPr>
          <w:rStyle w:val="CommentTok"/>
        </w:rPr>
        <w:t xml:space="preserve"># 10 random subjects get infected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(r0)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(r0) </w:t>
      </w:r>
      <w:r>
        <w:rPr>
          <w:rStyle w:val="CommentTok"/>
        </w:rPr>
        <w:t xml:space="preserve"># to select subjets that get infected with probability proportional to r0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simulate day by 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for(iw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:tend) { </w:t>
      </w:r>
      <w:r>
        <w:rPr>
          <w:rStyle w:val="CommentTok"/>
        </w:rPr>
        <w:t xml:space="preserve"># iw &lt;- 2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intervention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(int1))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(rf)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patients that are infective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iw-idur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rate of transmission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(pat2$r0)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subjects infected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if(ni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randomly select the patients who get transmitted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(ni,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findInterval</w:t>
      </w:r>
      <w:r>
        <w:rPr>
          <w:rStyle w:val="NormalTok"/>
        </w:rPr>
        <w:t xml:space="preserve">(pt1, pat1$cru)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patients who receive infection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pat1$sel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pat1[ip1, </w:t>
      </w:r>
      <w:r>
        <w:rPr>
          <w:rStyle w:val="StringTok"/>
        </w:rPr>
        <w:t xml:space="preserve">"sel"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infect patients who are not immune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pat1 %&gt;%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sel, iw, is))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(pat1)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repeated simulations and summarize as median and percentile</w:t>
      </w:r>
      <w:r>
        <w:br w:type="textWrapping"/>
      </w:r>
      <w:r>
        <w:rPr>
          <w:rStyle w:val="NormalTok"/>
        </w:rPr>
        <w:t xml:space="preserve">mySim2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function(r0, sd0, </w:t>
      </w:r>
      <w:r>
        <w:rPr>
          <w:rStyle w:val="DataTypeTok"/>
        </w:rPr>
        <w:t xml:space="preserve">int1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subjects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(nPop,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(r0), sd0), </w:t>
      </w:r>
      <w:r>
        <w:rPr>
          <w:rStyle w:val="CommentTok"/>
        </w:rPr>
        <w:t xml:space="preserve"># log of patient specific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(r0l)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(sd0^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patient specific rate (rescaled to have mean r0)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for(isim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:nsim)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</w:t>
      </w:r>
      <w:r>
        <w:rPr>
          <w:rStyle w:val="NormalTok"/>
        </w:rPr>
        <w:t xml:space="preserve">(pat1, int1)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pp1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(is!=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:tend, </w:t>
      </w:r>
      <w:r>
        <w:rPr>
          <w:rStyle w:val="DataTypeTok"/>
        </w:rPr>
        <w:t xml:space="preserve">isim=</w:t>
      </w:r>
      <w:r>
        <w:rPr>
          <w:rStyle w:val="NormalTok"/>
        </w:rPr>
        <w:t xml:space="preserve">isim)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"is"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(ni))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sims[[isim]]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(sims)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(ni,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(ni,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(nt,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(nt,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Illustrate heterogenous patient population</w:t>
      </w:r>
      <w:r>
        <w:br w:type="textWrapping"/>
      </w:r>
      <w:r>
        <w:rPr>
          <w:rStyle w:val="NormalTok"/>
        </w:rPr>
        <w:t xml:space="preserve">pat1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(nPop,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(r0b), sd0b), </w:t>
      </w:r>
      <w:r>
        <w:rPr>
          <w:rStyle w:val="CommentTok"/>
        </w:rPr>
        <w:t xml:space="preserve"># log of patient specific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(r0l)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(sd0b^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patient specific rate (rescaled to have mean r0)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p0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animated graph of disease progression</w:t>
      </w:r>
      <w:r>
        <w:br w:type="textWrapping"/>
      </w:r>
      <w:r>
        <w:rPr>
          <w:rStyle w:val="NormalTok"/>
        </w:rPr>
        <w:t xml:space="preserve">mygraph1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function(sim1)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sim1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cut_interval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(r0),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(bin)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(r0),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(bin))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an1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(ip, iweek)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lweek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iweek)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(sim1,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"ip"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an2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an1 %&gt;%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(dbin, bin, order, lweek)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iweek&lt;=lweek),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iweek&gt;lweek))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(lweek, dbin)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mylabs1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(order, dbin)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((order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(dbin,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Animation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an2 %&gt;%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ntot),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ninf),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"#ff9933"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 {closest_state}</w:t>
      </w:r>
      <w:r>
        <w:rPr>
          <w:rStyle w:val="CharTok"/>
        </w:rPr>
        <w:t xml:space="preserve">\n</w:t>
      </w:r>
      <w:r>
        <w:rPr>
          <w:rStyle w:val="StringTok"/>
        </w:rPr>
        <w:t xml:space="preserve">R(1 year) =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(R360,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subjects"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mylabs1$order,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mylabs1$lab)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transition_states</w:t>
      </w:r>
      <w:r>
        <w:rPr>
          <w:rStyle w:val="NormalTok"/>
        </w:rPr>
        <w:t xml:space="preserve">(lweek, </w:t>
      </w:r>
      <w:r>
        <w:rPr>
          <w:rStyle w:val="DataTypeTok"/>
        </w:rPr>
        <w:t xml:space="preserve">transition_length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view_follow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fixed_y=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fixed_x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ease_aes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'cubic-in-out'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no-intervention-no-heterogeneity"/>
      <w:bookmarkEnd w:id="23"/>
      <w:r>
        <w:t xml:space="preserve">No intervention, no Heterogeneity</w:t>
      </w:r>
    </w:p>
    <w:p>
      <w:pPr>
        <w:pStyle w:val="SourceCode"/>
      </w:pP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(r0a, sd0a)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no-intervention-with-heterogeneity"/>
      <w:bookmarkEnd w:id="28"/>
      <w:r>
        <w:t xml:space="preserve">No intervention, with Heterogeneity</w:t>
      </w:r>
    </w:p>
    <w:p>
      <w:pPr>
        <w:pStyle w:val="SourceCode"/>
      </w:pP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(r0b, sd0b)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"Heterogeneity"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"Heterogeneity"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"Base"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intervention-from-day-20-to-50-no-heterogeneity"/>
      <w:bookmarkEnd w:id="33"/>
      <w:r>
        <w:t xml:space="preserve">Intervention from day 20 to 50, no Heterogeneity</w:t>
      </w:r>
    </w:p>
    <w:p>
      <w:pPr>
        <w:pStyle w:val="SourceCode"/>
      </w:pPr>
      <w:r>
        <w:rPr>
          <w:rStyle w:val="CommentTok"/>
        </w:rPr>
        <w:t xml:space="preserve"># intervention</w:t>
      </w:r>
      <w:r>
        <w:br w:type="textWrapping"/>
      </w:r>
      <w:r>
        <w:rPr>
          <w:rStyle w:val="NormalTok"/>
        </w:rPr>
        <w:t xml:space="preserve">int1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period of social distancing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(r0a, sd0a, int1)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"Base"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intervention-from-day-20-to-50-with-heterogeneity"/>
      <w:bookmarkEnd w:id="37"/>
      <w:r>
        <w:t xml:space="preserve">Intervention from day 20 to 50, with Heterogeneity</w:t>
      </w:r>
    </w:p>
    <w:p>
      <w:pPr>
        <w:pStyle w:val="SourceCode"/>
      </w:pP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(r0b, sd0b, int1)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"Heterogeneity"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"Both"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intervention-from-day-20-to-50-with-follow-up-to-day-80-with-heterogeneity"/>
      <w:bookmarkEnd w:id="41"/>
      <w:r>
        <w:t xml:space="preserve">Intervention from day 20 to 50 with follow up to day 80, with Heterogeneity</w:t>
      </w:r>
    </w:p>
    <w:p>
      <w:pPr>
        <w:pStyle w:val="SourceCode"/>
      </w:pPr>
      <w:r>
        <w:rPr>
          <w:rStyle w:val="CommentTok"/>
        </w:rPr>
        <w:t xml:space="preserve"># intervention</w:t>
      </w:r>
      <w:r>
        <w:br w:type="textWrapping"/>
      </w:r>
      <w:r>
        <w:rPr>
          <w:rStyle w:val="NormalTok"/>
        </w:rPr>
        <w:t xml:space="preserve">int2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period of social distancing</w:t>
      </w:r>
      <w:r>
        <w:br w:type="textWrapping"/>
      </w:r>
      <w:r>
        <w:br w:type="textWrapping"/>
      </w: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(r0b, sd0b, int2)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 up to day 80"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 up to day 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"Both"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intervention-from-day-20-to-50-with-follow-up-to-day-180-with-heterogeneity"/>
      <w:bookmarkEnd w:id="45"/>
      <w:r>
        <w:t xml:space="preserve">Intervention from day 20 to 50 with follow up to day 180, with Heterogeneity</w:t>
      </w:r>
    </w:p>
    <w:p>
      <w:pPr>
        <w:pStyle w:val="SourceCode"/>
      </w:pPr>
      <w:r>
        <w:rPr>
          <w:rStyle w:val="CommentTok"/>
        </w:rPr>
        <w:t xml:space="preserve"># intervention</w:t>
      </w:r>
      <w:r>
        <w:br w:type="textWrapping"/>
      </w:r>
      <w:r>
        <w:rPr>
          <w:rStyle w:val="NormalTok"/>
        </w:rPr>
        <w:t xml:space="preserve">int3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period of social distancing</w:t>
      </w:r>
      <w:r>
        <w:br w:type="textWrapping"/>
      </w:r>
      <w:r>
        <w:br w:type="textWrapping"/>
      </w: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(r0b, sd0b, int3)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 up to day 180"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 up to day 180"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"Follow up to day 180"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intervention-from-day-20-to-50-with-pronounced-follow-up-to-day-180-with-heterogeneity"/>
      <w:bookmarkEnd w:id="49"/>
      <w:r>
        <w:t xml:space="preserve">Intervention from day 20 to 50 with pronounced follow up to day 180, with Heterogeneity</w:t>
      </w:r>
    </w:p>
    <w:p>
      <w:pPr>
        <w:pStyle w:val="SourceCode"/>
      </w:pPr>
      <w:r>
        <w:rPr>
          <w:rStyle w:val="CommentTok"/>
        </w:rPr>
        <w:t xml:space="preserve"># intervention</w:t>
      </w:r>
      <w:r>
        <w:br w:type="textWrapping"/>
      </w:r>
      <w:r>
        <w:rPr>
          <w:rStyle w:val="NormalTok"/>
        </w:rPr>
        <w:t xml:space="preserve">int4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period of social distancing</w:t>
      </w:r>
      <w:r>
        <w:br w:type="textWrapping"/>
      </w:r>
      <w:r>
        <w:br w:type="textWrapping"/>
      </w: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(r0b, sd0b, int4)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"Pronounced follow up to day 180"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</w:p>
    <w:p>
      <w:pPr>
        <w:pStyle w:val="Heading2"/>
      </w:pPr>
      <w:bookmarkStart w:id="52" w:name="intervention-from-day-20-to-day-180-with-heterogeneity"/>
      <w:bookmarkEnd w:id="52"/>
      <w:r>
        <w:t xml:space="preserve">Intervention from day 20 to day 180, with Heterogeneity</w:t>
      </w:r>
    </w:p>
    <w:p>
      <w:pPr>
        <w:pStyle w:val="SourceCode"/>
      </w:pPr>
      <w:r>
        <w:rPr>
          <w:rStyle w:val="CommentTok"/>
        </w:rPr>
        <w:t xml:space="preserve"># intervention</w:t>
      </w:r>
      <w:r>
        <w:br w:type="textWrapping"/>
      </w:r>
      <w:r>
        <w:rPr>
          <w:rStyle w:val="NormalTok"/>
        </w:rPr>
        <w:t xml:space="preserve">int5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period of social distancing</w:t>
      </w:r>
      <w:r>
        <w:br w:type="textWrapping"/>
      </w:r>
      <w:r>
        <w:br w:type="textWrapping"/>
      </w: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mySim2</w:t>
      </w:r>
      <w:r>
        <w:rPr>
          <w:rStyle w:val="NormalTok"/>
        </w:rPr>
        <w:t xml:space="preserve">(r0b, sd0b, int5)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 to day 180"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"Follow up to day 180"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Scenario))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==</w:t>
      </w:r>
      <w:r>
        <w:rPr>
          <w:rStyle w:val="StringTok"/>
        </w:rPr>
        <w:t xml:space="preserve"> "Follow up to day 180"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ni25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ni75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nPop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infectious"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9" w:name="plots-of-density"/>
      <w:bookmarkEnd w:id="59"/>
      <w:r>
        <w:t xml:space="preserve">plots of density</w:t>
      </w:r>
    </w:p>
    <w:p>
      <w:pPr>
        <w:pStyle w:val="SourceCode"/>
      </w:pPr>
      <w:r>
        <w:rPr>
          <w:rStyle w:val="CommentTok"/>
        </w:rPr>
        <w:t xml:space="preserve"># subjects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(nPop,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(r0a),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log of patient specific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(r0l)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patient specific rate (rescaled to have mean r0)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</w:t>
      </w:r>
      <w:r>
        <w:rPr>
          <w:rStyle w:val="NormalTok"/>
        </w:rPr>
        <w:t xml:space="preserve">(pat0)</w:t>
      </w:r>
      <w:r>
        <w:br w:type="textWrapping"/>
      </w:r>
      <w:r>
        <w:br w:type="textWrapping"/>
      </w:r>
      <w:r>
        <w:rPr>
          <w:rStyle w:val="NormalTok"/>
        </w:rPr>
        <w:t xml:space="preserve">R360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sim1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((is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geom_freqpoly(fill = NA, size=2)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(iweek)),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"Homogeneous</w:t>
      </w:r>
      <w:r>
        <w:rPr>
          <w:rStyle w:val="CharTok"/>
        </w:rPr>
        <w:t xml:space="preserve">\n</w:t>
      </w:r>
      <w:r>
        <w:rPr>
          <w:rStyle w:val="StringTok"/>
        </w:rPr>
        <w:t xml:space="preserve">R(1 year)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(R360,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mygraph1</w:t>
      </w:r>
      <w:r>
        <w:rPr>
          <w:rStyle w:val="NormalTok"/>
        </w:rPr>
        <w:t xml:space="preserve">(sim1)</w:t>
      </w:r>
      <w:r>
        <w:br w:type="textWrapping"/>
      </w:r>
      <w:r>
        <w:rPr>
          <w:rStyle w:val="KeywordTok"/>
        </w:rPr>
        <w:t xml:space="preserve">animate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nframes=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anim_save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"animHom.gif"</w:t>
      </w:r>
      <w:r>
        <w:rPr>
          <w:rStyle w:val="NormalTok"/>
        </w:rPr>
        <w:t xml:space="preserve">, 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including vaccination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</w:t>
      </w:r>
      <w:r>
        <w:rPr>
          <w:rStyle w:val="NormalTok"/>
        </w:rPr>
        <w:t xml:space="preserve">(pat0, </w:t>
      </w:r>
      <w:r>
        <w:rPr>
          <w:rStyle w:val="DataTypeTok"/>
        </w:rPr>
        <w:t xml:space="preserve">rVac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NormalTok"/>
        </w:rPr>
        <w:t xml:space="preserve">/r0a/(idur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R360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sim1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((is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geom_freqpoly(fill = NA, size=2)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(iweek)),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R(1 year)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(R360,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mygraph1</w:t>
      </w:r>
      <w:r>
        <w:rPr>
          <w:rStyle w:val="NormalTok"/>
        </w:rPr>
        <w:t xml:space="preserve">(sim1)</w:t>
      </w:r>
      <w:r>
        <w:br w:type="textWrapping"/>
      </w:r>
      <w:r>
        <w:rPr>
          <w:rStyle w:val="KeywordTok"/>
        </w:rPr>
        <w:t xml:space="preserve">animate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nframes=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2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anim_save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"animHomVac.gif"</w:t>
      </w:r>
      <w:r>
        <w:rPr>
          <w:rStyle w:val="NormalTok"/>
        </w:rPr>
        <w:t xml:space="preserve">, 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intervention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</w:t>
      </w:r>
      <w:r>
        <w:rPr>
          <w:rStyle w:val="NormalTok"/>
        </w:rPr>
        <w:t xml:space="preserve">(pat0, int4)</w:t>
      </w:r>
      <w:r>
        <w:br w:type="textWrapping"/>
      </w:r>
      <w:r>
        <w:br w:type="textWrapping"/>
      </w:r>
      <w:r>
        <w:rPr>
          <w:rStyle w:val="NormalTok"/>
        </w:rPr>
        <w:t xml:space="preserve">R360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sim1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((is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geom_freqpoly(fill = NA, size=2)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(iweek)),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"Homogeneous with follow up to day 180</w:t>
      </w:r>
      <w:r>
        <w:rPr>
          <w:rStyle w:val="CharTok"/>
        </w:rPr>
        <w:t xml:space="preserve">\n</w:t>
      </w:r>
      <w:r>
        <w:rPr>
          <w:rStyle w:val="StringTok"/>
        </w:rPr>
        <w:t xml:space="preserve">R(1 year)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(R360,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mygraph1</w:t>
      </w:r>
      <w:r>
        <w:rPr>
          <w:rStyle w:val="NormalTok"/>
        </w:rPr>
        <w:t xml:space="preserve">(sim1)</w:t>
      </w:r>
      <w:r>
        <w:br w:type="textWrapping"/>
      </w:r>
      <w:r>
        <w:rPr>
          <w:rStyle w:val="KeywordTok"/>
        </w:rPr>
        <w:t xml:space="preserve">animate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nframes=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3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anim_save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"animHomI4.gif"</w:t>
      </w:r>
      <w:r>
        <w:rPr>
          <w:rStyle w:val="NormalTok"/>
        </w:rPr>
        <w:t xml:space="preserve">, 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subjects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(nPop,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(r0b), sd0b), </w:t>
      </w:r>
      <w:r>
        <w:rPr>
          <w:rStyle w:val="CommentTok"/>
        </w:rPr>
        <w:t xml:space="preserve"># log of patient specific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(r0l)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(sd0b^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patient specific rate (rescaled to have mean r0)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</w:t>
      </w:r>
      <w:r>
        <w:rPr>
          <w:rStyle w:val="NormalTok"/>
        </w:rPr>
        <w:t xml:space="preserve">(pat1)</w:t>
      </w:r>
      <w:r>
        <w:br w:type="textWrapping"/>
      </w:r>
      <w:r>
        <w:br w:type="textWrapping"/>
      </w:r>
      <w:r>
        <w:rPr>
          <w:rStyle w:val="NormalTok"/>
        </w:rPr>
        <w:t xml:space="preserve">R360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sim1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((is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geom_freqpoly(fill = NA, size=2)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(iweek)),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"Heterogeneous</w:t>
      </w:r>
      <w:r>
        <w:rPr>
          <w:rStyle w:val="CharTok"/>
        </w:rPr>
        <w:t xml:space="preserve">\n</w:t>
      </w:r>
      <w:r>
        <w:rPr>
          <w:rStyle w:val="StringTok"/>
        </w:rPr>
        <w:t xml:space="preserve">R(1 year)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(R360,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mygraph1</w:t>
      </w:r>
      <w:r>
        <w:rPr>
          <w:rStyle w:val="NormalTok"/>
        </w:rPr>
        <w:t xml:space="preserve">(sim1)</w:t>
      </w:r>
      <w:r>
        <w:br w:type="textWrapping"/>
      </w:r>
      <w:r>
        <w:rPr>
          <w:rStyle w:val="KeywordTok"/>
        </w:rPr>
        <w:t xml:space="preserve">animate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nframes=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4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anim_save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"animHetBase.gif"</w:t>
      </w:r>
      <w:r>
        <w:rPr>
          <w:rStyle w:val="NormalTok"/>
        </w:rPr>
        <w:t xml:space="preserve">, p)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mySim</w:t>
      </w:r>
      <w:r>
        <w:rPr>
          <w:rStyle w:val="NormalTok"/>
        </w:rPr>
        <w:t xml:space="preserve">(pat1, int4)</w:t>
      </w:r>
      <w:r>
        <w:br w:type="textWrapping"/>
      </w:r>
      <w:r>
        <w:br w:type="textWrapping"/>
      </w:r>
      <w:r>
        <w:rPr>
          <w:rStyle w:val="NormalTok"/>
        </w:rPr>
        <w:t xml:space="preserve">R360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(idur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sim1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((is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pp1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r0))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geom_freqpoly(fill = NA, size=2)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(iweek)),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rate (1/Day)"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"Heterogeneous with follow up to day 180</w:t>
      </w:r>
      <w:r>
        <w:rPr>
          <w:rStyle w:val="CharTok"/>
        </w:rPr>
        <w:t xml:space="preserve">\n</w:t>
      </w:r>
      <w:r>
        <w:rPr>
          <w:rStyle w:val="StringTok"/>
        </w:rPr>
        <w:t xml:space="preserve">R(1 year)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(R360,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mygraph1</w:t>
      </w:r>
      <w:r>
        <w:rPr>
          <w:rStyle w:val="NormalTok"/>
        </w:rPr>
        <w:t xml:space="preserve">(sim1)</w:t>
      </w:r>
      <w:r>
        <w:br w:type="textWrapping"/>
      </w:r>
      <w:r>
        <w:rPr>
          <w:rStyle w:val="KeywordTok"/>
        </w:rPr>
        <w:t xml:space="preserve">animate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nframes=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fps=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ction2_files/figure-docx/unnamed-chunk-10-5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anim_save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"animHetI4.gif"</w:t>
      </w:r>
      <w:r>
        <w:rPr>
          <w:rStyle w:val="NormalTok"/>
        </w:rPr>
        <w:t xml:space="preserve">, p)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247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61" Target="media/rId61.gif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3" Target="media/rId63.gif" /><Relationship Type="http://schemas.openxmlformats.org/officeDocument/2006/relationships/image" Id="rId65" Target="media/rId65.gif" /><Relationship Type="http://schemas.openxmlformats.org/officeDocument/2006/relationships/image" Id="rId67" Target="media/rId67.gif" /><Relationship Type="http://schemas.openxmlformats.org/officeDocument/2006/relationships/image" Id="rId69" Target="media/rId69.gif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Infection in heterogeneous population with interventions</dc:title>
  <dc:creator>C. Bartels</dc:creator>
  <dcterms:created xsi:type="dcterms:W3CDTF">2020-04-19T12:30:04Z</dcterms:created>
  <dcterms:modified xsi:type="dcterms:W3CDTF">2020-04-19T12:30:04Z</dcterms:modified>
</cp:coreProperties>
</file>