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C8C9B" w14:textId="77777777" w:rsidR="000304DD" w:rsidRPr="000304DD"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b/>
          <w:color w:val="000000"/>
          <w:sz w:val="22"/>
          <w:szCs w:val="22"/>
          <w:u w:val="single"/>
        </w:rPr>
      </w:pPr>
      <w:r w:rsidRPr="000304DD">
        <w:rPr>
          <w:rFonts w:ascii="Times" w:hAnsi="Times" w:cs="Menlo Regular"/>
          <w:b/>
          <w:color w:val="000000"/>
          <w:sz w:val="22"/>
          <w:szCs w:val="22"/>
          <w:u w:val="single"/>
        </w:rPr>
        <w:t>RESEARCH ROADMAP</w:t>
      </w:r>
    </w:p>
    <w:p w14:paraId="63CAFD7C" w14:textId="77777777" w:rsidR="000304DD" w:rsidRPr="000304DD"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p>
    <w:p w14:paraId="7D6B5C87" w14:textId="77777777" w:rsidR="000304DD" w:rsidRPr="000304DD"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b/>
          <w:color w:val="000000"/>
          <w:sz w:val="22"/>
          <w:szCs w:val="22"/>
        </w:rPr>
      </w:pPr>
      <w:r w:rsidRPr="000304DD">
        <w:rPr>
          <w:rFonts w:ascii="Times" w:hAnsi="Times" w:cs="Menlo Regular"/>
          <w:b/>
          <w:color w:val="000000"/>
          <w:sz w:val="22"/>
          <w:szCs w:val="22"/>
        </w:rPr>
        <w:t>Data</w:t>
      </w:r>
    </w:p>
    <w:p w14:paraId="1AC9A91F" w14:textId="77777777" w:rsidR="000304DD" w:rsidRDefault="000304DD" w:rsidP="000304DD">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0304DD">
        <w:rPr>
          <w:rFonts w:ascii="Times" w:hAnsi="Times" w:cs="Menlo Regular"/>
          <w:color w:val="000000"/>
          <w:sz w:val="22"/>
          <w:szCs w:val="22"/>
        </w:rPr>
        <w:t>grades_cleaned-20170520.csv</w:t>
      </w:r>
    </w:p>
    <w:p w14:paraId="4569CA53" w14:textId="77777777" w:rsidR="000304DD" w:rsidRDefault="000304DD" w:rsidP="000304D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Pr>
          <w:rFonts w:ascii="Times" w:hAnsi="Times" w:cs="Menlo Regular"/>
          <w:color w:val="000000"/>
          <w:sz w:val="22"/>
          <w:szCs w:val="22"/>
        </w:rPr>
        <w:t>what: cleaned grades data</w:t>
      </w:r>
    </w:p>
    <w:p w14:paraId="0683B79C" w14:textId="77777777" w:rsidR="000304DD" w:rsidRDefault="000304DD" w:rsidP="000304D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Pr>
          <w:rFonts w:ascii="Times" w:hAnsi="Times" w:cs="Menlo Regular"/>
          <w:color w:val="000000"/>
          <w:sz w:val="22"/>
          <w:szCs w:val="22"/>
        </w:rPr>
        <w:t>where: Regression Analysis data directory</w:t>
      </w:r>
    </w:p>
    <w:p w14:paraId="06278CE7" w14:textId="77777777" w:rsidR="000304DD" w:rsidRDefault="000304DD" w:rsidP="000304DD">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Pr>
          <w:rFonts w:ascii="Times" w:hAnsi="Times" w:cs="Menlo Regular"/>
          <w:color w:val="000000"/>
          <w:sz w:val="22"/>
          <w:szCs w:val="22"/>
        </w:rPr>
        <w:t>other info: does n</w:t>
      </w:r>
      <w:r w:rsidR="00D77A98">
        <w:rPr>
          <w:rFonts w:ascii="Times" w:hAnsi="Times" w:cs="Menlo Regular"/>
          <w:color w:val="000000"/>
          <w:sz w:val="22"/>
          <w:szCs w:val="22"/>
        </w:rPr>
        <w:t>ot contain anonymized student ID</w:t>
      </w:r>
    </w:p>
    <w:p w14:paraId="36553A5B" w14:textId="77777777" w:rsidR="00D77A98" w:rsidRDefault="00D77A98" w:rsidP="00D77A9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0304DD">
        <w:rPr>
          <w:rFonts w:ascii="Times" w:hAnsi="Times" w:cs="Menlo Regular"/>
          <w:color w:val="000000"/>
          <w:sz w:val="22"/>
          <w:szCs w:val="22"/>
        </w:rPr>
        <w:t>grades2430.xls</w:t>
      </w:r>
    </w:p>
    <w:p w14:paraId="7EAC96FD" w14:textId="77777777" w:rsidR="00D77A98" w:rsidRDefault="00D77A98" w:rsidP="00D77A98">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Pr>
          <w:rFonts w:ascii="Times" w:hAnsi="Times" w:cs="Menlo Regular"/>
          <w:color w:val="000000"/>
          <w:sz w:val="22"/>
          <w:szCs w:val="22"/>
        </w:rPr>
        <w:t>what: unclean grades data</w:t>
      </w:r>
    </w:p>
    <w:p w14:paraId="3E295143" w14:textId="77777777" w:rsidR="00D77A98" w:rsidRDefault="00D77A98" w:rsidP="00D77A98">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Pr>
          <w:rFonts w:ascii="Times" w:hAnsi="Times" w:cs="Menlo Regular"/>
          <w:color w:val="000000"/>
          <w:sz w:val="22"/>
          <w:szCs w:val="22"/>
        </w:rPr>
        <w:t xml:space="preserve">where: </w:t>
      </w:r>
      <w:r w:rsidRPr="000304DD">
        <w:rPr>
          <w:rFonts w:ascii="Times" w:hAnsi="Times" w:cs="Menlo Regular"/>
          <w:color w:val="000000"/>
          <w:sz w:val="22"/>
          <w:szCs w:val="22"/>
        </w:rPr>
        <w:t>EDM/Pr</w:t>
      </w:r>
      <w:r>
        <w:rPr>
          <w:rFonts w:ascii="Times" w:hAnsi="Times" w:cs="Menlo Regular"/>
          <w:color w:val="000000"/>
          <w:sz w:val="22"/>
          <w:szCs w:val="22"/>
        </w:rPr>
        <w:t>ojects/EWS/data/Yilei_self_asse</w:t>
      </w:r>
      <w:r w:rsidRPr="000304DD">
        <w:rPr>
          <w:rFonts w:ascii="Times" w:hAnsi="Times" w:cs="Menlo Regular"/>
          <w:color w:val="000000"/>
          <w:sz w:val="22"/>
          <w:szCs w:val="22"/>
        </w:rPr>
        <w:t>ssment/</w:t>
      </w:r>
    </w:p>
    <w:p w14:paraId="521F39CD" w14:textId="77777777" w:rsidR="00D77A98" w:rsidRDefault="00D77A98" w:rsidP="00D77A98">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Pr>
          <w:rFonts w:ascii="Times" w:hAnsi="Times" w:cs="Menlo Regular"/>
          <w:color w:val="000000"/>
          <w:sz w:val="22"/>
          <w:szCs w:val="22"/>
        </w:rPr>
        <w:t>other info: contains anonymized student ID</w:t>
      </w:r>
    </w:p>
    <w:p w14:paraId="12F94BBC" w14:textId="77777777" w:rsidR="00D77A98" w:rsidRDefault="00D77A98" w:rsidP="00D77A9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Pr>
          <w:rFonts w:ascii="Times" w:hAnsi="Times" w:cs="Menlo Regular"/>
          <w:color w:val="000000"/>
          <w:sz w:val="22"/>
          <w:szCs w:val="22"/>
        </w:rPr>
        <w:t>self_assessment*.xlsx</w:t>
      </w:r>
    </w:p>
    <w:p w14:paraId="00DB321C" w14:textId="77777777" w:rsidR="00D77A98" w:rsidRDefault="00D77A98" w:rsidP="00D77A98">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Pr>
          <w:rFonts w:ascii="Times" w:hAnsi="Times" w:cs="Menlo Regular"/>
          <w:color w:val="000000"/>
          <w:sz w:val="22"/>
          <w:szCs w:val="22"/>
        </w:rPr>
        <w:t xml:space="preserve">what: </w:t>
      </w:r>
      <w:r w:rsidRPr="000304DD">
        <w:rPr>
          <w:rFonts w:ascii="Times" w:hAnsi="Times" w:cs="Menlo Regular"/>
          <w:color w:val="000000"/>
          <w:sz w:val="22"/>
          <w:szCs w:val="22"/>
        </w:rPr>
        <w:t>self assessment data, 1 spreadsheet for each exam, 3 total</w:t>
      </w:r>
    </w:p>
    <w:p w14:paraId="741E023C" w14:textId="77777777" w:rsidR="00D77A98" w:rsidRDefault="00D77A98" w:rsidP="00D77A98">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0304DD">
        <w:rPr>
          <w:rFonts w:ascii="Times" w:hAnsi="Times" w:cs="Menlo Regular"/>
          <w:color w:val="000000"/>
          <w:sz w:val="22"/>
          <w:szCs w:val="22"/>
        </w:rPr>
        <w:t>where: EDM/P</w:t>
      </w:r>
      <w:r>
        <w:rPr>
          <w:rFonts w:ascii="Times" w:hAnsi="Times" w:cs="Menlo Regular"/>
          <w:color w:val="000000"/>
          <w:sz w:val="22"/>
          <w:szCs w:val="22"/>
        </w:rPr>
        <w:t>rojects/EWS/data/Yilei_self_ass</w:t>
      </w:r>
      <w:r w:rsidRPr="000304DD">
        <w:rPr>
          <w:rFonts w:ascii="Times" w:hAnsi="Times" w:cs="Menlo Regular"/>
          <w:color w:val="000000"/>
          <w:sz w:val="22"/>
          <w:szCs w:val="22"/>
        </w:rPr>
        <w:t>essment/</w:t>
      </w:r>
    </w:p>
    <w:p w14:paraId="3E489C21" w14:textId="77777777" w:rsidR="00D77A98" w:rsidRDefault="00D77A98" w:rsidP="00D77A98">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0304DD">
        <w:rPr>
          <w:rFonts w:ascii="Times" w:hAnsi="Times" w:cs="Menlo Regular"/>
          <w:color w:val="000000"/>
          <w:sz w:val="22"/>
          <w:szCs w:val="22"/>
        </w:rPr>
        <w:t>other info: contains anonymized student ID</w:t>
      </w:r>
    </w:p>
    <w:p w14:paraId="029A6566" w14:textId="77777777" w:rsidR="00D77A98" w:rsidRDefault="00D77A98" w:rsidP="00D77A9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Pr>
          <w:rFonts w:ascii="Times" w:hAnsi="Times" w:cs="Menlo Regular"/>
          <w:color w:val="000000"/>
          <w:sz w:val="22"/>
          <w:szCs w:val="22"/>
        </w:rPr>
        <w:t>survey.xlsx</w:t>
      </w:r>
    </w:p>
    <w:p w14:paraId="7830B180" w14:textId="77777777" w:rsidR="00D77A98" w:rsidRDefault="00D77A98" w:rsidP="00D77A98">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0304DD">
        <w:rPr>
          <w:rFonts w:ascii="Times" w:hAnsi="Times" w:cs="Menlo Regular"/>
          <w:color w:val="000000"/>
          <w:sz w:val="22"/>
          <w:szCs w:val="22"/>
        </w:rPr>
        <w:t>what: survey data from Yilei's end of semester questionnaire</w:t>
      </w:r>
    </w:p>
    <w:p w14:paraId="7F166539" w14:textId="77777777" w:rsidR="00D77A98" w:rsidRDefault="00D77A98" w:rsidP="00D77A98">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0304DD">
        <w:rPr>
          <w:rFonts w:ascii="Times" w:hAnsi="Times" w:cs="Menlo Regular"/>
          <w:color w:val="000000"/>
          <w:sz w:val="22"/>
          <w:szCs w:val="22"/>
        </w:rPr>
        <w:t>where: EDM/Pr</w:t>
      </w:r>
      <w:r>
        <w:rPr>
          <w:rFonts w:ascii="Times" w:hAnsi="Times" w:cs="Menlo Regular"/>
          <w:color w:val="000000"/>
          <w:sz w:val="22"/>
          <w:szCs w:val="22"/>
        </w:rPr>
        <w:t>ojects/EWS/data/Yilei_self_asse</w:t>
      </w:r>
      <w:r w:rsidRPr="000304DD">
        <w:rPr>
          <w:rFonts w:ascii="Times" w:hAnsi="Times" w:cs="Menlo Regular"/>
          <w:color w:val="000000"/>
          <w:sz w:val="22"/>
          <w:szCs w:val="22"/>
        </w:rPr>
        <w:t>ssment/</w:t>
      </w:r>
    </w:p>
    <w:p w14:paraId="193637DE" w14:textId="77777777" w:rsidR="00D77A98" w:rsidRPr="00D77A98" w:rsidRDefault="00D77A98" w:rsidP="00D77A98">
      <w:pPr>
        <w:pStyle w:val="ListParagraph"/>
        <w:widowControl w:val="0"/>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0304DD">
        <w:rPr>
          <w:rFonts w:ascii="Times" w:hAnsi="Times" w:cs="Menlo Regular"/>
          <w:color w:val="000000"/>
          <w:sz w:val="22"/>
          <w:szCs w:val="22"/>
        </w:rPr>
        <w:t>other info: contains anonymized student ID</w:t>
      </w:r>
    </w:p>
    <w:p w14:paraId="5009F260" w14:textId="77777777" w:rsidR="000304DD" w:rsidRPr="000304DD"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p>
    <w:p w14:paraId="28A42598" w14:textId="77777777" w:rsidR="000304DD" w:rsidRPr="000304DD"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b/>
          <w:color w:val="000000"/>
          <w:sz w:val="22"/>
          <w:szCs w:val="22"/>
        </w:rPr>
      </w:pPr>
      <w:r w:rsidRPr="000304DD">
        <w:rPr>
          <w:rFonts w:ascii="Times" w:hAnsi="Times" w:cs="Menlo Regular"/>
          <w:b/>
          <w:color w:val="000000"/>
          <w:sz w:val="22"/>
          <w:szCs w:val="22"/>
        </w:rPr>
        <w:t>Questions that need answering</w:t>
      </w:r>
    </w:p>
    <w:p w14:paraId="3C42EE18" w14:textId="77777777" w:rsidR="000304DD" w:rsidRPr="000304DD"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0304DD">
        <w:rPr>
          <w:rFonts w:ascii="Times" w:hAnsi="Times" w:cs="Menlo Regular"/>
          <w:color w:val="000000"/>
          <w:sz w:val="22"/>
          <w:szCs w:val="22"/>
        </w:rPr>
        <w:t>1. How many students satisfy all of the following conditions?</w:t>
      </w:r>
    </w:p>
    <w:p w14:paraId="6EB4D932" w14:textId="77777777" w:rsidR="000304DD" w:rsidRPr="000304DD"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0304DD">
        <w:rPr>
          <w:rFonts w:ascii="Times" w:hAnsi="Times" w:cs="Menlo Regular"/>
          <w:color w:val="000000"/>
          <w:sz w:val="22"/>
          <w:szCs w:val="22"/>
        </w:rPr>
        <w:t xml:space="preserve">        - Completed course</w:t>
      </w:r>
    </w:p>
    <w:p w14:paraId="2AFD4222" w14:textId="77777777" w:rsidR="000304DD" w:rsidRPr="000304DD"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0304DD">
        <w:rPr>
          <w:rFonts w:ascii="Times" w:hAnsi="Times" w:cs="Menlo Regular"/>
          <w:color w:val="000000"/>
          <w:sz w:val="22"/>
          <w:szCs w:val="22"/>
        </w:rPr>
        <w:t xml:space="preserve">        - Completed all self-assessments</w:t>
      </w:r>
    </w:p>
    <w:p w14:paraId="50DEECA4" w14:textId="77777777" w:rsidR="000304DD" w:rsidRPr="000304DD"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0304DD">
        <w:rPr>
          <w:rFonts w:ascii="Times" w:hAnsi="Times" w:cs="Menlo Regular"/>
          <w:color w:val="000000"/>
          <w:sz w:val="22"/>
          <w:szCs w:val="22"/>
        </w:rPr>
        <w:t xml:space="preserve">        - Completed Yilei's survey</w:t>
      </w:r>
    </w:p>
    <w:p w14:paraId="132924B3" w14:textId="77777777" w:rsidR="000304DD" w:rsidRPr="000304DD"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0304DD">
        <w:rPr>
          <w:rFonts w:ascii="Times" w:hAnsi="Times" w:cs="Menlo Regular"/>
          <w:color w:val="000000"/>
          <w:sz w:val="22"/>
          <w:szCs w:val="22"/>
        </w:rPr>
        <w:t xml:space="preserve">   If this number is above 40, we can continue with the study.</w:t>
      </w:r>
    </w:p>
    <w:p w14:paraId="2C71A7B1" w14:textId="77777777" w:rsidR="000304DD" w:rsidRPr="000304DD"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p>
    <w:p w14:paraId="1F3B01C7" w14:textId="77777777" w:rsidR="000304DD" w:rsidRPr="00D77A98"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b/>
          <w:color w:val="000000"/>
          <w:sz w:val="22"/>
          <w:szCs w:val="22"/>
        </w:rPr>
      </w:pPr>
      <w:r w:rsidRPr="00D77A98">
        <w:rPr>
          <w:rFonts w:ascii="Times" w:hAnsi="Times" w:cs="Menlo Regular"/>
          <w:b/>
          <w:color w:val="000000"/>
          <w:sz w:val="22"/>
          <w:szCs w:val="22"/>
        </w:rPr>
        <w:t>Producing one giant table</w:t>
      </w:r>
    </w:p>
    <w:p w14:paraId="35BFE5EB" w14:textId="77777777" w:rsidR="000304DD" w:rsidRPr="000304DD"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0304DD">
        <w:rPr>
          <w:rFonts w:ascii="Times" w:hAnsi="Times" w:cs="Menlo Regular"/>
          <w:color w:val="000000"/>
          <w:sz w:val="22"/>
          <w:szCs w:val="22"/>
        </w:rPr>
        <w:t>We need a way to consolidate all the data from the different tables.</w:t>
      </w:r>
    </w:p>
    <w:p w14:paraId="1DE42BCF" w14:textId="77777777" w:rsidR="000304DD" w:rsidRPr="000304DD" w:rsidRDefault="000304DD" w:rsidP="000304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p>
    <w:p w14:paraId="557169F5" w14:textId="77777777" w:rsidR="00D77A98" w:rsidRDefault="000304DD" w:rsidP="00D77A98">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D77A98">
        <w:rPr>
          <w:rFonts w:ascii="Times" w:hAnsi="Times" w:cs="Menlo Regular"/>
          <w:color w:val="000000"/>
          <w:sz w:val="22"/>
          <w:szCs w:val="22"/>
        </w:rPr>
        <w:t>A particular challenge is the fact that grades data has already been cleaned but</w:t>
      </w:r>
      <w:r w:rsidR="00D77A98" w:rsidRPr="00D77A98">
        <w:rPr>
          <w:rFonts w:ascii="Times" w:hAnsi="Times" w:cs="Menlo Regular"/>
          <w:color w:val="000000"/>
          <w:sz w:val="22"/>
          <w:szCs w:val="22"/>
        </w:rPr>
        <w:t xml:space="preserve"> </w:t>
      </w:r>
      <w:r w:rsidR="00D77A98">
        <w:rPr>
          <w:rFonts w:ascii="Times" w:hAnsi="Times" w:cs="Menlo Regular"/>
          <w:color w:val="000000"/>
          <w:sz w:val="22"/>
          <w:szCs w:val="22"/>
        </w:rPr>
        <w:t xml:space="preserve">does not </w:t>
      </w:r>
      <w:r w:rsidRPr="00D77A98">
        <w:rPr>
          <w:rFonts w:ascii="Times" w:hAnsi="Times" w:cs="Menlo Regular"/>
          <w:color w:val="000000"/>
          <w:sz w:val="22"/>
          <w:szCs w:val="22"/>
        </w:rPr>
        <w:t>contain anonymized student ID's. To save ourselves the trouble of having to re</w:t>
      </w:r>
      <w:r w:rsidR="00D77A98">
        <w:rPr>
          <w:rFonts w:ascii="Times" w:hAnsi="Times" w:cs="Menlo Regular"/>
          <w:color w:val="000000"/>
          <w:sz w:val="22"/>
          <w:szCs w:val="22"/>
        </w:rPr>
        <w:t>-</w:t>
      </w:r>
      <w:r w:rsidRPr="00D77A98">
        <w:rPr>
          <w:rFonts w:ascii="Times" w:hAnsi="Times" w:cs="Menlo Regular"/>
          <w:color w:val="000000"/>
          <w:sz w:val="22"/>
          <w:szCs w:val="22"/>
        </w:rPr>
        <w:t xml:space="preserve">clean grades data that contains student ID's, a better solution would be to merge student ID from the unclean data into the clean data. Assuming that all total_weighted grades are unique, you can drop all columns from the unclean grades table except for student ID and total_weighted grade, and perform an </w:t>
      </w:r>
      <w:hyperlink r:id="rId6" w:history="1">
        <w:r w:rsidRPr="00DB195D">
          <w:rPr>
            <w:rStyle w:val="Hyperlink"/>
            <w:rFonts w:ascii="Times" w:hAnsi="Times" w:cs="Menlo Regular"/>
            <w:sz w:val="22"/>
            <w:szCs w:val="22"/>
          </w:rPr>
          <w:t>INNER JOIN</w:t>
        </w:r>
      </w:hyperlink>
      <w:r w:rsidRPr="00D77A98">
        <w:rPr>
          <w:rFonts w:ascii="Times" w:hAnsi="Times" w:cs="Menlo Regular"/>
          <w:color w:val="000000"/>
          <w:sz w:val="22"/>
          <w:szCs w:val="22"/>
        </w:rPr>
        <w:t xml:space="preserve"> between this smaller table and the cleaned grades table, joining</w:t>
      </w:r>
      <w:r w:rsidR="00D77A98" w:rsidRPr="00D77A98">
        <w:rPr>
          <w:rFonts w:ascii="Times" w:hAnsi="Times" w:cs="Menlo Regular"/>
          <w:color w:val="000000"/>
          <w:sz w:val="22"/>
          <w:szCs w:val="22"/>
        </w:rPr>
        <w:t xml:space="preserve"> </w:t>
      </w:r>
      <w:r w:rsidRPr="00D77A98">
        <w:rPr>
          <w:rFonts w:ascii="Times" w:hAnsi="Times" w:cs="Menlo Regular"/>
          <w:color w:val="000000"/>
          <w:sz w:val="22"/>
          <w:szCs w:val="22"/>
        </w:rPr>
        <w:t xml:space="preserve">on the total_weighted column. </w:t>
      </w:r>
    </w:p>
    <w:p w14:paraId="7AFAB9F6" w14:textId="77777777" w:rsidR="000304DD" w:rsidRPr="00D77A98" w:rsidRDefault="000304DD" w:rsidP="00D77A98">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sidRPr="00D77A98">
        <w:rPr>
          <w:rFonts w:ascii="Times" w:hAnsi="Times" w:cs="Menlo Regular"/>
          <w:color w:val="000000"/>
          <w:sz w:val="22"/>
          <w:szCs w:val="22"/>
        </w:rPr>
        <w:t>Note</w:t>
      </w:r>
      <w:r w:rsidR="00D77A98">
        <w:rPr>
          <w:rFonts w:ascii="Times" w:hAnsi="Times" w:cs="Menlo Regular"/>
          <w:color w:val="000000"/>
          <w:sz w:val="22"/>
          <w:szCs w:val="22"/>
        </w:rPr>
        <w:t xml:space="preserve">: </w:t>
      </w:r>
      <w:r w:rsidRPr="00D77A98">
        <w:rPr>
          <w:rFonts w:ascii="Times" w:hAnsi="Times" w:cs="Menlo Regular"/>
          <w:color w:val="000000"/>
          <w:sz w:val="22"/>
          <w:szCs w:val="22"/>
        </w:rPr>
        <w:t xml:space="preserve">total_weighted in the cleaned grades </w:t>
      </w:r>
      <w:r w:rsidR="00D77A98">
        <w:rPr>
          <w:rFonts w:ascii="Times" w:hAnsi="Times" w:cs="Menlo Regular"/>
          <w:color w:val="000000"/>
          <w:sz w:val="22"/>
          <w:szCs w:val="22"/>
        </w:rPr>
        <w:t>is 100 multiplied by total_weighted in the un-cleaned grades</w:t>
      </w:r>
      <w:r w:rsidRPr="00D77A98">
        <w:rPr>
          <w:rFonts w:ascii="Times" w:hAnsi="Times" w:cs="Menlo Regular"/>
          <w:color w:val="000000"/>
          <w:sz w:val="22"/>
          <w:szCs w:val="22"/>
        </w:rPr>
        <w:t xml:space="preserve">, </w:t>
      </w:r>
      <w:r w:rsidR="00D77A98">
        <w:rPr>
          <w:rFonts w:ascii="Times" w:hAnsi="Times" w:cs="Menlo Regular"/>
          <w:color w:val="000000"/>
          <w:sz w:val="22"/>
          <w:szCs w:val="22"/>
        </w:rPr>
        <w:t>so one column must be transformed to be consistent with the other.</w:t>
      </w:r>
    </w:p>
    <w:p w14:paraId="7FBD0A06" w14:textId="77777777" w:rsidR="00D77A98" w:rsidRDefault="00D77A98" w:rsidP="00D77A98">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Pr>
          <w:rFonts w:ascii="Times" w:hAnsi="Times" w:cs="Menlo Regular"/>
          <w:color w:val="000000"/>
          <w:sz w:val="22"/>
          <w:szCs w:val="22"/>
        </w:rPr>
        <w:t>Note: If total_weighted grades are not unique, then perform the INNER JOIN on two columns, total_weighted + some other column with low likelihood of having repeated values.</w:t>
      </w:r>
    </w:p>
    <w:p w14:paraId="12368B88" w14:textId="77777777" w:rsidR="00D77A98" w:rsidRDefault="00D77A98" w:rsidP="00D77A98">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r>
        <w:rPr>
          <w:rFonts w:ascii="Times" w:hAnsi="Times" w:cs="Menlo Regular"/>
          <w:color w:val="000000"/>
          <w:sz w:val="22"/>
          <w:szCs w:val="22"/>
        </w:rPr>
        <w:t>Assuming student ID’s can be incorporated successfully into the cleaned grades table, then the remaining tables can all be joined against this grades table using student ID.</w:t>
      </w:r>
    </w:p>
    <w:p w14:paraId="5193A3EA" w14:textId="77777777" w:rsidR="00D77A98" w:rsidRDefault="00D77A98" w:rsidP="00D77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color w:val="000000"/>
          <w:sz w:val="22"/>
          <w:szCs w:val="22"/>
        </w:rPr>
      </w:pPr>
    </w:p>
    <w:p w14:paraId="28043B19" w14:textId="77777777" w:rsidR="00D77A98" w:rsidRPr="00D77A98" w:rsidRDefault="00D77A98" w:rsidP="00D77A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Regular"/>
          <w:b/>
          <w:color w:val="000000"/>
          <w:sz w:val="22"/>
          <w:szCs w:val="22"/>
        </w:rPr>
      </w:pPr>
      <w:r>
        <w:rPr>
          <w:rFonts w:ascii="Times" w:hAnsi="Times" w:cs="Menlo Regular"/>
          <w:b/>
          <w:color w:val="000000"/>
          <w:sz w:val="22"/>
          <w:szCs w:val="22"/>
        </w:rPr>
        <w:t>Correlation Matrix</w:t>
      </w:r>
    </w:p>
    <w:p w14:paraId="455C07EC" w14:textId="6730B137" w:rsidR="00162DED" w:rsidRDefault="00D77A98">
      <w:pPr>
        <w:rPr>
          <w:rFonts w:ascii="Times" w:hAnsi="Times"/>
          <w:sz w:val="22"/>
          <w:szCs w:val="22"/>
        </w:rPr>
      </w:pPr>
      <w:r>
        <w:rPr>
          <w:rFonts w:ascii="Times" w:hAnsi="Times"/>
          <w:sz w:val="22"/>
          <w:szCs w:val="22"/>
        </w:rPr>
        <w:t xml:space="preserve">Let </w:t>
      </w:r>
      <w:r w:rsidRPr="00D77A98">
        <w:rPr>
          <w:rFonts w:ascii="Times" w:hAnsi="Times"/>
          <w:i/>
          <w:sz w:val="22"/>
          <w:szCs w:val="22"/>
        </w:rPr>
        <w:t>A</w:t>
      </w:r>
      <w:r>
        <w:rPr>
          <w:rFonts w:ascii="Times" w:hAnsi="Times"/>
          <w:i/>
          <w:sz w:val="22"/>
          <w:szCs w:val="22"/>
        </w:rPr>
        <w:t xml:space="preserve"> </w:t>
      </w:r>
      <w:r>
        <w:rPr>
          <w:rFonts w:ascii="Times" w:hAnsi="Times"/>
          <w:sz w:val="22"/>
          <w:szCs w:val="22"/>
        </w:rPr>
        <w:t xml:space="preserve">be the giant table produced from above. It will have many features, some numeric, some </w:t>
      </w:r>
      <w:hyperlink r:id="rId7" w:history="1">
        <w:r w:rsidRPr="00DB195D">
          <w:rPr>
            <w:rStyle w:val="Hyperlink"/>
            <w:rFonts w:ascii="Times" w:hAnsi="Times"/>
            <w:sz w:val="22"/>
            <w:szCs w:val="22"/>
          </w:rPr>
          <w:t>categorical</w:t>
        </w:r>
      </w:hyperlink>
      <w:r>
        <w:rPr>
          <w:rFonts w:ascii="Times" w:hAnsi="Times"/>
          <w:sz w:val="22"/>
          <w:szCs w:val="22"/>
        </w:rPr>
        <w:t xml:space="preserve"> (features where the possible values have no inherent ordering), and some </w:t>
      </w:r>
      <w:hyperlink r:id="rId8" w:history="1">
        <w:r w:rsidRPr="00DB195D">
          <w:rPr>
            <w:rStyle w:val="Hyperlink"/>
            <w:rFonts w:ascii="Times" w:hAnsi="Times"/>
            <w:sz w:val="22"/>
            <w:szCs w:val="22"/>
          </w:rPr>
          <w:t>ordinal</w:t>
        </w:r>
      </w:hyperlink>
      <w:r>
        <w:rPr>
          <w:rFonts w:ascii="Times" w:hAnsi="Times"/>
          <w:sz w:val="22"/>
          <w:szCs w:val="22"/>
        </w:rPr>
        <w:t xml:space="preserve"> (features with non-numeric values but that have some ordered relationship). Make a filtered table </w:t>
      </w:r>
      <w:r>
        <w:rPr>
          <w:rFonts w:ascii="Times" w:hAnsi="Times"/>
          <w:i/>
          <w:sz w:val="22"/>
          <w:szCs w:val="22"/>
        </w:rPr>
        <w:lastRenderedPageBreak/>
        <w:t>A’</w:t>
      </w:r>
      <w:r>
        <w:rPr>
          <w:rFonts w:ascii="Times" w:hAnsi="Times"/>
          <w:sz w:val="22"/>
          <w:szCs w:val="22"/>
        </w:rPr>
        <w:t xml:space="preserve"> that excludes all categorical features and re-encodes ordinal features as numeric features. Now yo</w:t>
      </w:r>
      <w:r w:rsidR="00DB195D">
        <w:rPr>
          <w:rFonts w:ascii="Times" w:hAnsi="Times"/>
          <w:sz w:val="22"/>
          <w:szCs w:val="22"/>
        </w:rPr>
        <w:t xml:space="preserve">u can make a </w:t>
      </w:r>
      <w:hyperlink r:id="rId9" w:history="1">
        <w:r w:rsidR="00DB195D" w:rsidRPr="00DB195D">
          <w:rPr>
            <w:rStyle w:val="Hyperlink"/>
            <w:rFonts w:ascii="Times" w:hAnsi="Times"/>
            <w:sz w:val="22"/>
            <w:szCs w:val="22"/>
          </w:rPr>
          <w:t>correlation matrix</w:t>
        </w:r>
      </w:hyperlink>
      <w:r w:rsidR="00DB195D">
        <w:rPr>
          <w:rFonts w:ascii="Times" w:hAnsi="Times"/>
          <w:sz w:val="22"/>
          <w:szCs w:val="22"/>
        </w:rPr>
        <w:t xml:space="preserve"> and plot it using </w:t>
      </w:r>
      <w:hyperlink r:id="rId10" w:history="1">
        <w:r w:rsidR="00DB195D" w:rsidRPr="000E6927">
          <w:rPr>
            <w:rStyle w:val="Hyperlink"/>
            <w:rFonts w:ascii="Times" w:hAnsi="Times"/>
            <w:sz w:val="22"/>
            <w:szCs w:val="22"/>
          </w:rPr>
          <w:t>Seaborn’s heatmap</w:t>
        </w:r>
      </w:hyperlink>
      <w:r w:rsidR="00DB195D">
        <w:rPr>
          <w:rFonts w:ascii="Times" w:hAnsi="Times"/>
          <w:sz w:val="22"/>
          <w:szCs w:val="22"/>
        </w:rPr>
        <w:t>.</w:t>
      </w:r>
    </w:p>
    <w:p w14:paraId="1A63FB3F" w14:textId="3086E1A4" w:rsidR="000E6927" w:rsidRPr="00A27911" w:rsidRDefault="00A27911" w:rsidP="00A27911">
      <w:pPr>
        <w:pStyle w:val="ListParagraph"/>
        <w:numPr>
          <w:ilvl w:val="0"/>
          <w:numId w:val="3"/>
        </w:numPr>
        <w:rPr>
          <w:rFonts w:ascii="Times" w:hAnsi="Times"/>
          <w:sz w:val="22"/>
          <w:szCs w:val="22"/>
        </w:rPr>
      </w:pPr>
      <w:r w:rsidRPr="00A27911">
        <w:rPr>
          <w:rFonts w:ascii="Times" w:hAnsi="Times"/>
          <w:sz w:val="22"/>
          <w:szCs w:val="22"/>
        </w:rPr>
        <w:t xml:space="preserve">Note: Most likely, this matrix is going to be incredibly large and unreadable. You’re going to want to build smaller sub-matrices for closer examination. </w:t>
      </w:r>
    </w:p>
    <w:p w14:paraId="18ABBF4B" w14:textId="60EE5105" w:rsidR="00A27911" w:rsidRDefault="00A27911" w:rsidP="00A27911">
      <w:pPr>
        <w:pStyle w:val="ListParagraph"/>
        <w:numPr>
          <w:ilvl w:val="0"/>
          <w:numId w:val="3"/>
        </w:numPr>
        <w:rPr>
          <w:rFonts w:ascii="Times" w:hAnsi="Times"/>
          <w:sz w:val="22"/>
          <w:szCs w:val="22"/>
        </w:rPr>
      </w:pPr>
      <w:r>
        <w:rPr>
          <w:rFonts w:ascii="Times" w:hAnsi="Times"/>
          <w:sz w:val="22"/>
          <w:szCs w:val="22"/>
        </w:rPr>
        <w:t>Note: Play around with combining multiple columns into one via an aggregation (average, standard deviation, min, max, etc...)</w:t>
      </w:r>
    </w:p>
    <w:p w14:paraId="038358B2" w14:textId="77777777" w:rsidR="00A27911" w:rsidRDefault="00A27911" w:rsidP="00A27911">
      <w:pPr>
        <w:rPr>
          <w:rFonts w:ascii="Times" w:hAnsi="Times"/>
          <w:sz w:val="22"/>
          <w:szCs w:val="22"/>
        </w:rPr>
      </w:pPr>
    </w:p>
    <w:p w14:paraId="06FDFEFB" w14:textId="592BA8DE" w:rsidR="00A27911" w:rsidRDefault="00A27911" w:rsidP="00A27911">
      <w:pPr>
        <w:rPr>
          <w:rFonts w:ascii="Times" w:hAnsi="Times"/>
          <w:sz w:val="22"/>
          <w:szCs w:val="22"/>
        </w:rPr>
      </w:pPr>
      <w:r>
        <w:rPr>
          <w:rFonts w:ascii="Times" w:hAnsi="Times"/>
          <w:b/>
          <w:sz w:val="22"/>
          <w:szCs w:val="22"/>
        </w:rPr>
        <w:t>Learning feature importances</w:t>
      </w:r>
    </w:p>
    <w:p w14:paraId="7AFA23A3" w14:textId="15F2955C" w:rsidR="00A27911" w:rsidRDefault="00D47649" w:rsidP="00D47649">
      <w:pPr>
        <w:rPr>
          <w:rFonts w:ascii="Times" w:hAnsi="Times"/>
          <w:sz w:val="22"/>
          <w:szCs w:val="22"/>
        </w:rPr>
      </w:pPr>
      <w:r>
        <w:rPr>
          <w:rFonts w:ascii="Times" w:hAnsi="Times"/>
          <w:sz w:val="22"/>
          <w:szCs w:val="22"/>
        </w:rPr>
        <w:t xml:space="preserve">Let </w:t>
      </w:r>
      <w:r w:rsidRPr="00D77A98">
        <w:rPr>
          <w:rFonts w:ascii="Times" w:hAnsi="Times"/>
          <w:i/>
          <w:sz w:val="22"/>
          <w:szCs w:val="22"/>
        </w:rPr>
        <w:t>A</w:t>
      </w:r>
      <w:r>
        <w:rPr>
          <w:rFonts w:ascii="Times" w:hAnsi="Times"/>
          <w:i/>
          <w:sz w:val="22"/>
          <w:szCs w:val="22"/>
        </w:rPr>
        <w:t xml:space="preserve"> </w:t>
      </w:r>
      <w:r>
        <w:rPr>
          <w:rFonts w:ascii="Times" w:hAnsi="Times"/>
          <w:sz w:val="22"/>
          <w:szCs w:val="22"/>
        </w:rPr>
        <w:t xml:space="preserve">be the giant table/matrix. We are interested in using algorithms to learn the importance of various features for predicting the final total_weighted grade. Thus, we need to split </w:t>
      </w:r>
      <w:r>
        <w:rPr>
          <w:rFonts w:ascii="Times" w:hAnsi="Times"/>
          <w:i/>
          <w:sz w:val="22"/>
          <w:szCs w:val="22"/>
        </w:rPr>
        <w:t>A</w:t>
      </w:r>
      <w:r>
        <w:rPr>
          <w:rFonts w:ascii="Times" w:hAnsi="Times"/>
          <w:sz w:val="22"/>
          <w:szCs w:val="22"/>
        </w:rPr>
        <w:t xml:space="preserve"> into a feature matrix </w:t>
      </w:r>
      <w:r>
        <w:rPr>
          <w:rFonts w:ascii="Times" w:hAnsi="Times"/>
          <w:i/>
          <w:sz w:val="22"/>
          <w:szCs w:val="22"/>
        </w:rPr>
        <w:t>X</w:t>
      </w:r>
      <w:r>
        <w:rPr>
          <w:rFonts w:ascii="Times" w:hAnsi="Times"/>
          <w:sz w:val="22"/>
          <w:szCs w:val="22"/>
        </w:rPr>
        <w:t xml:space="preserve"> (everything in </w:t>
      </w:r>
      <w:r>
        <w:rPr>
          <w:rFonts w:ascii="Times" w:hAnsi="Times"/>
          <w:i/>
          <w:sz w:val="22"/>
          <w:szCs w:val="22"/>
        </w:rPr>
        <w:t xml:space="preserve">A </w:t>
      </w:r>
      <w:r>
        <w:rPr>
          <w:rFonts w:ascii="Times" w:hAnsi="Times"/>
          <w:sz w:val="22"/>
          <w:szCs w:val="22"/>
        </w:rPr>
        <w:t xml:space="preserve">except </w:t>
      </w:r>
      <w:r w:rsidRPr="00D47649">
        <w:rPr>
          <w:rFonts w:ascii="Times" w:hAnsi="Times"/>
          <w:i/>
          <w:sz w:val="22"/>
          <w:szCs w:val="22"/>
        </w:rPr>
        <w:t>y</w:t>
      </w:r>
      <w:r>
        <w:rPr>
          <w:rFonts w:ascii="Times" w:hAnsi="Times"/>
          <w:sz w:val="22"/>
          <w:szCs w:val="22"/>
        </w:rPr>
        <w:t xml:space="preserve">) </w:t>
      </w:r>
      <w:r w:rsidRPr="00D47649">
        <w:rPr>
          <w:rFonts w:ascii="Times" w:hAnsi="Times"/>
          <w:sz w:val="22"/>
          <w:szCs w:val="22"/>
        </w:rPr>
        <w:t>and</w:t>
      </w:r>
      <w:r>
        <w:rPr>
          <w:rFonts w:ascii="Times" w:hAnsi="Times"/>
          <w:sz w:val="22"/>
          <w:szCs w:val="22"/>
        </w:rPr>
        <w:t xml:space="preserve"> a label column </w:t>
      </w:r>
      <w:r>
        <w:rPr>
          <w:rFonts w:ascii="Times" w:hAnsi="Times"/>
          <w:i/>
          <w:sz w:val="22"/>
          <w:szCs w:val="22"/>
        </w:rPr>
        <w:t xml:space="preserve">y </w:t>
      </w:r>
      <w:r>
        <w:rPr>
          <w:rFonts w:ascii="Times" w:hAnsi="Times"/>
          <w:sz w:val="22"/>
          <w:szCs w:val="22"/>
        </w:rPr>
        <w:t>(total_weighted grade).</w:t>
      </w:r>
    </w:p>
    <w:p w14:paraId="1658A970" w14:textId="21FFC278" w:rsidR="00AA2BD7" w:rsidRPr="00AA2BD7" w:rsidRDefault="00AA2BD7" w:rsidP="00AA2BD7">
      <w:pPr>
        <w:pStyle w:val="ListParagraph"/>
        <w:numPr>
          <w:ilvl w:val="0"/>
          <w:numId w:val="3"/>
        </w:numPr>
        <w:rPr>
          <w:rFonts w:ascii="Times" w:hAnsi="Times"/>
          <w:sz w:val="22"/>
          <w:szCs w:val="22"/>
        </w:rPr>
      </w:pPr>
      <w:r w:rsidRPr="00AA2BD7">
        <w:rPr>
          <w:rFonts w:ascii="Times" w:hAnsi="Times"/>
          <w:sz w:val="22"/>
          <w:szCs w:val="22"/>
        </w:rPr>
        <w:t xml:space="preserve">Note: </w:t>
      </w:r>
      <w:r w:rsidRPr="00AA2BD7">
        <w:rPr>
          <w:rFonts w:ascii="Times" w:hAnsi="Times"/>
          <w:i/>
          <w:sz w:val="22"/>
          <w:szCs w:val="22"/>
        </w:rPr>
        <w:t>X</w:t>
      </w:r>
      <w:r w:rsidRPr="00AA2BD7">
        <w:rPr>
          <w:rFonts w:ascii="Times" w:hAnsi="Times"/>
          <w:sz w:val="22"/>
          <w:szCs w:val="22"/>
        </w:rPr>
        <w:t xml:space="preserve"> contains categorical features</w:t>
      </w:r>
      <w:r>
        <w:rPr>
          <w:rFonts w:ascii="Times" w:hAnsi="Times"/>
          <w:sz w:val="22"/>
          <w:szCs w:val="22"/>
        </w:rPr>
        <w:t xml:space="preserve"> that</w:t>
      </w:r>
      <w:r w:rsidRPr="00AA2BD7">
        <w:rPr>
          <w:rFonts w:ascii="Times" w:hAnsi="Times"/>
          <w:sz w:val="22"/>
          <w:szCs w:val="22"/>
        </w:rPr>
        <w:t xml:space="preserve"> will need to be one-hot encoded.</w:t>
      </w:r>
    </w:p>
    <w:p w14:paraId="69BE4051" w14:textId="17F1F44B" w:rsidR="00AA2BD7" w:rsidRDefault="00AA2BD7" w:rsidP="00AA2BD7">
      <w:pPr>
        <w:pStyle w:val="ListParagraph"/>
        <w:numPr>
          <w:ilvl w:val="0"/>
          <w:numId w:val="3"/>
        </w:numPr>
        <w:rPr>
          <w:rFonts w:ascii="Times" w:hAnsi="Times"/>
          <w:sz w:val="22"/>
          <w:szCs w:val="22"/>
        </w:rPr>
      </w:pPr>
      <w:r>
        <w:rPr>
          <w:rFonts w:ascii="Times" w:hAnsi="Times"/>
          <w:sz w:val="22"/>
          <w:szCs w:val="22"/>
        </w:rPr>
        <w:t xml:space="preserve">Note: </w:t>
      </w:r>
      <w:r>
        <w:rPr>
          <w:rFonts w:ascii="Times" w:hAnsi="Times"/>
          <w:i/>
          <w:sz w:val="22"/>
          <w:szCs w:val="22"/>
        </w:rPr>
        <w:t>X</w:t>
      </w:r>
      <w:r>
        <w:rPr>
          <w:rFonts w:ascii="Times" w:hAnsi="Times"/>
          <w:sz w:val="22"/>
          <w:szCs w:val="22"/>
        </w:rPr>
        <w:t xml:space="preserve"> also contains ordinal features that will need to be re-encoded.</w:t>
      </w:r>
    </w:p>
    <w:p w14:paraId="5A5E526D" w14:textId="3D31BEE1" w:rsidR="00D60A01" w:rsidRDefault="00AA2BD7" w:rsidP="00D60A01">
      <w:pPr>
        <w:pStyle w:val="ListParagraph"/>
        <w:numPr>
          <w:ilvl w:val="0"/>
          <w:numId w:val="3"/>
        </w:numPr>
        <w:rPr>
          <w:rFonts w:ascii="Times" w:hAnsi="Times"/>
          <w:sz w:val="22"/>
          <w:szCs w:val="22"/>
        </w:rPr>
      </w:pPr>
      <w:r>
        <w:rPr>
          <w:rFonts w:ascii="Times" w:hAnsi="Times"/>
          <w:sz w:val="22"/>
          <w:szCs w:val="22"/>
        </w:rPr>
        <w:t xml:space="preserve">Note: </w:t>
      </w:r>
      <w:r>
        <w:rPr>
          <w:rFonts w:ascii="Times" w:hAnsi="Times"/>
          <w:i/>
          <w:sz w:val="22"/>
          <w:szCs w:val="22"/>
        </w:rPr>
        <w:t>X</w:t>
      </w:r>
      <w:r>
        <w:rPr>
          <w:rFonts w:ascii="Times" w:hAnsi="Times"/>
          <w:sz w:val="22"/>
          <w:szCs w:val="22"/>
        </w:rPr>
        <w:t xml:space="preserve"> will have missing values for blackboard quiz grades. You can replace </w:t>
      </w:r>
      <w:r w:rsidR="00D60A01">
        <w:rPr>
          <w:rFonts w:ascii="Times" w:hAnsi="Times"/>
          <w:sz w:val="22"/>
          <w:szCs w:val="22"/>
        </w:rPr>
        <w:t>these</w:t>
      </w:r>
      <w:r>
        <w:rPr>
          <w:rFonts w:ascii="Times" w:hAnsi="Times"/>
          <w:sz w:val="22"/>
          <w:szCs w:val="22"/>
        </w:rPr>
        <w:t xml:space="preserve"> null values with either 0’s, the quiz mean</w:t>
      </w:r>
      <w:r w:rsidR="00D60A01">
        <w:rPr>
          <w:rFonts w:ascii="Times" w:hAnsi="Times"/>
          <w:sz w:val="22"/>
          <w:szCs w:val="22"/>
        </w:rPr>
        <w:t>, or the quiz median.</w:t>
      </w:r>
    </w:p>
    <w:p w14:paraId="3874824C" w14:textId="2EE37263" w:rsidR="00851CE4" w:rsidRDefault="00851CE4" w:rsidP="00D60A01">
      <w:pPr>
        <w:pStyle w:val="ListParagraph"/>
        <w:numPr>
          <w:ilvl w:val="0"/>
          <w:numId w:val="3"/>
        </w:numPr>
        <w:rPr>
          <w:rFonts w:ascii="Times" w:hAnsi="Times"/>
          <w:sz w:val="22"/>
          <w:szCs w:val="22"/>
        </w:rPr>
      </w:pPr>
      <w:r>
        <w:rPr>
          <w:rFonts w:ascii="Times" w:hAnsi="Times"/>
          <w:sz w:val="22"/>
          <w:szCs w:val="22"/>
        </w:rPr>
        <w:t xml:space="preserve">Note: Predicting the total_weighted grade from a grade late in the course is not very interesting. Consider only leaving early grades in </w:t>
      </w:r>
      <w:r>
        <w:rPr>
          <w:rFonts w:ascii="Times" w:hAnsi="Times"/>
          <w:i/>
          <w:sz w:val="22"/>
          <w:szCs w:val="22"/>
        </w:rPr>
        <w:t>X</w:t>
      </w:r>
      <w:r>
        <w:rPr>
          <w:rFonts w:ascii="Times" w:hAnsi="Times"/>
          <w:sz w:val="22"/>
          <w:szCs w:val="22"/>
        </w:rPr>
        <w:t xml:space="preserve"> (like the first two or three homeworks and the first midterm).</w:t>
      </w:r>
    </w:p>
    <w:p w14:paraId="3FD9E97A" w14:textId="77777777" w:rsidR="00851CE4" w:rsidRDefault="00851CE4" w:rsidP="00D60A01">
      <w:pPr>
        <w:pStyle w:val="ListParagraph"/>
        <w:numPr>
          <w:ilvl w:val="0"/>
          <w:numId w:val="3"/>
        </w:numPr>
        <w:rPr>
          <w:rFonts w:ascii="Times" w:hAnsi="Times"/>
          <w:sz w:val="22"/>
          <w:szCs w:val="22"/>
        </w:rPr>
      </w:pPr>
    </w:p>
    <w:p w14:paraId="13C65669" w14:textId="6BFB8ABF" w:rsidR="00851CE4" w:rsidRDefault="00851CE4" w:rsidP="00851CE4">
      <w:pPr>
        <w:rPr>
          <w:rFonts w:ascii="Times" w:hAnsi="Times"/>
          <w:sz w:val="22"/>
          <w:szCs w:val="22"/>
        </w:rPr>
      </w:pPr>
      <w:r>
        <w:rPr>
          <w:rFonts w:ascii="Times" w:hAnsi="Times"/>
          <w:sz w:val="22"/>
          <w:szCs w:val="22"/>
        </w:rPr>
        <w:t xml:space="preserve">If we exclude late-stage grades from </w:t>
      </w:r>
      <w:r>
        <w:rPr>
          <w:rFonts w:ascii="Times" w:hAnsi="Times"/>
          <w:i/>
          <w:sz w:val="22"/>
          <w:szCs w:val="22"/>
        </w:rPr>
        <w:t>X</w:t>
      </w:r>
      <w:r>
        <w:rPr>
          <w:rFonts w:ascii="Times" w:hAnsi="Times"/>
          <w:sz w:val="22"/>
          <w:szCs w:val="22"/>
        </w:rPr>
        <w:t>, my expectation is that no algorithm will be particularly accurate. While we should measure the performance of these algorithms, we’re more interested in what features the algorithm is focusing on in trying to make a prediction. Here are some algorithm choices:</w:t>
      </w:r>
    </w:p>
    <w:p w14:paraId="2E617613" w14:textId="1699B33B" w:rsidR="00851CE4" w:rsidRPr="00851CE4" w:rsidRDefault="00851CE4" w:rsidP="00851CE4">
      <w:pPr>
        <w:pStyle w:val="ListParagraph"/>
        <w:numPr>
          <w:ilvl w:val="0"/>
          <w:numId w:val="3"/>
        </w:numPr>
        <w:rPr>
          <w:rFonts w:ascii="Times" w:hAnsi="Times"/>
          <w:sz w:val="22"/>
          <w:szCs w:val="22"/>
        </w:rPr>
      </w:pPr>
      <w:r w:rsidRPr="00851CE4">
        <w:rPr>
          <w:rFonts w:ascii="Times" w:hAnsi="Times"/>
          <w:sz w:val="22"/>
          <w:szCs w:val="22"/>
        </w:rPr>
        <w:t xml:space="preserve">Linear regression: The sklearn LinearRegression model has an attribute </w:t>
      </w:r>
      <w:hyperlink r:id="rId11" w:history="1">
        <w:r w:rsidRPr="00851CE4">
          <w:rPr>
            <w:rStyle w:val="Hyperlink"/>
            <w:rFonts w:ascii="Times" w:hAnsi="Times"/>
            <w:b/>
            <w:sz w:val="22"/>
            <w:szCs w:val="22"/>
          </w:rPr>
          <w:t>coef</w:t>
        </w:r>
        <w:r w:rsidRPr="00851CE4">
          <w:rPr>
            <w:rStyle w:val="Hyperlink"/>
            <w:rFonts w:ascii="Times" w:hAnsi="Times"/>
            <w:b/>
            <w:sz w:val="22"/>
            <w:szCs w:val="22"/>
          </w:rPr>
          <w:softHyphen/>
          <w:t>_</w:t>
        </w:r>
      </w:hyperlink>
      <w:r w:rsidRPr="00851CE4">
        <w:rPr>
          <w:rFonts w:ascii="Times" w:hAnsi="Times"/>
          <w:sz w:val="22"/>
          <w:szCs w:val="22"/>
        </w:rPr>
        <w:t>. After you’ve fit the model, coef_ shows the coefficients the model has selected for each feature. The larger the absolute value of the coefficient for a feature, the more important that feature is.</w:t>
      </w:r>
    </w:p>
    <w:p w14:paraId="3655DA05" w14:textId="0E48B26F" w:rsidR="00851CE4" w:rsidRDefault="00851CE4" w:rsidP="00851CE4">
      <w:pPr>
        <w:pStyle w:val="ListParagraph"/>
        <w:numPr>
          <w:ilvl w:val="1"/>
          <w:numId w:val="3"/>
        </w:numPr>
        <w:rPr>
          <w:rFonts w:ascii="Times" w:hAnsi="Times"/>
          <w:sz w:val="22"/>
          <w:szCs w:val="22"/>
        </w:rPr>
      </w:pPr>
      <w:hyperlink r:id="rId12" w:history="1">
        <w:r w:rsidRPr="00851CE4">
          <w:rPr>
            <w:rStyle w:val="Hyperlink"/>
            <w:rFonts w:ascii="Times" w:hAnsi="Times"/>
            <w:sz w:val="22"/>
            <w:szCs w:val="22"/>
          </w:rPr>
          <w:t>Lasso re</w:t>
        </w:r>
        <w:r w:rsidRPr="00851CE4">
          <w:rPr>
            <w:rStyle w:val="Hyperlink"/>
            <w:rFonts w:ascii="Times" w:hAnsi="Times"/>
            <w:sz w:val="22"/>
            <w:szCs w:val="22"/>
          </w:rPr>
          <w:t>g</w:t>
        </w:r>
        <w:r w:rsidRPr="00851CE4">
          <w:rPr>
            <w:rStyle w:val="Hyperlink"/>
            <w:rFonts w:ascii="Times" w:hAnsi="Times"/>
            <w:sz w:val="22"/>
            <w:szCs w:val="22"/>
          </w:rPr>
          <w:t>ression</w:t>
        </w:r>
      </w:hyperlink>
      <w:r>
        <w:rPr>
          <w:rFonts w:ascii="Times" w:hAnsi="Times"/>
          <w:sz w:val="22"/>
          <w:szCs w:val="22"/>
        </w:rPr>
        <w:t>: This is a variant of LinearRegression that tends to shrink coefficients of unimportant features to 0. It is frequently used as a feature selection tool.</w:t>
      </w:r>
    </w:p>
    <w:p w14:paraId="0E16730F" w14:textId="3E12C2E5" w:rsidR="00851CE4" w:rsidRDefault="00851CE4" w:rsidP="00851CE4">
      <w:pPr>
        <w:pStyle w:val="ListParagraph"/>
        <w:numPr>
          <w:ilvl w:val="0"/>
          <w:numId w:val="3"/>
        </w:numPr>
        <w:rPr>
          <w:rFonts w:ascii="Times" w:hAnsi="Times"/>
          <w:sz w:val="22"/>
          <w:szCs w:val="22"/>
        </w:rPr>
      </w:pPr>
      <w:r>
        <w:rPr>
          <w:rFonts w:ascii="Times" w:hAnsi="Times"/>
          <w:sz w:val="22"/>
          <w:szCs w:val="22"/>
        </w:rPr>
        <w:t xml:space="preserve">Decision trees and random forests: </w:t>
      </w:r>
      <w:r w:rsidR="00847F60">
        <w:rPr>
          <w:rFonts w:ascii="Times" w:hAnsi="Times"/>
          <w:sz w:val="22"/>
          <w:szCs w:val="22"/>
        </w:rPr>
        <w:t xml:space="preserve">These models have an attribute called </w:t>
      </w:r>
      <w:r w:rsidR="00847F60">
        <w:rPr>
          <w:rFonts w:ascii="Times" w:hAnsi="Times"/>
          <w:b/>
          <w:sz w:val="22"/>
          <w:szCs w:val="22"/>
        </w:rPr>
        <w:t>feature_importances_</w:t>
      </w:r>
      <w:r w:rsidR="00847F60">
        <w:rPr>
          <w:rFonts w:ascii="Times" w:hAnsi="Times"/>
          <w:sz w:val="22"/>
          <w:szCs w:val="22"/>
        </w:rPr>
        <w:t xml:space="preserve"> that provide similar information to linear regression coefficients.</w:t>
      </w:r>
    </w:p>
    <w:p w14:paraId="25E56219" w14:textId="51ABB8A7" w:rsidR="00A4229D" w:rsidRDefault="00A4229D" w:rsidP="00851CE4">
      <w:pPr>
        <w:pStyle w:val="ListParagraph"/>
        <w:numPr>
          <w:ilvl w:val="0"/>
          <w:numId w:val="3"/>
        </w:numPr>
        <w:rPr>
          <w:rFonts w:ascii="Times" w:hAnsi="Times"/>
          <w:sz w:val="22"/>
          <w:szCs w:val="22"/>
        </w:rPr>
      </w:pPr>
      <w:hyperlink r:id="rId13" w:history="1">
        <w:r w:rsidRPr="00A4229D">
          <w:rPr>
            <w:rStyle w:val="Hyperlink"/>
            <w:rFonts w:ascii="Times" w:hAnsi="Times"/>
            <w:sz w:val="22"/>
            <w:szCs w:val="22"/>
          </w:rPr>
          <w:t>Linear SVM</w:t>
        </w:r>
      </w:hyperlink>
      <w:r>
        <w:rPr>
          <w:rFonts w:ascii="Times" w:hAnsi="Times"/>
          <w:sz w:val="22"/>
          <w:szCs w:val="22"/>
        </w:rPr>
        <w:t>: Like LinearRegression, this model provides coefficients.</w:t>
      </w:r>
    </w:p>
    <w:p w14:paraId="680B35E6" w14:textId="77777777" w:rsidR="00A4229D" w:rsidRDefault="00A4229D" w:rsidP="00A4229D">
      <w:pPr>
        <w:pStyle w:val="ListParagraph"/>
        <w:ind w:left="1080"/>
        <w:rPr>
          <w:rFonts w:ascii="Times" w:hAnsi="Times"/>
          <w:sz w:val="22"/>
          <w:szCs w:val="22"/>
        </w:rPr>
      </w:pPr>
    </w:p>
    <w:p w14:paraId="2190F8F6" w14:textId="111F9B9D" w:rsidR="00A4229D" w:rsidRPr="00A4229D" w:rsidRDefault="00A4229D" w:rsidP="00A4229D">
      <w:pPr>
        <w:rPr>
          <w:rFonts w:ascii="Times" w:hAnsi="Times"/>
          <w:sz w:val="22"/>
          <w:szCs w:val="22"/>
        </w:rPr>
      </w:pPr>
      <w:r>
        <w:rPr>
          <w:rFonts w:ascii="Times" w:hAnsi="Times"/>
          <w:sz w:val="22"/>
          <w:szCs w:val="22"/>
        </w:rPr>
        <w:t>An important consideration to remember is that if two features are highly correlated with one another and contain redundant information, a model may choose to weigh one feature heavily and not consider the other feature at all due to its redundancy. For this reason, it may also be useful to try different subsets of features for training and feature importance evaluation.</w:t>
      </w:r>
      <w:bookmarkStart w:id="0" w:name="_GoBack"/>
      <w:bookmarkEnd w:id="0"/>
    </w:p>
    <w:sectPr w:rsidR="00A4229D" w:rsidRPr="00A4229D" w:rsidSect="00D77A9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C26E6"/>
    <w:multiLevelType w:val="hybridMultilevel"/>
    <w:tmpl w:val="A31CD4E4"/>
    <w:lvl w:ilvl="0" w:tplc="DCF2CFE8">
      <w:start w:val="1"/>
      <w:numFmt w:val="decimal"/>
      <w:lvlText w:val="%1."/>
      <w:lvlJc w:val="left"/>
      <w:pPr>
        <w:ind w:left="920" w:hanging="5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A1271"/>
    <w:multiLevelType w:val="hybridMultilevel"/>
    <w:tmpl w:val="7848FEDA"/>
    <w:lvl w:ilvl="0" w:tplc="38404B62">
      <w:start w:val="1"/>
      <w:numFmt w:val="bullet"/>
      <w:lvlText w:val="-"/>
      <w:lvlJc w:val="left"/>
      <w:pPr>
        <w:ind w:left="1080" w:hanging="360"/>
      </w:pPr>
      <w:rPr>
        <w:rFonts w:ascii="Times" w:eastAsiaTheme="minorEastAsia" w:hAnsi="Times"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F48637B"/>
    <w:multiLevelType w:val="hybridMultilevel"/>
    <w:tmpl w:val="AD1484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4DD"/>
    <w:rsid w:val="000304DD"/>
    <w:rsid w:val="000E6927"/>
    <w:rsid w:val="00162DED"/>
    <w:rsid w:val="00847F60"/>
    <w:rsid w:val="00851CE4"/>
    <w:rsid w:val="00A27911"/>
    <w:rsid w:val="00A4229D"/>
    <w:rsid w:val="00AA2BD7"/>
    <w:rsid w:val="00D47649"/>
    <w:rsid w:val="00D60A01"/>
    <w:rsid w:val="00D77A98"/>
    <w:rsid w:val="00DB1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0401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4DD"/>
    <w:pPr>
      <w:ind w:left="720"/>
      <w:contextualSpacing/>
    </w:pPr>
  </w:style>
  <w:style w:type="character" w:styleId="Hyperlink">
    <w:name w:val="Hyperlink"/>
    <w:basedOn w:val="DefaultParagraphFont"/>
    <w:uiPriority w:val="99"/>
    <w:unhideWhenUsed/>
    <w:rsid w:val="00DB195D"/>
    <w:rPr>
      <w:color w:val="0000FF" w:themeColor="hyperlink"/>
      <w:u w:val="single"/>
    </w:rPr>
  </w:style>
  <w:style w:type="character" w:styleId="FollowedHyperlink">
    <w:name w:val="FollowedHyperlink"/>
    <w:basedOn w:val="DefaultParagraphFont"/>
    <w:uiPriority w:val="99"/>
    <w:semiHidden/>
    <w:unhideWhenUsed/>
    <w:rsid w:val="00851CE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4DD"/>
    <w:pPr>
      <w:ind w:left="720"/>
      <w:contextualSpacing/>
    </w:pPr>
  </w:style>
  <w:style w:type="character" w:styleId="Hyperlink">
    <w:name w:val="Hyperlink"/>
    <w:basedOn w:val="DefaultParagraphFont"/>
    <w:uiPriority w:val="99"/>
    <w:unhideWhenUsed/>
    <w:rsid w:val="00DB195D"/>
    <w:rPr>
      <w:color w:val="0000FF" w:themeColor="hyperlink"/>
      <w:u w:val="single"/>
    </w:rPr>
  </w:style>
  <w:style w:type="character" w:styleId="FollowedHyperlink">
    <w:name w:val="FollowedHyperlink"/>
    <w:basedOn w:val="DefaultParagraphFont"/>
    <w:uiPriority w:val="99"/>
    <w:semiHidden/>
    <w:unhideWhenUsed/>
    <w:rsid w:val="00851C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modules/generated/sklearn.linear_model.LinearRegression.html" TargetMode="External"/><Relationship Id="rId12" Type="http://schemas.openxmlformats.org/officeDocument/2006/relationships/hyperlink" Target="http://scikit-learn.org/stable/modules/generated/sklearn.linear_model.Lasso.html" TargetMode="External"/><Relationship Id="rId13" Type="http://schemas.openxmlformats.org/officeDocument/2006/relationships/hyperlink" Target="http://scikit-learn.org/stable/modules/generated/sklearn.svm.LinearSVC.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andas.pydata.org/pandas-docs/stable/generated/pandas.DataFrame.join.html" TargetMode="External"/><Relationship Id="rId7" Type="http://schemas.openxmlformats.org/officeDocument/2006/relationships/hyperlink" Target="https://en.wikipedia.org/wiki/Categorical_variable" TargetMode="External"/><Relationship Id="rId8" Type="http://schemas.openxmlformats.org/officeDocument/2006/relationships/hyperlink" Target="https://www.ma.utexas.edu/users/mks/statmistakes/ordinal.html" TargetMode="External"/><Relationship Id="rId9" Type="http://schemas.openxmlformats.org/officeDocument/2006/relationships/hyperlink" Target="https://pandas.pydata.org/pandas-docs/stable/generated/pandas.DataFrame.corr.html" TargetMode="External"/><Relationship Id="rId10" Type="http://schemas.openxmlformats.org/officeDocument/2006/relationships/hyperlink" Target="http://seaborn.pydata.org/generated/seaborn.heat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858</Words>
  <Characters>4895</Characters>
  <Application>Microsoft Macintosh Word</Application>
  <DocSecurity>0</DocSecurity>
  <Lines>40</Lines>
  <Paragraphs>11</Paragraphs>
  <ScaleCrop>false</ScaleCrop>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Zhao</dc:creator>
  <cp:keywords/>
  <dc:description/>
  <cp:lastModifiedBy>Derek Zhao</cp:lastModifiedBy>
  <cp:revision>8</cp:revision>
  <dcterms:created xsi:type="dcterms:W3CDTF">2017-06-18T22:59:00Z</dcterms:created>
  <dcterms:modified xsi:type="dcterms:W3CDTF">2017-06-18T23:54:00Z</dcterms:modified>
</cp:coreProperties>
</file>