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0E5AFA" w:rsidRPr="00BE45FB" w:rsidRDefault="000E5AFA">
      <w:pPr>
        <w:rPr>
          <w:rFonts w:ascii="Verdana Pro" w:hAnsi="Verdana Pro"/>
          <w:sz w:val="24"/>
          <w:szCs w:val="24"/>
        </w:rPr>
      </w:pPr>
    </w:p>
    <w:p w14:paraId="369EC693" w14:textId="77777777" w:rsidR="00E00039" w:rsidRPr="00BE45FB" w:rsidRDefault="00E00039">
      <w:pPr>
        <w:rPr>
          <w:rFonts w:ascii="Verdana Pro" w:hAnsi="Verdana Pro"/>
          <w:sz w:val="24"/>
          <w:szCs w:val="24"/>
        </w:rPr>
      </w:pPr>
    </w:p>
    <w:p w14:paraId="7A35C13A" w14:textId="77777777" w:rsidR="00E00039" w:rsidRPr="00BE45FB" w:rsidRDefault="00E00039">
      <w:pPr>
        <w:rPr>
          <w:rFonts w:ascii="Verdana Pro" w:hAnsi="Verdana Pro"/>
          <w:sz w:val="24"/>
          <w:szCs w:val="24"/>
        </w:rPr>
      </w:pPr>
    </w:p>
    <w:p w14:paraId="49698DC9" w14:textId="77777777" w:rsidR="00E00039" w:rsidRPr="00BE45FB" w:rsidRDefault="00E00039">
      <w:pPr>
        <w:rPr>
          <w:rFonts w:ascii="Verdana Pro" w:hAnsi="Verdana Pro"/>
          <w:sz w:val="24"/>
          <w:szCs w:val="24"/>
        </w:rPr>
      </w:pPr>
    </w:p>
    <w:p w14:paraId="1E02DD10" w14:textId="77777777" w:rsidR="00E00039" w:rsidRPr="00BE45FB" w:rsidRDefault="00E00039">
      <w:pPr>
        <w:rPr>
          <w:rFonts w:ascii="Verdana Pro" w:hAnsi="Verdana Pro"/>
          <w:sz w:val="24"/>
          <w:szCs w:val="24"/>
        </w:rPr>
      </w:pPr>
    </w:p>
    <w:p w14:paraId="3FC36AC2" w14:textId="77777777" w:rsidR="00E00039" w:rsidRPr="00BE45FB" w:rsidRDefault="00E00039">
      <w:pPr>
        <w:rPr>
          <w:rFonts w:ascii="Verdana Pro" w:hAnsi="Verdana Pro"/>
          <w:sz w:val="24"/>
          <w:szCs w:val="24"/>
        </w:rPr>
      </w:pPr>
    </w:p>
    <w:p w14:paraId="1F595C19" w14:textId="77777777" w:rsidR="00E00039" w:rsidRPr="00BE45FB" w:rsidRDefault="00E00039">
      <w:pPr>
        <w:rPr>
          <w:rFonts w:ascii="Verdana Pro" w:hAnsi="Verdana Pro"/>
          <w:sz w:val="24"/>
          <w:szCs w:val="24"/>
        </w:rPr>
      </w:pPr>
    </w:p>
    <w:p w14:paraId="1E2502B5" w14:textId="77777777" w:rsidR="00E00039" w:rsidRPr="00BE45FB" w:rsidRDefault="00E00039">
      <w:pPr>
        <w:rPr>
          <w:rFonts w:ascii="Verdana Pro" w:hAnsi="Verdana Pro"/>
          <w:sz w:val="24"/>
          <w:szCs w:val="24"/>
        </w:rPr>
      </w:pPr>
    </w:p>
    <w:p w14:paraId="5D50E323" w14:textId="77777777" w:rsidR="00E00039" w:rsidRPr="00BE45FB" w:rsidRDefault="00E00039">
      <w:pPr>
        <w:rPr>
          <w:rFonts w:ascii="Verdana Pro" w:hAnsi="Verdana Pro"/>
          <w:sz w:val="24"/>
          <w:szCs w:val="24"/>
        </w:rPr>
      </w:pPr>
    </w:p>
    <w:p w14:paraId="68FCCC73" w14:textId="77777777" w:rsidR="002B7456" w:rsidRPr="00BE45FB" w:rsidRDefault="002B7456">
      <w:pPr>
        <w:rPr>
          <w:rFonts w:ascii="Verdana Pro" w:hAnsi="Verdana Pro"/>
          <w:sz w:val="24"/>
          <w:szCs w:val="24"/>
        </w:rPr>
      </w:pPr>
    </w:p>
    <w:p w14:paraId="3BE66F7C" w14:textId="6ECD137C" w:rsidR="00E00039" w:rsidRPr="00BE45FB" w:rsidRDefault="002B7456" w:rsidP="002B7456">
      <w:pPr>
        <w:jc w:val="center"/>
        <w:rPr>
          <w:rFonts w:ascii="Verdana Pro" w:hAnsi="Verdana Pro"/>
          <w:b/>
          <w:bCs/>
          <w:sz w:val="72"/>
          <w:szCs w:val="72"/>
        </w:rPr>
      </w:pPr>
      <w:r w:rsidRPr="00BE45FB">
        <w:rPr>
          <w:rFonts w:ascii="Verdana Pro" w:hAnsi="Verdana Pro"/>
          <w:b/>
          <w:bCs/>
          <w:sz w:val="72"/>
          <w:szCs w:val="72"/>
        </w:rPr>
        <w:t>Proposition Client</w:t>
      </w:r>
    </w:p>
    <w:p w14:paraId="2BC02D75" w14:textId="51EDAFD6" w:rsidR="00A13F6A" w:rsidRPr="00BE45FB" w:rsidRDefault="002B7456" w:rsidP="002B7456">
      <w:pPr>
        <w:jc w:val="center"/>
        <w:rPr>
          <w:rFonts w:ascii="Verdana Pro" w:hAnsi="Verdana Pro"/>
          <w:sz w:val="72"/>
          <w:szCs w:val="72"/>
        </w:rPr>
      </w:pPr>
      <w:r w:rsidRPr="00BE45FB">
        <w:rPr>
          <w:rFonts w:ascii="Verdana Pro" w:hAnsi="Verdana Pro"/>
          <w:sz w:val="72"/>
          <w:szCs w:val="72"/>
        </w:rPr>
        <w:t>S3.A.01</w:t>
      </w:r>
    </w:p>
    <w:p w14:paraId="267F7418" w14:textId="77777777" w:rsidR="00A13F6A" w:rsidRPr="00BE45FB" w:rsidRDefault="00A13F6A">
      <w:pPr>
        <w:rPr>
          <w:rFonts w:ascii="Verdana Pro" w:hAnsi="Verdana Pro"/>
          <w:sz w:val="72"/>
          <w:szCs w:val="72"/>
        </w:rPr>
      </w:pPr>
      <w:r w:rsidRPr="00BE45FB">
        <w:rPr>
          <w:rFonts w:ascii="Verdana Pro" w:hAnsi="Verdana Pro"/>
          <w:sz w:val="72"/>
          <w:szCs w:val="72"/>
        </w:rPr>
        <w:br w:type="page"/>
      </w:r>
    </w:p>
    <w:p w14:paraId="1DF4C31B" w14:textId="1A295AEF" w:rsidR="002B7456" w:rsidRPr="00155922" w:rsidRDefault="00BE45FB" w:rsidP="00BE45FB">
      <w:pPr>
        <w:jc w:val="center"/>
        <w:rPr>
          <w:rFonts w:ascii="Verdana Pro" w:hAnsi="Verdana Pro"/>
          <w:sz w:val="36"/>
          <w:szCs w:val="36"/>
          <w:u w:val="single"/>
        </w:rPr>
      </w:pPr>
      <w:r w:rsidRPr="00155922">
        <w:rPr>
          <w:rFonts w:ascii="Verdana Pro" w:hAnsi="Verdana Pro"/>
          <w:sz w:val="36"/>
          <w:szCs w:val="36"/>
          <w:u w:val="single"/>
        </w:rPr>
        <w:lastRenderedPageBreak/>
        <w:t>Présentation du projet :</w:t>
      </w:r>
    </w:p>
    <w:p w14:paraId="416E20C0" w14:textId="77777777" w:rsidR="00D90426" w:rsidRPr="00D90426" w:rsidRDefault="00D90426" w:rsidP="00E27D28">
      <w:pPr>
        <w:rPr>
          <w:rFonts w:ascii="Verdana Pro" w:hAnsi="Verdana Pro"/>
          <w:sz w:val="28"/>
          <w:szCs w:val="28"/>
          <w:u w:val="single"/>
        </w:rPr>
      </w:pPr>
      <w:r w:rsidRPr="00D90426">
        <w:rPr>
          <w:rFonts w:ascii="Verdana Pro" w:hAnsi="Verdana Pro"/>
          <w:sz w:val="28"/>
          <w:szCs w:val="28"/>
          <w:u w:val="single"/>
        </w:rPr>
        <w:t>Contexte :</w:t>
      </w:r>
    </w:p>
    <w:p w14:paraId="63F3FA9B" w14:textId="77777777" w:rsidR="006057D8" w:rsidRDefault="006057D8" w:rsidP="00E27D28">
      <w:pPr>
        <w:rPr>
          <w:rFonts w:ascii="Verdana Pro" w:hAnsi="Verdana Pro"/>
          <w:sz w:val="28"/>
          <w:szCs w:val="28"/>
        </w:rPr>
      </w:pPr>
      <w:r w:rsidRPr="006057D8">
        <w:rPr>
          <w:rFonts w:ascii="Verdana Pro" w:hAnsi="Verdana Pro"/>
          <w:sz w:val="28"/>
          <w:szCs w:val="28"/>
        </w:rPr>
        <w:t>Le club d’escalade Senescalade, enrichi par une communauté grandissante de plus de 300 membres, est confronté à un défi logistique significatif dans la gestion des inscriptions et des adhésions. La gestion manuelle actuelle des inscriptions, notamment via la plateforme HelloAsso, se révèle laborieuse et requiert une validation manuelle.</w:t>
      </w:r>
    </w:p>
    <w:p w14:paraId="46E96B4D" w14:textId="77777777" w:rsidR="006057D8" w:rsidRDefault="006057D8" w:rsidP="00E27D28">
      <w:pPr>
        <w:rPr>
          <w:rFonts w:ascii="Verdana Pro" w:hAnsi="Verdana Pro"/>
          <w:sz w:val="28"/>
          <w:szCs w:val="28"/>
          <w:u w:val="single"/>
        </w:rPr>
      </w:pPr>
      <w:r>
        <w:rPr>
          <w:rFonts w:ascii="Verdana Pro" w:hAnsi="Verdana Pro"/>
          <w:sz w:val="28"/>
          <w:szCs w:val="28"/>
          <w:u w:val="single"/>
        </w:rPr>
        <w:t>Problématique :</w:t>
      </w:r>
    </w:p>
    <w:p w14:paraId="3F92F9DE" w14:textId="77777777" w:rsidR="004B6EE3" w:rsidRDefault="004B6EE3" w:rsidP="00E27D28">
      <w:pPr>
        <w:rPr>
          <w:rFonts w:ascii="Verdana Pro" w:hAnsi="Verdana Pro"/>
          <w:sz w:val="28"/>
          <w:szCs w:val="28"/>
        </w:rPr>
      </w:pPr>
      <w:r w:rsidRPr="004B6EE3">
        <w:rPr>
          <w:rFonts w:ascii="Verdana Pro" w:hAnsi="Verdana Pro"/>
          <w:sz w:val="28"/>
          <w:szCs w:val="28"/>
        </w:rPr>
        <w:t>Les solutions existantes, explorées par le club, se sont révélées soit financièrement inaccessibles soit techniquement inadaptées aux besoins spécifiques du club. Aucune solution open-source adéquate n'a été identifiée à ce jour. Ainsi, le besoin d'un outil sur mesure, efficient, et en ligne pour une gestion simplifiée et transparente des inscriptions est clairement identifié.</w:t>
      </w:r>
    </w:p>
    <w:p w14:paraId="00C0148A" w14:textId="77777777" w:rsidR="005652E9" w:rsidRPr="005652E9" w:rsidRDefault="005652E9" w:rsidP="004B6EE3">
      <w:pPr>
        <w:rPr>
          <w:rFonts w:ascii="Verdana Pro" w:hAnsi="Verdana Pro"/>
          <w:sz w:val="28"/>
          <w:szCs w:val="28"/>
          <w:u w:val="single"/>
        </w:rPr>
      </w:pPr>
      <w:r w:rsidRPr="005652E9">
        <w:rPr>
          <w:rFonts w:ascii="Verdana Pro" w:hAnsi="Verdana Pro"/>
          <w:sz w:val="28"/>
          <w:szCs w:val="28"/>
          <w:u w:val="single"/>
        </w:rPr>
        <w:t>Objectif du Projet :</w:t>
      </w:r>
    </w:p>
    <w:p w14:paraId="181F3A0D" w14:textId="4D8AFDE8" w:rsidR="006A7AE7" w:rsidRDefault="005652E9" w:rsidP="004B6EE3">
      <w:pPr>
        <w:rPr>
          <w:rFonts w:ascii="Verdana Pro" w:hAnsi="Verdana Pro"/>
          <w:sz w:val="28"/>
          <w:szCs w:val="28"/>
        </w:rPr>
      </w:pPr>
      <w:r w:rsidRPr="005652E9">
        <w:rPr>
          <w:rFonts w:ascii="Verdana Pro" w:hAnsi="Verdana Pro"/>
          <w:sz w:val="28"/>
          <w:szCs w:val="28"/>
        </w:rPr>
        <w:t>Mettre en place une application web sur mesure pour automatiser et optimiser le processus d’inscription et de gestion des membres du club.</w:t>
      </w:r>
    </w:p>
    <w:p w14:paraId="1AA0AC44" w14:textId="77777777" w:rsidR="006A7AE7" w:rsidRPr="006A7AE7" w:rsidRDefault="006A7AE7" w:rsidP="004B6EE3">
      <w:pPr>
        <w:rPr>
          <w:rFonts w:ascii="Verdana Pro" w:hAnsi="Verdana Pro"/>
          <w:sz w:val="28"/>
          <w:szCs w:val="28"/>
          <w:u w:val="single"/>
        </w:rPr>
      </w:pPr>
      <w:r w:rsidRPr="006A7AE7">
        <w:rPr>
          <w:rFonts w:ascii="Verdana Pro" w:hAnsi="Verdana Pro"/>
          <w:sz w:val="28"/>
          <w:szCs w:val="28"/>
          <w:u w:val="single"/>
        </w:rPr>
        <w:t>Fonctionnalités Clés :</w:t>
      </w:r>
    </w:p>
    <w:p w14:paraId="317D648B" w14:textId="2B450B7C" w:rsidR="00950698" w:rsidRDefault="00950698" w:rsidP="00950698">
      <w:pPr>
        <w:pStyle w:val="Paragraphedeliste"/>
        <w:numPr>
          <w:ilvl w:val="0"/>
          <w:numId w:val="3"/>
        </w:numPr>
        <w:rPr>
          <w:rFonts w:ascii="Verdana Pro" w:hAnsi="Verdana Pro"/>
          <w:sz w:val="28"/>
          <w:szCs w:val="28"/>
        </w:rPr>
      </w:pPr>
      <w:r w:rsidRPr="00950698">
        <w:rPr>
          <w:rFonts w:ascii="Verdana Pro" w:hAnsi="Verdana Pro"/>
          <w:sz w:val="28"/>
          <w:szCs w:val="28"/>
        </w:rPr>
        <w:t>Gestion des Places et Créneaux</w:t>
      </w:r>
    </w:p>
    <w:p w14:paraId="44BBAC3C" w14:textId="2C588487" w:rsidR="00950698" w:rsidRDefault="00950698" w:rsidP="00950698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950698">
        <w:rPr>
          <w:rFonts w:ascii="Verdana Pro" w:hAnsi="Verdana Pro"/>
          <w:sz w:val="28"/>
          <w:szCs w:val="28"/>
        </w:rPr>
        <w:t>Affichage en temps réel des places disponibles par créneau de séance et par tranche d’âge.</w:t>
      </w:r>
    </w:p>
    <w:p w14:paraId="0369D6F2" w14:textId="6BE5C404" w:rsidR="00950698" w:rsidRPr="00950698" w:rsidRDefault="00950698" w:rsidP="00950698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950698">
        <w:rPr>
          <w:rFonts w:ascii="Verdana Pro" w:hAnsi="Verdana Pro"/>
          <w:sz w:val="28"/>
          <w:szCs w:val="28"/>
        </w:rPr>
        <w:t>Clôture automatique des inscriptions une fois les places pour un créneau donné épuisées.</w:t>
      </w:r>
    </w:p>
    <w:p w14:paraId="79531384" w14:textId="402D45FD" w:rsidR="00AF4ADD" w:rsidRDefault="00AF4ADD" w:rsidP="00AF4ADD">
      <w:pPr>
        <w:pStyle w:val="Paragraphedeliste"/>
        <w:numPr>
          <w:ilvl w:val="0"/>
          <w:numId w:val="3"/>
        </w:numPr>
        <w:rPr>
          <w:rFonts w:ascii="Verdana Pro" w:hAnsi="Verdana Pro"/>
          <w:sz w:val="28"/>
          <w:szCs w:val="28"/>
        </w:rPr>
      </w:pPr>
      <w:r w:rsidRPr="00AF4ADD">
        <w:rPr>
          <w:rFonts w:ascii="Verdana Pro" w:hAnsi="Verdana Pro"/>
          <w:sz w:val="28"/>
          <w:szCs w:val="28"/>
        </w:rPr>
        <w:t>Gestion des Informations des Adhérents</w:t>
      </w:r>
    </w:p>
    <w:p w14:paraId="4F61E2EC" w14:textId="2B62B160" w:rsidR="00AF4ADD" w:rsidRDefault="00AF4ADD" w:rsidP="00AF4ADD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AF4ADD">
        <w:rPr>
          <w:rFonts w:ascii="Verdana Pro" w:hAnsi="Verdana Pro"/>
          <w:sz w:val="28"/>
          <w:szCs w:val="28"/>
        </w:rPr>
        <w:t>Collecte et gestion des informations personnelles pour la création de licences.</w:t>
      </w:r>
    </w:p>
    <w:p w14:paraId="7870020F" w14:textId="7A27EDC1" w:rsidR="00AF4ADD" w:rsidRPr="00AF4ADD" w:rsidRDefault="00AF4ADD" w:rsidP="00AF4ADD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AF4ADD">
        <w:rPr>
          <w:rFonts w:ascii="Verdana Pro" w:hAnsi="Verdana Pro"/>
          <w:sz w:val="28"/>
          <w:szCs w:val="28"/>
        </w:rPr>
        <w:t>Collecte et gestion des coordonnées des contacts associés à chaque adhérent.</w:t>
      </w:r>
    </w:p>
    <w:p w14:paraId="6CDBB660" w14:textId="0709467A" w:rsidR="00AF4ADD" w:rsidRDefault="00AF4ADD" w:rsidP="006A7AE7">
      <w:pPr>
        <w:pStyle w:val="Paragraphedeliste"/>
        <w:numPr>
          <w:ilvl w:val="0"/>
          <w:numId w:val="3"/>
        </w:numPr>
        <w:rPr>
          <w:rFonts w:ascii="Verdana Pro" w:hAnsi="Verdana Pro"/>
          <w:sz w:val="28"/>
          <w:szCs w:val="28"/>
        </w:rPr>
      </w:pPr>
      <w:r w:rsidRPr="00AF4ADD">
        <w:rPr>
          <w:rFonts w:ascii="Verdana Pro" w:hAnsi="Verdana Pro"/>
          <w:sz w:val="28"/>
          <w:szCs w:val="28"/>
        </w:rPr>
        <w:lastRenderedPageBreak/>
        <w:t>Gestion de la Base des Membres Inscrits</w:t>
      </w:r>
    </w:p>
    <w:p w14:paraId="3EE1214E" w14:textId="71B63F99" w:rsidR="00AF4ADD" w:rsidRDefault="007175A2" w:rsidP="00AF4ADD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7175A2">
        <w:rPr>
          <w:rFonts w:ascii="Verdana Pro" w:hAnsi="Verdana Pro"/>
          <w:sz w:val="28"/>
          <w:szCs w:val="28"/>
        </w:rPr>
        <w:t>Stockage, consultation et gestion des données des membres inscrits</w:t>
      </w:r>
    </w:p>
    <w:p w14:paraId="2A8FE728" w14:textId="56368044" w:rsidR="00AF4ADD" w:rsidRDefault="007175A2" w:rsidP="006A7AE7">
      <w:pPr>
        <w:pStyle w:val="Paragraphedeliste"/>
        <w:numPr>
          <w:ilvl w:val="0"/>
          <w:numId w:val="3"/>
        </w:numPr>
        <w:rPr>
          <w:rFonts w:ascii="Verdana Pro" w:hAnsi="Verdana Pro"/>
          <w:sz w:val="28"/>
          <w:szCs w:val="28"/>
        </w:rPr>
      </w:pPr>
      <w:r w:rsidRPr="007175A2">
        <w:rPr>
          <w:rFonts w:ascii="Verdana Pro" w:hAnsi="Verdana Pro"/>
          <w:sz w:val="28"/>
          <w:szCs w:val="28"/>
        </w:rPr>
        <w:t>Intégration de Service de Paiement</w:t>
      </w:r>
    </w:p>
    <w:p w14:paraId="4C57DBE2" w14:textId="37DE6E19" w:rsidR="007175A2" w:rsidRPr="006A7AE7" w:rsidRDefault="007175A2" w:rsidP="007175A2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7175A2">
        <w:rPr>
          <w:rFonts w:ascii="Verdana Pro" w:hAnsi="Verdana Pro"/>
          <w:sz w:val="28"/>
          <w:szCs w:val="28"/>
        </w:rPr>
        <w:t>Intégration avec un service externe, ici HelloAsso, pour faciliter les paiements en ligne.</w:t>
      </w:r>
    </w:p>
    <w:p w14:paraId="3A66B204" w14:textId="77777777" w:rsidR="006A7AE7" w:rsidRPr="006A7AE7" w:rsidRDefault="006A7AE7" w:rsidP="006A7AE7">
      <w:pPr>
        <w:rPr>
          <w:rFonts w:ascii="Verdana Pro" w:hAnsi="Verdana Pro"/>
          <w:sz w:val="28"/>
          <w:szCs w:val="28"/>
        </w:rPr>
      </w:pPr>
    </w:p>
    <w:p w14:paraId="2362497B" w14:textId="42E0C71E" w:rsidR="00E27D28" w:rsidRPr="00E27D28" w:rsidRDefault="007175A2" w:rsidP="00E27D28">
      <w:pPr>
        <w:jc w:val="center"/>
        <w:rPr>
          <w:rFonts w:ascii="Verdana Pro" w:hAnsi="Verdana Pro"/>
          <w:sz w:val="36"/>
          <w:szCs w:val="36"/>
          <w:u w:val="single"/>
        </w:rPr>
      </w:pPr>
      <w:r w:rsidRPr="007175A2">
        <w:rPr>
          <w:rFonts w:ascii="Verdana Pro" w:hAnsi="Verdana Pro"/>
          <w:sz w:val="36"/>
          <w:szCs w:val="36"/>
          <w:u w:val="single"/>
        </w:rPr>
        <w:t>Contraintes et Spécificités</w:t>
      </w:r>
      <w:r>
        <w:rPr>
          <w:rFonts w:ascii="Verdana Pro" w:hAnsi="Verdana Pro"/>
          <w:sz w:val="36"/>
          <w:szCs w:val="36"/>
          <w:u w:val="single"/>
        </w:rPr>
        <w:t xml:space="preserve"> </w:t>
      </w:r>
      <w:r w:rsidR="00E27D28" w:rsidRPr="00E27D28">
        <w:rPr>
          <w:rFonts w:ascii="Verdana Pro" w:hAnsi="Verdana Pro"/>
          <w:sz w:val="36"/>
          <w:szCs w:val="36"/>
          <w:u w:val="single"/>
        </w:rPr>
        <w:t>:</w:t>
      </w:r>
    </w:p>
    <w:p w14:paraId="7F19E00E" w14:textId="4D53D688" w:rsidR="00CC085C" w:rsidRDefault="002100EE" w:rsidP="002100EE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2100EE">
        <w:rPr>
          <w:rFonts w:ascii="Verdana Pro" w:hAnsi="Verdana Pro"/>
          <w:sz w:val="28"/>
          <w:szCs w:val="28"/>
        </w:rPr>
        <w:t>Gestion de Groupes par Tranches d'Âge</w:t>
      </w:r>
    </w:p>
    <w:p w14:paraId="34CDC405" w14:textId="1C6C29C9" w:rsidR="007174E9" w:rsidRDefault="007174E9" w:rsidP="007174E9">
      <w:pPr>
        <w:pStyle w:val="Paragraphedeliste"/>
        <w:ind w:left="1080"/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- </w:t>
      </w:r>
      <w:r w:rsidRPr="007174E9">
        <w:rPr>
          <w:rFonts w:ascii="Verdana Pro" w:hAnsi="Verdana Pro"/>
          <w:sz w:val="28"/>
          <w:szCs w:val="28"/>
        </w:rPr>
        <w:t xml:space="preserve">Groupes jeunes (-7 ans, U10 </w:t>
      </w:r>
      <w:r w:rsidRPr="007174E9">
        <w:rPr>
          <w:rFonts w:ascii="Arial" w:hAnsi="Arial" w:cs="Arial"/>
          <w:sz w:val="28"/>
          <w:szCs w:val="28"/>
        </w:rPr>
        <w:t>→</w:t>
      </w:r>
      <w:r w:rsidRPr="007174E9">
        <w:rPr>
          <w:rFonts w:ascii="Verdana Pro" w:hAnsi="Verdana Pro"/>
          <w:sz w:val="28"/>
          <w:szCs w:val="28"/>
        </w:rPr>
        <w:t xml:space="preserve"> U18) limit</w:t>
      </w:r>
      <w:r w:rsidRPr="007174E9">
        <w:rPr>
          <w:rFonts w:ascii="Verdana Pro" w:hAnsi="Verdana Pro" w:cs="Verdana Pro"/>
          <w:sz w:val="28"/>
          <w:szCs w:val="28"/>
        </w:rPr>
        <w:t>é</w:t>
      </w:r>
      <w:r w:rsidRPr="007174E9">
        <w:rPr>
          <w:rFonts w:ascii="Verdana Pro" w:hAnsi="Verdana Pro"/>
          <w:sz w:val="28"/>
          <w:szCs w:val="28"/>
        </w:rPr>
        <w:t xml:space="preserve">s </w:t>
      </w:r>
      <w:r w:rsidRPr="007174E9">
        <w:rPr>
          <w:rFonts w:ascii="Verdana Pro" w:hAnsi="Verdana Pro" w:cs="Verdana Pro"/>
          <w:sz w:val="28"/>
          <w:szCs w:val="28"/>
        </w:rPr>
        <w:t>à</w:t>
      </w:r>
      <w:r w:rsidRPr="007174E9">
        <w:rPr>
          <w:rFonts w:ascii="Verdana Pro" w:hAnsi="Verdana Pro"/>
          <w:sz w:val="28"/>
          <w:szCs w:val="28"/>
        </w:rPr>
        <w:t xml:space="preserve"> 12 personnes.</w:t>
      </w:r>
    </w:p>
    <w:p w14:paraId="182AC7E1" w14:textId="3CD18330" w:rsidR="007174E9" w:rsidRDefault="007174E9" w:rsidP="007174E9">
      <w:pPr>
        <w:pStyle w:val="Paragraphedeliste"/>
        <w:ind w:left="1080"/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- </w:t>
      </w:r>
      <w:r w:rsidR="0050617D" w:rsidRPr="0050617D">
        <w:rPr>
          <w:rFonts w:ascii="Verdana Pro" w:hAnsi="Verdana Pro"/>
          <w:sz w:val="28"/>
          <w:szCs w:val="28"/>
        </w:rPr>
        <w:t>Groupes adultes (30 personnes max) dont un sous-groupe de 12 débutants max.</w:t>
      </w:r>
    </w:p>
    <w:p w14:paraId="2ABBB78F" w14:textId="6CDA6AE3" w:rsidR="002100EE" w:rsidRDefault="002100EE" w:rsidP="002100EE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2100EE">
        <w:rPr>
          <w:rFonts w:ascii="Verdana Pro" w:hAnsi="Verdana Pro"/>
          <w:sz w:val="28"/>
          <w:szCs w:val="28"/>
        </w:rPr>
        <w:t>Encadrement</w:t>
      </w:r>
    </w:p>
    <w:p w14:paraId="1588F75B" w14:textId="54D71582" w:rsidR="0050617D" w:rsidRDefault="0050617D" w:rsidP="0050617D">
      <w:pPr>
        <w:pStyle w:val="Paragraphedeliste"/>
        <w:ind w:left="1080"/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- </w:t>
      </w:r>
      <w:r w:rsidRPr="0050617D">
        <w:rPr>
          <w:rFonts w:ascii="Verdana Pro" w:hAnsi="Verdana Pro"/>
          <w:sz w:val="28"/>
          <w:szCs w:val="28"/>
        </w:rPr>
        <w:t>1 encadrant peut superviser jusqu’à 12 débutants.</w:t>
      </w:r>
    </w:p>
    <w:p w14:paraId="430DE5D1" w14:textId="7309E2C3" w:rsidR="002100EE" w:rsidRDefault="002100EE" w:rsidP="002100EE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2100EE">
        <w:rPr>
          <w:rFonts w:ascii="Verdana Pro" w:hAnsi="Verdana Pro"/>
          <w:sz w:val="28"/>
          <w:szCs w:val="28"/>
        </w:rPr>
        <w:t>Priorités d’Inscription</w:t>
      </w:r>
    </w:p>
    <w:p w14:paraId="56032DE1" w14:textId="633DF37F" w:rsidR="0050617D" w:rsidRDefault="0050617D" w:rsidP="0050617D">
      <w:pPr>
        <w:pStyle w:val="Paragraphedeliste"/>
        <w:ind w:left="1080"/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- </w:t>
      </w:r>
      <w:r w:rsidR="002E66D6" w:rsidRPr="002E66D6">
        <w:rPr>
          <w:rFonts w:ascii="Verdana Pro" w:hAnsi="Verdana Pro"/>
          <w:sz w:val="28"/>
          <w:szCs w:val="28"/>
        </w:rPr>
        <w:t>Les membres existants bénéficient d’une période d’inscription prioritaire en juillet, avant l'ouverture générale en août.</w:t>
      </w:r>
    </w:p>
    <w:p w14:paraId="76C02979" w14:textId="72DAB694" w:rsidR="002100EE" w:rsidRDefault="007174E9" w:rsidP="002100EE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7174E9">
        <w:rPr>
          <w:rFonts w:ascii="Verdana Pro" w:hAnsi="Verdana Pro"/>
          <w:sz w:val="28"/>
          <w:szCs w:val="28"/>
        </w:rPr>
        <w:t>Paiement</w:t>
      </w:r>
    </w:p>
    <w:p w14:paraId="2731E53E" w14:textId="1A983145" w:rsidR="002E66D6" w:rsidRDefault="002E66D6" w:rsidP="002E66D6">
      <w:pPr>
        <w:pStyle w:val="Paragraphedeliste"/>
        <w:ind w:left="1080"/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- </w:t>
      </w:r>
      <w:r w:rsidRPr="002E66D6">
        <w:rPr>
          <w:rFonts w:ascii="Verdana Pro" w:hAnsi="Verdana Pro"/>
          <w:sz w:val="28"/>
          <w:szCs w:val="28"/>
        </w:rPr>
        <w:t>Les paiements doivent être effectués avant la première séance afin de garantir l’obtention de la licence.</w:t>
      </w:r>
    </w:p>
    <w:p w14:paraId="2AF83D8C" w14:textId="0F42E185" w:rsidR="002E66D6" w:rsidRDefault="002E66D6" w:rsidP="002E66D6">
      <w:pPr>
        <w:pStyle w:val="Paragraphedeliste"/>
        <w:ind w:left="1080"/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- </w:t>
      </w:r>
      <w:r w:rsidRPr="002E66D6">
        <w:rPr>
          <w:rFonts w:ascii="Verdana Pro" w:hAnsi="Verdana Pro"/>
          <w:sz w:val="28"/>
          <w:szCs w:val="28"/>
        </w:rPr>
        <w:t>Les modalités de paiement seront maintenues via HelloAsso.</w:t>
      </w:r>
    </w:p>
    <w:p w14:paraId="1C5FE1A4" w14:textId="567EF3F1" w:rsidR="007174E9" w:rsidRDefault="007174E9" w:rsidP="002100EE">
      <w:pPr>
        <w:pStyle w:val="Paragraphedeliste"/>
        <w:numPr>
          <w:ilvl w:val="0"/>
          <w:numId w:val="4"/>
        </w:numPr>
        <w:rPr>
          <w:rFonts w:ascii="Verdana Pro" w:hAnsi="Verdana Pro"/>
          <w:sz w:val="28"/>
          <w:szCs w:val="28"/>
        </w:rPr>
      </w:pPr>
      <w:r w:rsidRPr="007174E9">
        <w:rPr>
          <w:rFonts w:ascii="Verdana Pro" w:hAnsi="Verdana Pro"/>
          <w:sz w:val="28"/>
          <w:szCs w:val="28"/>
        </w:rPr>
        <w:t>Créneaux Variables</w:t>
      </w:r>
    </w:p>
    <w:p w14:paraId="095D39FB" w14:textId="23DF67D1" w:rsidR="002E66D6" w:rsidRDefault="002E66D6" w:rsidP="002E66D6">
      <w:pPr>
        <w:pStyle w:val="Paragraphedeliste"/>
        <w:ind w:left="1080"/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- </w:t>
      </w:r>
      <w:r w:rsidRPr="002E66D6">
        <w:rPr>
          <w:rFonts w:ascii="Verdana Pro" w:hAnsi="Verdana Pro"/>
          <w:sz w:val="28"/>
          <w:szCs w:val="28"/>
        </w:rPr>
        <w:t>Les créneaux de séances sont susceptibles de varier chaque année.</w:t>
      </w:r>
    </w:p>
    <w:p w14:paraId="01938122" w14:textId="4C78DBC5" w:rsidR="009B00EA" w:rsidRPr="002100EE" w:rsidRDefault="009B00EA" w:rsidP="002E66D6">
      <w:pPr>
        <w:pStyle w:val="Paragraphedeliste"/>
        <w:ind w:left="1080"/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- </w:t>
      </w:r>
      <w:r w:rsidRPr="009B00EA">
        <w:rPr>
          <w:rFonts w:ascii="Verdana Pro" w:hAnsi="Verdana Pro"/>
          <w:sz w:val="28"/>
          <w:szCs w:val="28"/>
        </w:rPr>
        <w:t>Chaque adhérent est limité à un créneau par semaine.</w:t>
      </w:r>
    </w:p>
    <w:p w14:paraId="4F20BECE" w14:textId="7B8E60BC" w:rsidR="00161E4C" w:rsidRDefault="00161E4C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br w:type="page"/>
      </w:r>
    </w:p>
    <w:p w14:paraId="4D18FB04" w14:textId="531FF9D3" w:rsidR="001339EB" w:rsidRDefault="001339EB" w:rsidP="00161E4C">
      <w:pPr>
        <w:jc w:val="center"/>
        <w:rPr>
          <w:rFonts w:ascii="Verdana Pro" w:hAnsi="Verdana Pro"/>
          <w:sz w:val="36"/>
          <w:szCs w:val="36"/>
          <w:u w:val="single"/>
        </w:rPr>
      </w:pPr>
      <w:r>
        <w:rPr>
          <w:rFonts w:ascii="Verdana Pro" w:hAnsi="Verdana Pro"/>
          <w:sz w:val="36"/>
          <w:szCs w:val="36"/>
          <w:u w:val="single"/>
        </w:rPr>
        <w:lastRenderedPageBreak/>
        <w:t>Présentation de l’équipe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57FB" w14:paraId="035B41F6" w14:textId="77777777" w:rsidTr="003633E7">
        <w:tc>
          <w:tcPr>
            <w:tcW w:w="3116" w:type="dxa"/>
          </w:tcPr>
          <w:p w14:paraId="7B5B9525" w14:textId="45D69905" w:rsidR="003633E7" w:rsidRDefault="000C157B" w:rsidP="000C157B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Corentin Batard</w:t>
            </w:r>
          </w:p>
        </w:tc>
        <w:tc>
          <w:tcPr>
            <w:tcW w:w="3117" w:type="dxa"/>
          </w:tcPr>
          <w:p w14:paraId="0375B5CA" w14:textId="50F72743" w:rsidR="003633E7" w:rsidRDefault="000C157B" w:rsidP="000C157B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Lussandre Lederrey</w:t>
            </w:r>
          </w:p>
        </w:tc>
        <w:tc>
          <w:tcPr>
            <w:tcW w:w="3117" w:type="dxa"/>
          </w:tcPr>
          <w:p w14:paraId="55CBB7E9" w14:textId="39C15922" w:rsidR="003633E7" w:rsidRDefault="000C157B" w:rsidP="000C157B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Allan Maccrez</w:t>
            </w:r>
          </w:p>
        </w:tc>
      </w:tr>
      <w:tr w:rsidR="003457FB" w14:paraId="3C99CA1C" w14:textId="77777777" w:rsidTr="003633E7">
        <w:tc>
          <w:tcPr>
            <w:tcW w:w="3116" w:type="dxa"/>
          </w:tcPr>
          <w:p w14:paraId="5EFE2573" w14:textId="7660FE2C" w:rsidR="003633E7" w:rsidRDefault="003457FB" w:rsidP="000C157B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noProof/>
                <w:sz w:val="28"/>
                <w:szCs w:val="28"/>
              </w:rPr>
              <w:drawing>
                <wp:inline distT="0" distB="0" distL="0" distR="0" wp14:anchorId="0203C218" wp14:editId="5523F695">
                  <wp:extent cx="1806068" cy="1935072"/>
                  <wp:effectExtent l="0" t="0" r="0" b="0"/>
                  <wp:docPr id="974781322" name="Image 1" descr="Une image contenant Visage humain, personne, habits, verres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781322" name="Image 1" descr="Une image contenant Visage humain, personne, habits, verres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214" cy="195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6EF97A0" w14:textId="450ED0D5" w:rsidR="003633E7" w:rsidRDefault="00053598" w:rsidP="000C157B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noProof/>
                <w:sz w:val="28"/>
                <w:szCs w:val="28"/>
              </w:rPr>
              <w:drawing>
                <wp:inline distT="0" distB="0" distL="0" distR="0" wp14:anchorId="646E53B8" wp14:editId="4A2CA2D7">
                  <wp:extent cx="1828800" cy="1828800"/>
                  <wp:effectExtent l="0" t="0" r="0" b="0"/>
                  <wp:docPr id="2213633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363335" name="Imag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098AFB7" w14:textId="45D375D9" w:rsidR="003633E7" w:rsidRDefault="009C6B27" w:rsidP="000C157B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noProof/>
                <w:sz w:val="28"/>
                <w:szCs w:val="28"/>
              </w:rPr>
              <w:drawing>
                <wp:inline distT="0" distB="0" distL="0" distR="0" wp14:anchorId="5C5CD58E" wp14:editId="38EB3D6B">
                  <wp:extent cx="1363980" cy="1818640"/>
                  <wp:effectExtent l="0" t="0" r="7620" b="0"/>
                  <wp:docPr id="1041736897" name="Image 2" descr="Une image contenant Visage humain, personne, sourcil, Fron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736897" name="Image 2" descr="Une image contenant Visage humain, personne, sourcil, Front&#10;&#10;Description générée automatiquement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125" cy="181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7FB" w14:paraId="4219B07B" w14:textId="77777777" w:rsidTr="003633E7">
        <w:tc>
          <w:tcPr>
            <w:tcW w:w="3116" w:type="dxa"/>
          </w:tcPr>
          <w:p w14:paraId="520A42D1" w14:textId="77777777" w:rsidR="003633E7" w:rsidRDefault="00634D39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hyperlink r:id="rId10" w:history="1">
              <w:r w:rsidRPr="00DB1FB9">
                <w:rPr>
                  <w:rStyle w:val="Lienhypertexte"/>
                  <w:rFonts w:ascii="Verdana Pro" w:hAnsi="Verdana Pro"/>
                  <w:sz w:val="28"/>
                  <w:szCs w:val="28"/>
                </w:rPr>
                <w:t>corentin.batard</w:t>
              </w:r>
              <w:r w:rsidRPr="00DB1FB9">
                <w:rPr>
                  <w:rStyle w:val="Lienhypertexte"/>
                  <w:rFonts w:ascii="Verdana Pro" w:hAnsi="Verdana Pro"/>
                  <w:sz w:val="28"/>
                  <w:szCs w:val="28"/>
                </w:rPr>
                <w:br/>
                <w:t>2003@gmail.com</w:t>
              </w:r>
            </w:hyperlink>
          </w:p>
          <w:p w14:paraId="1AE12363" w14:textId="77777777" w:rsidR="009C3096" w:rsidRDefault="00634B22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20 ans</w:t>
            </w:r>
          </w:p>
          <w:p w14:paraId="2C3A53EB" w14:textId="77777777" w:rsidR="00634B22" w:rsidRPr="00634B22" w:rsidRDefault="00634B22" w:rsidP="00634D39">
            <w:pPr>
              <w:jc w:val="center"/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634B22">
              <w:rPr>
                <w:rFonts w:ascii="Verdana Pro" w:hAnsi="Verdana Pro"/>
                <w:sz w:val="28"/>
                <w:szCs w:val="28"/>
                <w:lang w:val="en-US"/>
              </w:rPr>
              <w:t>Bac STI2D</w:t>
            </w:r>
          </w:p>
          <w:p w14:paraId="606E0F7D" w14:textId="51FE84D2" w:rsidR="00634B22" w:rsidRPr="00634B22" w:rsidRDefault="00634B22" w:rsidP="00634D39">
            <w:pPr>
              <w:jc w:val="center"/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634B22">
              <w:rPr>
                <w:rFonts w:ascii="Verdana Pro" w:hAnsi="Verdana Pro"/>
                <w:sz w:val="28"/>
                <w:szCs w:val="28"/>
                <w:lang w:val="en-US"/>
              </w:rPr>
              <w:t>option SIN</w:t>
            </w:r>
          </w:p>
          <w:p w14:paraId="3C0049A0" w14:textId="77777777" w:rsidR="00634B22" w:rsidRDefault="00634B22" w:rsidP="00634D39">
            <w:pPr>
              <w:jc w:val="center"/>
              <w:rPr>
                <w:rFonts w:ascii="Verdana Pro" w:hAnsi="Verdana Pro"/>
                <w:sz w:val="28"/>
                <w:szCs w:val="28"/>
                <w:lang w:val="en-US"/>
              </w:rPr>
            </w:pPr>
            <w:hyperlink r:id="rId11" w:history="1">
              <w:r w:rsidRPr="00634B22">
                <w:rPr>
                  <w:rStyle w:val="Lienhypertexte"/>
                  <w:rFonts w:ascii="Verdana Pro" w:hAnsi="Verdana Pro"/>
                  <w:sz w:val="28"/>
                  <w:szCs w:val="28"/>
                  <w:lang w:val="en-US"/>
                </w:rPr>
                <w:t>GitHub</w:t>
              </w:r>
            </w:hyperlink>
          </w:p>
          <w:p w14:paraId="72EB6AB6" w14:textId="21D6EAB1" w:rsidR="00ED5FC8" w:rsidRPr="00007F7C" w:rsidRDefault="00ED5FC8" w:rsidP="00007F7C">
            <w:pPr>
              <w:jc w:val="center"/>
              <w:rPr>
                <w:rFonts w:ascii="Verdana Pro" w:hAnsi="Verdana Pro"/>
                <w:i/>
                <w:iCs/>
                <w:sz w:val="28"/>
                <w:szCs w:val="28"/>
                <w:lang w:val="en-US"/>
              </w:rPr>
            </w:pPr>
            <w:r w:rsidRPr="00634B22">
              <w:rPr>
                <w:rFonts w:ascii="Verdana Pro" w:hAnsi="Verdana Pro"/>
                <w:i/>
                <w:iCs/>
                <w:sz w:val="28"/>
                <w:szCs w:val="28"/>
                <w:lang w:val="en-US"/>
              </w:rPr>
              <w:t>Scrum Master</w:t>
            </w:r>
          </w:p>
        </w:tc>
        <w:tc>
          <w:tcPr>
            <w:tcW w:w="3117" w:type="dxa"/>
          </w:tcPr>
          <w:p w14:paraId="55A85378" w14:textId="30DC9206" w:rsidR="007567F1" w:rsidRPr="00B27381" w:rsidRDefault="007E2FEB" w:rsidP="00634D39">
            <w:pPr>
              <w:jc w:val="center"/>
              <w:rPr>
                <w:rStyle w:val="Lienhypertexte"/>
              </w:rPr>
            </w:pPr>
            <w:hyperlink r:id="rId12" w:history="1">
              <w:r w:rsidR="007567F1" w:rsidRPr="00634D39">
                <w:rPr>
                  <w:rStyle w:val="Lienhypertexte"/>
                  <w:rFonts w:ascii="Verdana Pro" w:hAnsi="Verdana Pro"/>
                  <w:sz w:val="28"/>
                  <w:szCs w:val="28"/>
                </w:rPr>
                <w:t>lussandre.lederrey</w:t>
              </w:r>
              <w:r w:rsidR="00657783" w:rsidRPr="00634D39">
                <w:rPr>
                  <w:rStyle w:val="Lienhypertexte"/>
                  <w:rFonts w:ascii="Verdana Pro" w:hAnsi="Verdana Pro"/>
                  <w:sz w:val="28"/>
                  <w:szCs w:val="28"/>
                </w:rPr>
                <w:br/>
              </w:r>
              <w:r w:rsidR="007567F1" w:rsidRPr="00634D39">
                <w:rPr>
                  <w:rStyle w:val="Lienhypertexte"/>
                  <w:rFonts w:ascii="Verdana Pro" w:hAnsi="Verdana Pro"/>
                  <w:sz w:val="28"/>
                  <w:szCs w:val="28"/>
                </w:rPr>
                <w:t>@edm115.dev</w:t>
              </w:r>
            </w:hyperlink>
          </w:p>
          <w:p w14:paraId="66D3107E" w14:textId="4D8A81F4" w:rsidR="003633E7" w:rsidRPr="00634D39" w:rsidRDefault="00322277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 w:rsidRPr="00634D39">
              <w:rPr>
                <w:rFonts w:ascii="Verdana Pro" w:hAnsi="Verdana Pro"/>
                <w:sz w:val="28"/>
                <w:szCs w:val="28"/>
              </w:rPr>
              <w:t>19 ans</w:t>
            </w:r>
          </w:p>
          <w:p w14:paraId="1D305486" w14:textId="79E4BB3A" w:rsidR="00322277" w:rsidRPr="00634D39" w:rsidRDefault="00951179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 w:rsidRPr="00634D39">
              <w:rPr>
                <w:rFonts w:ascii="Verdana Pro" w:hAnsi="Verdana Pro"/>
                <w:sz w:val="28"/>
                <w:szCs w:val="28"/>
              </w:rPr>
              <w:t>Bac général Maths</w:t>
            </w:r>
            <w:r w:rsidR="006B2A32" w:rsidRPr="00634D39">
              <w:rPr>
                <w:rFonts w:ascii="Verdana Pro" w:hAnsi="Verdana Pro"/>
                <w:sz w:val="28"/>
                <w:szCs w:val="28"/>
              </w:rPr>
              <w:t>/</w:t>
            </w:r>
            <w:r w:rsidRPr="00634D39">
              <w:rPr>
                <w:rFonts w:ascii="Verdana Pro" w:hAnsi="Verdana Pro"/>
                <w:sz w:val="28"/>
                <w:szCs w:val="28"/>
              </w:rPr>
              <w:t>NSI</w:t>
            </w:r>
          </w:p>
          <w:p w14:paraId="4C69C074" w14:textId="18A852F7" w:rsidR="00951179" w:rsidRPr="00634D39" w:rsidRDefault="007E2FEB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hyperlink r:id="rId13" w:history="1">
              <w:r w:rsidR="00E65765" w:rsidRPr="00634D39">
                <w:rPr>
                  <w:rStyle w:val="Lienhypertexte"/>
                  <w:rFonts w:ascii="Verdana Pro" w:hAnsi="Verdana Pro"/>
                  <w:sz w:val="28"/>
                  <w:szCs w:val="28"/>
                </w:rPr>
                <w:t>GitHub</w:t>
              </w:r>
            </w:hyperlink>
          </w:p>
        </w:tc>
        <w:tc>
          <w:tcPr>
            <w:tcW w:w="3117" w:type="dxa"/>
          </w:tcPr>
          <w:p w14:paraId="4DEE29E8" w14:textId="77777777" w:rsidR="003633E7" w:rsidRPr="00634D39" w:rsidRDefault="007E2FEB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hyperlink r:id="rId14" w:history="1">
              <w:r w:rsidR="006B2A32" w:rsidRPr="00634D39">
                <w:rPr>
                  <w:rStyle w:val="Lienhypertexte"/>
                  <w:rFonts w:ascii="Verdana Pro" w:hAnsi="Verdana Pro"/>
                  <w:sz w:val="28"/>
                  <w:szCs w:val="28"/>
                </w:rPr>
                <w:t>allan.maccrez</w:t>
              </w:r>
              <w:r w:rsidR="006B2A32" w:rsidRPr="00634D39">
                <w:rPr>
                  <w:rStyle w:val="Lienhypertexte"/>
                  <w:rFonts w:ascii="Verdana Pro" w:hAnsi="Verdana Pro"/>
                  <w:sz w:val="28"/>
                  <w:szCs w:val="28"/>
                </w:rPr>
                <w:br/>
                <w:t>@gmail.com</w:t>
              </w:r>
            </w:hyperlink>
          </w:p>
          <w:p w14:paraId="5B140B98" w14:textId="77777777" w:rsidR="00792DC9" w:rsidRPr="00634D39" w:rsidRDefault="00792DC9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 w:rsidRPr="00634D39">
              <w:rPr>
                <w:rFonts w:ascii="Verdana Pro" w:hAnsi="Verdana Pro"/>
                <w:sz w:val="28"/>
                <w:szCs w:val="28"/>
              </w:rPr>
              <w:t>18 ans</w:t>
            </w:r>
          </w:p>
          <w:p w14:paraId="4306ABA3" w14:textId="4B1AF469" w:rsidR="00792DC9" w:rsidRPr="00634D39" w:rsidRDefault="00792DC9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 w:rsidRPr="00634D39">
              <w:rPr>
                <w:rFonts w:ascii="Verdana Pro" w:hAnsi="Verdana Pro"/>
                <w:sz w:val="28"/>
                <w:szCs w:val="28"/>
              </w:rPr>
              <w:t>Bac général</w:t>
            </w:r>
            <w:r w:rsidR="00634D39">
              <w:rPr>
                <w:rFonts w:ascii="Verdana Pro" w:hAnsi="Verdana Pro"/>
                <w:sz w:val="28"/>
                <w:szCs w:val="28"/>
              </w:rPr>
              <w:t xml:space="preserve"> </w:t>
            </w:r>
            <w:r w:rsidRPr="00634D39">
              <w:rPr>
                <w:rFonts w:ascii="Verdana Pro" w:hAnsi="Verdana Pro"/>
                <w:sz w:val="28"/>
                <w:szCs w:val="28"/>
              </w:rPr>
              <w:t>Math/NSI</w:t>
            </w:r>
          </w:p>
          <w:p w14:paraId="1008F131" w14:textId="0FE03056" w:rsidR="00792DC9" w:rsidRPr="00634D39" w:rsidRDefault="007E2FEB" w:rsidP="00634D3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hyperlink r:id="rId15" w:history="1">
              <w:r w:rsidR="00792DC9" w:rsidRPr="00634D39">
                <w:rPr>
                  <w:rStyle w:val="Lienhypertexte"/>
                  <w:rFonts w:ascii="Verdana Pro" w:hAnsi="Verdana Pro"/>
                  <w:sz w:val="28"/>
                  <w:szCs w:val="28"/>
                </w:rPr>
                <w:t>GitHub</w:t>
              </w:r>
            </w:hyperlink>
          </w:p>
        </w:tc>
      </w:tr>
    </w:tbl>
    <w:p w14:paraId="3AA4E555" w14:textId="4BC4F66B" w:rsidR="001339EB" w:rsidRDefault="001339EB" w:rsidP="001339EB">
      <w:pPr>
        <w:rPr>
          <w:rFonts w:ascii="Verdana Pro" w:hAnsi="Verdana Pro"/>
          <w:sz w:val="28"/>
          <w:szCs w:val="28"/>
        </w:rPr>
      </w:pPr>
    </w:p>
    <w:p w14:paraId="4DDA2E04" w14:textId="77777777" w:rsidR="003633E7" w:rsidRPr="001339EB" w:rsidRDefault="003633E7" w:rsidP="001339EB">
      <w:pPr>
        <w:rPr>
          <w:rFonts w:ascii="Verdana Pro" w:hAnsi="Verdana Pro"/>
          <w:sz w:val="28"/>
          <w:szCs w:val="28"/>
        </w:rPr>
      </w:pPr>
    </w:p>
    <w:p w14:paraId="202206F5" w14:textId="3E11D4AE" w:rsidR="00A52CF2" w:rsidRPr="00161E4C" w:rsidRDefault="00161E4C" w:rsidP="00161E4C">
      <w:pPr>
        <w:jc w:val="center"/>
        <w:rPr>
          <w:rFonts w:ascii="Verdana Pro" w:hAnsi="Verdana Pro"/>
          <w:sz w:val="36"/>
          <w:szCs w:val="36"/>
          <w:u w:val="single"/>
        </w:rPr>
      </w:pPr>
      <w:r w:rsidRPr="00161E4C">
        <w:rPr>
          <w:rFonts w:ascii="Verdana Pro" w:hAnsi="Verdana Pro"/>
          <w:sz w:val="36"/>
          <w:szCs w:val="36"/>
          <w:u w:val="single"/>
        </w:rPr>
        <w:t>Proposition de l’équipe Tab Magiques :</w:t>
      </w:r>
    </w:p>
    <w:p w14:paraId="34B49B70" w14:textId="50E7B7C3" w:rsidR="00161E4C" w:rsidRPr="00AB5B57" w:rsidRDefault="001112E5" w:rsidP="00161E4C">
      <w:pPr>
        <w:rPr>
          <w:rFonts w:ascii="Verdana Pro" w:hAnsi="Verdana Pro"/>
          <w:sz w:val="28"/>
          <w:szCs w:val="28"/>
          <w:u w:val="single"/>
        </w:rPr>
      </w:pPr>
      <w:r w:rsidRPr="00AB5B57">
        <w:rPr>
          <w:rFonts w:ascii="Verdana Pro" w:hAnsi="Verdana Pro"/>
          <w:sz w:val="28"/>
          <w:szCs w:val="28"/>
          <w:u w:val="single"/>
        </w:rPr>
        <w:t>Stack technique :</w:t>
      </w:r>
    </w:p>
    <w:p w14:paraId="58000213" w14:textId="5EC960D8" w:rsidR="001112E5" w:rsidRDefault="00D72D0A" w:rsidP="001112E5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Langages de programmation : Python, SQL, HTML, CSS (JS</w:t>
      </w:r>
      <w:r w:rsidR="006C4CA3">
        <w:rPr>
          <w:rFonts w:ascii="Verdana Pro" w:hAnsi="Verdana Pro"/>
          <w:sz w:val="28"/>
          <w:szCs w:val="28"/>
        </w:rPr>
        <w:t> ?</w:t>
      </w:r>
      <w:r>
        <w:rPr>
          <w:rFonts w:ascii="Verdana Pro" w:hAnsi="Verdana Pro"/>
          <w:sz w:val="28"/>
          <w:szCs w:val="28"/>
        </w:rPr>
        <w:t>)</w:t>
      </w:r>
    </w:p>
    <w:p w14:paraId="133F1F3D" w14:textId="6D263920" w:rsidR="00D72D0A" w:rsidRDefault="00342527" w:rsidP="001112E5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Jira (organisation</w:t>
      </w:r>
      <w:r w:rsidR="00537A7B">
        <w:rPr>
          <w:rFonts w:ascii="Verdana Pro" w:hAnsi="Verdana Pro"/>
          <w:sz w:val="28"/>
          <w:szCs w:val="28"/>
        </w:rPr>
        <w:t>, méthode agile</w:t>
      </w:r>
      <w:r w:rsidR="00D92D38">
        <w:rPr>
          <w:rFonts w:ascii="Verdana Pro" w:hAnsi="Verdana Pro"/>
          <w:sz w:val="28"/>
          <w:szCs w:val="28"/>
        </w:rPr>
        <w:t>, sprints, backlogs, …</w:t>
      </w:r>
      <w:r>
        <w:rPr>
          <w:rFonts w:ascii="Verdana Pro" w:hAnsi="Verdana Pro"/>
          <w:sz w:val="28"/>
          <w:szCs w:val="28"/>
        </w:rPr>
        <w:t>)</w:t>
      </w:r>
    </w:p>
    <w:p w14:paraId="2AB3A9C9" w14:textId="3170DA02" w:rsidR="00342527" w:rsidRDefault="00342527" w:rsidP="001112E5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GitHub (</w:t>
      </w:r>
      <w:r w:rsidR="00284BFE">
        <w:rPr>
          <w:rFonts w:ascii="Verdana Pro" w:hAnsi="Verdana Pro"/>
          <w:sz w:val="28"/>
          <w:szCs w:val="28"/>
        </w:rPr>
        <w:t>hébergement de code + suivi de versions</w:t>
      </w:r>
      <w:r>
        <w:rPr>
          <w:rFonts w:ascii="Verdana Pro" w:hAnsi="Verdana Pro"/>
          <w:sz w:val="28"/>
          <w:szCs w:val="28"/>
        </w:rPr>
        <w:t>)</w:t>
      </w:r>
    </w:p>
    <w:p w14:paraId="2962B823" w14:textId="2EF63460" w:rsidR="00284BFE" w:rsidRDefault="00016F30" w:rsidP="001112E5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Dépendances </w:t>
      </w:r>
      <w:r w:rsidR="00F15247">
        <w:rPr>
          <w:rFonts w:ascii="Verdana Pro" w:hAnsi="Verdana Pro"/>
          <w:sz w:val="28"/>
          <w:szCs w:val="28"/>
        </w:rPr>
        <w:t xml:space="preserve">(probables) : </w:t>
      </w:r>
      <w:r w:rsidR="00F721BC">
        <w:rPr>
          <w:rFonts w:ascii="Verdana Pro" w:hAnsi="Verdana Pro"/>
          <w:sz w:val="28"/>
          <w:szCs w:val="28"/>
        </w:rPr>
        <w:t xml:space="preserve">Django, SQLite, Vue.JS/React, </w:t>
      </w:r>
      <w:r w:rsidR="007D316D">
        <w:rPr>
          <w:rFonts w:ascii="Verdana Pro" w:hAnsi="Verdana Pro"/>
          <w:sz w:val="28"/>
          <w:szCs w:val="28"/>
        </w:rPr>
        <w:t>Docker ?</w:t>
      </w:r>
    </w:p>
    <w:p w14:paraId="57DB0AC6" w14:textId="6DA49B41" w:rsidR="004A7199" w:rsidRPr="00AB5B57" w:rsidRDefault="00FB1B52" w:rsidP="004A7199">
      <w:pPr>
        <w:rPr>
          <w:rFonts w:ascii="Verdana Pro" w:hAnsi="Verdana Pro"/>
          <w:sz w:val="28"/>
          <w:szCs w:val="28"/>
          <w:u w:val="single"/>
        </w:rPr>
      </w:pPr>
      <w:r w:rsidRPr="00AB5B57">
        <w:rPr>
          <w:rFonts w:ascii="Verdana Pro" w:hAnsi="Verdana Pro"/>
          <w:sz w:val="28"/>
          <w:szCs w:val="28"/>
          <w:u w:val="single"/>
        </w:rPr>
        <w:t>Pourquoi Python ?</w:t>
      </w:r>
    </w:p>
    <w:p w14:paraId="13DBEEA2" w14:textId="46C783C6" w:rsidR="00FB1B52" w:rsidRDefault="00FB1B52" w:rsidP="004A7199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Pour sa simplicité</w:t>
      </w:r>
      <w:r w:rsidR="008F5863">
        <w:rPr>
          <w:rFonts w:ascii="Verdana Pro" w:hAnsi="Verdana Pro"/>
          <w:sz w:val="28"/>
          <w:szCs w:val="28"/>
        </w:rPr>
        <w:t xml:space="preserve"> et sa modularité.</w:t>
      </w:r>
    </w:p>
    <w:p w14:paraId="657DDA50" w14:textId="77777777" w:rsidR="008F5863" w:rsidRDefault="008F5863" w:rsidP="004A7199">
      <w:pPr>
        <w:rPr>
          <w:rFonts w:ascii="Verdana Pro" w:hAnsi="Verdana Pro"/>
          <w:sz w:val="28"/>
          <w:szCs w:val="28"/>
        </w:rPr>
      </w:pPr>
    </w:p>
    <w:p w14:paraId="5489B29B" w14:textId="77777777" w:rsidR="00B6301C" w:rsidRDefault="00B6301C" w:rsidP="004A7199">
      <w:pPr>
        <w:rPr>
          <w:rFonts w:ascii="Verdana Pro" w:hAnsi="Verdana Pro"/>
          <w:sz w:val="28"/>
          <w:szCs w:val="28"/>
        </w:rPr>
      </w:pPr>
    </w:p>
    <w:p w14:paraId="4A0A6FFE" w14:textId="41A4F10F" w:rsidR="008F5863" w:rsidRPr="00AB5B57" w:rsidRDefault="008F5863" w:rsidP="004A7199">
      <w:pPr>
        <w:rPr>
          <w:rFonts w:ascii="Verdana Pro" w:hAnsi="Verdana Pro"/>
          <w:sz w:val="28"/>
          <w:szCs w:val="28"/>
          <w:u w:val="single"/>
        </w:rPr>
      </w:pPr>
      <w:r w:rsidRPr="00AB5B57">
        <w:rPr>
          <w:rFonts w:ascii="Verdana Pro" w:hAnsi="Verdana Pro"/>
          <w:sz w:val="28"/>
          <w:szCs w:val="28"/>
          <w:u w:val="single"/>
        </w:rPr>
        <w:t>Pourquoi GitHub et pas GitLab ?</w:t>
      </w:r>
    </w:p>
    <w:p w14:paraId="49907AE5" w14:textId="3E7F7A5F" w:rsidR="008F5863" w:rsidRDefault="008F5863" w:rsidP="004A7199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Pour pouvo</w:t>
      </w:r>
      <w:r w:rsidR="001C3451">
        <w:rPr>
          <w:rFonts w:ascii="Verdana Pro" w:hAnsi="Verdana Pro"/>
          <w:sz w:val="28"/>
          <w:szCs w:val="28"/>
        </w:rPr>
        <w:t xml:space="preserve">ir l’intégrer dans Jira, et </w:t>
      </w:r>
      <w:r w:rsidR="00D62508">
        <w:rPr>
          <w:rFonts w:ascii="Verdana Pro" w:hAnsi="Verdana Pro"/>
          <w:sz w:val="28"/>
          <w:szCs w:val="28"/>
        </w:rPr>
        <w:t>utiliser le CI/CD sans avoir à entrer ses coordonnées bancaires</w:t>
      </w:r>
      <w:r w:rsidR="00AB5B57">
        <w:rPr>
          <w:rFonts w:ascii="Verdana Pro" w:hAnsi="Verdana Pro"/>
          <w:sz w:val="28"/>
          <w:szCs w:val="28"/>
        </w:rPr>
        <w:t>.</w:t>
      </w:r>
    </w:p>
    <w:p w14:paraId="20E1C17D" w14:textId="77777777" w:rsidR="00D62508" w:rsidRDefault="00D62508" w:rsidP="004A7199">
      <w:pPr>
        <w:rPr>
          <w:rFonts w:ascii="Verdana Pro" w:hAnsi="Verdana Pro"/>
          <w:sz w:val="28"/>
          <w:szCs w:val="28"/>
        </w:rPr>
      </w:pPr>
    </w:p>
    <w:p w14:paraId="3C3453CC" w14:textId="53D6A747" w:rsidR="00AB5B57" w:rsidRDefault="000E1C80" w:rsidP="004A7199">
      <w:pPr>
        <w:rPr>
          <w:rFonts w:ascii="Verdana Pro" w:hAnsi="Verdana Pro"/>
          <w:sz w:val="28"/>
          <w:szCs w:val="28"/>
          <w:u w:val="single"/>
        </w:rPr>
      </w:pPr>
      <w:r>
        <w:rPr>
          <w:rFonts w:ascii="Verdana Pro" w:hAnsi="Verdana Pro"/>
          <w:sz w:val="28"/>
          <w:szCs w:val="28"/>
          <w:u w:val="single"/>
        </w:rPr>
        <w:t>Fonctionnalités proposées :</w:t>
      </w:r>
    </w:p>
    <w:p w14:paraId="545A88AC" w14:textId="15C4E4B0" w:rsidR="000E1C80" w:rsidRDefault="0052502C" w:rsidP="004A7199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L’application Python sera composée de 3 portails :</w:t>
      </w:r>
    </w:p>
    <w:p w14:paraId="57BD8024" w14:textId="57E0B6F0" w:rsidR="0052502C" w:rsidRPr="004D7064" w:rsidRDefault="0052502C" w:rsidP="004A7199">
      <w:pPr>
        <w:rPr>
          <w:rFonts w:ascii="Verdana Pro" w:hAnsi="Verdana Pro"/>
          <w:i/>
          <w:iCs/>
          <w:sz w:val="28"/>
          <w:szCs w:val="28"/>
        </w:rPr>
      </w:pPr>
      <w:r w:rsidRPr="004D7064">
        <w:rPr>
          <w:rFonts w:ascii="Verdana Pro" w:hAnsi="Verdana Pro"/>
          <w:i/>
          <w:iCs/>
          <w:sz w:val="28"/>
          <w:szCs w:val="28"/>
        </w:rPr>
        <w:t>Portail Public :</w:t>
      </w:r>
    </w:p>
    <w:p w14:paraId="6A1B5708" w14:textId="14B81752" w:rsidR="0052502C" w:rsidRDefault="00E96B19" w:rsidP="00223CFE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Saisie des informations sur le grimpeur</w:t>
      </w:r>
    </w:p>
    <w:p w14:paraId="7EFEBD37" w14:textId="52CD28EC" w:rsidR="00E96B19" w:rsidRDefault="00592C9D" w:rsidP="00223CFE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Traitement des informations (contraintes, créneaux, …)</w:t>
      </w:r>
    </w:p>
    <w:p w14:paraId="73DACE2D" w14:textId="52211C3A" w:rsidR="00592C9D" w:rsidRDefault="00E710C4" w:rsidP="00223CFE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Affichage des créneaux disponibles</w:t>
      </w:r>
    </w:p>
    <w:p w14:paraId="76B6B3FA" w14:textId="5E1C2D36" w:rsidR="00E710C4" w:rsidRDefault="00E710C4" w:rsidP="00223CFE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Choir d’un créneau</w:t>
      </w:r>
    </w:p>
    <w:p w14:paraId="51E69B87" w14:textId="44180142" w:rsidR="00E710C4" w:rsidRDefault="00E710C4" w:rsidP="00223CFE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Affichage du tarif et de la disponibilité</w:t>
      </w:r>
    </w:p>
    <w:p w14:paraId="4345F51A" w14:textId="1CEDE70E" w:rsidR="003E225B" w:rsidRDefault="005E45F5" w:rsidP="003E225B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Si il y a une place :</w:t>
      </w:r>
      <w:r w:rsidR="003E225B">
        <w:rPr>
          <w:rFonts w:ascii="Verdana Pro" w:hAnsi="Verdana Pro"/>
          <w:sz w:val="28"/>
          <w:szCs w:val="28"/>
        </w:rPr>
        <w:t xml:space="preserve"> Redirection vers HelloAsso</w:t>
      </w:r>
    </w:p>
    <w:p w14:paraId="0B1C2F30" w14:textId="71D81B46" w:rsidR="005E45F5" w:rsidRDefault="003E225B" w:rsidP="003E225B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Sinon : Placement en liste d’attente</w:t>
      </w:r>
    </w:p>
    <w:p w14:paraId="3A19A22F" w14:textId="046FC0F1" w:rsidR="003E225B" w:rsidRDefault="003E225B" w:rsidP="003E225B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 w:rsidRPr="003E225B">
        <w:rPr>
          <w:rFonts w:ascii="Verdana Pro" w:hAnsi="Verdana Pro"/>
          <w:sz w:val="28"/>
          <w:szCs w:val="28"/>
        </w:rPr>
        <w:t>Transmission des identifiants utilisateur par mail</w:t>
      </w:r>
    </w:p>
    <w:p w14:paraId="1AED449E" w14:textId="4B4186A2" w:rsidR="00C74A5E" w:rsidRPr="00C74A5E" w:rsidRDefault="00C74A5E" w:rsidP="00C74A5E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Gestion en temps réel des files d’attente, possibilité d’annuler l’inscription, </w:t>
      </w:r>
      <w:r w:rsidR="00742465">
        <w:rPr>
          <w:rFonts w:ascii="Verdana Pro" w:hAnsi="Verdana Pro"/>
          <w:sz w:val="28"/>
          <w:szCs w:val="28"/>
        </w:rPr>
        <w:t>1 file par créneau, gestion de l’envoi des mails</w:t>
      </w:r>
    </w:p>
    <w:p w14:paraId="1B9125F1" w14:textId="77777777" w:rsidR="003E225B" w:rsidRDefault="003E225B" w:rsidP="004A7199">
      <w:pPr>
        <w:rPr>
          <w:rFonts w:ascii="Verdana Pro" w:hAnsi="Verdana Pro"/>
          <w:sz w:val="28"/>
          <w:szCs w:val="28"/>
        </w:rPr>
      </w:pPr>
    </w:p>
    <w:p w14:paraId="7178459C" w14:textId="1389766E" w:rsidR="0052502C" w:rsidRPr="004D7064" w:rsidRDefault="0052502C" w:rsidP="004A7199">
      <w:pPr>
        <w:rPr>
          <w:rFonts w:ascii="Verdana Pro" w:hAnsi="Verdana Pro"/>
          <w:i/>
          <w:iCs/>
          <w:sz w:val="28"/>
          <w:szCs w:val="28"/>
        </w:rPr>
      </w:pPr>
      <w:r w:rsidRPr="004D7064">
        <w:rPr>
          <w:rFonts w:ascii="Verdana Pro" w:hAnsi="Verdana Pro"/>
          <w:i/>
          <w:iCs/>
          <w:sz w:val="28"/>
          <w:szCs w:val="28"/>
        </w:rPr>
        <w:t>Portail Utilisateur</w:t>
      </w:r>
      <w:r w:rsidR="004D7064">
        <w:rPr>
          <w:rFonts w:ascii="Verdana Pro" w:hAnsi="Verdana Pro"/>
          <w:i/>
          <w:iCs/>
          <w:sz w:val="28"/>
          <w:szCs w:val="28"/>
        </w:rPr>
        <w:t> :</w:t>
      </w:r>
    </w:p>
    <w:p w14:paraId="61D8C70F" w14:textId="71363DE5" w:rsidR="0052502C" w:rsidRDefault="00EF3B49" w:rsidP="00EA4980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Suivi de l’inscription/file d’attente (position)</w:t>
      </w:r>
    </w:p>
    <w:p w14:paraId="7338C744" w14:textId="06966571" w:rsidR="00EF3B49" w:rsidRDefault="00EF3B49" w:rsidP="00EA4980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Possibilité de modifier ses informations</w:t>
      </w:r>
    </w:p>
    <w:p w14:paraId="6D407510" w14:textId="276805B4" w:rsidR="00EF3B49" w:rsidRDefault="00350A89" w:rsidP="00EA4980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On peut se désinscrire</w:t>
      </w:r>
    </w:p>
    <w:p w14:paraId="56B29A55" w14:textId="77777777" w:rsidR="00350A89" w:rsidRPr="00350A89" w:rsidRDefault="00350A89" w:rsidP="00350A89">
      <w:pPr>
        <w:rPr>
          <w:rFonts w:ascii="Verdana Pro" w:hAnsi="Verdana Pro"/>
          <w:sz w:val="28"/>
          <w:szCs w:val="28"/>
        </w:rPr>
      </w:pPr>
    </w:p>
    <w:p w14:paraId="05B6AD8F" w14:textId="73000EEC" w:rsidR="0052502C" w:rsidRDefault="0052502C" w:rsidP="004A7199">
      <w:pPr>
        <w:rPr>
          <w:rFonts w:ascii="Verdana Pro" w:hAnsi="Verdana Pro"/>
          <w:i/>
          <w:iCs/>
          <w:sz w:val="28"/>
          <w:szCs w:val="28"/>
        </w:rPr>
      </w:pPr>
      <w:r w:rsidRPr="004D7064">
        <w:rPr>
          <w:rFonts w:ascii="Verdana Pro" w:hAnsi="Verdana Pro"/>
          <w:i/>
          <w:iCs/>
          <w:sz w:val="28"/>
          <w:szCs w:val="28"/>
        </w:rPr>
        <w:t>Portail Administrateur</w:t>
      </w:r>
      <w:r w:rsidR="004D7064" w:rsidRPr="004D7064">
        <w:rPr>
          <w:rFonts w:ascii="Verdana Pro" w:hAnsi="Verdana Pro"/>
          <w:i/>
          <w:iCs/>
          <w:sz w:val="28"/>
          <w:szCs w:val="28"/>
        </w:rPr>
        <w:t> :</w:t>
      </w:r>
    </w:p>
    <w:p w14:paraId="250AC7E2" w14:textId="1A6C8C4D" w:rsidR="008026F3" w:rsidRDefault="00D3700D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Intégration Excel ?</w:t>
      </w:r>
    </w:p>
    <w:p w14:paraId="626DA400" w14:textId="27243662" w:rsidR="00D3700D" w:rsidRDefault="00D3700D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Intégration API </w:t>
      </w:r>
      <w:r w:rsidR="007517D2">
        <w:rPr>
          <w:rFonts w:ascii="Verdana Pro" w:hAnsi="Verdana Pro"/>
          <w:sz w:val="28"/>
          <w:szCs w:val="28"/>
        </w:rPr>
        <w:t>FFME ?</w:t>
      </w:r>
    </w:p>
    <w:p w14:paraId="4ACF7696" w14:textId="43F8EBA1" w:rsidR="007517D2" w:rsidRDefault="00DF22C3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lastRenderedPageBreak/>
        <w:t xml:space="preserve">Désinscription des utilisateurs </w:t>
      </w:r>
      <w:r w:rsidRPr="00DF22C3">
        <w:rPr>
          <w:rFonts w:ascii="Verdana Pro" w:hAnsi="Verdana Pro"/>
          <w:sz w:val="28"/>
          <w:szCs w:val="28"/>
        </w:rPr>
        <w:sym w:font="Wingdings" w:char="F0E0"/>
      </w:r>
      <w:r>
        <w:rPr>
          <w:rFonts w:ascii="Verdana Pro" w:hAnsi="Verdana Pro"/>
          <w:sz w:val="28"/>
          <w:szCs w:val="28"/>
        </w:rPr>
        <w:t xml:space="preserve"> suppression de la BDD + remboursement</w:t>
      </w:r>
    </w:p>
    <w:p w14:paraId="6CC4C67F" w14:textId="572BE937" w:rsidR="00DF22C3" w:rsidRDefault="000F2DD6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 xml:space="preserve">Possible </w:t>
      </w:r>
      <w:r w:rsidR="00B02553">
        <w:rPr>
          <w:rFonts w:ascii="Verdana Pro" w:hAnsi="Verdana Pro"/>
          <w:sz w:val="28"/>
          <w:szCs w:val="28"/>
        </w:rPr>
        <w:t>sauvegarde de la liste des non-inscrits de l’année passée</w:t>
      </w:r>
    </w:p>
    <w:p w14:paraId="49CF8404" w14:textId="27078C3E" w:rsidR="00B02553" w:rsidRDefault="00B74A3F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Export des adhérents en CSV</w:t>
      </w:r>
    </w:p>
    <w:p w14:paraId="662008F5" w14:textId="50B4CF9A" w:rsidR="00B74A3F" w:rsidRDefault="0086175B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Transfert</w:t>
      </w:r>
      <w:r w:rsidR="00B74A3F">
        <w:rPr>
          <w:rFonts w:ascii="Verdana Pro" w:hAnsi="Verdana Pro"/>
          <w:sz w:val="28"/>
          <w:szCs w:val="28"/>
        </w:rPr>
        <w:t xml:space="preserve"> </w:t>
      </w:r>
      <w:r>
        <w:rPr>
          <w:rFonts w:ascii="Verdana Pro" w:hAnsi="Verdana Pro"/>
          <w:sz w:val="28"/>
          <w:szCs w:val="28"/>
        </w:rPr>
        <w:t>de statut Admin</w:t>
      </w:r>
    </w:p>
    <w:p w14:paraId="1405D0ED" w14:textId="1D499C79" w:rsidR="0086175B" w:rsidRDefault="0086175B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Gestion de plusieurs rôles/comptes admins</w:t>
      </w:r>
    </w:p>
    <w:p w14:paraId="44DD85E0" w14:textId="7C3788C0" w:rsidR="0086175B" w:rsidRDefault="0086175B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Gestion des adhérents</w:t>
      </w:r>
    </w:p>
    <w:p w14:paraId="2A366BA1" w14:textId="1F0E121D" w:rsidR="0086175B" w:rsidRDefault="0078110B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Accès à une liste des adhérents par créneau (pour impression)</w:t>
      </w:r>
    </w:p>
    <w:p w14:paraId="2C5F7720" w14:textId="4ABBCBA5" w:rsidR="0078110B" w:rsidRDefault="0078110B" w:rsidP="008026F3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Changement de créneau</w:t>
      </w:r>
    </w:p>
    <w:p w14:paraId="400F0073" w14:textId="7A7B3494" w:rsidR="0078110B" w:rsidRPr="0078110B" w:rsidRDefault="0078110B" w:rsidP="0078110B">
      <w:pPr>
        <w:pStyle w:val="Paragraphedeliste"/>
        <w:numPr>
          <w:ilvl w:val="0"/>
          <w:numId w:val="1"/>
        </w:num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Gestion manuelle de la liste d’attente possible</w:t>
      </w:r>
    </w:p>
    <w:p w14:paraId="00FC692E" w14:textId="77777777" w:rsidR="0052502C" w:rsidRDefault="0052502C" w:rsidP="004A7199">
      <w:pPr>
        <w:rPr>
          <w:rFonts w:ascii="Verdana Pro" w:hAnsi="Verdana Pro"/>
          <w:sz w:val="28"/>
          <w:szCs w:val="28"/>
        </w:rPr>
      </w:pPr>
    </w:p>
    <w:p w14:paraId="5994CC54" w14:textId="22EC7FED" w:rsidR="003F4BB1" w:rsidRDefault="00F30A57" w:rsidP="008B628D">
      <w:pPr>
        <w:jc w:val="center"/>
        <w:rPr>
          <w:rFonts w:ascii="Verdana Pro" w:hAnsi="Verdana Pro"/>
          <w:sz w:val="36"/>
          <w:szCs w:val="36"/>
          <w:u w:val="single"/>
        </w:rPr>
      </w:pPr>
      <w:r w:rsidRPr="00917285">
        <w:rPr>
          <w:rFonts w:ascii="Verdana Pro" w:hAnsi="Verdana Pro"/>
          <w:sz w:val="36"/>
          <w:szCs w:val="36"/>
          <w:u w:val="single"/>
        </w:rPr>
        <w:t>Planning prévisionnel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E46" w14:paraId="67F290F4" w14:textId="77777777" w:rsidTr="007A5E46">
        <w:tc>
          <w:tcPr>
            <w:tcW w:w="4675" w:type="dxa"/>
          </w:tcPr>
          <w:p w14:paraId="175C7962" w14:textId="44C6BFD7" w:rsidR="007A5E46" w:rsidRDefault="007A5E46" w:rsidP="007A5E46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51A9536E" w14:textId="1037571A" w:rsidR="007A5E46" w:rsidRDefault="001A7109" w:rsidP="001A7109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Objectif</w:t>
            </w:r>
          </w:p>
        </w:tc>
      </w:tr>
      <w:tr w:rsidR="007A5E46" w14:paraId="3F911A26" w14:textId="77777777" w:rsidTr="007A5E46">
        <w:tc>
          <w:tcPr>
            <w:tcW w:w="4675" w:type="dxa"/>
          </w:tcPr>
          <w:p w14:paraId="5FAFD35B" w14:textId="77023A5A" w:rsidR="007A5E46" w:rsidRDefault="0048603B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06/10/2023</w:t>
            </w:r>
          </w:p>
        </w:tc>
        <w:tc>
          <w:tcPr>
            <w:tcW w:w="4675" w:type="dxa"/>
          </w:tcPr>
          <w:p w14:paraId="774C276B" w14:textId="4B03C2D0" w:rsidR="007A5E46" w:rsidRDefault="00E14E62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Proposition Client</w:t>
            </w:r>
          </w:p>
        </w:tc>
      </w:tr>
      <w:tr w:rsidR="007A5E46" w14:paraId="4D7D1BB4" w14:textId="77777777" w:rsidTr="007A5E46">
        <w:tc>
          <w:tcPr>
            <w:tcW w:w="4675" w:type="dxa"/>
          </w:tcPr>
          <w:p w14:paraId="3CA4FB65" w14:textId="04B5ACE7" w:rsidR="007A5E46" w:rsidRDefault="00E14E62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27/10/2023</w:t>
            </w:r>
          </w:p>
        </w:tc>
        <w:tc>
          <w:tcPr>
            <w:tcW w:w="4675" w:type="dxa"/>
          </w:tcPr>
          <w:p w14:paraId="204D387F" w14:textId="0B8AD43C" w:rsidR="007A5E46" w:rsidRDefault="00E14E62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Veille Technologique</w:t>
            </w:r>
          </w:p>
        </w:tc>
      </w:tr>
      <w:tr w:rsidR="007A5E46" w14:paraId="7B8A1B90" w14:textId="77777777" w:rsidTr="007A5E46">
        <w:tc>
          <w:tcPr>
            <w:tcW w:w="4675" w:type="dxa"/>
          </w:tcPr>
          <w:p w14:paraId="539CB1BD" w14:textId="578EB18F" w:rsidR="007A5E46" w:rsidRDefault="00A42EC0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20/11/2023</w:t>
            </w:r>
          </w:p>
        </w:tc>
        <w:tc>
          <w:tcPr>
            <w:tcW w:w="4675" w:type="dxa"/>
          </w:tcPr>
          <w:p w14:paraId="3D5B8856" w14:textId="1771BD96" w:rsidR="00085B6D" w:rsidRDefault="00085B6D" w:rsidP="00085B6D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Sprint 1</w:t>
            </w:r>
          </w:p>
        </w:tc>
      </w:tr>
      <w:tr w:rsidR="00085B6D" w14:paraId="5C26764F" w14:textId="77777777" w:rsidTr="007A5E46">
        <w:tc>
          <w:tcPr>
            <w:tcW w:w="4675" w:type="dxa"/>
          </w:tcPr>
          <w:p w14:paraId="694ACCAE" w14:textId="205A4A6C" w:rsidR="00085B6D" w:rsidRDefault="005C3A42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22/12/2023</w:t>
            </w:r>
          </w:p>
        </w:tc>
        <w:tc>
          <w:tcPr>
            <w:tcW w:w="4675" w:type="dxa"/>
          </w:tcPr>
          <w:p w14:paraId="2EACAB7D" w14:textId="77777777" w:rsidR="00085B6D" w:rsidRDefault="005C3A42" w:rsidP="00085B6D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Sprint 2 + Recette Client</w:t>
            </w:r>
          </w:p>
          <w:p w14:paraId="759B26A5" w14:textId="0E43DFD5" w:rsidR="00DF3841" w:rsidRDefault="00DF3841" w:rsidP="00085B6D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(préversion)</w:t>
            </w:r>
          </w:p>
        </w:tc>
      </w:tr>
      <w:tr w:rsidR="00085B6D" w14:paraId="1EB7CEE6" w14:textId="77777777" w:rsidTr="007A5E46">
        <w:tc>
          <w:tcPr>
            <w:tcW w:w="4675" w:type="dxa"/>
          </w:tcPr>
          <w:p w14:paraId="0D1DA5F5" w14:textId="1C358830" w:rsidR="00085B6D" w:rsidRDefault="00C21FFA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22/04/2024</w:t>
            </w:r>
          </w:p>
        </w:tc>
        <w:tc>
          <w:tcPr>
            <w:tcW w:w="4675" w:type="dxa"/>
          </w:tcPr>
          <w:p w14:paraId="45746E49" w14:textId="42455C7F" w:rsidR="00085B6D" w:rsidRDefault="00C21FFA" w:rsidP="00085B6D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Sprint 3</w:t>
            </w:r>
          </w:p>
        </w:tc>
      </w:tr>
      <w:tr w:rsidR="00085B6D" w14:paraId="36C90DC5" w14:textId="77777777" w:rsidTr="007A5E46">
        <w:tc>
          <w:tcPr>
            <w:tcW w:w="4675" w:type="dxa"/>
          </w:tcPr>
          <w:p w14:paraId="59B4A4BC" w14:textId="1ED21929" w:rsidR="00085B6D" w:rsidRDefault="00B34767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20/05/2024</w:t>
            </w:r>
          </w:p>
        </w:tc>
        <w:tc>
          <w:tcPr>
            <w:tcW w:w="4675" w:type="dxa"/>
          </w:tcPr>
          <w:p w14:paraId="0220938C" w14:textId="52A75745" w:rsidR="00B34767" w:rsidRDefault="00B34767" w:rsidP="00B34767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Sprint 4</w:t>
            </w:r>
          </w:p>
        </w:tc>
      </w:tr>
      <w:tr w:rsidR="00085B6D" w14:paraId="7BCFA651" w14:textId="77777777" w:rsidTr="007A5E46">
        <w:tc>
          <w:tcPr>
            <w:tcW w:w="4675" w:type="dxa"/>
          </w:tcPr>
          <w:p w14:paraId="54FEAA19" w14:textId="286A443D" w:rsidR="00085B6D" w:rsidRDefault="00B34767" w:rsidP="00020145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21/06/2024</w:t>
            </w:r>
          </w:p>
        </w:tc>
        <w:tc>
          <w:tcPr>
            <w:tcW w:w="4675" w:type="dxa"/>
          </w:tcPr>
          <w:p w14:paraId="46490247" w14:textId="77777777" w:rsidR="00085B6D" w:rsidRDefault="00B5430A" w:rsidP="00085B6D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Sprint 5 + Recette Client</w:t>
            </w:r>
          </w:p>
          <w:p w14:paraId="48D05813" w14:textId="08C8DF3F" w:rsidR="00E514BB" w:rsidRDefault="00E514BB" w:rsidP="00085B6D">
            <w:pPr>
              <w:jc w:val="center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8"/>
                <w:szCs w:val="28"/>
              </w:rPr>
              <w:t>(version finale)</w:t>
            </w:r>
          </w:p>
        </w:tc>
      </w:tr>
    </w:tbl>
    <w:p w14:paraId="6C43340D" w14:textId="77777777" w:rsidR="008B628D" w:rsidRPr="008B628D" w:rsidRDefault="008B628D" w:rsidP="008B628D">
      <w:pPr>
        <w:rPr>
          <w:rFonts w:ascii="Verdana Pro" w:hAnsi="Verdana Pro"/>
          <w:sz w:val="28"/>
          <w:szCs w:val="28"/>
        </w:rPr>
      </w:pPr>
    </w:p>
    <w:sectPr w:rsidR="008B628D" w:rsidRPr="008B628D" w:rsidSect="005C6463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EC85" w14:textId="77777777" w:rsidR="00881862" w:rsidRPr="00BE45FB" w:rsidRDefault="00881862" w:rsidP="00881862">
      <w:pPr>
        <w:spacing w:after="0" w:line="240" w:lineRule="auto"/>
      </w:pPr>
      <w:r w:rsidRPr="00BE45FB">
        <w:separator/>
      </w:r>
    </w:p>
  </w:endnote>
  <w:endnote w:type="continuationSeparator" w:id="0">
    <w:p w14:paraId="6CA9FF3B" w14:textId="77777777" w:rsidR="00881862" w:rsidRPr="00BE45FB" w:rsidRDefault="00881862" w:rsidP="00881862">
      <w:pPr>
        <w:spacing w:after="0" w:line="240" w:lineRule="auto"/>
      </w:pPr>
      <w:r w:rsidRPr="00BE45FB">
        <w:continuationSeparator/>
      </w:r>
    </w:p>
  </w:endnote>
  <w:endnote w:type="continuationNotice" w:id="1">
    <w:p w14:paraId="0BF3C44D" w14:textId="77777777" w:rsidR="003635C3" w:rsidRPr="00BE45FB" w:rsidRDefault="003635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3719633"/>
      <w:docPartObj>
        <w:docPartGallery w:val="Page Numbers (Bottom of Page)"/>
        <w:docPartUnique/>
      </w:docPartObj>
    </w:sdtPr>
    <w:sdtEndPr/>
    <w:sdtContent>
      <w:p w14:paraId="30E184C9" w14:textId="7B532F63" w:rsidR="00F230AB" w:rsidRPr="00BE45FB" w:rsidRDefault="00A14F82">
        <w:pPr>
          <w:pStyle w:val="Pieddepage"/>
        </w:pPr>
        <w:r w:rsidRPr="00BE45FB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027FF6" wp14:editId="0B82C9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9685" b="18415"/>
                  <wp:wrapNone/>
                  <wp:docPr id="1439021460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8A2F9" w14:textId="77777777" w:rsidR="00A14F82" w:rsidRPr="00BE45FB" w:rsidRDefault="00A14F82">
                              <w:pPr>
                                <w:jc w:val="center"/>
                              </w:pPr>
                              <w:r w:rsidRPr="00BE45FB">
                                <w:fldChar w:fldCharType="begin"/>
                              </w:r>
                              <w:r w:rsidRPr="00BE45FB">
                                <w:instrText>PAGE    \* MERGEFORMAT</w:instrText>
                              </w:r>
                              <w:r w:rsidRPr="00BE45FB">
                                <w:fldChar w:fldCharType="separate"/>
                              </w:r>
                              <w:r w:rsidRPr="00BE45FB">
                                <w:t>2</w:t>
                              </w:r>
                              <w:r w:rsidRPr="00BE45FB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027FF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26" type="#_x0000_t185" style="position:absolute;margin-left:0;margin-top:0;width:43.7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" filled="t" strokecolor="gray" strokeweight="2.25pt">
                  <v:textbox inset=",0,,0">
                    <w:txbxContent>
                      <w:p w14:paraId="3878A2F9" w14:textId="77777777" w:rsidR="00A14F82" w:rsidRPr="00BE45FB" w:rsidRDefault="00A14F82">
                        <w:pPr>
                          <w:jc w:val="center"/>
                        </w:pPr>
                        <w:r w:rsidRPr="00BE45FB">
                          <w:fldChar w:fldCharType="begin"/>
                        </w:r>
                        <w:r w:rsidRPr="00BE45FB">
                          <w:instrText>PAGE    \* MERGEFORMAT</w:instrText>
                        </w:r>
                        <w:r w:rsidRPr="00BE45FB">
                          <w:fldChar w:fldCharType="separate"/>
                        </w:r>
                        <w:r w:rsidRPr="00BE45FB">
                          <w:t>2</w:t>
                        </w:r>
                        <w:r w:rsidRPr="00BE45FB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E45FB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7F3A11C" wp14:editId="1AA0D43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92848664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14D2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7F64" w14:textId="77777777" w:rsidR="00881862" w:rsidRPr="00BE45FB" w:rsidRDefault="00881862" w:rsidP="00881862">
      <w:pPr>
        <w:spacing w:after="0" w:line="240" w:lineRule="auto"/>
      </w:pPr>
      <w:r w:rsidRPr="00BE45FB">
        <w:separator/>
      </w:r>
    </w:p>
  </w:footnote>
  <w:footnote w:type="continuationSeparator" w:id="0">
    <w:p w14:paraId="18A97A0D" w14:textId="77777777" w:rsidR="00881862" w:rsidRPr="00BE45FB" w:rsidRDefault="00881862" w:rsidP="00881862">
      <w:pPr>
        <w:spacing w:after="0" w:line="240" w:lineRule="auto"/>
      </w:pPr>
      <w:r w:rsidRPr="00BE45FB">
        <w:continuationSeparator/>
      </w:r>
    </w:p>
  </w:footnote>
  <w:footnote w:type="continuationNotice" w:id="1">
    <w:p w14:paraId="496BF9CB" w14:textId="77777777" w:rsidR="003635C3" w:rsidRPr="00BE45FB" w:rsidRDefault="003635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37D7" w14:textId="5F982A19" w:rsidR="00F72EF0" w:rsidRPr="00BE45FB" w:rsidRDefault="00CF1A62" w:rsidP="00F72EF0">
    <w:pPr>
      <w:pStyle w:val="En-tte"/>
      <w:tabs>
        <w:tab w:val="clear" w:pos="4536"/>
        <w:tab w:val="clear" w:pos="9072"/>
        <w:tab w:val="center" w:pos="4680"/>
        <w:tab w:val="right" w:pos="9360"/>
      </w:tabs>
      <w:rPr>
        <w:rFonts w:ascii="Verdana Pro" w:hAnsi="Verdana Pro"/>
        <w:sz w:val="24"/>
        <w:szCs w:val="24"/>
      </w:rPr>
    </w:pPr>
    <w:r w:rsidRPr="00BE45FB">
      <w:rPr>
        <w:rFonts w:ascii="Verdana Pro" w:hAnsi="Verdana Pro"/>
        <w:sz w:val="24"/>
        <w:szCs w:val="24"/>
      </w:rPr>
      <w:t>Corentin Batard</w:t>
    </w:r>
    <w:r w:rsidR="00F72EF0" w:rsidRPr="00BE45FB">
      <w:rPr>
        <w:rFonts w:ascii="Verdana Pro" w:hAnsi="Verdana Pro"/>
        <w:sz w:val="24"/>
        <w:szCs w:val="24"/>
      </w:rPr>
      <w:tab/>
      <w:t>Tab Magiques</w:t>
    </w:r>
    <w:r w:rsidR="00F72EF0" w:rsidRPr="00BE45FB">
      <w:rPr>
        <w:rFonts w:ascii="Verdana Pro" w:hAnsi="Verdana Pro"/>
        <w:sz w:val="24"/>
        <w:szCs w:val="24"/>
      </w:rPr>
      <w:tab/>
      <w:t>04/10/2023</w:t>
    </w:r>
  </w:p>
  <w:p w14:paraId="415D6694" w14:textId="251DDF9B" w:rsidR="00CF1A62" w:rsidRPr="00BE45FB" w:rsidRDefault="00955BEB" w:rsidP="00955BEB">
    <w:pPr>
      <w:pStyle w:val="En-tte"/>
      <w:tabs>
        <w:tab w:val="clear" w:pos="4536"/>
        <w:tab w:val="clear" w:pos="9072"/>
        <w:tab w:val="right" w:pos="9360"/>
      </w:tabs>
      <w:rPr>
        <w:rFonts w:ascii="Verdana Pro" w:hAnsi="Verdana Pro"/>
        <w:sz w:val="24"/>
        <w:szCs w:val="24"/>
      </w:rPr>
    </w:pPr>
    <w:r w:rsidRPr="00BE45FB">
      <w:rPr>
        <w:rFonts w:ascii="Verdana Pro" w:hAnsi="Verdana Pro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895762A" wp14:editId="06180312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718820" cy="539750"/>
          <wp:effectExtent l="0" t="0" r="0" b="0"/>
          <wp:wrapTight wrapText="bothSides">
            <wp:wrapPolygon edited="0">
              <wp:start x="7442" y="762"/>
              <wp:lineTo x="1717" y="4574"/>
              <wp:lineTo x="1717" y="19821"/>
              <wp:lineTo x="16028" y="19821"/>
              <wp:lineTo x="16601" y="18296"/>
              <wp:lineTo x="19463" y="14485"/>
              <wp:lineTo x="20608" y="8386"/>
              <wp:lineTo x="16028" y="3049"/>
              <wp:lineTo x="9731" y="762"/>
              <wp:lineTo x="7442" y="762"/>
            </wp:wrapPolygon>
          </wp:wrapTight>
          <wp:docPr id="875542844" name="Image 875542844" descr="Une image contenant Graphique, Police, text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5542844" name="Image 1" descr="Une image contenant Graphique, Police, text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1A62" w:rsidRPr="00BE45FB">
      <w:rPr>
        <w:rFonts w:ascii="Verdana Pro" w:hAnsi="Verdana Pro"/>
        <w:sz w:val="24"/>
        <w:szCs w:val="24"/>
      </w:rPr>
      <w:t>Lussandre Lederrey</w:t>
    </w:r>
    <w:r w:rsidRPr="00BE45FB">
      <w:rPr>
        <w:rFonts w:ascii="Verdana Pro" w:hAnsi="Verdana Pro"/>
        <w:sz w:val="24"/>
        <w:szCs w:val="24"/>
      </w:rPr>
      <w:tab/>
    </w:r>
  </w:p>
  <w:p w14:paraId="6A8B322B" w14:textId="77522337" w:rsidR="00CF1A62" w:rsidRPr="00BE45FB" w:rsidRDefault="00CF1A62">
    <w:pPr>
      <w:pStyle w:val="En-tte"/>
      <w:rPr>
        <w:rFonts w:ascii="Verdana Pro" w:hAnsi="Verdana Pro"/>
        <w:sz w:val="24"/>
        <w:szCs w:val="24"/>
      </w:rPr>
    </w:pPr>
    <w:r w:rsidRPr="00BE45FB">
      <w:rPr>
        <w:rFonts w:ascii="Verdana Pro" w:hAnsi="Verdana Pro"/>
        <w:sz w:val="24"/>
        <w:szCs w:val="24"/>
      </w:rPr>
      <w:t>Allan Maccrez</w:t>
    </w:r>
  </w:p>
  <w:p w14:paraId="4DB2975A" w14:textId="77777777" w:rsidR="00955BEB" w:rsidRPr="00BE45FB" w:rsidRDefault="00955BEB">
    <w:pPr>
      <w:pStyle w:val="En-tte"/>
      <w:rPr>
        <w:rFonts w:ascii="Verdana Pro" w:hAnsi="Verdana Pr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0802" w14:textId="77777777" w:rsidR="005C6463" w:rsidRPr="00BE45FB" w:rsidRDefault="005C6463" w:rsidP="005C6463">
    <w:pPr>
      <w:pStyle w:val="En-tte"/>
      <w:tabs>
        <w:tab w:val="clear" w:pos="4536"/>
        <w:tab w:val="clear" w:pos="9072"/>
        <w:tab w:val="center" w:pos="4680"/>
        <w:tab w:val="right" w:pos="9360"/>
      </w:tabs>
      <w:rPr>
        <w:rFonts w:ascii="Verdana Pro" w:hAnsi="Verdana Pro"/>
        <w:sz w:val="24"/>
        <w:szCs w:val="24"/>
      </w:rPr>
    </w:pPr>
    <w:r w:rsidRPr="00BE45FB">
      <w:rPr>
        <w:rFonts w:ascii="Verdana Pro" w:hAnsi="Verdana Pro"/>
        <w:sz w:val="24"/>
        <w:szCs w:val="24"/>
      </w:rPr>
      <w:t>Corentin Batard</w:t>
    </w:r>
    <w:r w:rsidRPr="00BE45FB">
      <w:rPr>
        <w:rFonts w:ascii="Verdana Pro" w:hAnsi="Verdana Pro"/>
        <w:sz w:val="24"/>
        <w:szCs w:val="24"/>
      </w:rPr>
      <w:tab/>
      <w:t>Tab Magiques</w:t>
    </w:r>
    <w:r w:rsidRPr="00BE45FB">
      <w:rPr>
        <w:rFonts w:ascii="Verdana Pro" w:hAnsi="Verdana Pro"/>
        <w:sz w:val="24"/>
        <w:szCs w:val="24"/>
      </w:rPr>
      <w:tab/>
      <w:t>04/10/2023</w:t>
    </w:r>
  </w:p>
  <w:p w14:paraId="6F8C203F" w14:textId="77777777" w:rsidR="005C6463" w:rsidRPr="00BE45FB" w:rsidRDefault="005C6463" w:rsidP="005C6463">
    <w:pPr>
      <w:pStyle w:val="En-tte"/>
      <w:tabs>
        <w:tab w:val="clear" w:pos="4536"/>
        <w:tab w:val="clear" w:pos="9072"/>
        <w:tab w:val="right" w:pos="9360"/>
      </w:tabs>
      <w:rPr>
        <w:rFonts w:ascii="Verdana Pro" w:hAnsi="Verdana Pro"/>
        <w:sz w:val="24"/>
        <w:szCs w:val="24"/>
      </w:rPr>
    </w:pPr>
    <w:r w:rsidRPr="00BE45FB">
      <w:rPr>
        <w:rFonts w:ascii="Verdana Pro" w:hAnsi="Verdana Pro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472D7C1A" wp14:editId="36FEC8D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718820" cy="539750"/>
          <wp:effectExtent l="0" t="0" r="0" b="0"/>
          <wp:wrapTight wrapText="bothSides">
            <wp:wrapPolygon edited="0">
              <wp:start x="7442" y="762"/>
              <wp:lineTo x="1717" y="4574"/>
              <wp:lineTo x="1717" y="19821"/>
              <wp:lineTo x="16028" y="19821"/>
              <wp:lineTo x="16601" y="18296"/>
              <wp:lineTo x="19463" y="14485"/>
              <wp:lineTo x="20608" y="8386"/>
              <wp:lineTo x="16028" y="3049"/>
              <wp:lineTo x="9731" y="762"/>
              <wp:lineTo x="7442" y="762"/>
            </wp:wrapPolygon>
          </wp:wrapTight>
          <wp:docPr id="1552954813" name="Image 1552954813" descr="Une image contenant Graphique, Police, text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5542844" name="Image 1" descr="Une image contenant Graphique, Police, text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45FB">
      <w:rPr>
        <w:rFonts w:ascii="Verdana Pro" w:hAnsi="Verdana Pro"/>
        <w:sz w:val="24"/>
        <w:szCs w:val="24"/>
      </w:rPr>
      <w:t>Lussandre Lederrey</w:t>
    </w:r>
    <w:r w:rsidRPr="00BE45FB">
      <w:rPr>
        <w:rFonts w:ascii="Verdana Pro" w:hAnsi="Verdana Pro"/>
        <w:sz w:val="24"/>
        <w:szCs w:val="24"/>
      </w:rPr>
      <w:tab/>
    </w:r>
  </w:p>
  <w:p w14:paraId="6DBE03D3" w14:textId="77777777" w:rsidR="005C6463" w:rsidRPr="00BE45FB" w:rsidRDefault="005C6463" w:rsidP="005C6463">
    <w:pPr>
      <w:pStyle w:val="En-tte"/>
      <w:rPr>
        <w:rFonts w:ascii="Verdana Pro" w:hAnsi="Verdana Pro"/>
        <w:sz w:val="24"/>
        <w:szCs w:val="24"/>
      </w:rPr>
    </w:pPr>
    <w:r w:rsidRPr="00BE45FB">
      <w:rPr>
        <w:rFonts w:ascii="Verdana Pro" w:hAnsi="Verdana Pro"/>
        <w:sz w:val="24"/>
        <w:szCs w:val="24"/>
      </w:rPr>
      <w:t>Allan Maccrez</w:t>
    </w:r>
  </w:p>
  <w:p w14:paraId="77706AD3" w14:textId="77777777" w:rsidR="005C6463" w:rsidRPr="00BE45FB" w:rsidRDefault="005C64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EDD"/>
    <w:multiLevelType w:val="hybridMultilevel"/>
    <w:tmpl w:val="7BBAF6F4"/>
    <w:lvl w:ilvl="0" w:tplc="CC1E337C">
      <w:numFmt w:val="bullet"/>
      <w:lvlText w:val="-"/>
      <w:lvlJc w:val="left"/>
      <w:pPr>
        <w:ind w:left="720" w:hanging="360"/>
      </w:pPr>
      <w:rPr>
        <w:rFonts w:ascii="Verdana Pro" w:eastAsiaTheme="minorHAnsi" w:hAnsi="Verdana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7D27"/>
    <w:multiLevelType w:val="hybridMultilevel"/>
    <w:tmpl w:val="C5D61D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74C90"/>
    <w:multiLevelType w:val="hybridMultilevel"/>
    <w:tmpl w:val="1804C2FC"/>
    <w:lvl w:ilvl="0" w:tplc="8868A72E">
      <w:start w:val="1"/>
      <w:numFmt w:val="bullet"/>
      <w:lvlText w:val="-"/>
      <w:lvlJc w:val="left"/>
      <w:pPr>
        <w:ind w:left="1080" w:hanging="360"/>
      </w:pPr>
      <w:rPr>
        <w:rFonts w:ascii="Verdana Pro" w:eastAsiaTheme="minorHAnsi" w:hAnsi="Verdana Pro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23B79"/>
    <w:multiLevelType w:val="hybridMultilevel"/>
    <w:tmpl w:val="9C2005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07107">
    <w:abstractNumId w:val="0"/>
  </w:num>
  <w:num w:numId="2" w16cid:durableId="329720395">
    <w:abstractNumId w:val="3"/>
  </w:num>
  <w:num w:numId="3" w16cid:durableId="854079573">
    <w:abstractNumId w:val="1"/>
  </w:num>
  <w:num w:numId="4" w16cid:durableId="1342900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FBBD7"/>
    <w:rsid w:val="00007F7C"/>
    <w:rsid w:val="00016F30"/>
    <w:rsid w:val="00020145"/>
    <w:rsid w:val="00024881"/>
    <w:rsid w:val="00053598"/>
    <w:rsid w:val="00085B6D"/>
    <w:rsid w:val="000C157B"/>
    <w:rsid w:val="000E1C80"/>
    <w:rsid w:val="000E5AFA"/>
    <w:rsid w:val="000F2DD6"/>
    <w:rsid w:val="001112E5"/>
    <w:rsid w:val="001339EB"/>
    <w:rsid w:val="00155922"/>
    <w:rsid w:val="00161E4C"/>
    <w:rsid w:val="00164202"/>
    <w:rsid w:val="001A7109"/>
    <w:rsid w:val="001B016D"/>
    <w:rsid w:val="001C3451"/>
    <w:rsid w:val="001E1036"/>
    <w:rsid w:val="002100EE"/>
    <w:rsid w:val="00223CFE"/>
    <w:rsid w:val="00284BFE"/>
    <w:rsid w:val="002B7456"/>
    <w:rsid w:val="002E66D6"/>
    <w:rsid w:val="002F1578"/>
    <w:rsid w:val="002F788E"/>
    <w:rsid w:val="00322277"/>
    <w:rsid w:val="00342527"/>
    <w:rsid w:val="003457FB"/>
    <w:rsid w:val="00350A89"/>
    <w:rsid w:val="003633E7"/>
    <w:rsid w:val="003635C3"/>
    <w:rsid w:val="00377FED"/>
    <w:rsid w:val="00396562"/>
    <w:rsid w:val="003D285B"/>
    <w:rsid w:val="003E225B"/>
    <w:rsid w:val="003F4BB1"/>
    <w:rsid w:val="0048603B"/>
    <w:rsid w:val="004A7199"/>
    <w:rsid w:val="004B6EE3"/>
    <w:rsid w:val="004D7064"/>
    <w:rsid w:val="0050617D"/>
    <w:rsid w:val="0052502C"/>
    <w:rsid w:val="00537A7B"/>
    <w:rsid w:val="005652E9"/>
    <w:rsid w:val="00592C9D"/>
    <w:rsid w:val="005C3A42"/>
    <w:rsid w:val="005C6463"/>
    <w:rsid w:val="005E45F5"/>
    <w:rsid w:val="006057D8"/>
    <w:rsid w:val="00634B22"/>
    <w:rsid w:val="00634D39"/>
    <w:rsid w:val="0064453E"/>
    <w:rsid w:val="00657783"/>
    <w:rsid w:val="00662A93"/>
    <w:rsid w:val="006A7AE7"/>
    <w:rsid w:val="006B2A32"/>
    <w:rsid w:val="006C4CA3"/>
    <w:rsid w:val="007174E9"/>
    <w:rsid w:val="007175A2"/>
    <w:rsid w:val="00736620"/>
    <w:rsid w:val="00742465"/>
    <w:rsid w:val="007507D7"/>
    <w:rsid w:val="007517D2"/>
    <w:rsid w:val="007567F1"/>
    <w:rsid w:val="0078110B"/>
    <w:rsid w:val="00792DC9"/>
    <w:rsid w:val="007A5E46"/>
    <w:rsid w:val="007D316D"/>
    <w:rsid w:val="008026F3"/>
    <w:rsid w:val="0080760C"/>
    <w:rsid w:val="0086175B"/>
    <w:rsid w:val="00881862"/>
    <w:rsid w:val="008B628D"/>
    <w:rsid w:val="008C4E84"/>
    <w:rsid w:val="008F5863"/>
    <w:rsid w:val="00917285"/>
    <w:rsid w:val="00950698"/>
    <w:rsid w:val="00951179"/>
    <w:rsid w:val="00955BEB"/>
    <w:rsid w:val="009B00EA"/>
    <w:rsid w:val="009C3096"/>
    <w:rsid w:val="009C6B27"/>
    <w:rsid w:val="009E1908"/>
    <w:rsid w:val="00A13F6A"/>
    <w:rsid w:val="00A14F82"/>
    <w:rsid w:val="00A27000"/>
    <w:rsid w:val="00A40E7D"/>
    <w:rsid w:val="00A42EC0"/>
    <w:rsid w:val="00A52CF2"/>
    <w:rsid w:val="00A63D78"/>
    <w:rsid w:val="00A73F96"/>
    <w:rsid w:val="00AB5B57"/>
    <w:rsid w:val="00AF3095"/>
    <w:rsid w:val="00AF4ADD"/>
    <w:rsid w:val="00B02553"/>
    <w:rsid w:val="00B27381"/>
    <w:rsid w:val="00B34767"/>
    <w:rsid w:val="00B5430A"/>
    <w:rsid w:val="00B6301C"/>
    <w:rsid w:val="00B72ADF"/>
    <w:rsid w:val="00B74A3F"/>
    <w:rsid w:val="00BE45FB"/>
    <w:rsid w:val="00C20900"/>
    <w:rsid w:val="00C21FFA"/>
    <w:rsid w:val="00C74A5E"/>
    <w:rsid w:val="00CC085C"/>
    <w:rsid w:val="00CF1A62"/>
    <w:rsid w:val="00D3700D"/>
    <w:rsid w:val="00D62508"/>
    <w:rsid w:val="00D72D0A"/>
    <w:rsid w:val="00D90426"/>
    <w:rsid w:val="00D92D38"/>
    <w:rsid w:val="00DD76CF"/>
    <w:rsid w:val="00DF22C3"/>
    <w:rsid w:val="00DF3841"/>
    <w:rsid w:val="00E00039"/>
    <w:rsid w:val="00E14E62"/>
    <w:rsid w:val="00E27D28"/>
    <w:rsid w:val="00E44576"/>
    <w:rsid w:val="00E514BB"/>
    <w:rsid w:val="00E65765"/>
    <w:rsid w:val="00E710C4"/>
    <w:rsid w:val="00E96B19"/>
    <w:rsid w:val="00EA4980"/>
    <w:rsid w:val="00ED5FC8"/>
    <w:rsid w:val="00EF3B49"/>
    <w:rsid w:val="00F15247"/>
    <w:rsid w:val="00F230AB"/>
    <w:rsid w:val="00F30A57"/>
    <w:rsid w:val="00F721BC"/>
    <w:rsid w:val="00F72EF0"/>
    <w:rsid w:val="00F943B2"/>
    <w:rsid w:val="00FB1B52"/>
    <w:rsid w:val="2BACA0C9"/>
    <w:rsid w:val="586FB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6FBBD7"/>
  <w15:chartTrackingRefBased/>
  <w15:docId w15:val="{EC4F3AEE-994A-4251-BEEA-1C5C3F59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1862"/>
  </w:style>
  <w:style w:type="paragraph" w:styleId="Pieddepage">
    <w:name w:val="footer"/>
    <w:basedOn w:val="Normal"/>
    <w:link w:val="PieddepageCar"/>
    <w:uiPriority w:val="99"/>
    <w:unhideWhenUsed/>
    <w:rsid w:val="0088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1862"/>
  </w:style>
  <w:style w:type="table" w:styleId="Grilledutableau">
    <w:name w:val="Table Grid"/>
    <w:basedOn w:val="TableauNormal"/>
    <w:uiPriority w:val="59"/>
    <w:rsid w:val="00F230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559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67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67F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57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EDM11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ussandre.lederrey@edm115.dev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amakajum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uphoriaReal/" TargetMode="External"/><Relationship Id="rId10" Type="http://schemas.openxmlformats.org/officeDocument/2006/relationships/hyperlink" Target="mailto:corentin.batard2003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allan.maccrez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746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Lussandre Lederrey</dc:creator>
  <cp:keywords/>
  <dc:description/>
  <cp:lastModifiedBy>EDM115</cp:lastModifiedBy>
  <cp:revision>2</cp:revision>
  <cp:lastPrinted>2023-10-05T13:05:00Z</cp:lastPrinted>
  <dcterms:created xsi:type="dcterms:W3CDTF">2023-10-05T13:08:00Z</dcterms:created>
  <dcterms:modified xsi:type="dcterms:W3CDTF">2023-10-05T13:08:00Z</dcterms:modified>
</cp:coreProperties>
</file>