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rPr/>
      </w:pPr>
      <w:r>
        <w:rPr/>
        <w:drawing>
          <wp:anchor behindDoc="0" distT="0" distB="0" distL="114300" distR="114300" simplePos="0" locked="0" layoutInCell="0" allowOverlap="1" relativeHeight="2">
            <wp:simplePos x="0" y="0"/>
            <wp:positionH relativeFrom="column">
              <wp:posOffset>4486910</wp:posOffset>
            </wp:positionH>
            <wp:positionV relativeFrom="paragraph">
              <wp:posOffset>22860</wp:posOffset>
            </wp:positionV>
            <wp:extent cx="1609725" cy="120967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609725" cy="1209675"/>
                    </a:xfrm>
                    <a:prstGeom prst="rect">
                      <a:avLst/>
                    </a:prstGeom>
                  </pic:spPr>
                </pic:pic>
              </a:graphicData>
            </a:graphic>
          </wp:anchor>
        </w:drawing>
        <w:drawing>
          <wp:anchor behindDoc="0" distT="0" distB="0" distL="114300" distR="114300" simplePos="0" locked="0" layoutInCell="0" allowOverlap="1" relativeHeight="3">
            <wp:simplePos x="0" y="0"/>
            <wp:positionH relativeFrom="column">
              <wp:posOffset>-5715</wp:posOffset>
            </wp:positionH>
            <wp:positionV relativeFrom="paragraph">
              <wp:posOffset>36195</wp:posOffset>
            </wp:positionV>
            <wp:extent cx="1692910" cy="1271905"/>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692910" cy="1271905"/>
                    </a:xfrm>
                    <a:prstGeom prst="rect">
                      <a:avLst/>
                    </a:prstGeom>
                  </pic:spPr>
                </pic:pic>
              </a:graphicData>
            </a:graphic>
          </wp:anchor>
        </w:drawing>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rFonts w:ascii="Arial" w:hAnsi="Arial"/>
          <w:sz w:val="48"/>
          <w:szCs w:val="48"/>
        </w:rPr>
      </w:pPr>
      <w:r>
        <w:rPr>
          <w:rFonts w:ascii="Arial" w:hAnsi="Arial"/>
          <w:sz w:val="48"/>
          <w:szCs w:val="48"/>
        </w:rPr>
      </w:r>
    </w:p>
    <w:p>
      <w:pPr>
        <w:pStyle w:val="Standard"/>
        <w:rPr>
          <w:rFonts w:ascii="Arial" w:hAnsi="Arial"/>
          <w:sz w:val="48"/>
          <w:szCs w:val="48"/>
        </w:rPr>
      </w:pPr>
      <w:r>
        <w:rPr>
          <w:rFonts w:ascii="Arial" w:hAnsi="Arial"/>
          <w:sz w:val="48"/>
          <w:szCs w:val="48"/>
        </w:rPr>
      </w:r>
    </w:p>
    <w:p>
      <w:pPr>
        <w:pStyle w:val="Standard"/>
        <w:rPr>
          <w:rFonts w:ascii="Arial" w:hAnsi="Arial"/>
          <w:sz w:val="48"/>
          <w:szCs w:val="48"/>
        </w:rPr>
      </w:pPr>
      <w:r>
        <w:rPr>
          <w:rFonts w:ascii="Arial" w:hAnsi="Arial"/>
          <w:sz w:val="48"/>
          <w:szCs w:val="48"/>
        </w:rPr>
      </w:r>
    </w:p>
    <w:p>
      <w:pPr>
        <w:pStyle w:val="Standard"/>
        <w:jc w:val="center"/>
        <w:rPr>
          <w:rFonts w:ascii="Arial" w:hAnsi="Arial"/>
          <w:b/>
          <w:b/>
          <w:bCs/>
          <w:sz w:val="56"/>
          <w:szCs w:val="56"/>
        </w:rPr>
      </w:pPr>
      <w:r>
        <w:rPr>
          <w:rFonts w:ascii="Arial" w:hAnsi="Arial"/>
          <w:b/>
          <w:bCs/>
          <w:sz w:val="56"/>
          <w:szCs w:val="56"/>
        </w:rPr>
      </w:r>
    </w:p>
    <w:p>
      <w:pPr>
        <w:pStyle w:val="Standard"/>
        <w:jc w:val="center"/>
        <w:rPr>
          <w:rFonts w:ascii="Arial" w:hAnsi="Arial"/>
          <w:b/>
          <w:b/>
          <w:bCs/>
          <w:sz w:val="88"/>
          <w:szCs w:val="88"/>
        </w:rPr>
      </w:pPr>
      <w:r>
        <w:rPr>
          <w:rFonts w:ascii="Arial" w:hAnsi="Arial"/>
          <w:b/>
          <w:bCs/>
          <w:sz w:val="56"/>
          <w:szCs w:val="56"/>
        </w:rPr>
        <w:t>SAE  1.0</w:t>
      </w:r>
      <w:r>
        <w:rPr>
          <w:rFonts w:ascii="Arial" w:hAnsi="Arial"/>
          <w:b/>
          <w:bCs/>
          <w:sz w:val="56"/>
          <w:szCs w:val="56"/>
        </w:rPr>
        <w:t>2</w:t>
      </w:r>
      <w:r>
        <w:rPr>
          <w:rFonts w:ascii="Arial" w:hAnsi="Arial"/>
          <w:b/>
          <w:bCs/>
          <w:sz w:val="56"/>
          <w:szCs w:val="56"/>
        </w:rPr>
        <w:t> : C</w:t>
      </w:r>
      <w:r>
        <w:rPr>
          <w:rFonts w:ascii="Arial" w:hAnsi="Arial"/>
          <w:b/>
          <w:bCs/>
          <w:sz w:val="56"/>
          <w:szCs w:val="56"/>
        </w:rPr>
        <w:t>omparaison d’approches algorithmiques</w:t>
      </w:r>
    </w:p>
    <w:p>
      <w:pPr>
        <w:pStyle w:val="Standard"/>
        <w:jc w:val="center"/>
        <w:rPr>
          <w:rFonts w:ascii="Arial" w:hAnsi="Arial"/>
          <w:b/>
          <w:b/>
          <w:bCs/>
          <w:sz w:val="88"/>
          <w:szCs w:val="88"/>
        </w:rPr>
      </w:pPr>
      <w:r>
        <w:rPr/>
      </w:r>
    </w:p>
    <w:p>
      <w:pPr>
        <w:pStyle w:val="Standard"/>
        <w:jc w:val="center"/>
        <w:rPr>
          <w:rFonts w:ascii="Arial" w:hAnsi="Arial"/>
          <w:b w:val="false"/>
          <w:b w:val="false"/>
          <w:bCs w:val="false"/>
          <w:sz w:val="28"/>
          <w:szCs w:val="28"/>
        </w:rPr>
      </w:pPr>
      <w:r>
        <w:rPr>
          <w:rFonts w:ascii="Arial" w:hAnsi="Arial"/>
          <w:b w:val="false"/>
          <w:bCs w:val="false"/>
          <w:sz w:val="28"/>
          <w:szCs w:val="28"/>
        </w:rPr>
      </w:r>
    </w:p>
    <w:p>
      <w:pPr>
        <w:pStyle w:val="Standard"/>
        <w:jc w:val="center"/>
        <w:rPr>
          <w:rFonts w:ascii="Arial" w:hAnsi="Arial"/>
          <w:sz w:val="36"/>
          <w:szCs w:val="36"/>
        </w:rPr>
      </w:pPr>
      <w:r>
        <w:rPr>
          <w:rFonts w:ascii="Arial" w:hAnsi="Arial"/>
          <w:sz w:val="36"/>
          <w:szCs w:val="36"/>
        </w:rPr>
      </w:r>
    </w:p>
    <w:p>
      <w:pPr>
        <w:pStyle w:val="Standard"/>
        <w:jc w:val="center"/>
        <w:rPr>
          <w:rFonts w:ascii="Arial" w:hAnsi="Arial"/>
          <w:sz w:val="36"/>
          <w:szCs w:val="36"/>
        </w:rPr>
      </w:pPr>
      <w:r>
        <w:rPr>
          <w:rFonts w:ascii="Arial" w:hAnsi="Arial"/>
          <w:sz w:val="36"/>
          <w:szCs w:val="36"/>
        </w:rPr>
      </w:r>
    </w:p>
    <w:p>
      <w:pPr>
        <w:pStyle w:val="Standard"/>
        <w:jc w:val="center"/>
        <w:rPr>
          <w:rFonts w:ascii="Arial" w:hAnsi="Arial"/>
          <w:sz w:val="36"/>
          <w:szCs w:val="36"/>
        </w:rPr>
      </w:pPr>
      <w:r>
        <w:rPr>
          <w:rFonts w:ascii="Arial" w:hAnsi="Arial"/>
          <w:sz w:val="36"/>
          <w:szCs w:val="36"/>
        </w:rPr>
        <w:t>22/01/2023</w:t>
      </w:r>
    </w:p>
    <w:p>
      <w:pPr>
        <w:pStyle w:val="Standard"/>
        <w:jc w:val="center"/>
        <w:rPr>
          <w:rFonts w:ascii="Arial" w:hAnsi="Arial"/>
          <w:sz w:val="36"/>
          <w:szCs w:val="36"/>
        </w:rPr>
      </w:pPr>
      <w:r>
        <w:rPr>
          <w:rFonts w:ascii="Arial" w:hAnsi="Arial"/>
          <w:sz w:val="36"/>
          <w:szCs w:val="36"/>
        </w:rPr>
        <w:t>_________________________________</w:t>
      </w:r>
    </w:p>
    <w:p>
      <w:pPr>
        <w:pStyle w:val="Standard"/>
        <w:jc w:val="center"/>
        <w:rPr>
          <w:rFonts w:ascii="Arial" w:hAnsi="Arial"/>
          <w:sz w:val="36"/>
          <w:szCs w:val="36"/>
        </w:rPr>
      </w:pPr>
      <w:r>
        <w:rPr>
          <w:rFonts w:ascii="Arial" w:hAnsi="Arial"/>
          <w:sz w:val="36"/>
          <w:szCs w:val="36"/>
        </w:rPr>
      </w:r>
    </w:p>
    <w:p>
      <w:pPr>
        <w:pStyle w:val="Standard"/>
        <w:jc w:val="center"/>
        <w:rPr>
          <w:rFonts w:ascii="Arial" w:hAnsi="Arial"/>
          <w:sz w:val="36"/>
          <w:szCs w:val="36"/>
        </w:rPr>
      </w:pPr>
      <w:r>
        <w:rPr>
          <w:rFonts w:ascii="Arial" w:hAnsi="Arial"/>
          <w:sz w:val="36"/>
          <w:szCs w:val="36"/>
        </w:rPr>
        <w:t>BASOL Nathan LEDERREY Lussandre</w:t>
      </w:r>
    </w:p>
    <w:p>
      <w:pPr>
        <w:pStyle w:val="Standard"/>
        <w:jc w:val="center"/>
        <w:rPr>
          <w:rFonts w:ascii="Arial" w:hAnsi="Arial"/>
          <w:sz w:val="36"/>
          <w:szCs w:val="36"/>
        </w:rPr>
      </w:pPr>
      <w:r>
        <w:rPr>
          <w:rFonts w:ascii="Arial" w:hAnsi="Arial"/>
          <w:sz w:val="36"/>
          <w:szCs w:val="36"/>
        </w:rPr>
        <w:t>INFO1A2</w:t>
      </w:r>
    </w:p>
    <w:p>
      <w:pPr>
        <w:pStyle w:val="Standard"/>
        <w:jc w:val="center"/>
        <w:rPr>
          <w:rFonts w:ascii="Arial" w:hAnsi="Arial"/>
          <w:sz w:val="36"/>
          <w:szCs w:val="36"/>
        </w:rPr>
      </w:pPr>
      <w:r>
        <w:rPr>
          <w:rFonts w:ascii="Arial" w:hAnsi="Arial"/>
          <w:sz w:val="36"/>
          <w:szCs w:val="36"/>
        </w:rPr>
      </w:r>
    </w:p>
    <w:p>
      <w:pPr>
        <w:pStyle w:val="Standard"/>
        <w:jc w:val="center"/>
        <w:rPr>
          <w:rFonts w:ascii="Arial" w:hAnsi="Arial"/>
          <w:sz w:val="32"/>
          <w:szCs w:val="32"/>
        </w:rPr>
      </w:pPr>
      <w:r>
        <w:rPr>
          <w:rFonts w:ascii="Arial" w:hAnsi="Arial"/>
          <w:sz w:val="32"/>
          <w:szCs w:val="32"/>
        </w:rPr>
      </w:r>
    </w:p>
    <w:p>
      <w:pPr>
        <w:pStyle w:val="Standard"/>
        <w:jc w:val="center"/>
        <w:rPr>
          <w:rFonts w:ascii="Arial" w:hAnsi="Arial"/>
          <w:sz w:val="32"/>
          <w:szCs w:val="32"/>
        </w:rPr>
      </w:pPr>
      <w:r>
        <w:rPr>
          <w:rFonts w:ascii="Arial" w:hAnsi="Arial"/>
          <w:sz w:val="32"/>
          <w:szCs w:val="32"/>
        </w:rPr>
      </w:r>
    </w:p>
    <w:p>
      <w:pPr>
        <w:pStyle w:val="Standard"/>
        <w:jc w:val="center"/>
        <w:rPr>
          <w:rFonts w:ascii="Arial" w:hAnsi="Arial"/>
          <w:sz w:val="48"/>
          <w:szCs w:val="48"/>
        </w:rPr>
      </w:pPr>
      <w:r>
        <w:rPr>
          <w:rFonts w:ascii="Arial" w:hAnsi="Arial"/>
          <w:sz w:val="48"/>
          <w:szCs w:val="48"/>
        </w:rPr>
      </w:r>
    </w:p>
    <w:p>
      <w:pPr>
        <w:pStyle w:val="Standard"/>
        <w:jc w:val="center"/>
        <w:rPr>
          <w:rFonts w:ascii="Arial" w:hAnsi="Arial"/>
          <w:sz w:val="48"/>
          <w:szCs w:val="48"/>
        </w:rPr>
      </w:pPr>
      <w:r>
        <w:rPr>
          <w:rFonts w:ascii="Arial" w:hAnsi="Arial"/>
          <w:sz w:val="48"/>
          <w:szCs w:val="48"/>
        </w:rPr>
      </w:r>
    </w:p>
    <w:p>
      <w:pPr>
        <w:pStyle w:val="Standard"/>
        <w:jc w:val="center"/>
        <w:rPr>
          <w:rFonts w:ascii="Arial" w:hAnsi="Arial"/>
          <w:sz w:val="48"/>
          <w:szCs w:val="48"/>
        </w:rPr>
      </w:pPr>
      <w:r>
        <w:rPr>
          <w:rFonts w:ascii="Arial" w:hAnsi="Arial"/>
          <w:sz w:val="48"/>
          <w:szCs w:val="48"/>
        </w:rPr>
      </w:r>
    </w:p>
    <w:p>
      <w:pPr>
        <w:pStyle w:val="Standard"/>
        <w:jc w:val="center"/>
        <w:rPr>
          <w:rFonts w:ascii="Arial" w:hAnsi="Arial"/>
          <w:sz w:val="48"/>
          <w:szCs w:val="48"/>
        </w:rPr>
      </w:pPr>
      <w:r>
        <w:rPr>
          <w:rFonts w:ascii="Arial" w:hAnsi="Arial"/>
          <w:sz w:val="48"/>
          <w:szCs w:val="48"/>
        </w:rPr>
      </w:r>
    </w:p>
    <w:p>
      <w:pPr>
        <w:pStyle w:val="Standard"/>
        <w:jc w:val="center"/>
        <w:rPr>
          <w:rFonts w:ascii="Arial" w:hAnsi="Arial"/>
          <w:sz w:val="48"/>
          <w:szCs w:val="48"/>
        </w:rPr>
      </w:pPr>
      <w:r>
        <w:rPr>
          <w:rFonts w:ascii="Arial" w:hAnsi="Arial"/>
          <w:sz w:val="48"/>
          <w:szCs w:val="48"/>
        </w:rPr>
      </w:r>
    </w:p>
    <w:p>
      <w:pPr>
        <w:pStyle w:val="Standard"/>
        <w:rPr>
          <w:rFonts w:ascii="Verdana" w:hAnsi="Verdana"/>
          <w:sz w:val="30"/>
          <w:szCs w:val="30"/>
        </w:rPr>
      </w:pPr>
      <w:r>
        <w:rPr>
          <w:rFonts w:ascii="Verdana" w:hAnsi="Verdana"/>
          <w:b/>
          <w:bCs/>
          <w:sz w:val="30"/>
          <w:szCs w:val="30"/>
        </w:rPr>
        <w:t>Introduction</w:t>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t xml:space="preserve">Dans cette SAE, nous reprenons le jeu « Grundy » que nous avions codé pendant la SAE d’octobre (S1.01). </w:t>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t>On part d’une classe de départ réalisée par Monsieur Kamp qui contient une méthode jouerGagnant qui apelle une méthode récursive estPerdant. Comme son nom l’indique, cette méthode va choisir le meilleur coup à jouer pour l’IA.</w:t>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t xml:space="preserve">On étudiera </w:t>
      </w:r>
      <w:r>
        <w:rPr>
          <w:rFonts w:ascii="Verdana" w:hAnsi="Verdana"/>
          <w:sz w:val="26"/>
          <w:szCs w:val="26"/>
        </w:rPr>
        <w:t>à l’aide de</w:t>
      </w:r>
      <w:r>
        <w:rPr>
          <w:rFonts w:ascii="Verdana" w:hAnsi="Verdana"/>
          <w:sz w:val="26"/>
          <w:szCs w:val="26"/>
        </w:rPr>
        <w:t xml:space="preserve"> </w:t>
      </w:r>
      <w:r>
        <w:rPr>
          <w:rFonts w:ascii="Verdana" w:hAnsi="Verdana"/>
          <w:sz w:val="26"/>
          <w:szCs w:val="26"/>
        </w:rPr>
        <w:t>graphiques</w:t>
      </w:r>
      <w:r>
        <w:rPr>
          <w:rFonts w:ascii="Verdana" w:hAnsi="Verdana"/>
          <w:sz w:val="26"/>
          <w:szCs w:val="26"/>
        </w:rPr>
        <w:t xml:space="preserve"> </w:t>
      </w:r>
      <w:r>
        <w:rPr>
          <w:rFonts w:ascii="Verdana" w:hAnsi="Verdana"/>
          <w:sz w:val="26"/>
          <w:szCs w:val="26"/>
        </w:rPr>
        <w:t>l’efficacité de la méthode estGagnante</w:t>
      </w:r>
      <w:r>
        <w:rPr>
          <w:rFonts w:ascii="Verdana" w:hAnsi="Verdana"/>
          <w:sz w:val="26"/>
          <w:szCs w:val="26"/>
        </w:rPr>
        <w:t xml:space="preserve"> en fonction du nombres d’allumettes de départ (</w:t>
      </w:r>
      <w:r>
        <w:rPr>
          <w:rFonts w:ascii="Verdana" w:hAnsi="Verdana"/>
          <w:sz w:val="26"/>
          <w:szCs w:val="26"/>
        </w:rPr>
        <w:t>évolution du temps d’éxécution et de la variable cpt en fonction de n</w:t>
      </w:r>
      <w:r>
        <w:rPr>
          <w:rFonts w:ascii="Verdana" w:hAnsi="Verdana"/>
          <w:sz w:val="26"/>
          <w:szCs w:val="26"/>
        </w:rPr>
        <w:t>).</w:t>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t xml:space="preserve">Nous allons réaliser plusieurs classes différentes qui vont à chaque fois améliorer la précédente pour optimiser le code afin que l’IA </w:t>
      </w:r>
      <w:r>
        <w:rPr>
          <w:rFonts w:ascii="Verdana" w:hAnsi="Verdana"/>
          <w:sz w:val="26"/>
          <w:szCs w:val="26"/>
        </w:rPr>
        <w:t>soit plus rapide pour jouer le meilleur coup.</w:t>
      </w:r>
    </w:p>
    <w:p>
      <w:pPr>
        <w:pStyle w:val="Standard"/>
        <w:rPr>
          <w:rFonts w:ascii="Verdana" w:hAnsi="Verdana"/>
          <w:sz w:val="26"/>
          <w:szCs w:val="26"/>
        </w:rPr>
      </w:pPr>
      <w:r>
        <w:rPr>
          <w:rFonts w:ascii="Verdana" w:hAnsi="Verdana"/>
          <w:sz w:val="26"/>
          <w:szCs w:val="26"/>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t>Grundy version 0</w:t>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drawing>
          <wp:anchor behindDoc="0" distT="0" distB="0" distL="0" distR="0" simplePos="0" locked="0" layoutInCell="0" allowOverlap="1" relativeHeight="4">
            <wp:simplePos x="0" y="0"/>
            <wp:positionH relativeFrom="column">
              <wp:posOffset>-102870</wp:posOffset>
            </wp:positionH>
            <wp:positionV relativeFrom="paragraph">
              <wp:posOffset>107315</wp:posOffset>
            </wp:positionV>
            <wp:extent cx="6064250" cy="37744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912" t="0" r="0" b="0"/>
                    <a:stretch>
                      <a:fillRect/>
                    </a:stretch>
                  </pic:blipFill>
                  <pic:spPr bwMode="auto">
                    <a:xfrm>
                      <a:off x="0" y="0"/>
                      <a:ext cx="6064250" cy="3774440"/>
                    </a:xfrm>
                    <a:prstGeom prst="rect">
                      <a:avLst/>
                    </a:prstGeom>
                  </pic:spPr>
                </pic:pic>
              </a:graphicData>
            </a:graphic>
          </wp:anchor>
        </w:drawing>
      </w:r>
    </w:p>
    <w:p>
      <w:pPr>
        <w:pStyle w:val="Standard"/>
        <w:rPr>
          <w:rFonts w:ascii="Verdana" w:hAnsi="Verdana"/>
          <w:sz w:val="26"/>
          <w:szCs w:val="26"/>
        </w:rPr>
      </w:pPr>
      <w:r>
        <w:rPr>
          <w:rFonts w:ascii="Verdana" w:hAnsi="Verdana"/>
          <w:sz w:val="26"/>
          <w:szCs w:val="26"/>
        </w:rPr>
        <w:drawing>
          <wp:anchor behindDoc="0" distT="0" distB="0" distL="0" distR="0" simplePos="0" locked="0" layoutInCell="0" allowOverlap="1" relativeHeight="5">
            <wp:simplePos x="0" y="0"/>
            <wp:positionH relativeFrom="column">
              <wp:posOffset>0</wp:posOffset>
            </wp:positionH>
            <wp:positionV relativeFrom="paragraph">
              <wp:posOffset>38735</wp:posOffset>
            </wp:positionV>
            <wp:extent cx="6120130" cy="37903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790315"/>
                    </a:xfrm>
                    <a:prstGeom prst="rect">
                      <a:avLst/>
                    </a:prstGeom>
                  </pic:spPr>
                </pic:pic>
              </a:graphicData>
            </a:graphic>
          </wp:anchor>
        </w:drawing>
      </w:r>
    </w:p>
    <w:p>
      <w:pPr>
        <w:pStyle w:val="Standard"/>
        <w:rPr>
          <w:rFonts w:ascii="Verdana" w:hAnsi="Verdana"/>
          <w:sz w:val="26"/>
          <w:szCs w:val="26"/>
        </w:rPr>
      </w:pPr>
      <w:r>
        <w:rPr>
          <w:rFonts w:ascii="Verdana" w:hAnsi="Verdana"/>
          <w:b w:val="false"/>
          <w:bCs w:val="false"/>
          <w:sz w:val="26"/>
          <w:szCs w:val="26"/>
        </w:rPr>
        <w:t>Par ces deux graphiques, on peut voir que le temps d’éxécution est presque instantané jusqu’à 22 allumettes. A partir de 23 allumettes, le temps d’éxécution devient long (6 seconde pour 23 et 24) puis devient TRES LONG pour un nombre d’allumettes encore plus élevé. On voit aussi que la valeur du cpt augmente de la m</w:t>
      </w:r>
      <w:r>
        <w:rPr>
          <w:rFonts w:eastAsia="NSimSun" w:cs="Lucida Sans" w:ascii="Verdana" w:hAnsi="Verdana"/>
          <w:b w:val="false"/>
          <w:bCs w:val="false"/>
          <w:color w:val="auto"/>
          <w:kern w:val="2"/>
          <w:sz w:val="26"/>
          <w:szCs w:val="26"/>
          <w:lang w:val="fr-FR" w:eastAsia="zh-CN" w:bidi="hi-IN"/>
        </w:rPr>
        <w:t>ême manière.</w:t>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t>Grundy version 1</w:t>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drawing>
          <wp:anchor behindDoc="0" distT="0" distB="0" distL="0" distR="0" simplePos="0" locked="0" layoutInCell="0" allowOverlap="1" relativeHeight="6">
            <wp:simplePos x="0" y="0"/>
            <wp:positionH relativeFrom="column">
              <wp:posOffset>0</wp:posOffset>
            </wp:positionH>
            <wp:positionV relativeFrom="paragraph">
              <wp:posOffset>92075</wp:posOffset>
            </wp:positionV>
            <wp:extent cx="6120130" cy="376618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3766185"/>
                    </a:xfrm>
                    <a:prstGeom prst="rect">
                      <a:avLst/>
                    </a:prstGeom>
                  </pic:spPr>
                </pic:pic>
              </a:graphicData>
            </a:graphic>
          </wp:anchor>
        </w:drawing>
      </w:r>
    </w:p>
    <w:p>
      <w:pPr>
        <w:pStyle w:val="Standard"/>
        <w:rPr>
          <w:rFonts w:ascii="Verdana" w:hAnsi="Verdana"/>
          <w:b/>
          <w:b/>
          <w:bCs/>
          <w:sz w:val="30"/>
          <w:szCs w:val="30"/>
        </w:rPr>
      </w:pPr>
      <w:r>
        <w:rPr>
          <w:rFonts w:ascii="Verdana" w:hAnsi="Verdana"/>
          <w:b/>
          <w:bCs/>
          <w:sz w:val="30"/>
          <w:szCs w:val="30"/>
        </w:rPr>
        <w:drawing>
          <wp:anchor behindDoc="0" distT="0" distB="0" distL="0" distR="0" simplePos="0" locked="0" layoutInCell="0" allowOverlap="1" relativeHeight="7">
            <wp:simplePos x="0" y="0"/>
            <wp:positionH relativeFrom="column">
              <wp:posOffset>74295</wp:posOffset>
            </wp:positionH>
            <wp:positionV relativeFrom="paragraph">
              <wp:posOffset>136525</wp:posOffset>
            </wp:positionV>
            <wp:extent cx="6120130" cy="378523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3785235"/>
                    </a:xfrm>
                    <a:prstGeom prst="rect">
                      <a:avLst/>
                    </a:prstGeom>
                  </pic:spPr>
                </pic:pic>
              </a:graphicData>
            </a:graphic>
          </wp:anchor>
        </w:drawing>
      </w:r>
    </w:p>
    <w:p>
      <w:pPr>
        <w:pStyle w:val="Standard"/>
        <w:rPr>
          <w:rFonts w:ascii="Verdana" w:hAnsi="Verdana"/>
          <w:b w:val="false"/>
          <w:b w:val="false"/>
          <w:bCs w:val="false"/>
          <w:sz w:val="26"/>
          <w:szCs w:val="26"/>
        </w:rPr>
      </w:pPr>
      <w:r>
        <w:rPr>
          <w:rFonts w:ascii="Verdana" w:hAnsi="Verdana"/>
          <w:b w:val="false"/>
          <w:bCs w:val="false"/>
          <w:sz w:val="26"/>
          <w:szCs w:val="26"/>
        </w:rPr>
        <w:t xml:space="preserve">Cette version améliore le temps d’éxécution pour un nombre d’allumettes de départ plus élevé qu’avant. A partir de 29 allumettes, le temps d’éxécution devient beaucoup trop long. </w:t>
      </w:r>
      <w:r>
        <w:rPr>
          <w:rFonts w:ascii="Verdana" w:hAnsi="Verdana"/>
          <w:b w:val="false"/>
          <w:bCs w:val="false"/>
          <w:sz w:val="26"/>
          <w:szCs w:val="26"/>
        </w:rPr>
        <w:t>En gros tton ptn tabkeau de ses morts il contientv les positions perdantes, donc quand y’a que des decompositiooooooons perdantes bah il les trouve et bah il fait aucune décompo et il skipe (il a perdu lol)</w:t>
      </w:r>
    </w:p>
    <w:p>
      <w:pPr>
        <w:pStyle w:val="Standard"/>
        <w:rPr>
          <w:rFonts w:ascii="Verdana" w:hAnsi="Verdana"/>
          <w:b w:val="false"/>
          <w:b w:val="false"/>
          <w:bCs w:val="false"/>
          <w:sz w:val="26"/>
          <w:szCs w:val="26"/>
        </w:rPr>
      </w:pPr>
      <w:r>
        <w:rPr>
          <w:rFonts w:ascii="Verdana" w:hAnsi="Verdana"/>
          <w:b w:val="false"/>
          <w:bCs w:val="false"/>
          <w:sz w:val="26"/>
          <w:szCs w:val="26"/>
        </w:rPr>
      </w:r>
    </w:p>
    <w:p>
      <w:pPr>
        <w:pStyle w:val="Standard"/>
        <w:rPr>
          <w:rFonts w:ascii="Verdana" w:hAnsi="Verdana"/>
          <w:b w:val="false"/>
          <w:b w:val="false"/>
          <w:bCs w:val="false"/>
          <w:sz w:val="26"/>
          <w:szCs w:val="26"/>
        </w:rPr>
      </w:pPr>
      <w:r>
        <w:rPr>
          <w:rFonts w:ascii="Verdana" w:hAnsi="Verdana"/>
          <w:b w:val="false"/>
          <w:bCs w:val="false"/>
          <w:sz w:val="26"/>
          <w:szCs w:val="26"/>
        </w:rPr>
      </w:r>
    </w:p>
    <w:p>
      <w:pPr>
        <w:pStyle w:val="Standard"/>
        <w:rPr>
          <w:rFonts w:ascii="Verdana" w:hAnsi="Verdana"/>
          <w:b w:val="false"/>
          <w:b w:val="false"/>
          <w:bCs w:val="false"/>
          <w:sz w:val="26"/>
          <w:szCs w:val="26"/>
        </w:rPr>
      </w:pPr>
      <w:r>
        <w:rPr>
          <w:rFonts w:ascii="Verdana" w:hAnsi="Verdana"/>
          <w:b w:val="false"/>
          <w:bCs w:val="false"/>
          <w:sz w:val="26"/>
          <w:szCs w:val="26"/>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sz w:val="26"/>
          <w:szCs w:val="26"/>
        </w:rPr>
      </w:pPr>
      <w:r>
        <w:rPr>
          <w:rFonts w:ascii="Verdana" w:hAnsi="Verdana"/>
          <w:sz w:val="26"/>
          <w:szCs w:val="26"/>
        </w:rPr>
      </w:r>
    </w:p>
    <w:p>
      <w:pPr>
        <w:pStyle w:val="Standard"/>
        <w:rPr>
          <w:rFonts w:ascii="Verdana" w:hAnsi="Verdana"/>
          <w:b/>
          <w:b/>
          <w:bCs/>
          <w:sz w:val="30"/>
          <w:szCs w:val="30"/>
        </w:rPr>
      </w:pPr>
      <w:r>
        <w:rPr>
          <w:rFonts w:ascii="Verdana" w:hAnsi="Verdana"/>
          <w:b/>
          <w:bCs/>
          <w:sz w:val="30"/>
          <w:szCs w:val="30"/>
        </w:rPr>
        <w:t>Grundy version 2</w:t>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rPr>
      </w:r>
    </w:p>
    <w:p>
      <w:pPr>
        <w:pStyle w:val="Standard"/>
        <w:rPr>
          <w:rFonts w:ascii="Verdana" w:hAnsi="Verdana"/>
          <w:sz w:val="30"/>
          <w:szCs w:val="30"/>
        </w:rPr>
      </w:pPr>
      <w:r>
        <w:rPr>
          <w:rFonts w:ascii="Verdana" w:hAnsi="Verdana"/>
          <w:b/>
          <w:bCs/>
          <w:sz w:val="30"/>
          <w:szCs w:val="30"/>
        </w:rPr>
        <w:t>Grundy version 3</w:t>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rFonts w:ascii="Verdana" w:hAnsi="Verdana"/>
          <w:b/>
          <w:b/>
          <w:bCs/>
          <w:sz w:val="30"/>
          <w:szCs w:val="30"/>
        </w:rPr>
      </w:pPr>
      <w:r>
        <w:rPr>
          <w:rFonts w:ascii="Verdana" w:hAnsi="Verdana"/>
          <w:b/>
          <w:bCs/>
          <w:sz w:val="30"/>
          <w:szCs w:val="30"/>
        </w:rPr>
        <w:t>Grundy version 4</w:t>
      </w:r>
    </w:p>
    <w:p>
      <w:pPr>
        <w:pStyle w:val="Standard"/>
        <w:rPr>
          <w:rFonts w:ascii="Verdana" w:hAnsi="Verdana"/>
          <w:sz w:val="26"/>
          <w:szCs w:val="26"/>
        </w:rPr>
      </w:pPr>
      <w:r>
        <w:rPr>
          <w:rFonts w:ascii="Verdana" w:hAnsi="Verdana"/>
          <w:sz w:val="26"/>
          <w:szCs w:val="26"/>
        </w:rPr>
      </w:r>
    </w:p>
    <w:p>
      <w:pPr>
        <w:pStyle w:val="Standard"/>
        <w:rPr>
          <w:rFonts w:ascii="Verdana" w:hAnsi="Verdana"/>
          <w:sz w:val="26"/>
          <w:szCs w:val="26"/>
        </w:rPr>
      </w:pPr>
      <w:r>
        <w:rPr>
          <w:rFonts w:ascii="Verdana" w:hAnsi="Verdana"/>
          <w:sz w:val="26"/>
          <w:szCs w:val="26"/>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u w:val="none"/>
        </w:rPr>
      </w:pPr>
      <w:r>
        <w:rPr>
          <w:rFonts w:ascii="Verdana" w:hAnsi="Verdana"/>
          <w:b/>
          <w:bCs/>
          <w:sz w:val="30"/>
          <w:szCs w:val="30"/>
        </w:rPr>
      </w:r>
    </w:p>
    <w:p>
      <w:pPr>
        <w:pStyle w:val="Standard"/>
        <w:rPr>
          <w:rFonts w:ascii="Verdana" w:hAnsi="Verdana"/>
          <w:b/>
          <w:b/>
          <w:bCs/>
          <w:sz w:val="30"/>
          <w:szCs w:val="30"/>
        </w:rPr>
      </w:pPr>
      <w:r>
        <w:rPr>
          <w:rFonts w:ascii="Verdana" w:hAnsi="Verdana"/>
          <w:b/>
          <w:bCs/>
          <w:sz w:val="30"/>
          <w:szCs w:val="30"/>
          <w:u w:val="none"/>
        </w:rPr>
        <w:t>Conclusion</w:t>
      </w:r>
    </w:p>
    <w:p>
      <w:pPr>
        <w:pStyle w:val="Standard"/>
        <w:rPr>
          <w:u w:val="none"/>
        </w:rPr>
      </w:pPr>
      <w:r>
        <w:rPr>
          <w:rFonts w:ascii="Verdana" w:hAnsi="Verdana"/>
          <w:b/>
          <w:bCs/>
          <w:sz w:val="24"/>
          <w:szCs w:val="24"/>
        </w:rPr>
      </w:r>
    </w:p>
    <w:p>
      <w:pPr>
        <w:pStyle w:val="Standard"/>
        <w:rPr>
          <w:rFonts w:ascii="Verdana" w:hAnsi="Verdana"/>
          <w:b w:val="false"/>
          <w:b w:val="false"/>
          <w:bCs w:val="false"/>
          <w:sz w:val="24"/>
          <w:szCs w:val="24"/>
        </w:rPr>
      </w:pPr>
      <w:r>
        <w:rPr>
          <w:rFonts w:ascii="Verdana" w:hAnsi="Verdana"/>
          <w:b w:val="false"/>
          <w:bCs w:val="false"/>
          <w:sz w:val="24"/>
          <w:szCs w:val="24"/>
          <w:u w:val="none"/>
        </w:rPr>
        <w:t>lorem ipsum truc much</w:t>
      </w:r>
    </w:p>
    <w:p>
      <w:pPr>
        <w:pStyle w:val="Standard"/>
        <w:rPr>
          <w:rFonts w:ascii="Verdana" w:hAnsi="Verdana"/>
          <w:b w:val="false"/>
          <w:b w:val="false"/>
          <w:bCs w:val="false"/>
          <w:sz w:val="24"/>
          <w:szCs w:val="24"/>
        </w:rPr>
      </w:pPr>
      <w:r>
        <w:rPr>
          <w:rFonts w:ascii="Verdana" w:hAnsi="Verdana"/>
          <w:b w:val="false"/>
          <w:bCs w:val="false"/>
          <w:sz w:val="24"/>
          <w:szCs w:val="24"/>
        </w:rPr>
      </w:r>
    </w:p>
    <w:p>
      <w:pPr>
        <w:pStyle w:val="Standard"/>
        <w:rPr>
          <w:rFonts w:ascii="Verdana" w:hAnsi="Verdana"/>
          <w:b w:val="false"/>
          <w:b w:val="false"/>
          <w:bCs w:val="false"/>
          <w:sz w:val="24"/>
          <w:szCs w:val="24"/>
        </w:rPr>
      </w:pPr>
      <w:r>
        <w:rPr>
          <w:rFonts w:ascii="Verdana" w:hAnsi="Verdana"/>
          <w:b w:val="false"/>
          <w:bCs w:val="false"/>
          <w:sz w:val="24"/>
          <w:szCs w:val="24"/>
        </w:rPr>
      </w:r>
    </w:p>
    <w:p>
      <w:pPr>
        <w:pStyle w:val="Standard"/>
        <w:rPr>
          <w:rFonts w:ascii="Verdana" w:hAnsi="Verdana"/>
          <w:b w:val="false"/>
          <w:b w:val="false"/>
          <w:bCs w:val="false"/>
          <w:sz w:val="24"/>
          <w:szCs w:val="24"/>
        </w:rPr>
      </w:pPr>
      <w:r>
        <w:rPr>
          <w:rFonts w:ascii="Verdana" w:hAnsi="Verdana"/>
          <w:b w:val="false"/>
          <w:bCs w:val="false"/>
          <w:sz w:val="24"/>
          <w:szCs w:val="24"/>
        </w:rPr>
      </w:r>
    </w:p>
    <w:p>
      <w:pPr>
        <w:pStyle w:val="Standard"/>
        <w:rPr>
          <w:rFonts w:ascii="Verdana" w:hAnsi="Verdana"/>
          <w:b w:val="false"/>
          <w:b w:val="false"/>
          <w:bCs w:val="false"/>
          <w:sz w:val="24"/>
          <w:szCs w:val="24"/>
        </w:rPr>
      </w:pPr>
      <w:r>
        <w:rPr>
          <w:rFonts w:ascii="Verdana" w:hAnsi="Verdana"/>
          <w:b w:val="false"/>
          <w:bCs w:val="false"/>
          <w:sz w:val="24"/>
          <w:szCs w:val="24"/>
        </w:rPr>
      </w:r>
    </w:p>
    <w:p>
      <w:pPr>
        <w:pStyle w:val="Standard"/>
        <w:rPr>
          <w:rFonts w:ascii="Verdana" w:hAnsi="Verdana"/>
          <w:b w:val="false"/>
          <w:b w:val="false"/>
          <w:bCs w:val="false"/>
          <w:sz w:val="24"/>
          <w:szCs w:val="24"/>
        </w:rPr>
      </w:pPr>
      <w:r>
        <w:rPr>
          <w:rFonts w:ascii="Verdana" w:hAnsi="Verdana"/>
          <w:b w:val="false"/>
          <w:bCs w:val="false"/>
          <w:sz w:val="24"/>
          <w:szCs w:val="24"/>
        </w:rPr>
      </w:r>
    </w:p>
    <w:p>
      <w:pPr>
        <w:pStyle w:val="Standard"/>
        <w:rPr>
          <w:rFonts w:ascii="Verdana" w:hAnsi="Verdana"/>
          <w:b w:val="false"/>
          <w:b w:val="false"/>
          <w:bCs w:val="false"/>
          <w:sz w:val="24"/>
          <w:szCs w:val="24"/>
        </w:rPr>
      </w:pPr>
      <w:r>
        <w:rPr>
          <w:rFonts w:ascii="Verdana" w:hAnsi="Verdana"/>
          <w:b w:val="false"/>
          <w:bCs w:val="false"/>
          <w:sz w:val="24"/>
          <w:szCs w:val="24"/>
        </w:rPr>
      </w:r>
    </w:p>
    <w:p>
      <w:pPr>
        <w:pStyle w:val="Standard"/>
        <w:rPr>
          <w:rFonts w:ascii="Verdana" w:hAnsi="Verdana"/>
          <w:b w:val="false"/>
          <w:b w:val="false"/>
          <w:bCs w:val="false"/>
          <w:sz w:val="24"/>
          <w:szCs w:val="24"/>
        </w:rPr>
      </w:pPr>
      <w:r>
        <w:rPr>
          <w:rFonts w:ascii="Verdana" w:hAnsi="Verdana"/>
          <w:b w:val="false"/>
          <w:bCs w:val="false"/>
          <w:sz w:val="24"/>
          <w:szCs w:val="24"/>
        </w:rPr>
      </w:r>
    </w:p>
    <w:p>
      <w:pPr>
        <w:pStyle w:val="Standard"/>
        <w:rPr>
          <w:rFonts w:ascii="Verdana" w:hAnsi="Verdana"/>
          <w:b w:val="false"/>
          <w:b w:val="false"/>
          <w:bCs w:val="false"/>
          <w:sz w:val="24"/>
          <w:szCs w:val="24"/>
        </w:rPr>
      </w:pPr>
      <w:r>
        <w:rPr>
          <w:rFonts w:ascii="Verdana" w:hAnsi="Verdana"/>
          <w:b w:val="false"/>
          <w:bCs w:val="false"/>
          <w:sz w:val="24"/>
          <w:szCs w:val="24"/>
        </w:rPr>
      </w:r>
    </w:p>
    <w:p>
      <w:pPr>
        <w:pStyle w:val="Standard"/>
        <w:rPr>
          <w:rFonts w:ascii="Verdana" w:hAnsi="Verdana"/>
          <w:b w:val="false"/>
          <w:b w:val="false"/>
          <w:bCs w:val="false"/>
          <w:sz w:val="24"/>
          <w:szCs w:val="24"/>
        </w:rPr>
      </w:pPr>
      <w:r>
        <w:rPr>
          <w:rFonts w:ascii="Verdana" w:hAnsi="Verdana"/>
          <w:b w:val="false"/>
          <w:bCs w:val="false"/>
          <w:sz w:val="24"/>
          <w:szCs w:val="24"/>
        </w:rPr>
      </w:r>
    </w:p>
    <w:p>
      <w:pPr>
        <w:pStyle w:val="Standard"/>
        <w:rPr>
          <w:rFonts w:ascii="Verdana" w:hAnsi="Verdana"/>
          <w:b w:val="false"/>
          <w:b w:val="false"/>
          <w:bCs w:val="false"/>
          <w:sz w:val="24"/>
          <w:szCs w:val="24"/>
        </w:rPr>
      </w:pPr>
      <w:r>
        <w:rPr>
          <w:rFonts w:ascii="Verdana" w:hAnsi="Verdana"/>
          <w:b w:val="false"/>
          <w:bCs w:val="false"/>
          <w:sz w:val="24"/>
          <w:szCs w:val="24"/>
        </w:rPr>
      </w:r>
    </w:p>
    <w:p>
      <w:pPr>
        <w:pStyle w:val="Standard"/>
        <w:rPr>
          <w:rFonts w:ascii="Verdana" w:hAnsi="Verdana"/>
          <w:b w:val="false"/>
          <w:b w:val="false"/>
          <w:bCs w:val="false"/>
          <w:sz w:val="24"/>
          <w:szCs w:val="24"/>
        </w:rPr>
      </w:pPr>
      <w:r>
        <w:rPr>
          <w:rFonts w:ascii="Verdana" w:hAnsi="Verdana"/>
          <w:b w:val="false"/>
          <w:bCs w:val="false"/>
          <w:sz w:val="24"/>
          <w:szCs w:val="24"/>
        </w:rPr>
      </w:r>
    </w:p>
    <w:p>
      <w:pPr>
        <w:pStyle w:val="Standard"/>
        <w:rPr>
          <w:rFonts w:ascii="Verdana" w:hAnsi="Verdana"/>
          <w:b w:val="false"/>
          <w:b w:val="false"/>
          <w:bCs w:val="false"/>
          <w:sz w:val="24"/>
          <w:szCs w:val="24"/>
        </w:rPr>
      </w:pPr>
      <w:r>
        <w:rPr>
          <w:rFonts w:ascii="Verdana" w:hAnsi="Verdana"/>
          <w:b w:val="false"/>
          <w:bCs w:val="false"/>
          <w:sz w:val="24"/>
          <w:szCs w:val="24"/>
        </w:rPr>
      </w:r>
    </w:p>
    <w:sectPr>
      <w:footerReference w:type="even" r:id="rId8"/>
      <w:footerReference w:type="default" r:id="rId9"/>
      <w:footerReference w:type="first" r:id="rId10"/>
      <w:type w:val="nextPage"/>
      <w:pgSz w:w="11906" w:h="16838"/>
      <w:pgMar w:left="1134" w:right="1134" w:gutter="0" w:header="0" w:top="1134" w:footer="1134" w:bottom="170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Verdana">
    <w:charset w:val="01"/>
    <w:family w:val="swiss"/>
    <w:pitch w:val="default"/>
  </w:font>
  <w:font w:name="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rPr>
    </w:pP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12</w:t>
    </w:r>
    <w:r>
      <w:rPr>
        <w:rFonts w:ascii="arial" w:hAnsi="arial"/>
      </w:rPr>
      <w:fldChar w:fldCharType="end"/>
    </w:r>
    <w:r>
      <w:rPr>
        <w:rFonts w:ascii="arial" w:hAnsi="arial"/>
      </w:rPr>
      <w:t>/2</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rPr>
    </w:pP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13</w:t>
    </w:r>
    <w:r>
      <w:rPr>
        <w:rFonts w:ascii="Times New Roman" w:hAnsi="Times New Roman"/>
      </w:rPr>
      <w:fldChar w:fldCharType="end"/>
    </w:r>
    <w:r>
      <w:rPr>
        <w:rFonts w:ascii="Times New Roman" w:hAnsi="Times New Roman"/>
      </w:rPr>
      <w:t>/5</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rPr>
    </w:pP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/2</w:t>
    </w:r>
  </w:p>
</w:ftr>
</file>

<file path=word/settings.xml><?xml version="1.0" encoding="utf-8"?>
<w:settings xmlns:w="http://schemas.openxmlformats.org/wordprocessingml/2006/main">
  <w:zoom w:percent="100"/>
  <w:defaultTabStop w:val="709"/>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fr-FR" w:eastAsia="zh-CN" w:bidi="hi-IN"/>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d0944"/>
    <w:rPr>
      <w:color w:val="0563C1" w:themeColor="hyperlink"/>
      <w:u w:val="single"/>
    </w:rPr>
  </w:style>
  <w:style w:type="character" w:styleId="UnresolvedMention">
    <w:name w:val="Unresolved Mention"/>
    <w:basedOn w:val="DefaultParagraphFont"/>
    <w:uiPriority w:val="99"/>
    <w:semiHidden/>
    <w:unhideWhenUsed/>
    <w:qFormat/>
    <w:rsid w:val="003d0944"/>
    <w:rPr>
      <w:color w:val="605E5C"/>
      <w:shd w:fill="E1DFDD" w:val="clear"/>
    </w:rPr>
  </w:style>
  <w:style w:type="character" w:styleId="PlaceholderText">
    <w:name w:val="Placeholder Text"/>
    <w:basedOn w:val="DefaultParagraphFont"/>
    <w:uiPriority w:val="99"/>
    <w:semiHidden/>
    <w:qFormat/>
    <w:rsid w:val="00cf3e23"/>
    <w:rPr>
      <w:color w:val="808080"/>
    </w:rPr>
  </w:style>
  <w:style w:type="character" w:styleId="EntteCar" w:customStyle="1">
    <w:name w:val="En-tête Car"/>
    <w:basedOn w:val="DefaultParagraphFont"/>
    <w:link w:val="Header"/>
    <w:uiPriority w:val="99"/>
    <w:qFormat/>
    <w:rsid w:val="00946821"/>
    <w:rPr>
      <w:rFonts w:cs="Mangal"/>
      <w:szCs w:val="21"/>
    </w:rPr>
  </w:style>
  <w:style w:type="character" w:styleId="VisitedInternetLink">
    <w:name w:val="FollowedHyperlink"/>
    <w:basedOn w:val="DefaultParagraphFont"/>
    <w:uiPriority w:val="99"/>
    <w:semiHidden/>
    <w:unhideWhenUsed/>
    <w:rsid w:val="00b10835"/>
    <w:rPr>
      <w:color w:val="954F72" w:themeColor="followedHyperlink"/>
      <w:u w:val="single"/>
    </w:rPr>
  </w:style>
  <w:style w:type="paragraph" w:styleId="Heading" w:customStyle="1">
    <w:name w:val="Heading"/>
    <w:basedOn w:val="Standard"/>
    <w:next w:val="Textbody1"/>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fr-FR"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FrameContents" w:customStyle="1">
    <w:name w:val="Frame Contents"/>
    <w:basedOn w:val="Standard"/>
    <w:qFormat/>
    <w:pPr/>
    <w:rPr/>
  </w:style>
  <w:style w:type="paragraph" w:styleId="HeaderandFooter" w:customStyle="1">
    <w:name w:val="Header and Footer"/>
    <w:basedOn w:val="Standard"/>
    <w:qFormat/>
    <w:pPr>
      <w:suppressLineNumbers/>
      <w:tabs>
        <w:tab w:val="clear" w:pos="709"/>
        <w:tab w:val="center" w:pos="4819" w:leader="none"/>
        <w:tab w:val="right" w:pos="9638" w:leader="none"/>
      </w:tabs>
    </w:pPr>
    <w:rPr/>
  </w:style>
  <w:style w:type="paragraph" w:styleId="Footer">
    <w:name w:val="Footer"/>
    <w:basedOn w:val="HeaderandFooter"/>
    <w:pPr/>
    <w:rPr/>
  </w:style>
  <w:style w:type="paragraph" w:styleId="TableContents" w:customStyle="1">
    <w:name w:val="Table Contents"/>
    <w:basedOn w:val="Standard"/>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
    <w:name w:val="Header"/>
    <w:basedOn w:val="Normal"/>
    <w:link w:val="EntteCar"/>
    <w:uiPriority w:val="99"/>
    <w:unhideWhenUsed/>
    <w:rsid w:val="00946821"/>
    <w:pPr>
      <w:tabs>
        <w:tab w:val="clear" w:pos="709"/>
        <w:tab w:val="center" w:pos="4536" w:leader="none"/>
        <w:tab w:val="right" w:pos="9072" w:leader="none"/>
      </w:tabs>
    </w:pPr>
    <w:rPr>
      <w:rFonts w:cs="Mangal"/>
      <w:szCs w:val="21"/>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Application>LibreOffice/7.3.7.2$Linux_X86_64 LibreOffice_project/30$Build-2</Application>
  <AppVersion>15.0000</AppVersion>
  <Pages>13</Pages>
  <Words>273</Words>
  <Characters>1426</Characters>
  <CharactersWithSpaces>1679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2022-09-08T16:37:00Z</dcterms:created>
  <dc:creator>EDM115</dc:creator>
  <dc:description/>
  <dc:language>fr-FR</dc:language>
  <cp:lastModifiedBy/>
  <cp:lastPrinted>2022-11-04T08:50:00Z</cp:lastPrinted>
  <dcterms:modified xsi:type="dcterms:W3CDTF">2023-01-20T14:56:43Z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file>