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5DC" w:rsidRPr="003205DC" w:rsidRDefault="003205DC" w:rsidP="003205DC">
      <w:pPr>
        <w:jc w:val="center"/>
        <w:rPr>
          <w:b/>
          <w:sz w:val="28"/>
          <w:u w:val="single"/>
        </w:rPr>
      </w:pPr>
      <w:r w:rsidRPr="003205DC">
        <w:rPr>
          <w:b/>
          <w:sz w:val="28"/>
          <w:u w:val="single"/>
        </w:rPr>
        <w:t>Cas pratique : Création d’une entreprise : le Food Truck d’Anna et Louis</w:t>
      </w:r>
    </w:p>
    <w:p w:rsidR="002D3B39" w:rsidRDefault="0003126D">
      <w:r w:rsidRPr="0003126D">
        <w:rPr>
          <w:noProof/>
        </w:rPr>
        <w:drawing>
          <wp:inline distT="0" distB="0" distL="0" distR="0" wp14:anchorId="50FDD07F" wp14:editId="4123B143">
            <wp:extent cx="6173450" cy="381689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7975" cy="381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5DC" w:rsidRDefault="00AA6654">
      <w:pPr>
        <w:rPr>
          <w:b/>
        </w:rPr>
      </w:pPr>
      <w:r>
        <w:rPr>
          <w:b/>
        </w:rPr>
        <w:t xml:space="preserve">Anna et Louis sont passionnés de cuisine et tout particulièrement de cuisine créole. </w:t>
      </w:r>
      <w:r w:rsidR="003205DC">
        <w:rPr>
          <w:b/>
        </w:rPr>
        <w:t>Tous les 2 connaissent bien La Réunion. Voyages d’études et formations les ont plusieurs menés sur ce « caillou » du bout du monde. Ils en sont revenus avec des recettes aux saveurs inoubliables.</w:t>
      </w:r>
    </w:p>
    <w:p w:rsidR="00AA6654" w:rsidRDefault="003205DC">
      <w:pPr>
        <w:rPr>
          <w:b/>
        </w:rPr>
      </w:pPr>
      <w:r>
        <w:rPr>
          <w:b/>
        </w:rPr>
        <w:t>Aujourd’hui, ils</w:t>
      </w:r>
      <w:r w:rsidR="00AA6654">
        <w:rPr>
          <w:b/>
        </w:rPr>
        <w:t xml:space="preserve"> envisagent de créer leur propre restaurant, avec dans un 1</w:t>
      </w:r>
      <w:r w:rsidR="00AA6654" w:rsidRPr="00AA6654">
        <w:rPr>
          <w:b/>
          <w:vertAlign w:val="superscript"/>
        </w:rPr>
        <w:t>er</w:t>
      </w:r>
      <w:r w:rsidR="00AA6654">
        <w:rPr>
          <w:b/>
        </w:rPr>
        <w:t xml:space="preserve"> temps la création d’un Food Truck</w:t>
      </w:r>
      <w:r>
        <w:rPr>
          <w:b/>
        </w:rPr>
        <w:t xml:space="preserve">, Leur Food Truck ! </w:t>
      </w:r>
    </w:p>
    <w:p w:rsidR="00197972" w:rsidRDefault="00AA6654">
      <w:pPr>
        <w:rPr>
          <w:b/>
        </w:rPr>
      </w:pPr>
      <w:r>
        <w:rPr>
          <w:b/>
        </w:rPr>
        <w:t xml:space="preserve"> L’idée d’avoir un restaurant nomade leur plait beaucoup. D’ailleurs, cette idée sera peut-être maintenue. Cela dépendra du succès </w:t>
      </w:r>
      <w:r w:rsidR="003205DC">
        <w:rPr>
          <w:b/>
        </w:rPr>
        <w:t>obtenu. Ils</w:t>
      </w:r>
      <w:r>
        <w:rPr>
          <w:b/>
        </w:rPr>
        <w:t xml:space="preserve"> se donnent 3 ans pour faire le point.</w:t>
      </w:r>
    </w:p>
    <w:p w:rsidR="00AA6654" w:rsidRPr="00F140D8" w:rsidRDefault="00AA6654">
      <w:pPr>
        <w:rPr>
          <w:b/>
          <w:color w:val="FF0000"/>
        </w:rPr>
      </w:pPr>
      <w:r>
        <w:rPr>
          <w:b/>
        </w:rPr>
        <w:t xml:space="preserve">Passionnés de cuisine, leur rougail est inoubliable…mais ils n’ont pas beaucoup de connaissances en commerce et marketing. </w:t>
      </w:r>
      <w:r w:rsidR="003205DC" w:rsidRPr="00F140D8">
        <w:rPr>
          <w:b/>
          <w:color w:val="FF0000"/>
        </w:rPr>
        <w:t xml:space="preserve">Que faire </w:t>
      </w:r>
      <w:r w:rsidR="00F140D8" w:rsidRPr="00F140D8">
        <w:rPr>
          <w:b/>
          <w:color w:val="FF0000"/>
        </w:rPr>
        <w:t xml:space="preserve">pour créer et développer leur affaire </w:t>
      </w:r>
      <w:r w:rsidR="003205DC" w:rsidRPr="00F140D8">
        <w:rPr>
          <w:b/>
          <w:color w:val="FF0000"/>
        </w:rPr>
        <w:t xml:space="preserve">et </w:t>
      </w:r>
      <w:r w:rsidR="00F140D8" w:rsidRPr="00F140D8">
        <w:rPr>
          <w:b/>
          <w:color w:val="FF0000"/>
        </w:rPr>
        <w:t xml:space="preserve">surtout </w:t>
      </w:r>
      <w:r w:rsidR="003205DC" w:rsidRPr="00F140D8">
        <w:rPr>
          <w:b/>
          <w:color w:val="FF0000"/>
        </w:rPr>
        <w:t>comment bien faire ?</w:t>
      </w:r>
    </w:p>
    <w:p w:rsidR="0003126D" w:rsidRDefault="003205DC">
      <w:pPr>
        <w:rPr>
          <w:b/>
        </w:rPr>
      </w:pPr>
      <w:r>
        <w:rPr>
          <w:b/>
        </w:rPr>
        <w:t xml:space="preserve">Ils contactent votre </w:t>
      </w:r>
      <w:r w:rsidR="00F140D8">
        <w:rPr>
          <w:b/>
        </w:rPr>
        <w:t xml:space="preserve">société de conseils </w:t>
      </w:r>
      <w:r>
        <w:rPr>
          <w:b/>
        </w:rPr>
        <w:t>afin de les conseiller, guider dans leur démarche de création d’entreprise.</w:t>
      </w:r>
    </w:p>
    <w:p w:rsidR="003205DC" w:rsidRDefault="003205DC">
      <w:pPr>
        <w:rPr>
          <w:b/>
        </w:rPr>
      </w:pPr>
      <w:r>
        <w:rPr>
          <w:b/>
        </w:rPr>
        <w:t>Au 1</w:t>
      </w:r>
      <w:r w:rsidRPr="003205DC">
        <w:rPr>
          <w:b/>
          <w:vertAlign w:val="superscript"/>
        </w:rPr>
        <w:t>er</w:t>
      </w:r>
      <w:r>
        <w:rPr>
          <w:b/>
        </w:rPr>
        <w:t xml:space="preserve"> rdv, vous décidez de les guider en les interviewant, questionnant sur leur projet</w:t>
      </w:r>
    </w:p>
    <w:p w:rsidR="003205DC" w:rsidRDefault="003205DC">
      <w:pPr>
        <w:rPr>
          <w:b/>
        </w:rPr>
      </w:pPr>
      <w:r w:rsidRPr="003205DC">
        <w:rPr>
          <w:b/>
          <w:u w:val="single"/>
        </w:rPr>
        <w:t>Travail à faire</w:t>
      </w:r>
      <w:r>
        <w:rPr>
          <w:b/>
        </w:rPr>
        <w:t xml:space="preserve"> : </w:t>
      </w:r>
    </w:p>
    <w:p w:rsidR="00F140D8" w:rsidRDefault="003205DC" w:rsidP="003205DC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Quelles sont les nombreuses questions qu’Anna et Louis doivent se poser pour définir leur projet ? Citez-les (les </w:t>
      </w:r>
      <w:bookmarkStart w:id="0" w:name="_GoBack"/>
      <w:bookmarkEnd w:id="0"/>
      <w:r w:rsidR="004871FC">
        <w:rPr>
          <w:b/>
        </w:rPr>
        <w:t>questions) - QQOQCCP</w:t>
      </w:r>
      <w:r>
        <w:rPr>
          <w:b/>
        </w:rPr>
        <w:t xml:space="preserve"> et les classer </w:t>
      </w:r>
      <w:r w:rsidRPr="00F140D8">
        <w:rPr>
          <w:b/>
          <w:color w:val="FF0000"/>
        </w:rPr>
        <w:t>par thème</w:t>
      </w:r>
    </w:p>
    <w:p w:rsidR="003205DC" w:rsidRDefault="00F140D8" w:rsidP="003205DC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Quelles sont les </w:t>
      </w:r>
      <w:r w:rsidR="004871FC">
        <w:rPr>
          <w:b/>
        </w:rPr>
        <w:t xml:space="preserve">phases et </w:t>
      </w:r>
      <w:r>
        <w:rPr>
          <w:b/>
        </w:rPr>
        <w:t>étapes clés de ce projet ?</w:t>
      </w:r>
    </w:p>
    <w:p w:rsidR="003205DC" w:rsidRPr="003205DC" w:rsidRDefault="003205DC" w:rsidP="003205DC">
      <w:pPr>
        <w:rPr>
          <w:b/>
        </w:rPr>
      </w:pPr>
    </w:p>
    <w:sectPr w:rsidR="003205DC" w:rsidRPr="003205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B6941"/>
    <w:multiLevelType w:val="hybridMultilevel"/>
    <w:tmpl w:val="6FF475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6D"/>
    <w:rsid w:val="0003126D"/>
    <w:rsid w:val="00197972"/>
    <w:rsid w:val="002D3B39"/>
    <w:rsid w:val="003205DC"/>
    <w:rsid w:val="004871FC"/>
    <w:rsid w:val="00847CCA"/>
    <w:rsid w:val="0099657C"/>
    <w:rsid w:val="00AA6654"/>
    <w:rsid w:val="00F1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95AAF"/>
  <w15:chartTrackingRefBased/>
  <w15:docId w15:val="{446FF8E7-3AFB-4BB4-B28A-56CBFE44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0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Murielle Mannevy</dc:creator>
  <cp:keywords/>
  <dc:description/>
  <cp:lastModifiedBy>Murielle Mannevy</cp:lastModifiedBy>
  <cp:revision>2</cp:revision>
  <dcterms:created xsi:type="dcterms:W3CDTF">2022-01-26T08:26:00Z</dcterms:created>
  <dcterms:modified xsi:type="dcterms:W3CDTF">2022-01-26T08:26:00Z</dcterms:modified>
</cp:coreProperties>
</file>