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EC" w:rsidRPr="009A1CF4" w:rsidRDefault="00495593" w:rsidP="007F73EC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Connexion à un serveur </w:t>
      </w:r>
      <w:r w:rsidR="00B95E68">
        <w:t>Web</w:t>
      </w:r>
    </w:p>
    <w:p w:rsidR="00F3536B" w:rsidRDefault="00F3536B" w:rsidP="0053548A">
      <w:pPr>
        <w:pStyle w:val="LabSection"/>
      </w:pPr>
      <w:r>
        <w:t>Topologie</w:t>
      </w:r>
    </w:p>
    <w:p w:rsidR="004018A6" w:rsidRPr="009A1CF4" w:rsidRDefault="004018A6" w:rsidP="005158F4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 wp14:anchorId="639D0513" wp14:editId="19D88A30">
            <wp:extent cx="4371974" cy="960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9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3" w:rsidRPr="00C70A73" w:rsidRDefault="00495593" w:rsidP="005158F4">
      <w:pPr>
        <w:pStyle w:val="LabSection"/>
        <w:spacing w:before="120"/>
      </w:pPr>
      <w:r>
        <w:t>Objectif</w:t>
      </w:r>
    </w:p>
    <w:p w:rsidR="00495593" w:rsidRPr="00C70A73" w:rsidRDefault="00495593" w:rsidP="00495593">
      <w:pPr>
        <w:pStyle w:val="BodyTextL25"/>
      </w:pPr>
      <w:r>
        <w:t>Observer comment les paquets sont envoyés sur Internet à l'aide d'adresses IP.</w:t>
      </w:r>
    </w:p>
    <w:p w:rsidR="00495593" w:rsidRPr="00C70A73" w:rsidRDefault="00495593" w:rsidP="00DF050B">
      <w:pPr>
        <w:pStyle w:val="StepHead"/>
      </w:pPr>
      <w:r>
        <w:t xml:space="preserve">Vérifiez la connectivité au serveur </w:t>
      </w:r>
      <w:r w:rsidR="00B95E68">
        <w:t>Web</w:t>
      </w:r>
    </w:p>
    <w:p w:rsidR="00495593" w:rsidRPr="00C70A73" w:rsidRDefault="00495593" w:rsidP="0053548A">
      <w:pPr>
        <w:pStyle w:val="SubStepAlpha"/>
      </w:pPr>
      <w:r>
        <w:t xml:space="preserve">Ouvrez la fenêtre d'invite de commandes de l'hôte source. Sélectionnez </w:t>
      </w:r>
      <w:r>
        <w:rPr>
          <w:b/>
        </w:rPr>
        <w:t>PC0</w:t>
      </w:r>
      <w:r>
        <w:t xml:space="preserve">. </w:t>
      </w:r>
    </w:p>
    <w:p w:rsidR="00495593" w:rsidRPr="00C70A73" w:rsidRDefault="00495593" w:rsidP="0053548A">
      <w:pPr>
        <w:pStyle w:val="SubStepAlpha"/>
      </w:pPr>
      <w:r>
        <w:t xml:space="preserve">Cliquez sur l'onglet </w:t>
      </w:r>
      <w:r>
        <w:rPr>
          <w:b/>
        </w:rPr>
        <w:t>Bureau</w:t>
      </w:r>
      <w:r>
        <w:t xml:space="preserve"> &gt; </w:t>
      </w:r>
      <w:r>
        <w:rPr>
          <w:b/>
        </w:rPr>
        <w:t>Invite de commandes</w:t>
      </w:r>
      <w:r>
        <w:t>.</w:t>
      </w:r>
    </w:p>
    <w:p w:rsidR="00495593" w:rsidRDefault="00495593" w:rsidP="0053548A">
      <w:pPr>
        <w:pStyle w:val="SubStepAlpha"/>
      </w:pPr>
      <w:r>
        <w:t xml:space="preserve">Vérifiez la connectivité au serveur </w:t>
      </w:r>
      <w:r w:rsidR="00B95E68">
        <w:t>Web</w:t>
      </w:r>
      <w:r>
        <w:t xml:space="preserve">. À l'invite de commandes, envoyez une requête </w:t>
      </w:r>
      <w:proofErr w:type="spellStart"/>
      <w:r>
        <w:t>ping</w:t>
      </w:r>
      <w:proofErr w:type="spellEnd"/>
      <w:r>
        <w:t xml:space="preserve"> à l'adresse IP du serveur web en saisissant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172.33.100.50</w:t>
      </w:r>
      <w:r>
        <w:t xml:space="preserve"> et en appuyant sur la touche Entrée.</w:t>
      </w:r>
    </w:p>
    <w:p w:rsidR="00C433B0" w:rsidRPr="00B95E68" w:rsidRDefault="00C433B0" w:rsidP="0053548A">
      <w:pPr>
        <w:pStyle w:val="CMD"/>
        <w:rPr>
          <w:lang w:val="en-US"/>
        </w:rPr>
      </w:pPr>
      <w:r w:rsidRPr="00B95E68">
        <w:rPr>
          <w:lang w:val="en-US"/>
        </w:rPr>
        <w:t xml:space="preserve">PC&gt; </w:t>
      </w:r>
      <w:r w:rsidRPr="00B95E68">
        <w:rPr>
          <w:b/>
          <w:lang w:val="en-US"/>
        </w:rPr>
        <w:t>ping 172.33.100.50</w:t>
      </w:r>
    </w:p>
    <w:p w:rsidR="00C433B0" w:rsidRPr="00B95E68" w:rsidRDefault="00C433B0" w:rsidP="0053548A">
      <w:pPr>
        <w:pStyle w:val="CMD"/>
        <w:rPr>
          <w:lang w:val="en-US"/>
        </w:rPr>
      </w:pPr>
    </w:p>
    <w:p w:rsidR="00C433B0" w:rsidRPr="00B95E68" w:rsidRDefault="00C433B0" w:rsidP="0053548A">
      <w:pPr>
        <w:pStyle w:val="CMD"/>
        <w:rPr>
          <w:lang w:val="en-US"/>
        </w:rPr>
      </w:pPr>
      <w:r w:rsidRPr="00B95E68">
        <w:rPr>
          <w:lang w:val="en-US"/>
        </w:rPr>
        <w:t>Pinging 172.33.100.50 with 32 bytes of data:</w:t>
      </w:r>
    </w:p>
    <w:p w:rsidR="00C433B0" w:rsidRPr="00B95E68" w:rsidRDefault="00C433B0" w:rsidP="0053548A">
      <w:pPr>
        <w:pStyle w:val="CMD"/>
        <w:rPr>
          <w:lang w:val="en-US"/>
        </w:rPr>
      </w:pPr>
    </w:p>
    <w:p w:rsidR="00C433B0" w:rsidRDefault="00C433B0" w:rsidP="0053548A">
      <w:pPr>
        <w:pStyle w:val="CMD"/>
      </w:pPr>
      <w:r>
        <w:t>Réponse de 172.33.100.50 : octets=32 durée=0ms durée de vie=127</w:t>
      </w:r>
    </w:p>
    <w:p w:rsidR="00C433B0" w:rsidRDefault="00C433B0" w:rsidP="0053548A">
      <w:pPr>
        <w:pStyle w:val="CMD"/>
      </w:pPr>
      <w:r>
        <w:t>Réponse de 172.33.100.50 : octets=32 durée=0ms durée de vie=127</w:t>
      </w:r>
    </w:p>
    <w:p w:rsidR="00C433B0" w:rsidRDefault="00C433B0" w:rsidP="0053548A">
      <w:pPr>
        <w:pStyle w:val="CMD"/>
      </w:pPr>
      <w:r>
        <w:t>Réponse de 172.33.100.50 : octets=32 durée=0ms durée de vie=127</w:t>
      </w:r>
    </w:p>
    <w:p w:rsidR="00C433B0" w:rsidRDefault="00C433B0" w:rsidP="0053548A">
      <w:pPr>
        <w:pStyle w:val="CMD"/>
      </w:pPr>
      <w:r>
        <w:t>Réponse de 172.33.100.50 : octets=32 durée=0ms durée de vie=127</w:t>
      </w:r>
    </w:p>
    <w:p w:rsidR="00C433B0" w:rsidRDefault="00C433B0" w:rsidP="0053548A">
      <w:pPr>
        <w:pStyle w:val="CMD"/>
      </w:pPr>
    </w:p>
    <w:p w:rsidR="00C433B0" w:rsidRPr="00B95E68" w:rsidRDefault="00C433B0" w:rsidP="0053548A">
      <w:pPr>
        <w:pStyle w:val="CMD"/>
        <w:rPr>
          <w:lang w:val="en-US"/>
        </w:rPr>
      </w:pPr>
      <w:r w:rsidRPr="00B95E68">
        <w:rPr>
          <w:lang w:val="en-US"/>
        </w:rPr>
        <w:t>Ping statistics for 172.33.100.50:</w:t>
      </w:r>
    </w:p>
    <w:p w:rsidR="00C433B0" w:rsidRPr="00B95E68" w:rsidRDefault="00C433B0" w:rsidP="0053548A">
      <w:pPr>
        <w:pStyle w:val="CMD"/>
        <w:rPr>
          <w:lang w:val="en-US"/>
        </w:rPr>
      </w:pPr>
      <w:r w:rsidRPr="00B95E68">
        <w:rPr>
          <w:lang w:val="en-US"/>
        </w:rPr>
        <w:t>Packets: Sent = 4, Received = 3, Lost = 1 (25% loss),</w:t>
      </w:r>
    </w:p>
    <w:p w:rsidR="00C433B0" w:rsidRPr="00B95E68" w:rsidRDefault="00C433B0" w:rsidP="0053548A">
      <w:pPr>
        <w:pStyle w:val="CMD"/>
        <w:rPr>
          <w:lang w:val="en-US"/>
        </w:rPr>
      </w:pPr>
      <w:r w:rsidRPr="00B95E68">
        <w:rPr>
          <w:lang w:val="en-US"/>
        </w:rPr>
        <w:t xml:space="preserve">Approximate round trip times in </w:t>
      </w:r>
      <w:proofErr w:type="spellStart"/>
      <w:r w:rsidRPr="00B95E68">
        <w:rPr>
          <w:lang w:val="en-US"/>
        </w:rPr>
        <w:t>milli</w:t>
      </w:r>
      <w:proofErr w:type="spellEnd"/>
      <w:r w:rsidRPr="00B95E68">
        <w:rPr>
          <w:lang w:val="en-US"/>
        </w:rPr>
        <w:t>-seconds:</w:t>
      </w:r>
    </w:p>
    <w:p w:rsidR="00C433B0" w:rsidRDefault="00C433B0" w:rsidP="0053548A">
      <w:pPr>
        <w:pStyle w:val="CMD"/>
      </w:pPr>
      <w:r>
        <w:t>Minimum = 0 ms, Maximum = 0 ms, Moyenne = 0 ms</w:t>
      </w:r>
    </w:p>
    <w:p w:rsidR="00495593" w:rsidRPr="00C70A73" w:rsidRDefault="00495593" w:rsidP="0053548A">
      <w:pPr>
        <w:pStyle w:val="BodyTextL50"/>
      </w:pPr>
      <w:r>
        <w:t xml:space="preserve">Une réponse vérifie la connectivité du client avec le serveur </w:t>
      </w:r>
      <w:r w:rsidR="00B95E68">
        <w:t xml:space="preserve">Web </w:t>
      </w:r>
      <w:r>
        <w:t xml:space="preserve">de destination. Au début, la réponse peut dépasser le délai d'attente pendant le chargement des appareils et l'exécution du protocole ARP. </w:t>
      </w:r>
    </w:p>
    <w:p w:rsidR="00495593" w:rsidRPr="00C70A73" w:rsidRDefault="00495593" w:rsidP="00495593">
      <w:pPr>
        <w:pStyle w:val="SubStepAlpha"/>
      </w:pPr>
      <w:r>
        <w:t>Fermez la fenêtre d'invite de commandes uniquement en cliquant sur le x de cette fenêtre. Veillez à ne pas fermer la fenêtre de configuration du PC0.</w:t>
      </w:r>
    </w:p>
    <w:p w:rsidR="00495593" w:rsidRPr="00C70A73" w:rsidRDefault="00B95E68" w:rsidP="00B95E68">
      <w:pPr>
        <w:pStyle w:val="StepHead"/>
      </w:pPr>
      <w:r w:rsidRPr="00B95E68">
        <w:t>Connectez-vous</w:t>
      </w:r>
      <w:r w:rsidR="00495593">
        <w:t xml:space="preserve"> au serveur web via le client </w:t>
      </w:r>
      <w:r>
        <w:t>Web</w:t>
      </w:r>
    </w:p>
    <w:p w:rsidR="00495593" w:rsidRPr="00C70A73" w:rsidRDefault="00C433B0" w:rsidP="0053548A">
      <w:pPr>
        <w:pStyle w:val="SubStepAlpha"/>
      </w:pPr>
      <w:r>
        <w:t xml:space="preserve">Dans l'onglet Bureau du PC0, sélectionnez </w:t>
      </w:r>
      <w:r>
        <w:rPr>
          <w:b/>
        </w:rPr>
        <w:t xml:space="preserve">Navigateur </w:t>
      </w:r>
      <w:r w:rsidR="00B95E68">
        <w:rPr>
          <w:b/>
        </w:rPr>
        <w:t>Web</w:t>
      </w:r>
      <w:r>
        <w:t>.</w:t>
      </w:r>
    </w:p>
    <w:p w:rsidR="00495593" w:rsidRPr="00C70A73" w:rsidRDefault="00C433B0" w:rsidP="0053548A">
      <w:pPr>
        <w:pStyle w:val="SubStepAlpha"/>
      </w:pPr>
      <w:r>
        <w:t xml:space="preserve">Saisissez </w:t>
      </w:r>
      <w:r>
        <w:rPr>
          <w:b/>
        </w:rPr>
        <w:t>172.33.100.50</w:t>
      </w:r>
      <w:r>
        <w:t xml:space="preserve"> dans le champ d'URL, puis cliquez sur </w:t>
      </w:r>
      <w:r>
        <w:rPr>
          <w:b/>
        </w:rPr>
        <w:t>Go</w:t>
      </w:r>
      <w:r>
        <w:t xml:space="preserve">. Le client </w:t>
      </w:r>
      <w:r w:rsidR="00B95E68">
        <w:t xml:space="preserve">Web </w:t>
      </w:r>
      <w:r>
        <w:t xml:space="preserve">se connecte au serveur </w:t>
      </w:r>
      <w:r w:rsidR="00B95E68">
        <w:t xml:space="preserve">Web </w:t>
      </w:r>
      <w:r>
        <w:t xml:space="preserve">via l'adresse IP et ouvre la page </w:t>
      </w:r>
      <w:r w:rsidR="00B95E68">
        <w:t>Web</w:t>
      </w:r>
      <w:r>
        <w:t>.</w:t>
      </w:r>
    </w:p>
    <w:p w:rsidR="00CB661C" w:rsidRDefault="00CB661C" w:rsidP="0053548A">
      <w:pPr>
        <w:pStyle w:val="BodyTextL50"/>
        <w:keepNext/>
      </w:pPr>
      <w:r>
        <w:t xml:space="preserve">Quels messages se sont </w:t>
      </w:r>
      <w:proofErr w:type="gramStart"/>
      <w:r>
        <w:t>affichés</w:t>
      </w:r>
      <w:proofErr w:type="gramEnd"/>
      <w:r>
        <w:t xml:space="preserve"> une fois la page </w:t>
      </w:r>
      <w:r w:rsidR="00B95E68">
        <w:t xml:space="preserve">Web </w:t>
      </w:r>
      <w:r>
        <w:t>chargée ?</w:t>
      </w:r>
    </w:p>
    <w:p w:rsidR="00CB661C" w:rsidRDefault="00CB661C" w:rsidP="0053548A">
      <w:pPr>
        <w:pStyle w:val="BodyTextL50"/>
        <w:keepNext/>
      </w:pPr>
      <w:r>
        <w:t>____________________________________________________________________________________</w:t>
      </w:r>
    </w:p>
    <w:p w:rsidR="00CB661C" w:rsidRDefault="00CB661C" w:rsidP="0053548A">
      <w:pPr>
        <w:pStyle w:val="BodyTextL50"/>
      </w:pPr>
      <w:r>
        <w:t>____________________________________________________________________________________</w:t>
      </w:r>
    </w:p>
    <w:sectPr w:rsidR="00CB661C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40F" w:rsidRDefault="0092440F" w:rsidP="0090659A">
      <w:pPr>
        <w:spacing w:after="0" w:line="240" w:lineRule="auto"/>
      </w:pPr>
      <w:r>
        <w:separator/>
      </w:r>
    </w:p>
    <w:p w:rsidR="0092440F" w:rsidRDefault="0092440F"/>
    <w:p w:rsidR="0092440F" w:rsidRDefault="0092440F"/>
    <w:p w:rsidR="0092440F" w:rsidRDefault="0092440F"/>
    <w:p w:rsidR="0092440F" w:rsidRDefault="0092440F"/>
    <w:p w:rsidR="0092440F" w:rsidRDefault="0092440F"/>
  </w:endnote>
  <w:endnote w:type="continuationSeparator" w:id="0">
    <w:p w:rsidR="0092440F" w:rsidRDefault="0092440F" w:rsidP="0090659A">
      <w:pPr>
        <w:spacing w:after="0" w:line="240" w:lineRule="auto"/>
      </w:pPr>
      <w:r>
        <w:continuationSeparator/>
      </w:r>
    </w:p>
    <w:p w:rsidR="0092440F" w:rsidRDefault="0092440F"/>
    <w:p w:rsidR="0092440F" w:rsidRDefault="0092440F"/>
    <w:p w:rsidR="0092440F" w:rsidRDefault="0092440F"/>
    <w:p w:rsidR="0092440F" w:rsidRDefault="0092440F"/>
    <w:p w:rsidR="0092440F" w:rsidRDefault="00924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38" w:rsidRDefault="00E145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95E68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158F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158F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95E68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95E6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95E6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40F" w:rsidRDefault="0092440F" w:rsidP="0090659A">
      <w:pPr>
        <w:spacing w:after="0" w:line="240" w:lineRule="auto"/>
      </w:pPr>
      <w:r>
        <w:separator/>
      </w:r>
    </w:p>
    <w:p w:rsidR="0092440F" w:rsidRDefault="0092440F"/>
    <w:p w:rsidR="0092440F" w:rsidRDefault="0092440F"/>
    <w:p w:rsidR="0092440F" w:rsidRDefault="0092440F"/>
    <w:p w:rsidR="0092440F" w:rsidRDefault="0092440F"/>
    <w:p w:rsidR="0092440F" w:rsidRDefault="0092440F"/>
  </w:footnote>
  <w:footnote w:type="continuationSeparator" w:id="0">
    <w:p w:rsidR="0092440F" w:rsidRDefault="0092440F" w:rsidP="0090659A">
      <w:pPr>
        <w:spacing w:after="0" w:line="240" w:lineRule="auto"/>
      </w:pPr>
      <w:r>
        <w:continuationSeparator/>
      </w:r>
    </w:p>
    <w:p w:rsidR="0092440F" w:rsidRDefault="0092440F"/>
    <w:p w:rsidR="0092440F" w:rsidRDefault="0092440F"/>
    <w:p w:rsidR="0092440F" w:rsidRDefault="0092440F"/>
    <w:p w:rsidR="0092440F" w:rsidRDefault="0092440F"/>
    <w:p w:rsidR="0092440F" w:rsidRDefault="009244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38" w:rsidRDefault="00E145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495593" w:rsidRDefault="00495593" w:rsidP="00495593">
    <w:pPr>
      <w:pStyle w:val="PageHead"/>
    </w:pPr>
    <w:proofErr w:type="spellStart"/>
    <w:r>
      <w:t>Packet</w:t>
    </w:r>
    <w:proofErr w:type="spellEnd"/>
    <w:r>
      <w:t xml:space="preserve"> Tracer – Connexion à un serveur web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590B4F"/>
    <w:multiLevelType w:val="hybridMultilevel"/>
    <w:tmpl w:val="FB06B71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D796360"/>
    <w:multiLevelType w:val="multilevel"/>
    <w:tmpl w:val="3404E94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2DE4B40"/>
    <w:multiLevelType w:val="hybridMultilevel"/>
    <w:tmpl w:val="5202892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7F34F66"/>
    <w:multiLevelType w:val="multilevel"/>
    <w:tmpl w:val="64BCD976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ascii="Arial" w:hAnsi="Arial" w:cs="Arial" w:hint="default"/>
        <w:b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7E8B0188"/>
    <w:multiLevelType w:val="hybridMultilevel"/>
    <w:tmpl w:val="2C7E292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E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618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5E1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6461"/>
    <w:rsid w:val="002375D6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680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18A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2673"/>
    <w:rsid w:val="00473E34"/>
    <w:rsid w:val="00476BA9"/>
    <w:rsid w:val="004936C2"/>
    <w:rsid w:val="0049379C"/>
    <w:rsid w:val="00495593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58F4"/>
    <w:rsid w:val="00516142"/>
    <w:rsid w:val="00520027"/>
    <w:rsid w:val="0052093C"/>
    <w:rsid w:val="00521B31"/>
    <w:rsid w:val="00522469"/>
    <w:rsid w:val="0052400A"/>
    <w:rsid w:val="0053548A"/>
    <w:rsid w:val="00536277"/>
    <w:rsid w:val="00536F43"/>
    <w:rsid w:val="00547B7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0406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3EC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10A"/>
    <w:rsid w:val="008F7E42"/>
    <w:rsid w:val="00903523"/>
    <w:rsid w:val="00906281"/>
    <w:rsid w:val="0090659A"/>
    <w:rsid w:val="00911080"/>
    <w:rsid w:val="0091350B"/>
    <w:rsid w:val="00915986"/>
    <w:rsid w:val="00917624"/>
    <w:rsid w:val="0092440F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6A9B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49B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5E68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3B0"/>
    <w:rsid w:val="00C44DB7"/>
    <w:rsid w:val="00C4510A"/>
    <w:rsid w:val="00C47F2E"/>
    <w:rsid w:val="00C504DA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0C8A"/>
    <w:rsid w:val="00CB5068"/>
    <w:rsid w:val="00CB661C"/>
    <w:rsid w:val="00CB7D2B"/>
    <w:rsid w:val="00CC1C87"/>
    <w:rsid w:val="00CC2592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8A9"/>
    <w:rsid w:val="00DC6050"/>
    <w:rsid w:val="00DD43EA"/>
    <w:rsid w:val="00DE6F44"/>
    <w:rsid w:val="00DF050B"/>
    <w:rsid w:val="00DF1B58"/>
    <w:rsid w:val="00E009DA"/>
    <w:rsid w:val="00E037D9"/>
    <w:rsid w:val="00E04927"/>
    <w:rsid w:val="00E11A48"/>
    <w:rsid w:val="00E130EB"/>
    <w:rsid w:val="00E14538"/>
    <w:rsid w:val="00E162CD"/>
    <w:rsid w:val="00E17FA5"/>
    <w:rsid w:val="00E21BFE"/>
    <w:rsid w:val="00E26930"/>
    <w:rsid w:val="00E27257"/>
    <w:rsid w:val="00E27F4F"/>
    <w:rsid w:val="00E35A30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536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9559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BodyTextL75">
    <w:name w:val="Body Text L75"/>
    <w:basedOn w:val="BodyTextL50"/>
    <w:link w:val="BodyTextL75Char"/>
    <w:qFormat/>
    <w:rsid w:val="00495593"/>
    <w:pPr>
      <w:ind w:left="1080"/>
    </w:pPr>
  </w:style>
  <w:style w:type="character" w:customStyle="1" w:styleId="BodyTextL50Char">
    <w:name w:val="Body Text L50 Char"/>
    <w:basedOn w:val="DefaultParagraphFont"/>
    <w:link w:val="BodyTextL50"/>
    <w:rsid w:val="00495593"/>
    <w:rPr>
      <w:szCs w:val="22"/>
    </w:rPr>
  </w:style>
  <w:style w:type="character" w:customStyle="1" w:styleId="BodyTextL75Char">
    <w:name w:val="Body Text L75 Char"/>
    <w:basedOn w:val="BodyTextL50Char"/>
    <w:link w:val="BodyTextL75"/>
    <w:rsid w:val="00495593"/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C433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B6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9559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BodyTextL75">
    <w:name w:val="Body Text L75"/>
    <w:basedOn w:val="BodyTextL50"/>
    <w:link w:val="BodyTextL75Char"/>
    <w:qFormat/>
    <w:rsid w:val="00495593"/>
    <w:pPr>
      <w:ind w:left="1080"/>
    </w:pPr>
  </w:style>
  <w:style w:type="character" w:customStyle="1" w:styleId="BodyTextL50Char">
    <w:name w:val="Body Text L50 Char"/>
    <w:basedOn w:val="DefaultParagraphFont"/>
    <w:link w:val="BodyTextL50"/>
    <w:rsid w:val="00495593"/>
    <w:rPr>
      <w:szCs w:val="22"/>
    </w:rPr>
  </w:style>
  <w:style w:type="character" w:customStyle="1" w:styleId="BodyTextL75Char">
    <w:name w:val="Body Text L75 Char"/>
    <w:basedOn w:val="BodyTextL50Char"/>
    <w:link w:val="BodyTextL75"/>
    <w:rsid w:val="00495593"/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C433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B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79B3E-489A-4D6C-BEA3-E21E2164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4</TotalTime>
  <Pages>1</Pages>
  <Words>280</Words>
  <Characters>1573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7</cp:revision>
  <dcterms:created xsi:type="dcterms:W3CDTF">2016-10-10T22:50:00Z</dcterms:created>
  <dcterms:modified xsi:type="dcterms:W3CDTF">2017-04-19T07:10:00Z</dcterms:modified>
</cp:coreProperties>
</file>