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 w:before="40" w:after="120"/>
        <w:jc w:val="center"/>
        <w:rPr>
          <w:lang w:val="fr-FR"/>
        </w:rPr>
      </w:pPr>
      <w:r>
        <w:rPr>
          <w:lang w:val="fr-FR"/>
        </w:rPr>
      </w:r>
    </w:p>
    <w:p>
      <w:pPr>
        <w:pStyle w:val="Titre2"/>
        <w:shd w:val="clear" w:color="auto" w:fill="DFDFDF"/>
        <w:rPr/>
      </w:pPr>
      <w:bookmarkStart w:id="0" w:name="_Toc98234989"/>
      <w:r>
        <w:rPr>
          <w:lang w:val="fr-FR"/>
        </w:rPr>
        <w:t xml:space="preserve">Compte-rendu de rencontre </w:t>
      </w:r>
      <w:bookmarkEnd w:id="0"/>
      <w:r>
        <w:rPr>
          <w:lang w:val="fr-FR"/>
        </w:rPr>
        <w:t>FEVRIER-MARS</w:t>
      </w:r>
      <w:r>
        <w:rPr>
          <w:lang w:val="fr-FR"/>
        </w:rPr>
        <w:t xml:space="preserve"> 202</w:t>
      </w:r>
      <w:r>
        <w:rPr>
          <w:lang w:val="fr-FR"/>
        </w:rPr>
        <w:t>4</w:t>
      </w:r>
    </w:p>
    <w:p>
      <w:pPr>
        <w:pStyle w:val="Normal"/>
        <w:tabs>
          <w:tab w:val="clear" w:pos="720"/>
          <w:tab w:val="right" w:pos="3402" w:leader="dot"/>
        </w:tabs>
        <w:rPr>
          <w:lang w:val="fr-FR"/>
        </w:rPr>
      </w:pPr>
      <w:r>
        <w:rPr>
          <w:lang w:val="fr-FR"/>
        </w:rPr>
        <w:t>Date :</w:t>
        <w:tab/>
      </w:r>
    </w:p>
    <w:p>
      <w:pPr>
        <w:pStyle w:val="Normal"/>
        <w:tabs>
          <w:tab w:val="clear" w:pos="720"/>
          <w:tab w:val="left" w:pos="2268" w:leader="none"/>
          <w:tab w:val="left" w:pos="4536" w:leader="none"/>
          <w:tab w:val="left" w:pos="7230" w:leader="none"/>
          <w:tab w:val="right" w:pos="8789" w:leader="dot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 xml:space="preserve">Objectifs : </w:t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Tramecouleur-Accent1"/>
        <w:tblW w:w="10652" w:type="dxa"/>
        <w:jc w:val="left"/>
        <w:tblInd w:w="0" w:type="dxa"/>
        <w:shd w:fill="F2F4F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1"/>
        <w:gridCol w:w="1847"/>
        <w:gridCol w:w="4399"/>
        <w:gridCol w:w="1855"/>
      </w:tblGrid>
      <w:tr>
        <w:trPr>
          <w:trHeight w:val="53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8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single" w:sz="8" w:space="0" w:color="CC8E6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 w:before="40" w:after="160"/>
              <w:rPr>
                <w:b/>
                <w:b/>
                <w:bCs/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</w:r>
          </w:p>
        </w:tc>
        <w:tc>
          <w:tcPr>
            <w:tcW w:w="625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 w:before="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CC8E60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l’UBS</w:t>
            </w:r>
          </w:p>
        </w:tc>
        <w:tc>
          <w:tcPr>
            <w:tcW w:w="624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lineRule="auto" w:line="288" w:before="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recueillies auprès de l’entreprise</w:t>
            </w:r>
          </w:p>
        </w:tc>
        <w:tc>
          <w:tcPr>
            <w:tcW w:w="624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color="auto" w:fill="F2F4F6" w:themeFill="accent1" w:themeFillTint="19" w:val="clear"/>
          </w:tcPr>
          <w:p>
            <w:pPr>
              <w:pStyle w:val="Normal"/>
              <w:spacing w:lineRule="auto" w:line="288" w:before="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F2F4F6" w:themeFill="accent1" w:themeFillTint="19" w:val="clear"/>
          </w:tcPr>
          <w:p>
            <w:pPr>
              <w:pStyle w:val="Normal"/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l’alternant</w:t>
            </w:r>
          </w:p>
        </w:tc>
        <w:tc>
          <w:tcPr>
            <w:tcW w:w="624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color="auto" w:fill="BECBD6" w:themeFill="accent1" w:themeFillTint="7f" w:val="clear"/>
          </w:tcPr>
          <w:p>
            <w:pPr>
              <w:pStyle w:val="Normal"/>
              <w:spacing w:lineRule="auto" w:line="288" w:before="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nil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Observation et/ou décisions</w:t>
            </w:r>
          </w:p>
        </w:tc>
        <w:tc>
          <w:tcPr>
            <w:tcW w:w="6246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color="auto" w:fill="F2F4F6" w:themeFill="accent1" w:themeFillTint="19" w:val="clear"/>
          </w:tcPr>
          <w:p>
            <w:pPr>
              <w:pStyle w:val="Normal"/>
              <w:spacing w:lineRule="auto" w:line="288" w:before="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F2F4F6" w:themeFill="accent1" w:themeFillTint="19" w:val="clear"/>
          </w:tcPr>
          <w:p>
            <w:pPr>
              <w:pStyle w:val="Normal"/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</w:tbl>
    <w:p>
      <w:pPr>
        <w:pStyle w:val="Normal"/>
        <w:spacing w:lineRule="auto" w:line="288" w:before="40" w:after="160"/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8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2835"/>
        <w:gridCol w:w="2836"/>
      </w:tblGrid>
      <w:tr>
        <w:trPr/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64" w:before="40" w:after="120"/>
              <w:jc w:val="left"/>
              <w:rPr>
                <w:b/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Alternant 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Tuteur pédagogique :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192" w:before="40" w:after="120"/>
              <w:jc w:val="center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 xml:space="preserve">Maître d’apprentissage </w:t>
              <w:br/>
              <w:t>ou tuteur entreprise:</w:t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</w:tr>
    </w:tbl>
    <w:p>
      <w:pPr>
        <w:pStyle w:val="Normal"/>
        <w:spacing w:before="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54" w:right="1554" w:header="862" w:top="1532" w:footer="720" w:bottom="1701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7207855"/>
    </w:sdtPr>
    <w:sdtContent>
      <w:p>
        <w:pPr>
          <w:pStyle w:val="Pieddepage"/>
          <w:spacing w:before="40" w:after="0"/>
          <w:rPr/>
        </w:pPr>
        <w:r>
          <w:rPr/>
        </w:r>
      </w:p>
      <w:p>
        <w:pPr>
          <w:pStyle w:val="Pieddepage"/>
          <w:rPr/>
        </w:pPr>
        <w:r>
          <w:rPr/>
        </w:r>
      </w:p>
      <w:p>
        <w:pPr>
          <w:pStyle w:val="Pieddepage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680" w:leader="none"/>
        <w:tab w:val="right" w:pos="9360" w:leader="none"/>
      </w:tabs>
      <w:spacing w:lineRule="auto" w:line="240" w:before="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1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c35"/>
    <w:pPr>
      <w:widowControl/>
      <w:suppressAutoHyphens w:val="true"/>
      <w:bidi w:val="0"/>
      <w:spacing w:lineRule="auto" w:line="264" w:before="40" w:after="120"/>
      <w:jc w:val="left"/>
    </w:pPr>
    <w:rPr>
      <w:rFonts w:ascii="Arial" w:hAnsi="Arial" w:eastAsia="Cambria" w:cs="Angsana New"/>
      <w:color w:val="000000" w:themeColor="text1"/>
      <w:kern w:val="2"/>
      <w:sz w:val="22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lineRule="auto" w:line="240" w:before="0" w:after="360"/>
      <w:ind w:left="-360" w:right="-360" w:hanging="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  <w:rPr/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kern w:val="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</w:rPr>
  </w:style>
  <w:style w:type="character" w:styleId="Titre1Car" w:customStyle="1">
    <w:name w:val="Titre 1 Car"/>
    <w:basedOn w:val="DefaultParagraphFon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styleId="Titre2Car" w:customStyle="1">
    <w:name w:val="Titre 2 Car"/>
    <w:basedOn w:val="DefaultParagraphFon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tionCar" w:customStyle="1">
    <w:name w:val="Citation Car"/>
    <w:basedOn w:val="DefaultParagraphFon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Pr>
      <w:sz w:val="16"/>
    </w:rPr>
  </w:style>
  <w:style w:type="character" w:styleId="RetraitcorpsdetexteCar1" w:customStyle="1">
    <w:name w:val="Retrait corps de texte Car1"/>
    <w:basedOn w:val="CorpsdetexteCar"/>
    <w:link w:val="Retraitcorpsdetexte"/>
    <w:uiPriority w:val="99"/>
    <w:semiHidden/>
    <w:qFormat/>
    <w:rPr/>
  </w:style>
  <w:style w:type="character" w:styleId="RetraitcorpsdetexteCar" w:customStyle="1">
    <w:name w:val="Retrait corps de texte Car"/>
    <w:basedOn w:val="DefaultParagraphFont"/>
    <w:link w:val="BodyTextIndent0"/>
    <w:uiPriority w:val="99"/>
    <w:semiHidden/>
    <w:qFormat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smallCap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Pr>
      <w:rFonts w:ascii="Tahoma" w:hAnsi="Tahoma" w:cs="Tahoma"/>
      <w:sz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Pr/>
  </w:style>
  <w:style w:type="character" w:styleId="Accentuation">
    <w:name w:val="Accentuation"/>
    <w:basedOn w:val="DefaultParagraphFont"/>
    <w:uiPriority w:val="20"/>
    <w:semiHidden/>
    <w:unhideWhenUsed/>
    <w:qFormat/>
    <w:rPr>
      <w:i/>
      <w:iCs/>
    </w:rPr>
  </w:style>
  <w:style w:type="character" w:styleId="Ancredenotedefin" w:customStyle="1">
    <w:name w:val="Ancre de note de fin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Pr>
      <w:sz w:val="20"/>
    </w:rPr>
  </w:style>
  <w:style w:type="character" w:styleId="LienInternetvisit" w:customStyle="1">
    <w:name w:val="Lien Internet visité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Pr>
      <w:sz w:val="20"/>
    </w:rPr>
  </w:style>
  <w:style w:type="character" w:styleId="Titre3Car" w:customStyle="1">
    <w:name w:val="Titre 3 Car"/>
    <w:basedOn w:val="DefaultParagraphFon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Titre4Car" w:customStyle="1">
    <w:name w:val="Titre 4 Car"/>
    <w:basedOn w:val="DefaultParagraphFon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styleId="Titre5Car" w:customStyle="1">
    <w:name w:val="Titre 5 Car"/>
    <w:basedOn w:val="DefaultParagraphFont"/>
    <w:link w:val="Titre5"/>
    <w:uiPriority w:val="18"/>
    <w:qFormat/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  <w:kern w:val="2"/>
    </w:rPr>
  </w:style>
  <w:style w:type="character" w:styleId="Titre6Car" w:customStyle="1">
    <w:name w:val="Titre 6 Car"/>
    <w:basedOn w:val="DefaultParagraphFont"/>
    <w:link w:val="Titre6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Titre7Car" w:customStyle="1">
    <w:name w:val="Titre 7 Car"/>
    <w:basedOn w:val="DefaultParagraphFont"/>
    <w:link w:val="Titre7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Titre8Car" w:customStyle="1">
    <w:name w:val="Titre 8 Car"/>
    <w:basedOn w:val="DefaultParagraphFont"/>
    <w:link w:val="Titre8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  <w:kern w:val="2"/>
    </w:rPr>
  </w:style>
  <w:style w:type="character" w:styleId="Titre9Car" w:customStyle="1">
    <w:name w:val="Titre 9 Car"/>
    <w:basedOn w:val="DefaultParagraphFont"/>
    <w:link w:val="Titre9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Acronym">
    <w:name w:val="HTML Acronym"/>
    <w:basedOn w:val="DefaultParagraphFont"/>
    <w:uiPriority w:val="99"/>
    <w:semiHidden/>
    <w:unhideWhenUsed/>
    <w:qFormat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LienInternet" w:customStyle="1">
    <w:name w:val="Lien Internet"/>
    <w:basedOn w:val="DefaultParagraphFont"/>
    <w:uiPriority w:val="99"/>
    <w:unhideWhenUsed/>
    <w:rPr>
      <w:color w:val="646464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bCs/>
      <w:i/>
      <w:iCs/>
      <w:color w:val="7E97AD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Pr>
      <w:rFonts w:ascii="Consolas" w:hAnsi="Consolas" w:cs="Consolas"/>
      <w:sz w:val="20"/>
    </w:rPr>
  </w:style>
  <w:style w:type="character" w:styleId="EnttedemessageCar" w:customStyle="1">
    <w:name w:val="En-tête de message Car"/>
    <w:basedOn w:val="DefaultParagraphFont"/>
    <w:uiPriority w:val="99"/>
    <w:semiHidden/>
    <w:qFormat/>
    <w:rPr>
      <w:rFonts w:ascii="Calibri" w:hAnsi="Calibri" w:eastAsia="" w:cs="Cordia New" w:asciiTheme="majorHAnsi" w:cstheme="majorBidi" w:eastAsiaTheme="majorEastAsia" w:hAnsiTheme="majorHAnsi"/>
      <w:sz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Pr>
      <w:rFonts w:ascii="Consolas" w:hAnsi="Consolas" w:cs="Consolas"/>
      <w:sz w:val="21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Pr/>
  </w:style>
  <w:style w:type="character" w:styleId="SignatureCar" w:customStyle="1">
    <w:name w:val="Signature Car"/>
    <w:basedOn w:val="DefaultParagraphFont"/>
    <w:link w:val="Signature"/>
    <w:uiPriority w:val="9"/>
    <w:qFormat/>
    <w:rPr>
      <w:kern w:val="2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oustitreCar" w:customStyle="1">
    <w:name w:val="Sous-titre Car"/>
    <w:basedOn w:val="DefaultParagraphFon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fill="F2F2F2" w:val="clear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CC8E60" w:themeColor="accent2"/>
      <w:u w:val="single"/>
    </w:rPr>
  </w:style>
  <w:style w:type="character" w:styleId="TitreCar" w:customStyle="1">
    <w:name w:val="Titre Car"/>
    <w:basedOn w:val="DefaultParagraphFont"/>
    <w:link w:val="Titre"/>
    <w:uiPriority w:val="19"/>
    <w:qFormat/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kern w:val="2"/>
      <w:sz w:val="136"/>
      <w:shd w:fill="7E97AD" w:val="clear"/>
      <w14:ligatures w14:val="standardContextual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Sautdindex" w:customStyle="1">
    <w:name w:val="Saut d'index"/>
    <w:qFormat/>
    <w:rPr/>
  </w:style>
  <w:style w:type="character" w:styleId="EntteCar1" w:customStyle="1">
    <w:name w:val="En-tête Car1"/>
    <w:basedOn w:val="DefaultParagraphFont"/>
    <w:link w:val="En-tte"/>
    <w:uiPriority w:val="99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pPr/>
    <w:rPr/>
  </w:style>
  <w:style w:type="paragraph" w:styleId="Liste">
    <w:name w:val="List"/>
    <w:basedOn w:val="Normal"/>
    <w:uiPriority w:val="99"/>
    <w:semiHidden/>
    <w:unhideWhenUsed/>
    <w:pPr>
      <w:spacing w:before="4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lineRule="exact" w:line="1200" w:before="240" w:after="240"/>
      <w:ind w:left="115" w:right="115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sz w:val="136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7E97AD" w:themeColor="accent1"/>
      <w:sz w:val="18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link w:val="En-tteC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4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NoSpacing">
    <w:name w:val="No Spacing"/>
    <w:link w:val="SansinterligneCar"/>
    <w:uiPriority w:val="1"/>
    <w:qFormat/>
    <w:pPr>
      <w:widowControl/>
      <w:suppressAutoHyphens w:val="true"/>
      <w:bidi w:val="0"/>
      <w:spacing w:before="40" w:after="0"/>
      <w:jc w:val="left"/>
    </w:pPr>
    <w:rPr>
      <w:rFonts w:ascii="Cambria" w:hAnsi="Cambria" w:eastAsia="Cambria" w:cs="Angsana New" w:asciiTheme="minorHAnsi" w:cstheme="minorBidi" w:eastAsiaTheme="minorHAnsi" w:hAnsi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Quote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 w:hanging="0"/>
    </w:pPr>
    <w:rPr>
      <w:i/>
      <w:iCs/>
      <w:color w:val="7E97AD" w:themeColor="accent1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 w:hanging="0"/>
    </w:pPr>
    <w:rPr>
      <w:i/>
      <w:iCs/>
      <w:color w:val="7E97AD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pPr/>
    <w:rPr>
      <w:sz w:val="16"/>
    </w:rPr>
  </w:style>
  <w:style w:type="paragraph" w:styleId="Retraitdecorpsdetexte">
    <w:name w:val="Body Text Indent"/>
    <w:basedOn w:val="Corpsdetexte"/>
    <w:link w:val="RetraitcorpsdetexteCar1"/>
    <w:uiPriority w:val="99"/>
    <w:semiHidden/>
    <w:unhideWhenUsed/>
    <w:qFormat/>
    <w:pPr>
      <w:spacing w:before="40" w:after="200"/>
      <w:ind w:firstLine="360"/>
    </w:pPr>
    <w:rPr/>
  </w:style>
  <w:style w:type="paragraph" w:styleId="BodyTextIndent0" w:customStyle="1">
    <w:name w:val="Body Text Indent0"/>
    <w:basedOn w:val="Normal"/>
    <w:link w:val="RetraitcorpsdetexteCar"/>
    <w:uiPriority w:val="99"/>
    <w:semiHidden/>
    <w:unhideWhenUsed/>
    <w:qFormat/>
    <w:pPr>
      <w:ind w:left="360" w:hanging="0"/>
    </w:pPr>
    <w:rPr/>
  </w:style>
  <w:style w:type="paragraph" w:styleId="BodyTextFirstIndent2">
    <w:name w:val="Body Text First Indent 2"/>
    <w:basedOn w:val="BodyTextIndent0"/>
    <w:link w:val="Retraitcorpset1religCar"/>
    <w:uiPriority w:val="99"/>
    <w:semiHidden/>
    <w:unhideWhenUsed/>
    <w:qFormat/>
    <w:pPr>
      <w:spacing w:before="40" w:after="20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pPr>
      <w:ind w:left="360" w:hanging="0"/>
    </w:pPr>
    <w:rPr>
      <w:sz w:val="16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pPr>
      <w:spacing w:lineRule="auto" w:line="240" w:before="4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pPr>
      <w:spacing w:lineRule="auto" w:line="240" w:before="4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4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40" w:after="0"/>
      <w:ind w:left="2880" w:hanging="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40" w:after="0"/>
    </w:pPr>
    <w:rPr>
      <w:rFonts w:ascii="Calibri" w:hAnsi="Calibri" w:eastAsia="" w:cs="Cordia New" w:asciiTheme="majorHAnsi" w:cstheme="majorBidi" w:eastAsiaTheme="majorEastAsia" w:hAnsiTheme="majorHAns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40" w:after="0"/>
    </w:pPr>
    <w:rPr/>
  </w:style>
  <w:style w:type="paragraph" w:styleId="HTMLAddress">
    <w:name w:val="HTML Address"/>
    <w:basedOn w:val="Normal"/>
    <w:link w:val="AdresseHTMLCar"/>
    <w:uiPriority w:val="99"/>
    <w:semiHidden/>
    <w:unhideWhenUsed/>
    <w:qFormat/>
    <w:pPr>
      <w:spacing w:lineRule="auto" w:line="240" w:before="4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Calibri" w:hAnsi="Calibri" w:eastAsia="" w:cs="Cordia New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 w:hanging="0"/>
    </w:pPr>
    <w:rPr>
      <w:b/>
      <w:bCs/>
      <w:i/>
      <w:iCs/>
      <w:color w:val="7E97AD" w:themeColor="accent1"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40" w:after="120"/>
      <w:ind w:left="72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40" w:after="120"/>
      <w:ind w:left="108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40" w:after="120"/>
      <w:ind w:left="1440" w:hanging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40" w:after="120"/>
      <w:ind w:left="1800" w:hanging="360"/>
      <w:contextualSpacing/>
    </w:pPr>
    <w:rPr/>
  </w:style>
  <w:style w:type="paragraph" w:styleId="ListBullet">
    <w:name w:val="List Bullet"/>
    <w:basedOn w:val="Normal"/>
    <w:uiPriority w:val="1"/>
    <w:unhideWhenUsed/>
    <w:qFormat/>
    <w:pPr>
      <w:spacing w:before="40" w:after="40"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30" w:customStyle="1">
    <w:name w:val="List Bullet 3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40" w:customStyle="1">
    <w:name w:val="List Bullet 4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50" w:customStyle="1">
    <w:name w:val="List Bullet 5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4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4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4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4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40" w:after="120"/>
      <w:ind w:left="1800" w:hanging="0"/>
      <w:contextualSpacing/>
    </w:pPr>
    <w:rPr/>
  </w:style>
  <w:style w:type="paragraph" w:styleId="ListNumber0" w:customStyle="1">
    <w:name w:val="List Number0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2">
    <w:name w:val="List Number 2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3">
    <w:name w:val="List Number 3"/>
    <w:basedOn w:val="Normal"/>
    <w:uiPriority w:val="18"/>
    <w:unhideWhenUsed/>
    <w:qFormat/>
    <w:pPr>
      <w:spacing w:before="40" w:after="120"/>
      <w:contextualSpacing/>
    </w:pPr>
    <w:rPr/>
  </w:style>
  <w:style w:type="paragraph" w:styleId="ListNumber4">
    <w:name w:val="List Number 4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Number5">
    <w:name w:val="List Number 5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4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00" w:before="40" w:after="0"/>
      <w:jc w:val="left"/>
    </w:pPr>
    <w:rPr>
      <w:rFonts w:ascii="Consolas" w:hAnsi="Consolas" w:cs="Consolas" w:eastAsia="Cambria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40" w:after="0"/>
      <w:ind w:left="1080" w:hanging="108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pPr>
      <w:spacing w:lineRule="auto" w:line="240" w:before="4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  <w:sz w:val="21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pPr/>
    <w:rPr/>
  </w:style>
  <w:style w:type="paragraph" w:styleId="Signature">
    <w:name w:val="Signature"/>
    <w:basedOn w:val="Normal"/>
    <w:link w:val="SignatureCar"/>
    <w:uiPriority w:val="9"/>
    <w:unhideWhenUsed/>
    <w:qFormat/>
    <w:pPr>
      <w:spacing w:lineRule="auto" w:line="312" w:before="720" w:after="0"/>
      <w:contextualSpacing/>
    </w:pPr>
    <w:rPr/>
  </w:style>
  <w:style w:type="paragraph" w:styleId="Sous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 w:hanging="0"/>
    </w:pPr>
    <w:rPr>
      <w:rFonts w:cs="Arial"/>
      <w:smallCaps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4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4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20"/>
    </w:pPr>
    <w:rPr>
      <w:rFonts w:ascii="Calibri" w:hAnsi="Calibri" w:eastAsia="" w:cs="Cordia New" w:asciiTheme="majorHAnsi" w:cstheme="majorBidi" w:eastAsiaTheme="majorEastAsia" w:hAnsiTheme="majorHAnsi"/>
      <w:b/>
      <w:bCs/>
      <w:sz w:val="24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742544"/>
    <w:pPr>
      <w:tabs>
        <w:tab w:val="clear" w:pos="720"/>
        <w:tab w:val="left" w:pos="440" w:leader="none"/>
        <w:tab w:val="right" w:pos="9090" w:leader="underscore"/>
      </w:tabs>
      <w:spacing w:before="40" w:after="100"/>
    </w:pPr>
    <w:rPr>
      <w:color w:val="7F7F7F" w:themeColor="text1" w:themeTint="80"/>
    </w:rPr>
  </w:style>
  <w:style w:type="paragraph" w:styleId="Tabledesmatiresniveau2">
    <w:name w:val="TOC 2"/>
    <w:basedOn w:val="Normal"/>
    <w:next w:val="Normal"/>
    <w:autoRedefine/>
    <w:uiPriority w:val="39"/>
    <w:unhideWhenUsed/>
    <w:pPr>
      <w:spacing w:before="4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pPr>
      <w:spacing w:before="4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pPr>
      <w:spacing w:before="4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pPr>
      <w:spacing w:before="4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pPr>
      <w:spacing w:before="4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pPr>
      <w:spacing w:before="4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pPr>
      <w:spacing w:before="4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pPr>
      <w:spacing w:before="4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pPr/>
    <w:rPr/>
  </w:style>
  <w:style w:type="paragraph" w:styleId="Enttedetableau" w:customStyle="1">
    <w:name w:val="En-tête de tableau"/>
    <w:basedOn w:val="Normal"/>
    <w:uiPriority w:val="1"/>
    <w:qFormat/>
    <w:rsid w:val="003e6cc2"/>
    <w:pPr>
      <w:keepNext w:val="true"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 w:after="12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TextedetableauDcimal" w:customStyle="1">
    <w:name w:val="Texte de tableau - Décimal"/>
    <w:basedOn w:val="Normal"/>
    <w:uiPriority w:val="1"/>
    <w:qFormat/>
    <w:pPr>
      <w:tabs>
        <w:tab w:val="clear" w:pos="720"/>
        <w:tab w:val="decimal" w:pos="1252" w:leader="none"/>
      </w:tabs>
      <w:spacing w:lineRule="auto" w:line="240" w:before="60" w:after="60"/>
      <w:ind w:left="144" w:right="144" w:hanging="0"/>
    </w:pPr>
    <w:rPr/>
  </w:style>
  <w:style w:type="paragraph" w:styleId="Sommaire" w:customStyle="1">
    <w:name w:val="Sommaire"/>
    <w:basedOn w:val="Normal"/>
    <w:uiPriority w:val="19"/>
    <w:qFormat/>
    <w:pPr>
      <w:spacing w:before="360" w:after="600"/>
      <w:ind w:left="144" w:right="144" w:hanging="0"/>
    </w:pPr>
    <w:rPr>
      <w:i/>
      <w:iCs/>
      <w:color w:val="7F7F7F" w:themeColor="text1" w:themeTint="80"/>
      <w:sz w:val="28"/>
    </w:rPr>
  </w:style>
  <w:style w:type="paragraph" w:styleId="Textedetableau" w:customStyle="1">
    <w:name w:val="Texte de tableau"/>
    <w:basedOn w:val="Normal"/>
    <w:uiPriority w:val="9"/>
    <w:qFormat/>
    <w:pPr>
      <w:spacing w:lineRule="auto" w:line="240" w:before="60" w:after="60"/>
      <w:ind w:left="144" w:right="144" w:hanging="0"/>
    </w:pPr>
    <w:rPr/>
  </w:style>
  <w:style w:type="paragraph" w:styleId="Entteinversdetableau" w:customStyle="1">
    <w:name w:val="En-tête inversé de tableau"/>
    <w:basedOn w:val="Normal"/>
    <w:uiPriority w:val="9"/>
    <w:qFormat/>
    <w:pPr>
      <w:spacing w:lineRule="auto" w:line="240" w:before="40" w:after="4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Entteombr" w:customStyle="1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lineRule="auto" w:line="240" w:before="40" w:after="0"/>
      <w:ind w:left="-360" w:right="-360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48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Rapportannuel" w:customStyle="1">
    <w:name w:val="Rapport annuel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7E97AD" w:themeColor="accent1" w:sz="4" w:space="0"/>
        <w:bottom w:val="single" w:color="7E97AD" w:themeColor="accent1" w:sz="4" w:space="0"/>
        <w:right w:val="single" w:color="7E97A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97AD" w:themeColor="accent1" w:sz="4" w:space="0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CC8E60" w:themeColor="accent2" w:sz="4" w:space="0"/>
        <w:bottom w:val="single" w:color="CC8E60" w:themeColor="accent2" w:sz="4" w:space="0"/>
        <w:right w:val="single" w:color="CC8E6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C8E60" w:themeColor="accent2" w:sz="4" w:space="0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B4936D" w:themeColor="accent4" w:sz="24" w:space="0"/>
        <w:left w:val="single" w:color="7A6A60" w:themeColor="accent3" w:sz="4" w:space="0"/>
        <w:bottom w:val="single" w:color="7A6A60" w:themeColor="accent3" w:sz="4" w:space="0"/>
        <w:right w:val="single" w:color="7A6A6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6A60" w:themeColor="accent3" w:sz="4" w:space="0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7A6A60" w:themeColor="accent3" w:sz="24" w:space="0"/>
        <w:left w:val="single" w:color="B4936D" w:themeColor="accent4" w:sz="4" w:space="0"/>
        <w:bottom w:val="single" w:color="B4936D" w:themeColor="accent4" w:sz="4" w:space="0"/>
        <w:right w:val="single" w:color="B4936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4936D" w:themeColor="accent4" w:sz="4" w:space="0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9D936F" w:themeColor="accent6" w:sz="24" w:space="0"/>
        <w:left w:val="single" w:color="67787B" w:themeColor="accent5" w:sz="4" w:space="0"/>
        <w:bottom w:val="single" w:color="67787B" w:themeColor="accent5" w:sz="4" w:space="0"/>
        <w:right w:val="single" w:color="67787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787B" w:themeColor="accent5" w:sz="4" w:space="0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67787B" w:themeColor="accent5" w:sz="24" w:space="0"/>
        <w:left w:val="single" w:color="9D936F" w:themeColor="accent6" w:sz="4" w:space="0"/>
        <w:bottom w:val="single" w:color="9D936F" w:themeColor="accent6" w:sz="4" w:space="0"/>
        <w:right w:val="single" w:color="9D936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936F" w:themeColor="accent6" w:sz="4" w:space="0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1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1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1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1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1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1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  <w:insideV w:val="single" w:color="9EB0C1" w:themeColor="accent1" w:themeTint="bf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E97A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  <w:insideV w:val="single" w:color="D8AA87" w:themeColor="accent2" w:themeTint="bf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C8E6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  <w:insideV w:val="single" w:color="9E8E84" w:themeColor="accent3" w:themeTint="bf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A6A6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  <w:insideV w:val="single" w:color="C6AD91" w:themeColor="accent4" w:themeTint="bf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936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  <w:insideV w:val="single" w:color="8B9B9E" w:themeColor="accent5" w:themeTint="bf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7787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  <w:insideV w:val="single" w:color="B5AE93" w:themeColor="accent6" w:themeTint="bf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D936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color="7E97AD" w:themeColor="accent1" w:sz="6" w:space="0"/>
          <w:insideV w:val="single" w:color="7E97AD" w:themeColor="accent1" w:sz="6" w:space="0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color="CC8E60" w:themeColor="accent2" w:sz="6" w:space="0"/>
          <w:insideV w:val="single" w:color="CC8E60" w:themeColor="accent2" w:sz="6" w:space="0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color="7A6A60" w:themeColor="accent3" w:sz="6" w:space="0"/>
          <w:insideV w:val="single" w:color="7A6A60" w:themeColor="accent3" w:sz="6" w:space="0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color="B4936D" w:themeColor="accent4" w:sz="6" w:space="0"/>
          <w:insideV w:val="single" w:color="B4936D" w:themeColor="accent4" w:sz="6" w:space="0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color="67787B" w:themeColor="accent5" w:sz="6" w:space="0"/>
          <w:insideV w:val="single" w:color="67787B" w:themeColor="accent5" w:sz="6" w:space="0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color="9D936F" w:themeColor="accent6" w:sz="6" w:space="0"/>
          <w:insideV w:val="single" w:color="9D936F" w:themeColor="accent6" w:sz="6" w:space="0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97AD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8E60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A60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936D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7787B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36F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97A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E97A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97A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97A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C8E6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8E6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8E6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A6A6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A6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A6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4936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936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936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7787B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7787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7787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36F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36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36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color="FFFFFF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customStyle="1" w:styleId="TableGrid0">
    <w:name w:val="Table Grid0"/>
    <w:rsid w:val="00402204"/>
    <w:rPr>
      <w:rFonts w:eastAsiaTheme="minorEastAsia"/>
      <w:lang w:val="fr-FR" w:eastAsia="fr-FR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lang w:val="fr-FR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color="A2AEB1" w:themeColor="accent5" w:themeTint="99" w:sz="4" w:space="0"/>
        <w:left w:val="single" w:color="A2AEB1" w:themeColor="accent5" w:themeTint="99" w:sz="4" w:space="0"/>
        <w:bottom w:val="single" w:color="A2AEB1" w:themeColor="accent5" w:themeTint="99" w:sz="4" w:space="0"/>
        <w:right w:val="single" w:color="A2AEB1" w:themeColor="accent5" w:themeTint="99" w:sz="4" w:space="0"/>
        <w:insideH w:val="single" w:color="A2AEB1" w:themeColor="accent5" w:themeTint="99" w:sz="4" w:space="0"/>
        <w:insideV w:val="single" w:color="A2AEB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color="67787B" w:themeColor="accent5" w:sz="4" w:space="0"/>
        </w:tcBorders>
      </w:tcPr>
    </w:tblStylePr>
    <w:tblStylePr w:type="nwCell">
      <w:tblPr/>
      <w:tcPr>
        <w:tcBorders>
          <w:bottom w:val="single" w:color="67787B" w:themeColor="accent5" w:sz="4" w:space="0"/>
        </w:tcBorders>
      </w:tcPr>
    </w:tblStylePr>
    <w:tblStylePr w:type="seCell">
      <w:tblPr/>
      <w:tcPr>
        <w:tcBorders>
          <w:top w:val="single" w:color="67787B" w:themeColor="accent5" w:sz="4" w:space="0"/>
        </w:tcBorders>
      </w:tcPr>
    </w:tblStylePr>
    <w:tblStylePr w:type="swCell">
      <w:tblPr/>
      <w:tcPr>
        <w:tcBorders>
          <w:top w:val="single" w:color="67787B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<Relationship Id="rId12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LibreOffice/6.3.0.4$Windows_X86_64 LibreOffice_project/057fc023c990d676a43019934386b85b21a9ee99</Application>
  <Pages>1</Pages>
  <Words>47</Words>
  <Characters>338</Characters>
  <CharactersWithSpaces>380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2023-10-18T10:04:00Z</dcterms:created>
  <dc:creator>soazig le gall</dc:creator>
  <dc:description/>
  <dc:language>fr-FR</dc:language>
  <cp:lastModifiedBy/>
  <cp:lastPrinted>2011-08-05T20:35:00Z</cp:lastPrinted>
  <dcterms:modified xsi:type="dcterms:W3CDTF">2024-02-13T15:12:33Z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TC028350639991</vt:lpwstr>
  </property>
</Properties>
</file>