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CCC" w:rsidRDefault="006D7CCC" w:rsidP="008A12BE">
      <w:pPr>
        <w:pStyle w:val="ListParagraph"/>
        <w:numPr>
          <w:ilvl w:val="0"/>
          <w:numId w:val="3"/>
        </w:numPr>
      </w:pPr>
      <w:r>
        <w:t>Deskripsi Program.</w:t>
      </w:r>
    </w:p>
    <w:p w:rsidR="0032151D" w:rsidRDefault="00620753" w:rsidP="006D7CCC">
      <w:pPr>
        <w:pStyle w:val="ListParagraph"/>
      </w:pPr>
      <w:r>
        <w:t xml:space="preserve">Aplikasi untuk melakukan </w:t>
      </w:r>
      <w:r w:rsidR="006D7CCC">
        <w:t>pencatatan keuangan dalam membantu perhitungan hutang dan piutang untuk membantu keuangan pada masa yang akan datang.</w:t>
      </w:r>
    </w:p>
    <w:p w:rsidR="00D5212A" w:rsidRDefault="00D5212A" w:rsidP="008A12BE">
      <w:pPr>
        <w:pStyle w:val="ListParagraph"/>
        <w:numPr>
          <w:ilvl w:val="0"/>
          <w:numId w:val="3"/>
        </w:numPr>
      </w:pPr>
      <w:r>
        <w:t>Fungsional requirement:</w:t>
      </w:r>
    </w:p>
    <w:p w:rsidR="00620753" w:rsidRDefault="00D5212A" w:rsidP="00D5212A">
      <w:pPr>
        <w:pStyle w:val="ListParagraph"/>
        <w:numPr>
          <w:ilvl w:val="1"/>
          <w:numId w:val="3"/>
        </w:numPr>
      </w:pPr>
      <w:r>
        <w:t>Menget</w:t>
      </w:r>
      <w:r w:rsidR="00620753">
        <w:t>ahu</w:t>
      </w:r>
      <w:r>
        <w:t>i</w:t>
      </w:r>
      <w:r w:rsidR="00620753">
        <w:t xml:space="preserve"> kondisi keuangan dari masukan dan pengeluaran dari Perusahaan.</w:t>
      </w:r>
    </w:p>
    <w:p w:rsidR="00D5212A" w:rsidRDefault="00711189" w:rsidP="00D5212A">
      <w:pPr>
        <w:pStyle w:val="ListParagraph"/>
        <w:numPr>
          <w:ilvl w:val="1"/>
          <w:numId w:val="3"/>
        </w:numPr>
      </w:pPr>
      <w:r>
        <w:t>Mengetahui daftar hutang Perusahaan.</w:t>
      </w:r>
    </w:p>
    <w:p w:rsidR="00711189" w:rsidRDefault="00711189" w:rsidP="00D5212A">
      <w:pPr>
        <w:pStyle w:val="ListParagraph"/>
        <w:numPr>
          <w:ilvl w:val="1"/>
          <w:numId w:val="3"/>
        </w:numPr>
      </w:pPr>
      <w:r>
        <w:t>Mengetahui daftar piutang Perusahaan.</w:t>
      </w:r>
      <w:bookmarkStart w:id="0" w:name="_GoBack"/>
      <w:bookmarkEnd w:id="0"/>
    </w:p>
    <w:p w:rsidR="00620753" w:rsidRDefault="00620753" w:rsidP="008A12BE">
      <w:pPr>
        <w:pStyle w:val="ListParagraph"/>
        <w:numPr>
          <w:ilvl w:val="0"/>
          <w:numId w:val="3"/>
        </w:numPr>
      </w:pPr>
      <w:r>
        <w:t>Data pemasukan dari:</w:t>
      </w:r>
    </w:p>
    <w:p w:rsidR="001A24D2" w:rsidRDefault="001A24D2" w:rsidP="001A24D2">
      <w:pPr>
        <w:pStyle w:val="ListParagraph"/>
        <w:numPr>
          <w:ilvl w:val="0"/>
          <w:numId w:val="1"/>
        </w:numPr>
      </w:pPr>
      <w:r>
        <w:t>Saldo Awal</w:t>
      </w:r>
    </w:p>
    <w:p w:rsidR="00620753" w:rsidRDefault="00620753" w:rsidP="007415B1">
      <w:pPr>
        <w:pStyle w:val="ListParagraph"/>
        <w:numPr>
          <w:ilvl w:val="0"/>
          <w:numId w:val="1"/>
        </w:numPr>
      </w:pPr>
      <w:r>
        <w:t>Piutang</w:t>
      </w:r>
    </w:p>
    <w:p w:rsidR="00620753" w:rsidRDefault="00620753" w:rsidP="00620753">
      <w:pPr>
        <w:pStyle w:val="ListParagraph"/>
        <w:numPr>
          <w:ilvl w:val="0"/>
          <w:numId w:val="1"/>
        </w:numPr>
      </w:pPr>
      <w:r>
        <w:t>Penjualan produk</w:t>
      </w:r>
    </w:p>
    <w:p w:rsidR="00620753" w:rsidRDefault="00620753" w:rsidP="007415B1">
      <w:pPr>
        <w:pStyle w:val="ListParagraph"/>
        <w:numPr>
          <w:ilvl w:val="0"/>
          <w:numId w:val="3"/>
        </w:numPr>
      </w:pPr>
      <w:r>
        <w:t>Data Pengeluaran:</w:t>
      </w:r>
    </w:p>
    <w:p w:rsidR="00620753" w:rsidRDefault="00620753" w:rsidP="007415B1">
      <w:pPr>
        <w:pStyle w:val="ListParagraph"/>
        <w:numPr>
          <w:ilvl w:val="0"/>
          <w:numId w:val="2"/>
        </w:numPr>
      </w:pPr>
      <w:r>
        <w:t>Hutang</w:t>
      </w:r>
    </w:p>
    <w:p w:rsidR="00620753" w:rsidRDefault="00620753" w:rsidP="00620753">
      <w:pPr>
        <w:pStyle w:val="ListParagraph"/>
        <w:numPr>
          <w:ilvl w:val="0"/>
          <w:numId w:val="2"/>
        </w:numPr>
      </w:pPr>
      <w:r>
        <w:t>Administrasi: Bunga bank</w:t>
      </w:r>
    </w:p>
    <w:p w:rsidR="00620753" w:rsidRDefault="00620753" w:rsidP="00620753">
      <w:pPr>
        <w:pStyle w:val="ListParagraph"/>
        <w:numPr>
          <w:ilvl w:val="0"/>
          <w:numId w:val="2"/>
        </w:numPr>
      </w:pPr>
      <w:r>
        <w:t>Dana operasi</w:t>
      </w:r>
      <w:r w:rsidR="008A12BE">
        <w:t>/dana akomodasi</w:t>
      </w:r>
    </w:p>
    <w:p w:rsidR="00620753" w:rsidRDefault="00620753" w:rsidP="00620753">
      <w:pPr>
        <w:pStyle w:val="ListParagraph"/>
        <w:numPr>
          <w:ilvl w:val="0"/>
          <w:numId w:val="2"/>
        </w:numPr>
      </w:pPr>
      <w:r>
        <w:t>Gajih karyawan</w:t>
      </w:r>
    </w:p>
    <w:p w:rsidR="00620753" w:rsidRDefault="00620753" w:rsidP="00620753">
      <w:pPr>
        <w:pStyle w:val="ListParagraph"/>
        <w:numPr>
          <w:ilvl w:val="0"/>
          <w:numId w:val="2"/>
        </w:numPr>
      </w:pPr>
      <w:r>
        <w:t>Gajih Tunjangan</w:t>
      </w:r>
    </w:p>
    <w:p w:rsidR="008A12BE" w:rsidRDefault="008A12BE" w:rsidP="00620753">
      <w:pPr>
        <w:pStyle w:val="ListParagraph"/>
        <w:numPr>
          <w:ilvl w:val="0"/>
          <w:numId w:val="2"/>
        </w:numPr>
      </w:pPr>
      <w:r>
        <w:t>Pembelian</w:t>
      </w:r>
    </w:p>
    <w:p w:rsidR="008A12BE" w:rsidRDefault="007415B1" w:rsidP="007415B1">
      <w:pPr>
        <w:pStyle w:val="ListParagraph"/>
        <w:numPr>
          <w:ilvl w:val="0"/>
          <w:numId w:val="3"/>
        </w:numPr>
      </w:pPr>
      <w:r>
        <w:t>Pengkategorian:</w:t>
      </w:r>
    </w:p>
    <w:p w:rsidR="007415B1" w:rsidRDefault="007415B1" w:rsidP="00EB5866">
      <w:pPr>
        <w:pStyle w:val="ListParagraph"/>
        <w:numPr>
          <w:ilvl w:val="1"/>
          <w:numId w:val="3"/>
        </w:numPr>
      </w:pPr>
      <w:r>
        <w:t>Customer: Berisi nama customer.</w:t>
      </w:r>
    </w:p>
    <w:p w:rsidR="007415B1" w:rsidRDefault="007415B1" w:rsidP="007415B1">
      <w:pPr>
        <w:pStyle w:val="ListParagraph"/>
        <w:numPr>
          <w:ilvl w:val="1"/>
          <w:numId w:val="3"/>
        </w:numPr>
      </w:pPr>
      <w:r>
        <w:t>Supplier: Berisi nama supplier.</w:t>
      </w:r>
    </w:p>
    <w:p w:rsidR="007415B1" w:rsidRDefault="007415B1" w:rsidP="007415B1">
      <w:pPr>
        <w:pStyle w:val="ListParagraph"/>
        <w:numPr>
          <w:ilvl w:val="1"/>
          <w:numId w:val="3"/>
        </w:numPr>
      </w:pPr>
      <w:r>
        <w:t>Dana Operasi: Nama akomodasi.</w:t>
      </w:r>
    </w:p>
    <w:p w:rsidR="00620753" w:rsidRDefault="00277B78" w:rsidP="007256BA">
      <w:pPr>
        <w:pStyle w:val="ListParagraph"/>
        <w:numPr>
          <w:ilvl w:val="1"/>
          <w:numId w:val="3"/>
        </w:numPr>
      </w:pPr>
      <w:r>
        <w:t>Gajih</w:t>
      </w:r>
      <w:r w:rsidR="00170FF7">
        <w:t>.</w:t>
      </w:r>
    </w:p>
    <w:p w:rsidR="00170FF7" w:rsidRDefault="00170FF7" w:rsidP="007256BA">
      <w:pPr>
        <w:pStyle w:val="ListParagraph"/>
        <w:numPr>
          <w:ilvl w:val="1"/>
          <w:numId w:val="3"/>
        </w:numPr>
      </w:pPr>
      <w:r>
        <w:t>Tunjangan Karyawan</w:t>
      </w:r>
      <w:r w:rsidR="00940C0D">
        <w:t>.</w:t>
      </w:r>
    </w:p>
    <w:p w:rsidR="00170FF7" w:rsidRDefault="00170FF7" w:rsidP="007256BA">
      <w:pPr>
        <w:pStyle w:val="ListParagraph"/>
        <w:numPr>
          <w:ilvl w:val="1"/>
          <w:numId w:val="3"/>
        </w:numPr>
      </w:pPr>
      <w:r>
        <w:t>Lain-lain</w:t>
      </w:r>
      <w:r w:rsidR="00940C0D">
        <w:t xml:space="preserve"> : Pengeluaran atau pendapatan lainnya.</w:t>
      </w:r>
    </w:p>
    <w:p w:rsidR="00C40846" w:rsidRDefault="00C40846" w:rsidP="00C40846"/>
    <w:p w:rsidR="00C40846" w:rsidRDefault="00C40846" w:rsidP="00C40846">
      <w:r>
        <w:t>Catatan</w:t>
      </w:r>
      <w:r w:rsidR="0053044E">
        <w:t>:</w:t>
      </w:r>
    </w:p>
    <w:p w:rsidR="00756856" w:rsidRDefault="00756856" w:rsidP="00C408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15671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44E" w:rsidRDefault="0053044E">
                            <w:r>
                              <w:t>Saldo Akhir = Saldo Awal + (Pemasukan) – (Pengeluaran) – (Lain-lain)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pt;width:327.3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">
                <v:textbox style="mso-fit-shape-to-text:t">
                  <w:txbxContent>
                    <w:p w:rsidR="0053044E" w:rsidRDefault="0053044E">
                      <w:r>
                        <w:t>Saldo Akhir = Saldo Awal + (Pemasukan) – (Pengeluaran) – (Lain-lain)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56856" w:rsidRDefault="00756856" w:rsidP="00C40846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38"/>
        <w:gridCol w:w="1331"/>
        <w:gridCol w:w="1295"/>
        <w:gridCol w:w="1276"/>
        <w:gridCol w:w="1134"/>
        <w:gridCol w:w="1418"/>
        <w:gridCol w:w="1275"/>
      </w:tblGrid>
      <w:tr w:rsidR="00AC77FC" w:rsidTr="00AC77FC">
        <w:tc>
          <w:tcPr>
            <w:tcW w:w="2669" w:type="dxa"/>
            <w:gridSpan w:val="2"/>
          </w:tcPr>
          <w:p w:rsidR="00AC77FC" w:rsidRPr="00756856" w:rsidRDefault="00AC77FC" w:rsidP="00C40846">
            <w:pPr>
              <w:rPr>
                <w:b/>
              </w:rPr>
            </w:pPr>
            <w:r w:rsidRPr="00756856">
              <w:rPr>
                <w:b/>
              </w:rPr>
              <w:t>Bulan</w:t>
            </w:r>
          </w:p>
        </w:tc>
        <w:tc>
          <w:tcPr>
            <w:tcW w:w="1295" w:type="dxa"/>
          </w:tcPr>
          <w:p w:rsidR="00AC77FC" w:rsidRDefault="00AC77FC" w:rsidP="00C40846">
            <w:r>
              <w:t>Januari</w:t>
            </w:r>
          </w:p>
        </w:tc>
        <w:tc>
          <w:tcPr>
            <w:tcW w:w="1276" w:type="dxa"/>
          </w:tcPr>
          <w:p w:rsidR="00AC77FC" w:rsidRDefault="00AC77FC" w:rsidP="00C40846">
            <w:r>
              <w:t>Februari</w:t>
            </w:r>
          </w:p>
        </w:tc>
        <w:tc>
          <w:tcPr>
            <w:tcW w:w="1134" w:type="dxa"/>
          </w:tcPr>
          <w:p w:rsidR="00AC77FC" w:rsidRDefault="00AC77FC" w:rsidP="00C40846">
            <w:r>
              <w:t>Maret</w:t>
            </w:r>
          </w:p>
        </w:tc>
        <w:tc>
          <w:tcPr>
            <w:tcW w:w="1418" w:type="dxa"/>
          </w:tcPr>
          <w:p w:rsidR="00AC77FC" w:rsidRDefault="00AC77FC" w:rsidP="00C40846">
            <w:r>
              <w:t>April</w:t>
            </w:r>
          </w:p>
        </w:tc>
        <w:tc>
          <w:tcPr>
            <w:tcW w:w="1275" w:type="dxa"/>
          </w:tcPr>
          <w:p w:rsidR="00AC77FC" w:rsidRDefault="00AC77FC" w:rsidP="00C40846">
            <w:r>
              <w:t>Mei</w:t>
            </w:r>
          </w:p>
        </w:tc>
      </w:tr>
      <w:tr w:rsidR="00AC77FC" w:rsidTr="00AC77FC">
        <w:tc>
          <w:tcPr>
            <w:tcW w:w="2669" w:type="dxa"/>
            <w:gridSpan w:val="2"/>
          </w:tcPr>
          <w:p w:rsidR="00AC77FC" w:rsidRPr="00756856" w:rsidRDefault="00AC77FC" w:rsidP="00C40846">
            <w:r w:rsidRPr="00756856">
              <w:t>Saldo Awal</w:t>
            </w:r>
          </w:p>
        </w:tc>
        <w:tc>
          <w:tcPr>
            <w:tcW w:w="1295" w:type="dxa"/>
          </w:tcPr>
          <w:p w:rsidR="00AC77FC" w:rsidRDefault="00AC77FC" w:rsidP="00C40846">
            <w:r>
              <w:t>10.000.000</w:t>
            </w:r>
          </w:p>
        </w:tc>
        <w:tc>
          <w:tcPr>
            <w:tcW w:w="1276" w:type="dxa"/>
          </w:tcPr>
          <w:p w:rsidR="00AC77FC" w:rsidRDefault="00AC77FC" w:rsidP="00C40846">
            <w:r>
              <w:t>8</w:t>
            </w:r>
            <w:r>
              <w:t>.</w:t>
            </w:r>
            <w:r>
              <w:t>000</w:t>
            </w:r>
            <w:r>
              <w:t>.</w:t>
            </w:r>
            <w:r>
              <w:t>000</w:t>
            </w:r>
          </w:p>
        </w:tc>
        <w:tc>
          <w:tcPr>
            <w:tcW w:w="1134" w:type="dxa"/>
          </w:tcPr>
          <w:p w:rsidR="00AC77FC" w:rsidRDefault="00AC77FC" w:rsidP="00C40846">
            <w:r>
              <w:t>9.500.000</w:t>
            </w:r>
          </w:p>
        </w:tc>
        <w:tc>
          <w:tcPr>
            <w:tcW w:w="1418" w:type="dxa"/>
          </w:tcPr>
          <w:p w:rsidR="00AC77FC" w:rsidRDefault="00AC77FC" w:rsidP="00C40846">
            <w:r>
              <w:t>0</w:t>
            </w:r>
          </w:p>
        </w:tc>
        <w:tc>
          <w:tcPr>
            <w:tcW w:w="1275" w:type="dxa"/>
          </w:tcPr>
          <w:p w:rsidR="00AC77FC" w:rsidRDefault="00AC77FC" w:rsidP="00C40846">
            <w:r>
              <w:t>-2.500.000</w:t>
            </w:r>
          </w:p>
        </w:tc>
      </w:tr>
      <w:tr w:rsidR="00AC77FC" w:rsidTr="00AC77FC">
        <w:tc>
          <w:tcPr>
            <w:tcW w:w="1338" w:type="dxa"/>
            <w:vMerge w:val="restart"/>
          </w:tcPr>
          <w:p w:rsidR="00AC77FC" w:rsidRDefault="00AC77FC" w:rsidP="00C40846">
            <w:r>
              <w:t>Pemasukan</w:t>
            </w:r>
          </w:p>
        </w:tc>
        <w:tc>
          <w:tcPr>
            <w:tcW w:w="1331" w:type="dxa"/>
          </w:tcPr>
          <w:p w:rsidR="00AC77FC" w:rsidRDefault="00AC77FC" w:rsidP="00C40846">
            <w:r>
              <w:t>Customer 1</w:t>
            </w:r>
          </w:p>
        </w:tc>
        <w:tc>
          <w:tcPr>
            <w:tcW w:w="1295" w:type="dxa"/>
          </w:tcPr>
          <w:p w:rsidR="00AC77FC" w:rsidRDefault="00AC77FC" w:rsidP="00C40846">
            <w:r>
              <w:t>1.500.000</w:t>
            </w:r>
          </w:p>
        </w:tc>
        <w:tc>
          <w:tcPr>
            <w:tcW w:w="1276" w:type="dxa"/>
          </w:tcPr>
          <w:p w:rsidR="00AC77FC" w:rsidRDefault="00AC77FC" w:rsidP="00C40846">
            <w:r>
              <w:t>1.000.000</w:t>
            </w:r>
          </w:p>
        </w:tc>
        <w:tc>
          <w:tcPr>
            <w:tcW w:w="1134" w:type="dxa"/>
          </w:tcPr>
          <w:p w:rsidR="00AC77FC" w:rsidRDefault="00AC77FC" w:rsidP="00C40846"/>
        </w:tc>
        <w:tc>
          <w:tcPr>
            <w:tcW w:w="1418" w:type="dxa"/>
          </w:tcPr>
          <w:p w:rsidR="00AC77FC" w:rsidRDefault="00AC77FC" w:rsidP="00C40846"/>
        </w:tc>
        <w:tc>
          <w:tcPr>
            <w:tcW w:w="1275" w:type="dxa"/>
          </w:tcPr>
          <w:p w:rsidR="00AC77FC" w:rsidRDefault="00AC77FC" w:rsidP="00C40846"/>
        </w:tc>
      </w:tr>
      <w:tr w:rsidR="00AC77FC" w:rsidTr="00AC77FC">
        <w:tc>
          <w:tcPr>
            <w:tcW w:w="1338" w:type="dxa"/>
            <w:vMerge/>
          </w:tcPr>
          <w:p w:rsidR="00AC77FC" w:rsidRDefault="00AC77FC" w:rsidP="00C40846"/>
        </w:tc>
        <w:tc>
          <w:tcPr>
            <w:tcW w:w="1331" w:type="dxa"/>
          </w:tcPr>
          <w:p w:rsidR="00AC77FC" w:rsidRDefault="00AC77FC" w:rsidP="00C40846">
            <w:r>
              <w:t>Customer 2</w:t>
            </w:r>
          </w:p>
        </w:tc>
        <w:tc>
          <w:tcPr>
            <w:tcW w:w="1295" w:type="dxa"/>
          </w:tcPr>
          <w:p w:rsidR="00AC77FC" w:rsidRDefault="00AC77FC" w:rsidP="00C40846">
            <w:r>
              <w:t>2.000.000</w:t>
            </w:r>
          </w:p>
        </w:tc>
        <w:tc>
          <w:tcPr>
            <w:tcW w:w="1276" w:type="dxa"/>
          </w:tcPr>
          <w:p w:rsidR="00AC77FC" w:rsidRDefault="00AC77FC" w:rsidP="00C40846">
            <w:r>
              <w:t>1.500.000</w:t>
            </w:r>
          </w:p>
        </w:tc>
        <w:tc>
          <w:tcPr>
            <w:tcW w:w="1134" w:type="dxa"/>
          </w:tcPr>
          <w:p w:rsidR="00AC77FC" w:rsidRDefault="00AC77FC" w:rsidP="00C40846"/>
        </w:tc>
        <w:tc>
          <w:tcPr>
            <w:tcW w:w="1418" w:type="dxa"/>
          </w:tcPr>
          <w:p w:rsidR="00AC77FC" w:rsidRDefault="00AC77FC" w:rsidP="00C40846"/>
        </w:tc>
        <w:tc>
          <w:tcPr>
            <w:tcW w:w="1275" w:type="dxa"/>
          </w:tcPr>
          <w:p w:rsidR="00AC77FC" w:rsidRDefault="00AC77FC" w:rsidP="00C40846"/>
        </w:tc>
      </w:tr>
      <w:tr w:rsidR="00AC77FC" w:rsidTr="00AC77FC">
        <w:tc>
          <w:tcPr>
            <w:tcW w:w="1338" w:type="dxa"/>
            <w:vMerge w:val="restart"/>
          </w:tcPr>
          <w:p w:rsidR="00AC77FC" w:rsidRDefault="00AC77FC" w:rsidP="00C40846">
            <w:r>
              <w:t>Pengeluaran</w:t>
            </w:r>
          </w:p>
        </w:tc>
        <w:tc>
          <w:tcPr>
            <w:tcW w:w="1331" w:type="dxa"/>
          </w:tcPr>
          <w:p w:rsidR="00AC77FC" w:rsidRDefault="00AC77FC" w:rsidP="00C40846">
            <w:r>
              <w:t>Supplier 1</w:t>
            </w:r>
          </w:p>
        </w:tc>
        <w:tc>
          <w:tcPr>
            <w:tcW w:w="1295" w:type="dxa"/>
          </w:tcPr>
          <w:p w:rsidR="00AC77FC" w:rsidRDefault="00AC77FC" w:rsidP="00C40846">
            <w:r>
              <w:t>3.000.000</w:t>
            </w:r>
          </w:p>
        </w:tc>
        <w:tc>
          <w:tcPr>
            <w:tcW w:w="1276" w:type="dxa"/>
          </w:tcPr>
          <w:p w:rsidR="00AC77FC" w:rsidRDefault="00AC77FC" w:rsidP="00C40846"/>
        </w:tc>
        <w:tc>
          <w:tcPr>
            <w:tcW w:w="1134" w:type="dxa"/>
          </w:tcPr>
          <w:p w:rsidR="00AC77FC" w:rsidRDefault="00AC77FC" w:rsidP="00C40846">
            <w:r>
              <w:t>4.000.000</w:t>
            </w:r>
          </w:p>
        </w:tc>
        <w:tc>
          <w:tcPr>
            <w:tcW w:w="1418" w:type="dxa"/>
          </w:tcPr>
          <w:p w:rsidR="00AC77FC" w:rsidRDefault="00AC77FC" w:rsidP="00C40846">
            <w:r>
              <w:t>1.500.000</w:t>
            </w:r>
          </w:p>
        </w:tc>
        <w:tc>
          <w:tcPr>
            <w:tcW w:w="1275" w:type="dxa"/>
          </w:tcPr>
          <w:p w:rsidR="00AC77FC" w:rsidRDefault="00AC77FC" w:rsidP="00C40846"/>
        </w:tc>
      </w:tr>
      <w:tr w:rsidR="00AC77FC" w:rsidTr="00AC77FC">
        <w:tc>
          <w:tcPr>
            <w:tcW w:w="1338" w:type="dxa"/>
            <w:vMerge/>
          </w:tcPr>
          <w:p w:rsidR="00AC77FC" w:rsidRDefault="00AC77FC" w:rsidP="00C40846"/>
        </w:tc>
        <w:tc>
          <w:tcPr>
            <w:tcW w:w="1331" w:type="dxa"/>
          </w:tcPr>
          <w:p w:rsidR="00AC77FC" w:rsidRDefault="00AC77FC" w:rsidP="00C40846">
            <w:r>
              <w:t>Supplier 2</w:t>
            </w:r>
          </w:p>
        </w:tc>
        <w:tc>
          <w:tcPr>
            <w:tcW w:w="1295" w:type="dxa"/>
          </w:tcPr>
          <w:p w:rsidR="00AC77FC" w:rsidRDefault="00AC77FC" w:rsidP="00C40846">
            <w:r>
              <w:t>1.500.000</w:t>
            </w:r>
          </w:p>
        </w:tc>
        <w:tc>
          <w:tcPr>
            <w:tcW w:w="1276" w:type="dxa"/>
          </w:tcPr>
          <w:p w:rsidR="00AC77FC" w:rsidRDefault="00AC77FC" w:rsidP="00C40846"/>
        </w:tc>
        <w:tc>
          <w:tcPr>
            <w:tcW w:w="1134" w:type="dxa"/>
          </w:tcPr>
          <w:p w:rsidR="00AC77FC" w:rsidRDefault="00AC77FC" w:rsidP="00C40846">
            <w:r>
              <w:t>4.500.000</w:t>
            </w:r>
          </w:p>
        </w:tc>
        <w:tc>
          <w:tcPr>
            <w:tcW w:w="1418" w:type="dxa"/>
          </w:tcPr>
          <w:p w:rsidR="00AC77FC" w:rsidRDefault="00AC77FC" w:rsidP="00C40846"/>
        </w:tc>
        <w:tc>
          <w:tcPr>
            <w:tcW w:w="1275" w:type="dxa"/>
          </w:tcPr>
          <w:p w:rsidR="00AC77FC" w:rsidRDefault="00AC77FC" w:rsidP="00C40846"/>
        </w:tc>
      </w:tr>
      <w:tr w:rsidR="00AC77FC" w:rsidTr="00AC77FC">
        <w:tc>
          <w:tcPr>
            <w:tcW w:w="1338" w:type="dxa"/>
            <w:vMerge w:val="restart"/>
          </w:tcPr>
          <w:p w:rsidR="00AC77FC" w:rsidRDefault="00AC77FC" w:rsidP="00C40846">
            <w:r>
              <w:t>Lain - lain</w:t>
            </w:r>
          </w:p>
        </w:tc>
        <w:tc>
          <w:tcPr>
            <w:tcW w:w="1331" w:type="dxa"/>
          </w:tcPr>
          <w:p w:rsidR="00AC77FC" w:rsidRDefault="00AC77FC" w:rsidP="00C40846">
            <w:r>
              <w:t>Gaji Karyawan</w:t>
            </w:r>
          </w:p>
        </w:tc>
        <w:tc>
          <w:tcPr>
            <w:tcW w:w="1295" w:type="dxa"/>
          </w:tcPr>
          <w:p w:rsidR="00AC77FC" w:rsidRDefault="00AC77FC" w:rsidP="00C40846">
            <w:r>
              <w:t>500.000</w:t>
            </w:r>
          </w:p>
        </w:tc>
        <w:tc>
          <w:tcPr>
            <w:tcW w:w="1276" w:type="dxa"/>
          </w:tcPr>
          <w:p w:rsidR="00AC77FC" w:rsidRDefault="00AC77FC" w:rsidP="00C40846">
            <w:r>
              <w:t>500.000</w:t>
            </w:r>
          </w:p>
        </w:tc>
        <w:tc>
          <w:tcPr>
            <w:tcW w:w="1134" w:type="dxa"/>
          </w:tcPr>
          <w:p w:rsidR="00AC77FC" w:rsidRDefault="00AC77FC" w:rsidP="00C40846">
            <w:r>
              <w:t>500.000</w:t>
            </w:r>
          </w:p>
        </w:tc>
        <w:tc>
          <w:tcPr>
            <w:tcW w:w="1418" w:type="dxa"/>
          </w:tcPr>
          <w:p w:rsidR="00AC77FC" w:rsidRDefault="00AC77FC" w:rsidP="00C40846">
            <w:r>
              <w:t>500.000</w:t>
            </w:r>
          </w:p>
        </w:tc>
        <w:tc>
          <w:tcPr>
            <w:tcW w:w="1275" w:type="dxa"/>
          </w:tcPr>
          <w:p w:rsidR="00AC77FC" w:rsidRDefault="00AC77FC" w:rsidP="00C40846"/>
        </w:tc>
      </w:tr>
      <w:tr w:rsidR="00AC77FC" w:rsidTr="00AC77FC">
        <w:tc>
          <w:tcPr>
            <w:tcW w:w="1338" w:type="dxa"/>
            <w:vMerge/>
          </w:tcPr>
          <w:p w:rsidR="00AC77FC" w:rsidRDefault="00AC77FC" w:rsidP="00C40846"/>
        </w:tc>
        <w:tc>
          <w:tcPr>
            <w:tcW w:w="1331" w:type="dxa"/>
          </w:tcPr>
          <w:p w:rsidR="00AC77FC" w:rsidRDefault="00AC77FC" w:rsidP="00C40846">
            <w:r>
              <w:t>Transportasi</w:t>
            </w:r>
          </w:p>
        </w:tc>
        <w:tc>
          <w:tcPr>
            <w:tcW w:w="1295" w:type="dxa"/>
          </w:tcPr>
          <w:p w:rsidR="00AC77FC" w:rsidRDefault="00AC77FC" w:rsidP="00C40846">
            <w:r>
              <w:t>500.000</w:t>
            </w:r>
          </w:p>
        </w:tc>
        <w:tc>
          <w:tcPr>
            <w:tcW w:w="1276" w:type="dxa"/>
          </w:tcPr>
          <w:p w:rsidR="00AC77FC" w:rsidRDefault="00AC77FC" w:rsidP="00C40846">
            <w:r>
              <w:t>500.000</w:t>
            </w:r>
          </w:p>
        </w:tc>
        <w:tc>
          <w:tcPr>
            <w:tcW w:w="1134" w:type="dxa"/>
          </w:tcPr>
          <w:p w:rsidR="00AC77FC" w:rsidRDefault="00AC77FC" w:rsidP="00C40846">
            <w:r>
              <w:t>500.000</w:t>
            </w:r>
          </w:p>
        </w:tc>
        <w:tc>
          <w:tcPr>
            <w:tcW w:w="1418" w:type="dxa"/>
          </w:tcPr>
          <w:p w:rsidR="00AC77FC" w:rsidRDefault="00AC77FC" w:rsidP="00C40846">
            <w:r>
              <w:t>500.000</w:t>
            </w:r>
          </w:p>
        </w:tc>
        <w:tc>
          <w:tcPr>
            <w:tcW w:w="1275" w:type="dxa"/>
          </w:tcPr>
          <w:p w:rsidR="00AC77FC" w:rsidRDefault="00AC77FC" w:rsidP="00C40846"/>
        </w:tc>
      </w:tr>
      <w:tr w:rsidR="00AC77FC" w:rsidTr="00AC77FC">
        <w:tc>
          <w:tcPr>
            <w:tcW w:w="1338" w:type="dxa"/>
          </w:tcPr>
          <w:p w:rsidR="00AC77FC" w:rsidRDefault="00AC77FC" w:rsidP="00C40846">
            <w:r>
              <w:t>Saldo Akhir</w:t>
            </w:r>
          </w:p>
        </w:tc>
        <w:tc>
          <w:tcPr>
            <w:tcW w:w="1331" w:type="dxa"/>
          </w:tcPr>
          <w:p w:rsidR="00AC77FC" w:rsidRDefault="00AC77FC" w:rsidP="00C40846"/>
        </w:tc>
        <w:tc>
          <w:tcPr>
            <w:tcW w:w="1295" w:type="dxa"/>
          </w:tcPr>
          <w:p w:rsidR="00AC77FC" w:rsidRDefault="00AC77FC" w:rsidP="00C40846">
            <w:r>
              <w:t>8.000.000</w:t>
            </w:r>
          </w:p>
        </w:tc>
        <w:tc>
          <w:tcPr>
            <w:tcW w:w="1276" w:type="dxa"/>
          </w:tcPr>
          <w:p w:rsidR="00AC77FC" w:rsidRDefault="00AC77FC" w:rsidP="00C40846">
            <w:r>
              <w:t>9.500.000</w:t>
            </w:r>
          </w:p>
        </w:tc>
        <w:tc>
          <w:tcPr>
            <w:tcW w:w="1134" w:type="dxa"/>
          </w:tcPr>
          <w:p w:rsidR="00AC77FC" w:rsidRDefault="00AC77FC" w:rsidP="00C40846">
            <w:r>
              <w:t>0</w:t>
            </w:r>
          </w:p>
        </w:tc>
        <w:tc>
          <w:tcPr>
            <w:tcW w:w="1418" w:type="dxa"/>
          </w:tcPr>
          <w:p w:rsidR="00AC77FC" w:rsidRDefault="00AC77FC" w:rsidP="00C40846">
            <w:r>
              <w:t>-2.500.000</w:t>
            </w:r>
          </w:p>
        </w:tc>
        <w:tc>
          <w:tcPr>
            <w:tcW w:w="1275" w:type="dxa"/>
          </w:tcPr>
          <w:p w:rsidR="00AC77FC" w:rsidRDefault="00AC77FC" w:rsidP="00C40846"/>
        </w:tc>
      </w:tr>
    </w:tbl>
    <w:p w:rsidR="0053044E" w:rsidRDefault="0053044E" w:rsidP="00C40846"/>
    <w:sectPr w:rsidR="0053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0CD5"/>
    <w:multiLevelType w:val="hybridMultilevel"/>
    <w:tmpl w:val="179871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70511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76EA"/>
    <w:multiLevelType w:val="hybridMultilevel"/>
    <w:tmpl w:val="F9EC622C"/>
    <w:lvl w:ilvl="0" w:tplc="A45E36A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7C3E4E"/>
    <w:multiLevelType w:val="hybridMultilevel"/>
    <w:tmpl w:val="1752F4BE"/>
    <w:lvl w:ilvl="0" w:tplc="CEA2A0E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53"/>
    <w:rsid w:val="00170FF7"/>
    <w:rsid w:val="001A24D2"/>
    <w:rsid w:val="00261271"/>
    <w:rsid w:val="00277B78"/>
    <w:rsid w:val="002C7C4C"/>
    <w:rsid w:val="0032151D"/>
    <w:rsid w:val="0041323E"/>
    <w:rsid w:val="0053044E"/>
    <w:rsid w:val="00620753"/>
    <w:rsid w:val="006D7CCC"/>
    <w:rsid w:val="00707E76"/>
    <w:rsid w:val="00711189"/>
    <w:rsid w:val="007256BA"/>
    <w:rsid w:val="007415B1"/>
    <w:rsid w:val="00756856"/>
    <w:rsid w:val="007C4FC0"/>
    <w:rsid w:val="007D7DBA"/>
    <w:rsid w:val="008A12BE"/>
    <w:rsid w:val="00940C0D"/>
    <w:rsid w:val="00AC2476"/>
    <w:rsid w:val="00AC77FC"/>
    <w:rsid w:val="00C40846"/>
    <w:rsid w:val="00D5212A"/>
    <w:rsid w:val="00D83D08"/>
    <w:rsid w:val="00EB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42DA"/>
  <w15:chartTrackingRefBased/>
  <w15:docId w15:val="{A28144CC-0053-4D24-94AE-039D489D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53"/>
    <w:pPr>
      <w:ind w:left="720"/>
      <w:contextualSpacing/>
    </w:pPr>
  </w:style>
  <w:style w:type="table" w:styleId="TableGrid">
    <w:name w:val="Table Grid"/>
    <w:basedOn w:val="TableNormal"/>
    <w:uiPriority w:val="39"/>
    <w:rsid w:val="00756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Faatih</dc:creator>
  <cp:keywords/>
  <dc:description/>
  <cp:lastModifiedBy>Faatih</cp:lastModifiedBy>
  <cp:revision>12</cp:revision>
  <dcterms:created xsi:type="dcterms:W3CDTF">2018-05-15T02:39:00Z</dcterms:created>
  <dcterms:modified xsi:type="dcterms:W3CDTF">2018-05-22T01:57:00Z</dcterms:modified>
</cp:coreProperties>
</file>