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30F" w:rsidRDefault="00FA630F">
      <w:pPr>
        <w:tabs>
          <w:tab w:val="left" w:pos="5720"/>
          <w:tab w:val="right" w:pos="8640"/>
        </w:tabs>
        <w:rPr>
          <w:rFonts w:ascii="Arial" w:hAnsi="Arial" w:cs="Arial"/>
          <w:b/>
          <w:bCs/>
          <w:sz w:val="36"/>
        </w:rPr>
      </w:pPr>
      <w:r>
        <w:rPr>
          <w:rFonts w:ascii="Arial" w:hAnsi="Arial" w:cs="Arial"/>
          <w:b/>
          <w:bCs/>
          <w:sz w:val="36"/>
        </w:rPr>
        <w:tab/>
      </w:r>
      <w:r>
        <w:rPr>
          <w:rFonts w:ascii="Arial" w:hAnsi="Arial" w:cs="Arial"/>
          <w:b/>
          <w:bCs/>
          <w:sz w:val="36"/>
        </w:rPr>
        <w:tab/>
      </w:r>
      <w:r w:rsidR="00392B6B">
        <w:rPr>
          <w:rFonts w:ascii="Arial" w:hAnsi="Arial" w:cs="Arial"/>
          <w:b/>
          <w:bCs/>
          <w:sz w:val="36"/>
        </w:rPr>
        <w:t xml:space="preserve"> POLBAN</w:t>
      </w:r>
    </w:p>
    <w:p w:rsidR="00FA630F" w:rsidRDefault="00FA630F">
      <w:pPr>
        <w:jc w:val="right"/>
        <w:rPr>
          <w:rFonts w:ascii="Arial" w:hAnsi="Arial" w:cs="Arial"/>
          <w:b/>
          <w:bCs/>
          <w:sz w:val="36"/>
        </w:rPr>
      </w:pPr>
    </w:p>
    <w:p w:rsidR="00FA630F" w:rsidRDefault="00FA630F">
      <w:pPr>
        <w:jc w:val="right"/>
        <w:rPr>
          <w:rFonts w:ascii="Arial" w:hAnsi="Arial" w:cs="Arial"/>
          <w:b/>
          <w:bCs/>
          <w:sz w:val="36"/>
        </w:rPr>
      </w:pPr>
    </w:p>
    <w:p w:rsidR="00FA630F" w:rsidRDefault="00FA630F">
      <w:pPr>
        <w:jc w:val="right"/>
        <w:rPr>
          <w:rFonts w:ascii="Arial" w:hAnsi="Arial" w:cs="Arial"/>
          <w:b/>
          <w:bCs/>
          <w:sz w:val="36"/>
        </w:rPr>
      </w:pPr>
    </w:p>
    <w:p w:rsidR="00FA630F" w:rsidRDefault="00392B6B">
      <w:pPr>
        <w:jc w:val="right"/>
        <w:rPr>
          <w:b/>
          <w:sz w:val="48"/>
        </w:rPr>
      </w:pPr>
      <w:r>
        <w:rPr>
          <w:rFonts w:ascii="Arial" w:hAnsi="Arial" w:cs="Arial"/>
          <w:b/>
          <w:sz w:val="36"/>
        </w:rPr>
        <w:t>Finance Forecast</w:t>
      </w:r>
    </w:p>
    <w:p w:rsidR="00FA630F" w:rsidRDefault="00FA630F">
      <w:pPr>
        <w:jc w:val="right"/>
        <w:rPr>
          <w:rFonts w:ascii="Arial" w:hAnsi="Arial" w:cs="Arial"/>
          <w:b/>
          <w:color w:val="7FA8CC"/>
          <w:sz w:val="48"/>
        </w:rPr>
      </w:pPr>
      <w:r>
        <w:rPr>
          <w:rFonts w:ascii="Arial" w:hAnsi="Arial" w:cs="Arial"/>
          <w:b/>
          <w:color w:val="7FA8CC"/>
          <w:sz w:val="48"/>
        </w:rPr>
        <w:t>Test  Design Specification for</w:t>
      </w:r>
    </w:p>
    <w:p w:rsidR="00FA630F" w:rsidRDefault="00392B6B">
      <w:pPr>
        <w:jc w:val="right"/>
        <w:rPr>
          <w:b/>
          <w:sz w:val="48"/>
        </w:rPr>
      </w:pPr>
      <w:r>
        <w:rPr>
          <w:rFonts w:ascii="Arial" w:hAnsi="Arial" w:cs="Arial"/>
          <w:b/>
          <w:color w:val="7FA8CC"/>
          <w:sz w:val="48"/>
        </w:rPr>
        <w:t xml:space="preserve"> Odoo Forecasting</w:t>
      </w:r>
      <w:r w:rsidR="00FA630F">
        <w:rPr>
          <w:rFonts w:ascii="Arial" w:hAnsi="Arial" w:cs="Arial"/>
          <w:b/>
          <w:color w:val="7FA8CC"/>
          <w:sz w:val="48"/>
        </w:rPr>
        <w:t xml:space="preserve"> </w:t>
      </w:r>
    </w:p>
    <w:p w:rsidR="00FA630F" w:rsidRDefault="00FA630F">
      <w:pPr>
        <w:jc w:val="right"/>
        <w:rPr>
          <w:b/>
          <w:sz w:val="48"/>
        </w:rPr>
      </w:pPr>
    </w:p>
    <w:p w:rsidR="00FA630F" w:rsidRDefault="00FA630F">
      <w:pPr>
        <w:jc w:val="right"/>
        <w:rPr>
          <w:b/>
          <w:sz w:val="48"/>
        </w:rPr>
      </w:pPr>
    </w:p>
    <w:p w:rsidR="00FA630F" w:rsidRDefault="00392B6B">
      <w:pPr>
        <w:jc w:val="right"/>
        <w:rPr>
          <w:rFonts w:ascii="Arial" w:hAnsi="Arial" w:cs="Arial"/>
          <w:b/>
          <w:i/>
          <w:color w:val="000000"/>
        </w:rPr>
      </w:pPr>
      <w:r>
        <w:rPr>
          <w:rFonts w:ascii="Arial" w:hAnsi="Arial" w:cs="Arial"/>
          <w:b/>
          <w:i/>
          <w:color w:val="000000"/>
        </w:rPr>
        <w:t>3 July 2018</w:t>
      </w:r>
    </w:p>
    <w:p w:rsidR="00FA630F" w:rsidRDefault="00FA630F">
      <w:pPr>
        <w:jc w:val="right"/>
        <w:rPr>
          <w:rFonts w:ascii="Arial" w:hAnsi="Arial"/>
          <w:b/>
          <w:i/>
          <w:color w:val="000000"/>
          <w:sz w:val="28"/>
        </w:rPr>
      </w:pPr>
    </w:p>
    <w:p w:rsidR="00FA630F" w:rsidRDefault="00FA630F">
      <w:pPr>
        <w:jc w:val="right"/>
        <w:rPr>
          <w:rFonts w:ascii="Arial" w:hAnsi="Arial"/>
          <w:b/>
          <w:i/>
          <w:color w:val="000000"/>
          <w:sz w:val="28"/>
        </w:rPr>
      </w:pPr>
      <w:bookmarkStart w:id="0" w:name="_GoBack"/>
      <w:bookmarkEnd w:id="0"/>
    </w:p>
    <w:p w:rsidR="00FA630F" w:rsidRDefault="00FA630F">
      <w:pPr>
        <w:tabs>
          <w:tab w:val="left" w:pos="720"/>
          <w:tab w:val="left" w:pos="1519"/>
          <w:tab w:val="left" w:pos="5940"/>
          <w:tab w:val="left" w:pos="6300"/>
          <w:tab w:val="left" w:pos="6480"/>
          <w:tab w:val="left" w:pos="7200"/>
          <w:tab w:val="left" w:pos="7920"/>
        </w:tabs>
        <w:jc w:val="center"/>
        <w:rPr>
          <w:rFonts w:ascii="Arial" w:hAnsi="Arial"/>
          <w:b/>
          <w:i/>
          <w:color w:val="000000"/>
        </w:rPr>
      </w:pPr>
    </w:p>
    <w:p w:rsidR="00FA630F" w:rsidRDefault="00FA630F">
      <w:pPr>
        <w:tabs>
          <w:tab w:val="left" w:pos="720"/>
          <w:tab w:val="left" w:pos="1519"/>
          <w:tab w:val="left" w:pos="5940"/>
          <w:tab w:val="left" w:pos="6300"/>
          <w:tab w:val="left" w:pos="6480"/>
          <w:tab w:val="left" w:pos="7200"/>
          <w:tab w:val="left" w:pos="7920"/>
        </w:tabs>
        <w:jc w:val="center"/>
        <w:rPr>
          <w:rFonts w:ascii="Arial" w:hAnsi="Arial"/>
          <w:b/>
          <w:i/>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r>
        <w:rPr>
          <w:b/>
          <w:bCs/>
          <w:color w:val="000000"/>
          <w:sz w:val="28"/>
        </w:rPr>
        <w:t>&lt;instructions to reviewers, if appropriate</w:t>
      </w:r>
      <w:r>
        <w:rPr>
          <w:color w:val="000000"/>
          <w:sz w:val="28"/>
        </w:rPr>
        <w:t>&gt;</w:t>
      </w: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392B6B">
      <w:pPr>
        <w:tabs>
          <w:tab w:val="left" w:pos="0"/>
          <w:tab w:val="left" w:pos="720"/>
          <w:tab w:val="left" w:pos="1519"/>
          <w:tab w:val="left" w:pos="5940"/>
          <w:tab w:val="left" w:pos="6300"/>
          <w:tab w:val="left" w:pos="6480"/>
          <w:tab w:val="left" w:pos="7200"/>
          <w:tab w:val="left" w:pos="7920"/>
        </w:tabs>
        <w:rPr>
          <w:b/>
          <w:color w:val="000000"/>
        </w:rPr>
      </w:pPr>
      <w:r>
        <w:rPr>
          <w:b/>
          <w:noProof/>
          <w:color w:val="000000"/>
          <w:sz w:val="20"/>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1270</wp:posOffset>
                </wp:positionV>
                <wp:extent cx="56007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8A766"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pt" to="436.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" strokecolor="#7fa8cc" strokeweight="2.5pt"/>
            </w:pict>
          </mc:Fallback>
        </mc:AlternateContent>
      </w:r>
    </w:p>
    <w:p w:rsidR="00FA630F" w:rsidRDefault="00FA630F">
      <w:pPr>
        <w:tabs>
          <w:tab w:val="left" w:pos="0"/>
          <w:tab w:val="left" w:pos="720"/>
          <w:tab w:val="left" w:pos="1519"/>
          <w:tab w:val="left" w:pos="5940"/>
          <w:tab w:val="left" w:pos="6300"/>
          <w:tab w:val="left" w:pos="6480"/>
          <w:tab w:val="left" w:pos="7200"/>
          <w:tab w:val="left" w:pos="7920"/>
        </w:tabs>
        <w:jc w:val="center"/>
        <w:outlineLvl w:val="0"/>
        <w:rPr>
          <w:b/>
          <w:color w:val="000000"/>
        </w:rPr>
      </w:pPr>
      <w:r>
        <w:rPr>
          <w:rFonts w:ascii="Arial" w:hAnsi="Arial"/>
          <w:b/>
          <w:color w:val="000000"/>
        </w:rPr>
        <w:t>Approvals Signature Block</w:t>
      </w:r>
    </w:p>
    <w:p w:rsidR="00FA630F" w:rsidRDefault="00FA630F">
      <w:pPr>
        <w:tabs>
          <w:tab w:val="left" w:pos="0"/>
          <w:tab w:val="left" w:pos="720"/>
          <w:tab w:val="left" w:pos="1519"/>
          <w:tab w:val="left" w:pos="5940"/>
          <w:tab w:val="left" w:pos="6300"/>
          <w:tab w:val="left" w:pos="6480"/>
          <w:tab w:val="left" w:pos="7200"/>
          <w:tab w:val="left" w:pos="7920"/>
        </w:tabs>
        <w:rPr>
          <w:color w:val="000000"/>
        </w:rPr>
      </w:pPr>
    </w:p>
    <w:tbl>
      <w:tblPr>
        <w:tblW w:w="0" w:type="auto"/>
        <w:jc w:val="center"/>
        <w:tblLayout w:type="fixed"/>
        <w:tblCellMar>
          <w:left w:w="120" w:type="dxa"/>
          <w:right w:w="120" w:type="dxa"/>
        </w:tblCellMar>
        <w:tblLook w:val="0000" w:firstRow="0" w:lastRow="0" w:firstColumn="0" w:lastColumn="0" w:noHBand="0" w:noVBand="0"/>
      </w:tblPr>
      <w:tblGrid>
        <w:gridCol w:w="4148"/>
        <w:gridCol w:w="3420"/>
        <w:gridCol w:w="1268"/>
      </w:tblGrid>
      <w:tr w:rsidR="00FA630F">
        <w:tblPrEx>
          <w:tblCellMar>
            <w:top w:w="0" w:type="dxa"/>
            <w:bottom w:w="0" w:type="dxa"/>
          </w:tblCellMar>
        </w:tblPrEx>
        <w:trPr>
          <w:jc w:val="center"/>
        </w:trPr>
        <w:tc>
          <w:tcPr>
            <w:tcW w:w="4148" w:type="dxa"/>
            <w:tcBorders>
              <w:top w:val="single" w:sz="4" w:space="0" w:color="auto"/>
              <w:left w:val="single" w:sz="4" w:space="0" w:color="auto"/>
              <w:bottom w:val="single" w:sz="4" w:space="0" w:color="auto"/>
              <w:right w:val="single" w:sz="4" w:space="0" w:color="auto"/>
            </w:tcBorders>
            <w:shd w:val="pct15" w:color="auto" w:fill="FFFFFF"/>
          </w:tcPr>
          <w:p w:rsidR="00FA630F" w:rsidRDefault="00FA630F">
            <w:pPr>
              <w:spacing w:line="19" w:lineRule="exact"/>
              <w:rPr>
                <w:color w:val="000000"/>
              </w:rPr>
            </w:pPr>
          </w:p>
          <w:p w:rsidR="00FA630F" w:rsidRDefault="00FA630F">
            <w:pPr>
              <w:tabs>
                <w:tab w:val="left" w:pos="0"/>
                <w:tab w:val="left" w:pos="720"/>
                <w:tab w:val="left" w:pos="1519"/>
                <w:tab w:val="left" w:pos="5940"/>
                <w:tab w:val="left" w:pos="6300"/>
                <w:tab w:val="left" w:pos="6480"/>
                <w:tab w:val="left" w:pos="7200"/>
                <w:tab w:val="left" w:pos="7920"/>
              </w:tabs>
              <w:jc w:val="center"/>
              <w:rPr>
                <w:color w:val="000000"/>
                <w:sz w:val="22"/>
              </w:rPr>
            </w:pPr>
            <w:r>
              <w:rPr>
                <w:rFonts w:ascii="Arial" w:hAnsi="Arial"/>
                <w:b/>
                <w:color w:val="000000"/>
                <w:sz w:val="22"/>
              </w:rPr>
              <w:t>Organization Responsibility</w:t>
            </w:r>
          </w:p>
        </w:tc>
        <w:tc>
          <w:tcPr>
            <w:tcW w:w="3420" w:type="dxa"/>
            <w:tcBorders>
              <w:top w:val="single" w:sz="4" w:space="0" w:color="auto"/>
              <w:left w:val="single" w:sz="4" w:space="0" w:color="auto"/>
              <w:bottom w:val="single" w:sz="4" w:space="0" w:color="auto"/>
              <w:right w:val="single" w:sz="4" w:space="0" w:color="auto"/>
            </w:tcBorders>
            <w:shd w:val="pct15" w:color="auto" w:fill="FFFFFF"/>
          </w:tcPr>
          <w:p w:rsidR="00FA630F" w:rsidRDefault="00FA630F">
            <w:pPr>
              <w:spacing w:line="19" w:lineRule="exact"/>
              <w:rPr>
                <w:color w:val="000000"/>
                <w:sz w:val="22"/>
              </w:rPr>
            </w:pPr>
          </w:p>
          <w:p w:rsidR="00FA630F" w:rsidRDefault="00FA630F">
            <w:pPr>
              <w:tabs>
                <w:tab w:val="left" w:pos="0"/>
                <w:tab w:val="left" w:pos="720"/>
                <w:tab w:val="left" w:pos="1519"/>
              </w:tabs>
              <w:jc w:val="center"/>
              <w:rPr>
                <w:rFonts w:ascii="Arial" w:hAnsi="Arial"/>
                <w:b/>
                <w:color w:val="000000"/>
                <w:sz w:val="22"/>
              </w:rPr>
            </w:pPr>
            <w:r>
              <w:rPr>
                <w:rFonts w:ascii="Arial" w:hAnsi="Arial"/>
                <w:b/>
                <w:color w:val="000000"/>
                <w:sz w:val="22"/>
              </w:rPr>
              <w:t>Signature</w:t>
            </w:r>
          </w:p>
        </w:tc>
        <w:tc>
          <w:tcPr>
            <w:tcW w:w="1268" w:type="dxa"/>
            <w:tcBorders>
              <w:top w:val="single" w:sz="4" w:space="0" w:color="auto"/>
              <w:left w:val="single" w:sz="4" w:space="0" w:color="auto"/>
              <w:bottom w:val="single" w:sz="4" w:space="0" w:color="auto"/>
              <w:right w:val="single" w:sz="4" w:space="0" w:color="auto"/>
            </w:tcBorders>
            <w:shd w:val="pct15" w:color="auto" w:fill="FFFFFF"/>
          </w:tcPr>
          <w:p w:rsidR="00FA630F" w:rsidRDefault="00FA630F">
            <w:pPr>
              <w:spacing w:line="19" w:lineRule="exact"/>
              <w:rPr>
                <w:rFonts w:ascii="Arial" w:hAnsi="Arial"/>
                <w:b/>
                <w:color w:val="000000"/>
                <w:sz w:val="22"/>
              </w:rPr>
            </w:pPr>
          </w:p>
          <w:p w:rsidR="00FA630F" w:rsidRDefault="00FA630F">
            <w:pPr>
              <w:tabs>
                <w:tab w:val="left" w:pos="0"/>
                <w:tab w:val="left" w:pos="720"/>
              </w:tabs>
              <w:jc w:val="center"/>
              <w:rPr>
                <w:rFonts w:ascii="Arial" w:hAnsi="Arial"/>
                <w:b/>
                <w:color w:val="000000"/>
              </w:rPr>
            </w:pPr>
            <w:r>
              <w:rPr>
                <w:rFonts w:ascii="Arial" w:hAnsi="Arial"/>
                <w:b/>
                <w:color w:val="000000"/>
                <w:sz w:val="22"/>
              </w:rPr>
              <w:t>Date</w:t>
            </w:r>
          </w:p>
        </w:tc>
      </w:tr>
      <w:tr w:rsidR="00FA630F">
        <w:tblPrEx>
          <w:tblCellMar>
            <w:top w:w="0" w:type="dxa"/>
            <w:bottom w:w="0" w:type="dxa"/>
          </w:tblCellMar>
        </w:tblPrEx>
        <w:trPr>
          <w:jc w:val="center"/>
        </w:trPr>
        <w:tc>
          <w:tcPr>
            <w:tcW w:w="4148" w:type="dxa"/>
            <w:tcBorders>
              <w:top w:val="single" w:sz="4" w:space="0" w:color="auto"/>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Customer /customer representative</w:t>
            </w:r>
          </w:p>
        </w:tc>
        <w:tc>
          <w:tcPr>
            <w:tcW w:w="3420" w:type="dxa"/>
            <w:tcBorders>
              <w:top w:val="single" w:sz="4" w:space="0" w:color="auto"/>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4" w:space="0" w:color="auto"/>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blPrEx>
          <w:tblCellMar>
            <w:top w:w="0" w:type="dxa"/>
            <w:bottom w:w="0" w:type="dxa"/>
          </w:tblCellMar>
        </w:tblPrEx>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Project Manager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blPrEx>
          <w:tblCellMar>
            <w:top w:w="0" w:type="dxa"/>
            <w:bottom w:w="0" w:type="dxa"/>
          </w:tblCellMar>
        </w:tblPrEx>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Software Quality Assurance Leader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blPrEx>
          <w:tblCellMar>
            <w:top w:w="0" w:type="dxa"/>
            <w:bottom w:w="0" w:type="dxa"/>
          </w:tblCellMar>
        </w:tblPrEx>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Software Configuration Management Leader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blPrEx>
          <w:tblCellMar>
            <w:top w:w="0" w:type="dxa"/>
            <w:bottom w:w="0" w:type="dxa"/>
          </w:tblCellMar>
        </w:tblPrEx>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User Documentation Leader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blPrEx>
          <w:tblCellMar>
            <w:top w:w="0" w:type="dxa"/>
            <w:bottom w:w="0" w:type="dxa"/>
          </w:tblCellMar>
        </w:tblPrEx>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User Training Leader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blPrEx>
          <w:tblCellMar>
            <w:top w:w="0" w:type="dxa"/>
            <w:bottom w:w="0" w:type="dxa"/>
          </w:tblCellMar>
        </w:tblPrEx>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Testing Manager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blPrEx>
          <w:tblCellMar>
            <w:top w:w="0" w:type="dxa"/>
            <w:bottom w:w="0" w:type="dxa"/>
          </w:tblCellMar>
        </w:tblPrEx>
        <w:trPr>
          <w:jc w:val="center"/>
        </w:trPr>
        <w:tc>
          <w:tcPr>
            <w:tcW w:w="4148" w:type="dxa"/>
            <w:tcBorders>
              <w:top w:val="single" w:sz="7" w:space="0" w:color="000000"/>
              <w:left w:val="single" w:sz="7" w:space="0" w:color="000000"/>
              <w:bottom w:val="single" w:sz="7"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p>
        </w:tc>
        <w:tc>
          <w:tcPr>
            <w:tcW w:w="3420" w:type="dxa"/>
            <w:tcBorders>
              <w:top w:val="single" w:sz="7" w:space="0" w:color="000000"/>
              <w:left w:val="single" w:sz="7" w:space="0" w:color="000000"/>
              <w:bottom w:val="single" w:sz="7"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spacing w:after="19"/>
              <w:rPr>
                <w:rFonts w:ascii="Arial" w:hAnsi="Arial"/>
                <w:color w:val="000000"/>
              </w:rPr>
            </w:pPr>
          </w:p>
        </w:tc>
        <w:tc>
          <w:tcPr>
            <w:tcW w:w="1268" w:type="dxa"/>
            <w:tcBorders>
              <w:top w:val="single" w:sz="7" w:space="0" w:color="000000"/>
              <w:left w:val="single" w:sz="7" w:space="0" w:color="000000"/>
              <w:bottom w:val="single" w:sz="7"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spacing w:after="19"/>
              <w:rPr>
                <w:color w:val="000000"/>
              </w:rPr>
            </w:pPr>
          </w:p>
        </w:tc>
      </w:tr>
    </w:tbl>
    <w:p w:rsidR="00FA630F" w:rsidRDefault="00FA630F"/>
    <w:p w:rsidR="00FA630F" w:rsidRDefault="00FA630F"/>
    <w:p w:rsidR="00FA630F" w:rsidRDefault="00FA630F"/>
    <w:p w:rsidR="00FA630F" w:rsidRDefault="00FA630F">
      <w:pPr>
        <w:sectPr w:rsidR="00FA630F">
          <w:footerReference w:type="default" r:id="rId7"/>
          <w:headerReference w:type="first" r:id="rId8"/>
          <w:footerReference w:type="first" r:id="rId9"/>
          <w:pgSz w:w="12240" w:h="15840" w:code="1"/>
          <w:pgMar w:top="1440" w:right="1800" w:bottom="1440" w:left="1800" w:header="720" w:footer="720" w:gutter="0"/>
          <w:cols w:space="720"/>
          <w:titlePg/>
        </w:sectPr>
      </w:pPr>
    </w:p>
    <w:p w:rsidR="00FA630F" w:rsidRDefault="00FA630F"/>
    <w:p w:rsidR="00FA630F" w:rsidRDefault="00FA630F">
      <w:pPr>
        <w:pBdr>
          <w:top w:val="single" w:sz="6" w:space="1" w:color="auto"/>
          <w:left w:val="single" w:sz="6" w:space="0" w:color="auto"/>
          <w:bottom w:val="single" w:sz="6" w:space="1" w:color="auto"/>
          <w:right w:val="single" w:sz="6" w:space="1" w:color="auto"/>
        </w:pBdr>
        <w:tabs>
          <w:tab w:val="left" w:pos="1980"/>
        </w:tabs>
        <w:ind w:right="720"/>
        <w:rPr>
          <w:i/>
        </w:rPr>
      </w:pPr>
      <w:r>
        <w:rPr>
          <w:i/>
        </w:rPr>
        <w:t>The document in this file is adapted from the  IEEE Std 829-1998,IEEE Standard for Software Test Documentation, which conforms to the requirements of ISO standard 12207 Software Life Cycle Processes.  Tailor as appropriate.</w:t>
      </w:r>
    </w:p>
    <w:p w:rsidR="00FA630F" w:rsidRDefault="00FA630F">
      <w:pPr>
        <w:pBdr>
          <w:top w:val="single" w:sz="6" w:space="1" w:color="auto"/>
          <w:left w:val="single" w:sz="6" w:space="0" w:color="auto"/>
          <w:bottom w:val="single" w:sz="6" w:space="1" w:color="auto"/>
          <w:right w:val="single" w:sz="6" w:space="1" w:color="auto"/>
        </w:pBdr>
        <w:tabs>
          <w:tab w:val="left" w:pos="1980"/>
        </w:tabs>
        <w:ind w:right="720"/>
      </w:pPr>
    </w:p>
    <w:p w:rsidR="00FA630F" w:rsidRDefault="00FA630F">
      <w:pPr>
        <w:pBdr>
          <w:top w:val="single" w:sz="6" w:space="1" w:color="auto"/>
          <w:left w:val="single" w:sz="6" w:space="0" w:color="auto"/>
          <w:bottom w:val="single" w:sz="6" w:space="1" w:color="auto"/>
          <w:right w:val="single" w:sz="6" w:space="1" w:color="auto"/>
        </w:pBdr>
        <w:tabs>
          <w:tab w:val="left" w:pos="1980"/>
        </w:tabs>
        <w:ind w:right="720"/>
        <w:rPr>
          <w:i/>
        </w:rPr>
      </w:pPr>
      <w:r>
        <w:rPr>
          <w:i/>
        </w:rPr>
        <w:t xml:space="preserve">Items that are intended to stay in as part of your document are in </w:t>
      </w:r>
      <w:r>
        <w:rPr>
          <w:b/>
        </w:rPr>
        <w:t>bold</w:t>
      </w:r>
      <w:r>
        <w:rPr>
          <w:i/>
        </w:rPr>
        <w:t xml:space="preserve">; </w:t>
      </w:r>
      <w:r>
        <w:rPr>
          <w:i/>
          <w:color w:val="0000FF"/>
        </w:rPr>
        <w:t>blue</w:t>
      </w:r>
      <w:r>
        <w:rPr>
          <w:i/>
        </w:rPr>
        <w:t xml:space="preserve"> italic text is used for explanatory information that should be removed when the template is used.</w:t>
      </w:r>
    </w:p>
    <w:p w:rsidR="00FA630F" w:rsidRDefault="00FA630F">
      <w:pPr>
        <w:rPr>
          <w:b/>
          <w:sz w:val="28"/>
        </w:rPr>
      </w:pPr>
    </w:p>
    <w:p w:rsidR="00FA630F" w:rsidRDefault="00FA630F">
      <w:pPr>
        <w:rPr>
          <w:b/>
          <w:sz w:val="28"/>
        </w:rPr>
      </w:pPr>
    </w:p>
    <w:p w:rsidR="00FA630F" w:rsidRDefault="00FA630F">
      <w:pPr>
        <w:rPr>
          <w:b/>
          <w:sz w:val="28"/>
        </w:rPr>
      </w:pPr>
    </w:p>
    <w:p w:rsidR="00FA630F" w:rsidRDefault="00FA630F">
      <w:pPr>
        <w:rPr>
          <w:b/>
          <w:sz w:val="28"/>
        </w:rPr>
        <w:sectPr w:rsidR="00FA630F">
          <w:pgSz w:w="12240" w:h="15840" w:code="1"/>
          <w:pgMar w:top="1440" w:right="1800" w:bottom="1440" w:left="1800" w:header="720" w:footer="720" w:gutter="0"/>
          <w:cols w:space="720"/>
        </w:sectPr>
      </w:pPr>
    </w:p>
    <w:p w:rsidR="00FA630F" w:rsidRDefault="00FA630F">
      <w:pPr>
        <w:jc w:val="center"/>
        <w:rPr>
          <w:b/>
          <w:sz w:val="28"/>
        </w:rPr>
      </w:pPr>
    </w:p>
    <w:p w:rsidR="00FA630F" w:rsidRDefault="00FA630F">
      <w:pPr>
        <w:jc w:val="center"/>
        <w:rPr>
          <w:b/>
          <w:sz w:val="28"/>
        </w:rPr>
      </w:pPr>
      <w:r>
        <w:rPr>
          <w:b/>
          <w:sz w:val="28"/>
        </w:rPr>
        <w:t>Table of Contents</w:t>
      </w:r>
    </w:p>
    <w:p w:rsidR="00FA630F" w:rsidRDefault="00FA630F">
      <w:pPr>
        <w:jc w:val="center"/>
        <w:rPr>
          <w:b/>
          <w:sz w:val="28"/>
        </w:rPr>
      </w:pPr>
    </w:p>
    <w:p w:rsidR="00FA630F" w:rsidRDefault="00FA630F">
      <w:pPr>
        <w:pStyle w:val="blueitalics"/>
        <w:rPr>
          <w:b/>
        </w:rPr>
      </w:pPr>
      <w:r>
        <w:t>To update Table of Contents first complete the document then click to the left of the index below and Press F9.</w:t>
      </w:r>
    </w:p>
    <w:p w:rsidR="00FA630F" w:rsidRDefault="00FA630F">
      <w:pPr>
        <w:pStyle w:val="TOC1"/>
        <w:rPr>
          <w:caps w:val="0"/>
          <w:smallCaps w:val="0"/>
          <w:noProof/>
          <w:sz w:val="24"/>
          <w:szCs w:val="24"/>
        </w:rPr>
      </w:pPr>
      <w:r>
        <w:fldChar w:fldCharType="begin"/>
      </w:r>
      <w:r>
        <w:instrText xml:space="preserve"> TOC \o "1-3" \t "Heading 1.5,1,Heading 2.5,2" </w:instrText>
      </w:r>
      <w:r>
        <w:fldChar w:fldCharType="separate"/>
      </w:r>
      <w:r>
        <w:rPr>
          <w:noProof/>
          <w:szCs w:val="28"/>
        </w:rPr>
        <w:t>1.</w:t>
      </w:r>
      <w:r>
        <w:rPr>
          <w:caps w:val="0"/>
          <w:smallCaps w:val="0"/>
          <w:noProof/>
          <w:sz w:val="24"/>
          <w:szCs w:val="24"/>
        </w:rPr>
        <w:tab/>
      </w:r>
      <w:r>
        <w:rPr>
          <w:noProof/>
          <w:szCs w:val="28"/>
        </w:rPr>
        <w:t>Test Design Specification Identifier</w:t>
      </w:r>
      <w:r>
        <w:rPr>
          <w:noProof/>
        </w:rPr>
        <w:tab/>
      </w:r>
      <w:r>
        <w:rPr>
          <w:noProof/>
        </w:rPr>
        <w:fldChar w:fldCharType="begin"/>
      </w:r>
      <w:r>
        <w:rPr>
          <w:noProof/>
        </w:rPr>
        <w:instrText xml:space="preserve"> PAGEREF _Toc63011254 \h </w:instrText>
      </w:r>
      <w:r>
        <w:rPr>
          <w:noProof/>
        </w:rPr>
      </w:r>
      <w:r>
        <w:rPr>
          <w:noProof/>
        </w:rPr>
        <w:fldChar w:fldCharType="separate"/>
      </w:r>
      <w:r>
        <w:rPr>
          <w:noProof/>
        </w:rPr>
        <w:t>3</w:t>
      </w:r>
      <w:r>
        <w:rPr>
          <w:noProof/>
        </w:rPr>
        <w:fldChar w:fldCharType="end"/>
      </w:r>
    </w:p>
    <w:p w:rsidR="00FA630F" w:rsidRDefault="00FA630F">
      <w:pPr>
        <w:pStyle w:val="TOC1"/>
        <w:rPr>
          <w:caps w:val="0"/>
          <w:smallCaps w:val="0"/>
          <w:noProof/>
          <w:sz w:val="24"/>
          <w:szCs w:val="24"/>
        </w:rPr>
      </w:pPr>
      <w:r>
        <w:rPr>
          <w:noProof/>
          <w:szCs w:val="28"/>
        </w:rPr>
        <w:t>2.</w:t>
      </w:r>
      <w:r>
        <w:rPr>
          <w:caps w:val="0"/>
          <w:smallCaps w:val="0"/>
          <w:noProof/>
          <w:sz w:val="24"/>
          <w:szCs w:val="24"/>
        </w:rPr>
        <w:tab/>
      </w:r>
      <w:r>
        <w:rPr>
          <w:noProof/>
          <w:szCs w:val="28"/>
        </w:rPr>
        <w:t>Features to be Tested</w:t>
      </w:r>
      <w:r>
        <w:rPr>
          <w:noProof/>
        </w:rPr>
        <w:tab/>
      </w:r>
      <w:r>
        <w:rPr>
          <w:noProof/>
        </w:rPr>
        <w:fldChar w:fldCharType="begin"/>
      </w:r>
      <w:r>
        <w:rPr>
          <w:noProof/>
        </w:rPr>
        <w:instrText xml:space="preserve"> PAGEREF _Toc63011255 \h </w:instrText>
      </w:r>
      <w:r>
        <w:rPr>
          <w:noProof/>
        </w:rPr>
      </w:r>
      <w:r>
        <w:rPr>
          <w:noProof/>
        </w:rPr>
        <w:fldChar w:fldCharType="separate"/>
      </w:r>
      <w:r>
        <w:rPr>
          <w:noProof/>
        </w:rPr>
        <w:t>3</w:t>
      </w:r>
      <w:r>
        <w:rPr>
          <w:noProof/>
        </w:rPr>
        <w:fldChar w:fldCharType="end"/>
      </w:r>
    </w:p>
    <w:p w:rsidR="00FA630F" w:rsidRDefault="00FA630F">
      <w:pPr>
        <w:pStyle w:val="TOC1"/>
        <w:rPr>
          <w:caps w:val="0"/>
          <w:smallCaps w:val="0"/>
          <w:noProof/>
          <w:sz w:val="24"/>
          <w:szCs w:val="24"/>
        </w:rPr>
      </w:pPr>
      <w:r>
        <w:rPr>
          <w:noProof/>
          <w:szCs w:val="28"/>
        </w:rPr>
        <w:t>3.</w:t>
      </w:r>
      <w:r>
        <w:rPr>
          <w:caps w:val="0"/>
          <w:smallCaps w:val="0"/>
          <w:noProof/>
          <w:sz w:val="24"/>
          <w:szCs w:val="24"/>
        </w:rPr>
        <w:tab/>
      </w:r>
      <w:r>
        <w:rPr>
          <w:noProof/>
          <w:szCs w:val="28"/>
        </w:rPr>
        <w:t>Approach Refinements</w:t>
      </w:r>
      <w:r>
        <w:rPr>
          <w:noProof/>
        </w:rPr>
        <w:tab/>
      </w:r>
      <w:r>
        <w:rPr>
          <w:noProof/>
        </w:rPr>
        <w:fldChar w:fldCharType="begin"/>
      </w:r>
      <w:r>
        <w:rPr>
          <w:noProof/>
        </w:rPr>
        <w:instrText xml:space="preserve"> PAGEREF _Toc63011256 \h </w:instrText>
      </w:r>
      <w:r>
        <w:rPr>
          <w:noProof/>
        </w:rPr>
      </w:r>
      <w:r>
        <w:rPr>
          <w:noProof/>
        </w:rPr>
        <w:fldChar w:fldCharType="separate"/>
      </w:r>
      <w:r>
        <w:rPr>
          <w:noProof/>
        </w:rPr>
        <w:t>3</w:t>
      </w:r>
      <w:r>
        <w:rPr>
          <w:noProof/>
        </w:rPr>
        <w:fldChar w:fldCharType="end"/>
      </w:r>
    </w:p>
    <w:p w:rsidR="00FA630F" w:rsidRDefault="00FA630F">
      <w:pPr>
        <w:pStyle w:val="TOC1"/>
        <w:rPr>
          <w:caps w:val="0"/>
          <w:smallCaps w:val="0"/>
          <w:noProof/>
          <w:sz w:val="24"/>
          <w:szCs w:val="24"/>
        </w:rPr>
      </w:pPr>
      <w:r>
        <w:rPr>
          <w:noProof/>
          <w:szCs w:val="28"/>
        </w:rPr>
        <w:t>4.</w:t>
      </w:r>
      <w:r>
        <w:rPr>
          <w:caps w:val="0"/>
          <w:smallCaps w:val="0"/>
          <w:noProof/>
          <w:sz w:val="24"/>
          <w:szCs w:val="24"/>
        </w:rPr>
        <w:tab/>
      </w:r>
      <w:r>
        <w:rPr>
          <w:noProof/>
          <w:szCs w:val="28"/>
        </w:rPr>
        <w:t>Test Identification</w:t>
      </w:r>
      <w:r>
        <w:rPr>
          <w:noProof/>
        </w:rPr>
        <w:tab/>
      </w:r>
      <w:r>
        <w:rPr>
          <w:noProof/>
        </w:rPr>
        <w:fldChar w:fldCharType="begin"/>
      </w:r>
      <w:r>
        <w:rPr>
          <w:noProof/>
        </w:rPr>
        <w:instrText xml:space="preserve"> PAGEREF _Toc63011257 \h </w:instrText>
      </w:r>
      <w:r>
        <w:rPr>
          <w:noProof/>
        </w:rPr>
      </w:r>
      <w:r>
        <w:rPr>
          <w:noProof/>
        </w:rPr>
        <w:fldChar w:fldCharType="separate"/>
      </w:r>
      <w:r>
        <w:rPr>
          <w:noProof/>
        </w:rPr>
        <w:t>4</w:t>
      </w:r>
      <w:r>
        <w:rPr>
          <w:noProof/>
        </w:rPr>
        <w:fldChar w:fldCharType="end"/>
      </w:r>
    </w:p>
    <w:p w:rsidR="00FA630F" w:rsidRDefault="00FA630F">
      <w:pPr>
        <w:pStyle w:val="TOC1"/>
        <w:rPr>
          <w:caps w:val="0"/>
          <w:smallCaps w:val="0"/>
          <w:noProof/>
          <w:sz w:val="24"/>
          <w:szCs w:val="24"/>
        </w:rPr>
      </w:pPr>
      <w:r>
        <w:rPr>
          <w:noProof/>
          <w:szCs w:val="28"/>
        </w:rPr>
        <w:t>5.</w:t>
      </w:r>
      <w:r>
        <w:rPr>
          <w:caps w:val="0"/>
          <w:smallCaps w:val="0"/>
          <w:noProof/>
          <w:sz w:val="24"/>
          <w:szCs w:val="24"/>
        </w:rPr>
        <w:tab/>
      </w:r>
      <w:r>
        <w:rPr>
          <w:noProof/>
          <w:szCs w:val="28"/>
        </w:rPr>
        <w:t>Feature Pass/Fail Criteria</w:t>
      </w:r>
      <w:r>
        <w:rPr>
          <w:noProof/>
        </w:rPr>
        <w:tab/>
      </w:r>
      <w:r>
        <w:rPr>
          <w:noProof/>
        </w:rPr>
        <w:fldChar w:fldCharType="begin"/>
      </w:r>
      <w:r>
        <w:rPr>
          <w:noProof/>
        </w:rPr>
        <w:instrText xml:space="preserve"> PAGEREF _Toc63011258 \h </w:instrText>
      </w:r>
      <w:r>
        <w:rPr>
          <w:noProof/>
        </w:rPr>
      </w:r>
      <w:r>
        <w:rPr>
          <w:noProof/>
        </w:rPr>
        <w:fldChar w:fldCharType="separate"/>
      </w:r>
      <w:r>
        <w:rPr>
          <w:noProof/>
        </w:rPr>
        <w:t>4</w:t>
      </w:r>
      <w:r>
        <w:rPr>
          <w:noProof/>
        </w:rPr>
        <w:fldChar w:fldCharType="end"/>
      </w:r>
    </w:p>
    <w:p w:rsidR="00FA630F" w:rsidRDefault="00FA630F">
      <w:pPr>
        <w:pStyle w:val="TOC1"/>
        <w:rPr>
          <w:caps w:val="0"/>
          <w:smallCaps w:val="0"/>
          <w:noProof/>
          <w:sz w:val="24"/>
          <w:szCs w:val="24"/>
        </w:rPr>
      </w:pPr>
      <w:r>
        <w:rPr>
          <w:noProof/>
          <w:szCs w:val="28"/>
        </w:rPr>
        <w:t>Document Control</w:t>
      </w:r>
      <w:r>
        <w:rPr>
          <w:noProof/>
        </w:rPr>
        <w:tab/>
      </w:r>
      <w:r>
        <w:rPr>
          <w:noProof/>
        </w:rPr>
        <w:fldChar w:fldCharType="begin"/>
      </w:r>
      <w:r>
        <w:rPr>
          <w:noProof/>
        </w:rPr>
        <w:instrText xml:space="preserve"> PAGEREF _Toc63011259 \h </w:instrText>
      </w:r>
      <w:r>
        <w:rPr>
          <w:noProof/>
        </w:rPr>
      </w:r>
      <w:r>
        <w:rPr>
          <w:noProof/>
        </w:rPr>
        <w:fldChar w:fldCharType="separate"/>
      </w:r>
      <w:r>
        <w:rPr>
          <w:noProof/>
        </w:rPr>
        <w:t>4</w:t>
      </w:r>
      <w:r>
        <w:rPr>
          <w:noProof/>
        </w:rPr>
        <w:fldChar w:fldCharType="end"/>
      </w:r>
    </w:p>
    <w:p w:rsidR="00FA630F" w:rsidRDefault="00FA630F">
      <w:pPr>
        <w:pStyle w:val="TOC2"/>
        <w:rPr>
          <w:smallCaps w:val="0"/>
          <w:noProof/>
          <w:sz w:val="24"/>
          <w:szCs w:val="24"/>
        </w:rPr>
      </w:pPr>
      <w:r>
        <w:rPr>
          <w:noProof/>
          <w:szCs w:val="24"/>
        </w:rPr>
        <w:t>Change  History</w:t>
      </w:r>
      <w:r>
        <w:rPr>
          <w:noProof/>
        </w:rPr>
        <w:tab/>
      </w:r>
      <w:r>
        <w:rPr>
          <w:noProof/>
        </w:rPr>
        <w:fldChar w:fldCharType="begin"/>
      </w:r>
      <w:r>
        <w:rPr>
          <w:noProof/>
        </w:rPr>
        <w:instrText xml:space="preserve"> PAGEREF _Toc63011260 \h </w:instrText>
      </w:r>
      <w:r>
        <w:rPr>
          <w:noProof/>
        </w:rPr>
      </w:r>
      <w:r>
        <w:rPr>
          <w:noProof/>
        </w:rPr>
        <w:fldChar w:fldCharType="separate"/>
      </w:r>
      <w:r>
        <w:rPr>
          <w:noProof/>
        </w:rPr>
        <w:t>4</w:t>
      </w:r>
      <w:r>
        <w:rPr>
          <w:noProof/>
        </w:rPr>
        <w:fldChar w:fldCharType="end"/>
      </w:r>
    </w:p>
    <w:p w:rsidR="00FA630F" w:rsidRDefault="00FA630F">
      <w:pPr>
        <w:pStyle w:val="TOC2"/>
        <w:rPr>
          <w:smallCaps w:val="0"/>
          <w:noProof/>
          <w:sz w:val="24"/>
          <w:szCs w:val="24"/>
        </w:rPr>
      </w:pPr>
      <w:r>
        <w:rPr>
          <w:noProof/>
          <w:szCs w:val="24"/>
        </w:rPr>
        <w:t>Document Storage</w:t>
      </w:r>
      <w:r>
        <w:rPr>
          <w:noProof/>
        </w:rPr>
        <w:tab/>
      </w:r>
      <w:r>
        <w:rPr>
          <w:noProof/>
        </w:rPr>
        <w:fldChar w:fldCharType="begin"/>
      </w:r>
      <w:r>
        <w:rPr>
          <w:noProof/>
        </w:rPr>
        <w:instrText xml:space="preserve"> PAGEREF _Toc63011261 \h </w:instrText>
      </w:r>
      <w:r>
        <w:rPr>
          <w:noProof/>
        </w:rPr>
      </w:r>
      <w:r>
        <w:rPr>
          <w:noProof/>
        </w:rPr>
        <w:fldChar w:fldCharType="separate"/>
      </w:r>
      <w:r>
        <w:rPr>
          <w:noProof/>
        </w:rPr>
        <w:t>4</w:t>
      </w:r>
      <w:r>
        <w:rPr>
          <w:noProof/>
        </w:rPr>
        <w:fldChar w:fldCharType="end"/>
      </w:r>
    </w:p>
    <w:p w:rsidR="00FA630F" w:rsidRDefault="00FA630F">
      <w:pPr>
        <w:pStyle w:val="TOC2"/>
        <w:rPr>
          <w:smallCaps w:val="0"/>
          <w:noProof/>
          <w:sz w:val="24"/>
          <w:szCs w:val="24"/>
        </w:rPr>
      </w:pPr>
      <w:r>
        <w:rPr>
          <w:noProof/>
          <w:szCs w:val="24"/>
        </w:rPr>
        <w:t>Document Owner</w:t>
      </w:r>
      <w:r>
        <w:rPr>
          <w:noProof/>
        </w:rPr>
        <w:tab/>
      </w:r>
      <w:r>
        <w:rPr>
          <w:noProof/>
        </w:rPr>
        <w:fldChar w:fldCharType="begin"/>
      </w:r>
      <w:r>
        <w:rPr>
          <w:noProof/>
        </w:rPr>
        <w:instrText xml:space="preserve"> PAGEREF _Toc63011262 \h </w:instrText>
      </w:r>
      <w:r>
        <w:rPr>
          <w:noProof/>
        </w:rPr>
      </w:r>
      <w:r>
        <w:rPr>
          <w:noProof/>
        </w:rPr>
        <w:fldChar w:fldCharType="separate"/>
      </w:r>
      <w:r>
        <w:rPr>
          <w:noProof/>
        </w:rPr>
        <w:t>4</w:t>
      </w:r>
      <w:r>
        <w:rPr>
          <w:noProof/>
        </w:rPr>
        <w:fldChar w:fldCharType="end"/>
      </w:r>
    </w:p>
    <w:p w:rsidR="00FA630F" w:rsidRDefault="00FA630F">
      <w:pPr>
        <w:pStyle w:val="TOC1"/>
        <w:rPr>
          <w:caps w:val="0"/>
        </w:rPr>
      </w:pPr>
      <w:r>
        <w:fldChar w:fldCharType="end"/>
      </w:r>
    </w:p>
    <w:p w:rsidR="00FA630F" w:rsidRDefault="00FA630F">
      <w:pPr>
        <w:pStyle w:val="Heading1"/>
        <w:rPr>
          <w:kern w:val="0"/>
        </w:rPr>
        <w:sectPr w:rsidR="00FA630F">
          <w:type w:val="continuous"/>
          <w:pgSz w:w="12240" w:h="15840" w:code="1"/>
          <w:pgMar w:top="1440" w:right="1800" w:bottom="1440" w:left="1800" w:header="720" w:footer="720" w:gutter="0"/>
          <w:cols w:space="720"/>
          <w:titlePg/>
        </w:sectPr>
      </w:pPr>
    </w:p>
    <w:p w:rsidR="00FA630F" w:rsidRDefault="00FA630F">
      <w:pPr>
        <w:pStyle w:val="blueitalics"/>
      </w:pPr>
      <w:r>
        <w:lastRenderedPageBreak/>
        <w:t>A test design specification generally has the following structure, in the following order:</w:t>
      </w:r>
    </w:p>
    <w:p w:rsidR="00FA630F" w:rsidRDefault="00FA630F">
      <w:pPr>
        <w:pStyle w:val="blueitalics"/>
        <w:numPr>
          <w:ilvl w:val="0"/>
          <w:numId w:val="3"/>
        </w:numPr>
      </w:pPr>
      <w:r>
        <w:t>Test design specification identifier;</w:t>
      </w:r>
    </w:p>
    <w:p w:rsidR="00FA630F" w:rsidRDefault="00FA630F">
      <w:pPr>
        <w:pStyle w:val="blueitalics"/>
        <w:numPr>
          <w:ilvl w:val="0"/>
          <w:numId w:val="3"/>
        </w:numPr>
      </w:pPr>
      <w:r>
        <w:t>Features to be tested;</w:t>
      </w:r>
    </w:p>
    <w:p w:rsidR="00FA630F" w:rsidRDefault="00FA630F">
      <w:pPr>
        <w:pStyle w:val="blueitalics"/>
        <w:numPr>
          <w:ilvl w:val="0"/>
          <w:numId w:val="3"/>
        </w:numPr>
      </w:pPr>
      <w:r>
        <w:t>Approach refinements;</w:t>
      </w:r>
    </w:p>
    <w:p w:rsidR="00FA630F" w:rsidRDefault="00FA630F">
      <w:pPr>
        <w:pStyle w:val="blueitalics"/>
        <w:numPr>
          <w:ilvl w:val="0"/>
          <w:numId w:val="3"/>
        </w:numPr>
      </w:pPr>
      <w:r>
        <w:t>Test identification;</w:t>
      </w:r>
    </w:p>
    <w:p w:rsidR="00FA630F" w:rsidRDefault="00FA630F">
      <w:pPr>
        <w:pStyle w:val="blueitalics"/>
        <w:numPr>
          <w:ilvl w:val="0"/>
          <w:numId w:val="3"/>
        </w:numPr>
      </w:pPr>
      <w:r>
        <w:t>Feature pass/fail criteria.</w:t>
      </w:r>
    </w:p>
    <w:p w:rsidR="00FA630F" w:rsidRDefault="00FA630F">
      <w:pPr>
        <w:pStyle w:val="blueitalics"/>
      </w:pPr>
    </w:p>
    <w:p w:rsidR="00FA630F" w:rsidRDefault="00FA630F">
      <w:pPr>
        <w:pStyle w:val="blueitalics"/>
      </w:pPr>
      <w:r>
        <w:t>Additional sections may be included at the end.  If some or all of the content of a section is in another document, then a reference to that material may be listed in place of the corresponding content.  The referenced material must be attached to the test design specification or available to users of the design specification.</w:t>
      </w:r>
    </w:p>
    <w:p w:rsidR="00FA630F" w:rsidRDefault="00FA630F">
      <w:pPr>
        <w:pStyle w:val="blueitalics"/>
        <w:rPr>
          <w:i w:val="0"/>
          <w:color w:val="auto"/>
        </w:rPr>
      </w:pPr>
    </w:p>
    <w:p w:rsidR="00FA630F" w:rsidRDefault="00FA630F">
      <w:pPr>
        <w:pStyle w:val="Heading1"/>
      </w:pPr>
      <w:bookmarkStart w:id="1" w:name="_Toc63011254"/>
      <w:r>
        <w:t>Test Design Specification Identifier</w:t>
      </w:r>
      <w:bookmarkEnd w:id="1"/>
    </w:p>
    <w:p w:rsidR="00FA630F" w:rsidRDefault="00FA630F">
      <w:pPr>
        <w:pStyle w:val="blueitalics"/>
      </w:pPr>
      <w:r>
        <w:t xml:space="preserve">Specify the unique identifier assigned to this test design specification.  Supply a reference to the associated test plan, if it exists.  </w:t>
      </w:r>
    </w:p>
    <w:p w:rsidR="00FA630F" w:rsidRDefault="00FA630F">
      <w:pPr>
        <w:pStyle w:val="blueitalics"/>
      </w:pPr>
      <w:r>
        <w:t xml:space="preserve">  </w:t>
      </w:r>
    </w:p>
    <w:p w:rsidR="00FA630F" w:rsidRDefault="00FA630F">
      <w:pPr>
        <w:rPr>
          <w:i/>
        </w:rPr>
      </w:pPr>
      <w:r>
        <w:fldChar w:fldCharType="begin"/>
      </w:r>
      <w:r>
        <w:instrText xml:space="preserve"> MACROBUTTON nomacro &lt;Click Here to Insert Your Text&gt; </w:instrText>
      </w:r>
      <w:r>
        <w:fldChar w:fldCharType="end"/>
      </w:r>
    </w:p>
    <w:p w:rsidR="00FA630F" w:rsidRDefault="00FA630F"/>
    <w:p w:rsidR="00FA630F" w:rsidRDefault="00FA630F">
      <w:pPr>
        <w:pStyle w:val="Heading1"/>
      </w:pPr>
      <w:bookmarkStart w:id="2" w:name="_Toc63011255"/>
      <w:r>
        <w:t>Features to be Tested</w:t>
      </w:r>
      <w:bookmarkEnd w:id="2"/>
    </w:p>
    <w:p w:rsidR="00FA630F" w:rsidRDefault="00FA630F">
      <w:pPr>
        <w:pStyle w:val="blueitalics"/>
      </w:pPr>
      <w:r>
        <w:t>Identify the test items and describe the features and combinations of features that are the object of this design specification.  Other features may be exercised, but need not be identified.  For each feature or feature combination, a reference to its associated requirements in the item requirement specification or design description should be included.</w:t>
      </w:r>
    </w:p>
    <w:p w:rsidR="00FA630F" w:rsidRDefault="00FA630F">
      <w:pPr>
        <w:pStyle w:val="blueitalics"/>
      </w:pPr>
    </w:p>
    <w:p w:rsidR="00FA630F" w:rsidRDefault="00FA630F">
      <w:pPr>
        <w:pStyle w:val="blueitalics"/>
        <w:rPr>
          <w:i w:val="0"/>
          <w:color w:val="auto"/>
        </w:rPr>
      </w:pPr>
      <w:r>
        <w:t xml:space="preserve"> </w:t>
      </w:r>
      <w:r>
        <w:rPr>
          <w:i w:val="0"/>
          <w:color w:val="auto"/>
        </w:rPr>
        <w:fldChar w:fldCharType="begin"/>
      </w:r>
      <w:r>
        <w:rPr>
          <w:i w:val="0"/>
          <w:color w:val="auto"/>
        </w:rPr>
        <w:instrText xml:space="preserve"> MACROBUTTON nomacro &lt;Click Here to Insert Your Text&gt; </w:instrText>
      </w:r>
      <w:r>
        <w:rPr>
          <w:i w:val="0"/>
          <w:color w:val="auto"/>
        </w:rPr>
        <w:fldChar w:fldCharType="end"/>
      </w:r>
    </w:p>
    <w:p w:rsidR="00FA630F" w:rsidRDefault="00FA630F">
      <w:pPr>
        <w:pStyle w:val="Header"/>
        <w:tabs>
          <w:tab w:val="clear" w:pos="4320"/>
          <w:tab w:val="clear" w:pos="8640"/>
        </w:tabs>
        <w:rPr>
          <w:iCs/>
        </w:rPr>
      </w:pPr>
    </w:p>
    <w:p w:rsidR="00FA630F" w:rsidRDefault="00FA630F">
      <w:pPr>
        <w:pStyle w:val="Heading1"/>
      </w:pPr>
      <w:bookmarkStart w:id="3" w:name="_Toc63011256"/>
      <w:r>
        <w:t>Approach Refinements</w:t>
      </w:r>
      <w:bookmarkEnd w:id="3"/>
    </w:p>
    <w:p w:rsidR="00FA630F" w:rsidRDefault="00FA630F">
      <w:pPr>
        <w:pStyle w:val="blueitalics"/>
      </w:pPr>
      <w:r>
        <w:t xml:space="preserve">Specify refinements to the approach described in the test plan.  Include specific test techniques to be used.  The method of analyzing test results should be identified (e.g., comparator programs or visual inspection). </w:t>
      </w:r>
    </w:p>
    <w:p w:rsidR="00FA630F" w:rsidRDefault="00FA630F">
      <w:pPr>
        <w:pStyle w:val="blueitalics"/>
      </w:pPr>
    </w:p>
    <w:p w:rsidR="00FA630F" w:rsidRDefault="00FA630F">
      <w:pPr>
        <w:pStyle w:val="blueitalics"/>
      </w:pPr>
      <w:r>
        <w:t>Specify the results of any analysis that provides a rationale for test case selection.  For example, one might specify conditions that permit a determination of error tolerance (e.g., those conditions that distinguish valid inputs from invalid inputs).</w:t>
      </w:r>
    </w:p>
    <w:p w:rsidR="00FA630F" w:rsidRDefault="00FA630F">
      <w:pPr>
        <w:pStyle w:val="blueitalics"/>
      </w:pPr>
    </w:p>
    <w:p w:rsidR="00FA630F" w:rsidRDefault="00FA630F">
      <w:pPr>
        <w:pStyle w:val="blueitalics"/>
      </w:pPr>
      <w:r>
        <w:t>Summarize the common attributes of any test cases.  This may include input constraints that must be true for every input in the set of associated test cases, any shared environmental needs, any shared special procedural requirements, and any shared case dependencies.</w:t>
      </w:r>
    </w:p>
    <w:p w:rsidR="00FA630F" w:rsidRDefault="00FA630F">
      <w:pPr>
        <w:pStyle w:val="blueitalics"/>
      </w:pPr>
    </w:p>
    <w:p w:rsidR="00FA630F" w:rsidRDefault="00FA630F">
      <w:pPr>
        <w:pStyle w:val="blueitalics"/>
      </w:pPr>
      <w:r>
        <w:t xml:space="preserve">  </w:t>
      </w:r>
    </w:p>
    <w:p w:rsidR="00FA630F" w:rsidRDefault="00FA630F">
      <w:r>
        <w:lastRenderedPageBreak/>
        <w:fldChar w:fldCharType="begin"/>
      </w:r>
      <w:r>
        <w:instrText xml:space="preserve"> MACROBUTTON nomacro &lt;Click Here to Insert Your Text&gt; </w:instrText>
      </w:r>
      <w:r>
        <w:fldChar w:fldCharType="end"/>
      </w:r>
    </w:p>
    <w:p w:rsidR="00FA630F" w:rsidRDefault="00FA630F">
      <w:pPr>
        <w:pStyle w:val="Header"/>
        <w:tabs>
          <w:tab w:val="clear" w:pos="4320"/>
          <w:tab w:val="clear" w:pos="8640"/>
        </w:tabs>
        <w:rPr>
          <w:iCs/>
        </w:rPr>
      </w:pPr>
    </w:p>
    <w:p w:rsidR="00FA630F" w:rsidRDefault="00FA630F">
      <w:pPr>
        <w:pStyle w:val="Heading1"/>
      </w:pPr>
      <w:bookmarkStart w:id="4" w:name="_Toc63011257"/>
      <w:r>
        <w:t>Test Identification</w:t>
      </w:r>
      <w:bookmarkEnd w:id="4"/>
    </w:p>
    <w:p w:rsidR="00FA630F" w:rsidRDefault="00FA630F">
      <w:pPr>
        <w:pStyle w:val="blueitalics"/>
      </w:pPr>
      <w:r>
        <w:t>List the identifier and a brief description of each test case associated with this design.  A particular test case may be identified in more than one test design specification.  List the identifier and a brief description of each procedure associated with this test design specification.</w:t>
      </w:r>
    </w:p>
    <w:p w:rsidR="00FA630F" w:rsidRDefault="00FA630F">
      <w:pPr>
        <w:pStyle w:val="blueitalics"/>
      </w:pPr>
    </w:p>
    <w:p w:rsidR="00FA630F" w:rsidRDefault="00FA630F">
      <w:r>
        <w:fldChar w:fldCharType="begin"/>
      </w:r>
      <w:r>
        <w:instrText xml:space="preserve"> MACROBUTTON nomacro &lt;Click Here to Insert Your Text&gt; </w:instrText>
      </w:r>
      <w:r>
        <w:fldChar w:fldCharType="end"/>
      </w:r>
    </w:p>
    <w:p w:rsidR="00FA630F" w:rsidRDefault="00FA630F"/>
    <w:p w:rsidR="00FA630F" w:rsidRDefault="00FA630F">
      <w:pPr>
        <w:pStyle w:val="Heading1"/>
      </w:pPr>
      <w:bookmarkStart w:id="5" w:name="_Toc63011258"/>
      <w:r>
        <w:t>Feature Pass/Fail Criteria</w:t>
      </w:r>
      <w:bookmarkEnd w:id="5"/>
    </w:p>
    <w:p w:rsidR="00FA630F" w:rsidRDefault="00FA630F">
      <w:pPr>
        <w:pStyle w:val="BodyText3"/>
      </w:pPr>
      <w:r>
        <w:rPr>
          <w:iCs w:val="0"/>
          <w:color w:val="0000FF"/>
        </w:rPr>
        <w:t>Specify the criteria to be used to determine whether the feature or feature combination has passed or failed</w:t>
      </w:r>
      <w:r>
        <w:t xml:space="preserve">. </w:t>
      </w:r>
    </w:p>
    <w:p w:rsidR="00FA630F" w:rsidRDefault="00FA630F">
      <w:pPr>
        <w:pStyle w:val="BodyText3"/>
      </w:pPr>
    </w:p>
    <w:p w:rsidR="00FA630F" w:rsidRDefault="00FA630F">
      <w:pPr>
        <w:pStyle w:val="Header"/>
        <w:tabs>
          <w:tab w:val="clear" w:pos="4320"/>
          <w:tab w:val="clear" w:pos="8640"/>
        </w:tabs>
        <w:rPr>
          <w:iCs/>
        </w:rPr>
      </w:pPr>
      <w:r>
        <w:rPr>
          <w:iCs/>
        </w:rPr>
        <w:t>&lt;</w:t>
      </w:r>
      <w:r>
        <w:rPr>
          <w:iCs/>
        </w:rPr>
        <w:fldChar w:fldCharType="begin"/>
      </w:r>
      <w:r>
        <w:rPr>
          <w:iCs/>
        </w:rPr>
        <w:instrText xml:space="preserve"> FILLIN  \* MERGEFORMAT </w:instrText>
      </w:r>
      <w:r>
        <w:rPr>
          <w:iCs/>
        </w:rPr>
        <w:fldChar w:fldCharType="separate"/>
      </w:r>
      <w:r>
        <w:rPr>
          <w:iCs/>
        </w:rPr>
        <w:t>Click Here to Insert Your Text</w:t>
      </w:r>
      <w:r>
        <w:rPr>
          <w:iCs/>
        </w:rPr>
        <w:fldChar w:fldCharType="end"/>
      </w:r>
      <w:r>
        <w:rPr>
          <w:iCs/>
        </w:rPr>
        <w:t>&gt;</w:t>
      </w:r>
    </w:p>
    <w:p w:rsidR="00FA630F" w:rsidRDefault="00FA630F"/>
    <w:p w:rsidR="00FA630F" w:rsidRDefault="00FA630F"/>
    <w:p w:rsidR="00FA630F" w:rsidRDefault="00FA630F">
      <w:pPr>
        <w:pStyle w:val="blueitalics"/>
        <w:rPr>
          <w:i w:val="0"/>
          <w:color w:val="auto"/>
        </w:rPr>
      </w:pPr>
    </w:p>
    <w:p w:rsidR="00FA630F" w:rsidRDefault="00FA630F">
      <w:pPr>
        <w:pStyle w:val="Heading15"/>
        <w:numPr>
          <w:ilvl w:val="0"/>
          <w:numId w:val="0"/>
        </w:numPr>
      </w:pPr>
      <w:bookmarkStart w:id="6" w:name="_Toc374091641"/>
      <w:bookmarkStart w:id="7" w:name="_Toc374441660"/>
      <w:bookmarkStart w:id="8" w:name="_Toc374441711"/>
      <w:bookmarkStart w:id="9" w:name="_Toc374500460"/>
      <w:bookmarkStart w:id="10" w:name="_Toc374500988"/>
      <w:bookmarkStart w:id="11" w:name="_Toc374530994"/>
      <w:bookmarkStart w:id="12" w:name="_Toc460385547"/>
      <w:bookmarkStart w:id="13" w:name="_Toc63011259"/>
      <w:r>
        <w:t>Document Control</w:t>
      </w:r>
      <w:bookmarkEnd w:id="7"/>
      <w:bookmarkEnd w:id="8"/>
      <w:bookmarkEnd w:id="9"/>
      <w:bookmarkEnd w:id="10"/>
      <w:bookmarkEnd w:id="11"/>
      <w:bookmarkEnd w:id="12"/>
      <w:bookmarkEnd w:id="13"/>
    </w:p>
    <w:p w:rsidR="00FA630F" w:rsidRDefault="00FA630F"/>
    <w:p w:rsidR="00FA630F" w:rsidRDefault="00FA630F">
      <w:pPr>
        <w:pStyle w:val="Heading25"/>
        <w:numPr>
          <w:ilvl w:val="0"/>
          <w:numId w:val="0"/>
        </w:numPr>
      </w:pPr>
      <w:bookmarkStart w:id="14" w:name="_Toc374441661"/>
      <w:bookmarkStart w:id="15" w:name="_Toc374441712"/>
      <w:bookmarkStart w:id="16" w:name="_Toc374500461"/>
      <w:bookmarkStart w:id="17" w:name="_Toc374500989"/>
      <w:bookmarkStart w:id="18" w:name="_Toc374530995"/>
      <w:bookmarkStart w:id="19" w:name="_Toc460385548"/>
      <w:bookmarkStart w:id="20" w:name="_Toc63011260"/>
      <w:r>
        <w:t>Change  History</w:t>
      </w:r>
      <w:bookmarkEnd w:id="14"/>
      <w:bookmarkEnd w:id="15"/>
      <w:bookmarkEnd w:id="16"/>
      <w:bookmarkEnd w:id="17"/>
      <w:bookmarkEnd w:id="18"/>
      <w:bookmarkEnd w:id="19"/>
      <w:bookmarkEnd w:id="20"/>
    </w:p>
    <w:p w:rsidR="00FA630F" w:rsidRDefault="00FA630F"/>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37" w:firstRow="1" w:lastRow="0" w:firstColumn="0" w:lastColumn="0" w:noHBand="0" w:noVBand="0"/>
      </w:tblPr>
      <w:tblGrid>
        <w:gridCol w:w="1170"/>
        <w:gridCol w:w="1170"/>
        <w:gridCol w:w="6120"/>
      </w:tblGrid>
      <w:tr w:rsidR="00FA630F">
        <w:tblPrEx>
          <w:tblCellMar>
            <w:top w:w="0" w:type="dxa"/>
            <w:bottom w:w="0" w:type="dxa"/>
          </w:tblCellMar>
        </w:tblPrEx>
        <w:tc>
          <w:tcPr>
            <w:tcW w:w="1170" w:type="dxa"/>
            <w:shd w:val="clear" w:color="auto" w:fill="E6E6E6"/>
            <w:vAlign w:val="center"/>
          </w:tcPr>
          <w:p w:rsidR="00FA630F" w:rsidRDefault="00FA630F">
            <w:pPr>
              <w:jc w:val="center"/>
              <w:rPr>
                <w:b/>
                <w:sz w:val="22"/>
              </w:rPr>
            </w:pPr>
            <w:r>
              <w:rPr>
                <w:b/>
                <w:sz w:val="22"/>
              </w:rPr>
              <w:t>Revision</w:t>
            </w:r>
          </w:p>
        </w:tc>
        <w:tc>
          <w:tcPr>
            <w:tcW w:w="1170" w:type="dxa"/>
            <w:shd w:val="clear" w:color="auto" w:fill="E6E6E6"/>
            <w:vAlign w:val="center"/>
          </w:tcPr>
          <w:p w:rsidR="00FA630F" w:rsidRDefault="00FA630F">
            <w:pPr>
              <w:jc w:val="center"/>
              <w:rPr>
                <w:b/>
                <w:sz w:val="22"/>
              </w:rPr>
            </w:pPr>
            <w:r>
              <w:rPr>
                <w:b/>
                <w:sz w:val="22"/>
              </w:rPr>
              <w:t>Release Date</w:t>
            </w:r>
          </w:p>
        </w:tc>
        <w:tc>
          <w:tcPr>
            <w:tcW w:w="6120" w:type="dxa"/>
            <w:shd w:val="clear" w:color="auto" w:fill="E6E6E6"/>
            <w:vAlign w:val="center"/>
          </w:tcPr>
          <w:p w:rsidR="00FA630F" w:rsidRDefault="00FA630F">
            <w:pPr>
              <w:jc w:val="center"/>
              <w:rPr>
                <w:b/>
                <w:sz w:val="22"/>
              </w:rPr>
            </w:pPr>
            <w:r>
              <w:rPr>
                <w:b/>
                <w:sz w:val="22"/>
              </w:rPr>
              <w:t>Description [list of changed pages and reason for change]</w:t>
            </w:r>
          </w:p>
        </w:tc>
      </w:tr>
      <w:tr w:rsidR="00FA630F">
        <w:tblPrEx>
          <w:tblCellMar>
            <w:top w:w="0" w:type="dxa"/>
            <w:bottom w:w="0" w:type="dxa"/>
          </w:tblCellMar>
        </w:tblPrEx>
        <w:tc>
          <w:tcPr>
            <w:tcW w:w="1170" w:type="dxa"/>
            <w:vAlign w:val="bottom"/>
          </w:tcPr>
          <w:p w:rsidR="00FA630F" w:rsidRDefault="00FA630F">
            <w:pPr>
              <w:pStyle w:val="Header"/>
              <w:tabs>
                <w:tab w:val="clear" w:pos="4320"/>
                <w:tab w:val="clear" w:pos="8640"/>
              </w:tabs>
              <w:rPr>
                <w:sz w:val="22"/>
              </w:rPr>
            </w:pPr>
          </w:p>
        </w:tc>
        <w:tc>
          <w:tcPr>
            <w:tcW w:w="1170" w:type="dxa"/>
            <w:vAlign w:val="bottom"/>
          </w:tcPr>
          <w:p w:rsidR="00FA630F" w:rsidRDefault="00FA630F">
            <w:pPr>
              <w:jc w:val="center"/>
              <w:rPr>
                <w:sz w:val="22"/>
              </w:rPr>
            </w:pPr>
          </w:p>
        </w:tc>
        <w:tc>
          <w:tcPr>
            <w:tcW w:w="6120" w:type="dxa"/>
            <w:vAlign w:val="bottom"/>
          </w:tcPr>
          <w:p w:rsidR="00FA630F" w:rsidRDefault="00FA630F">
            <w:pPr>
              <w:pStyle w:val="Header"/>
              <w:tabs>
                <w:tab w:val="clear" w:pos="4320"/>
                <w:tab w:val="clear" w:pos="8640"/>
              </w:tabs>
              <w:rPr>
                <w:sz w:val="22"/>
              </w:rPr>
            </w:pPr>
          </w:p>
        </w:tc>
      </w:tr>
      <w:tr w:rsidR="00FA630F">
        <w:tblPrEx>
          <w:tblCellMar>
            <w:top w:w="0" w:type="dxa"/>
            <w:bottom w:w="0" w:type="dxa"/>
          </w:tblCellMar>
        </w:tblPrEx>
        <w:tc>
          <w:tcPr>
            <w:tcW w:w="1170" w:type="dxa"/>
            <w:vAlign w:val="bottom"/>
          </w:tcPr>
          <w:p w:rsidR="00FA630F" w:rsidRDefault="00FA630F">
            <w:pPr>
              <w:rPr>
                <w:sz w:val="22"/>
              </w:rPr>
            </w:pPr>
          </w:p>
        </w:tc>
        <w:tc>
          <w:tcPr>
            <w:tcW w:w="1170" w:type="dxa"/>
            <w:vAlign w:val="bottom"/>
          </w:tcPr>
          <w:p w:rsidR="00FA630F" w:rsidRDefault="00FA630F">
            <w:pPr>
              <w:jc w:val="center"/>
              <w:rPr>
                <w:sz w:val="22"/>
              </w:rPr>
            </w:pPr>
          </w:p>
        </w:tc>
        <w:tc>
          <w:tcPr>
            <w:tcW w:w="6120" w:type="dxa"/>
            <w:vAlign w:val="bottom"/>
          </w:tcPr>
          <w:p w:rsidR="00FA630F" w:rsidRDefault="00FA630F">
            <w:pPr>
              <w:rPr>
                <w:sz w:val="22"/>
              </w:rPr>
            </w:pPr>
          </w:p>
        </w:tc>
      </w:tr>
    </w:tbl>
    <w:p w:rsidR="00FA630F" w:rsidRDefault="00FA630F">
      <w:pPr>
        <w:tabs>
          <w:tab w:val="left" w:leader="dot" w:pos="1800"/>
        </w:tabs>
        <w:ind w:left="1800" w:hanging="1800"/>
      </w:pPr>
    </w:p>
    <w:p w:rsidR="00FA630F" w:rsidRDefault="00FA630F">
      <w:pPr>
        <w:pStyle w:val="Heading25"/>
        <w:numPr>
          <w:ilvl w:val="0"/>
          <w:numId w:val="0"/>
        </w:numPr>
      </w:pPr>
      <w:bookmarkStart w:id="21" w:name="_Toc374441662"/>
      <w:bookmarkStart w:id="22" w:name="_Toc374441713"/>
      <w:bookmarkStart w:id="23" w:name="_Toc374500462"/>
      <w:bookmarkStart w:id="24" w:name="_Toc374500990"/>
      <w:bookmarkStart w:id="25" w:name="_Toc374530996"/>
      <w:bookmarkStart w:id="26" w:name="_Toc460385549"/>
      <w:bookmarkStart w:id="27" w:name="_Toc63011261"/>
      <w:r>
        <w:t>Document Storage</w:t>
      </w:r>
      <w:bookmarkEnd w:id="21"/>
      <w:bookmarkEnd w:id="22"/>
      <w:bookmarkEnd w:id="23"/>
      <w:bookmarkEnd w:id="24"/>
      <w:bookmarkEnd w:id="25"/>
      <w:bookmarkEnd w:id="26"/>
      <w:bookmarkEnd w:id="27"/>
    </w:p>
    <w:p w:rsidR="00FA630F" w:rsidRDefault="00FA630F">
      <w:r>
        <w:t xml:space="preserve">This document was created using </w:t>
      </w:r>
      <w:r>
        <w:fldChar w:fldCharType="begin"/>
      </w:r>
      <w:r>
        <w:instrText xml:space="preserve"> MACROBUTTON Nomacro &lt;&gt; </w:instrText>
      </w:r>
      <w:r>
        <w:fldChar w:fldCharType="end"/>
      </w:r>
      <w:r>
        <w:t xml:space="preserve">The file is stored </w:t>
      </w:r>
      <w:r>
        <w:rPr>
          <w:b/>
        </w:rPr>
        <w:fldChar w:fldCharType="begin"/>
      </w:r>
      <w:r>
        <w:rPr>
          <w:b/>
        </w:rPr>
        <w:instrText xml:space="preserve"> MACROBUTTON Nomacro &lt;file location&gt; </w:instrText>
      </w:r>
      <w:r>
        <w:rPr>
          <w:b/>
        </w:rPr>
        <w:fldChar w:fldCharType="end"/>
      </w:r>
    </w:p>
    <w:p w:rsidR="00FA630F" w:rsidRDefault="00FA630F"/>
    <w:p w:rsidR="00FA630F" w:rsidRDefault="00FA630F">
      <w:pPr>
        <w:pStyle w:val="Heading25"/>
        <w:numPr>
          <w:ilvl w:val="0"/>
          <w:numId w:val="0"/>
        </w:numPr>
      </w:pPr>
      <w:bookmarkStart w:id="28" w:name="_Toc460385550"/>
      <w:bookmarkStart w:id="29" w:name="_Toc63011262"/>
      <w:r>
        <w:t>Document Owner</w:t>
      </w:r>
      <w:bookmarkEnd w:id="28"/>
      <w:bookmarkEnd w:id="29"/>
    </w:p>
    <w:p w:rsidR="00FA630F" w:rsidRDefault="00FA630F">
      <w:r>
        <w:fldChar w:fldCharType="begin"/>
      </w:r>
      <w:r>
        <w:instrText xml:space="preserve"> MACROBUTTON Nomacro &lt;&gt; </w:instrText>
      </w:r>
      <w:r>
        <w:fldChar w:fldCharType="end"/>
      </w:r>
      <w:r>
        <w:t>is responsible for developing and maintaining this document.</w:t>
      </w:r>
    </w:p>
    <w:bookmarkEnd w:id="6"/>
    <w:p w:rsidR="00FA630F" w:rsidRDefault="00FA630F">
      <w:pPr>
        <w:pStyle w:val="BodyText"/>
        <w:tabs>
          <w:tab w:val="left" w:pos="360"/>
        </w:tabs>
      </w:pPr>
    </w:p>
    <w:sectPr w:rsidR="00FA630F">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A50" w:rsidRDefault="00AA4A50">
      <w:r>
        <w:separator/>
      </w:r>
    </w:p>
  </w:endnote>
  <w:endnote w:type="continuationSeparator" w:id="0">
    <w:p w:rsidR="00AA4A50" w:rsidRDefault="00AA4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30F" w:rsidRDefault="00FA630F">
    <w:pPr>
      <w:pStyle w:val="Footer"/>
      <w:rPr>
        <w:i/>
        <w:sz w:val="20"/>
      </w:rPr>
    </w:pPr>
    <w:r>
      <w:rPr>
        <w:i/>
        <w:sz w:val="20"/>
      </w:rPr>
      <w:t>Test Design Specification Template</w:t>
    </w:r>
    <w:r>
      <w:rPr>
        <w:i/>
        <w:sz w:val="20"/>
      </w:rPr>
      <w:tab/>
    </w:r>
    <w:r>
      <w:rPr>
        <w:rStyle w:val="PageNumber"/>
        <w:i/>
        <w:sz w:val="20"/>
      </w:rPr>
      <w:fldChar w:fldCharType="begin"/>
    </w:r>
    <w:r>
      <w:rPr>
        <w:rStyle w:val="PageNumber"/>
        <w:i/>
        <w:sz w:val="20"/>
      </w:rPr>
      <w:instrText xml:space="preserve"> PAGE </w:instrText>
    </w:r>
    <w:r>
      <w:rPr>
        <w:rStyle w:val="PageNumber"/>
        <w:i/>
        <w:sz w:val="20"/>
      </w:rPr>
      <w:fldChar w:fldCharType="separate"/>
    </w:r>
    <w:r w:rsidR="00392B6B">
      <w:rPr>
        <w:rStyle w:val="PageNumber"/>
        <w:i/>
        <w:noProof/>
        <w:sz w:val="20"/>
      </w:rPr>
      <w:t>2</w:t>
    </w:r>
    <w:r>
      <w:rPr>
        <w:rStyle w:val="PageNumber"/>
        <w:i/>
        <w:sz w:val="20"/>
      </w:rPr>
      <w:fldChar w:fldCharType="end"/>
    </w:r>
    <w:r>
      <w:rPr>
        <w:rStyle w:val="PageNumber"/>
        <w:i/>
        <w:sz w:val="20"/>
      </w:rPr>
      <w:tab/>
      <w:t>v. 1.0  27 January  2004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30F" w:rsidRDefault="00FA630F">
    <w:pPr>
      <w:pStyle w:val="Header"/>
      <w:shd w:val="clear" w:color="auto" w:fill="BFD3E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A50" w:rsidRDefault="00AA4A50">
      <w:r>
        <w:separator/>
      </w:r>
    </w:p>
  </w:footnote>
  <w:footnote w:type="continuationSeparator" w:id="0">
    <w:p w:rsidR="00AA4A50" w:rsidRDefault="00AA4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30F" w:rsidRDefault="00FA630F">
    <w:pPr>
      <w:pStyle w:val="Header"/>
      <w:shd w:val="clear" w:color="auto" w:fill="BFD3E5"/>
    </w:pPr>
  </w:p>
  <w:p w:rsidR="00FA630F" w:rsidRDefault="00FA6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65268A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4E27F95"/>
    <w:multiLevelType w:val="hybridMultilevel"/>
    <w:tmpl w:val="C49C4B54"/>
    <w:lvl w:ilvl="0" w:tplc="30D4B18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C652DCE"/>
    <w:multiLevelType w:val="hybridMultilevel"/>
    <w:tmpl w:val="EC7CF6E8"/>
    <w:lvl w:ilvl="0" w:tplc="BB82E79A">
      <w:start w:val="1"/>
      <w:numFmt w:val="lowerLetter"/>
      <w:pStyle w:val="Style1"/>
      <w:lvlText w:val="%1)"/>
      <w:lvlJc w:val="left"/>
      <w:pPr>
        <w:tabs>
          <w:tab w:val="num" w:pos="360"/>
        </w:tabs>
        <w:ind w:left="360" w:hanging="360"/>
      </w:pPr>
      <w:rPr>
        <w:rFonts w:ascii="Times New Roman" w:hAnsi="Times New Roman" w:hint="default"/>
        <w:b w:val="0"/>
        <w:i/>
        <w:color w:val="3366FF"/>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1D"/>
    <w:rsid w:val="00392B6B"/>
    <w:rsid w:val="0086501D"/>
    <w:rsid w:val="00AA4A50"/>
    <w:rsid w:val="00FA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6DE7F"/>
  <w15:chartTrackingRefBased/>
  <w15:docId w15:val="{B19394AD-483B-42B2-99A1-EAF19A2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360"/>
      </w:tabs>
    </w:pPr>
    <w:rPr>
      <w:sz w:val="24"/>
    </w:rPr>
  </w:style>
  <w:style w:type="paragraph" w:styleId="Heading1">
    <w:name w:val="heading 1"/>
    <w:basedOn w:val="Normal"/>
    <w:next w:val="Normal"/>
    <w:qFormat/>
    <w:pPr>
      <w:keepNext/>
      <w:numPr>
        <w:numId w:val="1"/>
      </w:numPr>
      <w:shd w:val="clear" w:color="auto" w:fill="BFD3E5"/>
      <w:spacing w:before="240" w:after="60"/>
      <w:outlineLvl w:val="0"/>
    </w:pPr>
    <w:rPr>
      <w:b/>
      <w:smallCaps/>
      <w:kern w:val="28"/>
      <w:sz w:val="28"/>
    </w:rPr>
  </w:style>
  <w:style w:type="paragraph" w:styleId="Heading2">
    <w:name w:val="heading 2"/>
    <w:basedOn w:val="Normal"/>
    <w:next w:val="Normal"/>
    <w:qFormat/>
    <w:pPr>
      <w:keepNext/>
      <w:numPr>
        <w:ilvl w:val="1"/>
        <w:numId w:val="1"/>
      </w:numPr>
      <w:shd w:val="pct20" w:color="auto" w:fill="auto"/>
      <w:tabs>
        <w:tab w:val="clear" w:pos="360"/>
      </w:tabs>
      <w:spacing w:before="120" w:after="60"/>
      <w:outlineLvl w:val="1"/>
    </w:pPr>
    <w:rPr>
      <w:b/>
      <w:smallCaps/>
    </w:rPr>
  </w:style>
  <w:style w:type="paragraph" w:styleId="Heading3">
    <w:name w:val="heading 3"/>
    <w:basedOn w:val="Normal"/>
    <w:next w:val="Normal"/>
    <w:qFormat/>
    <w:pPr>
      <w:keepNext/>
      <w:numPr>
        <w:ilvl w:val="2"/>
        <w:numId w:val="1"/>
      </w:numPr>
      <w:shd w:val="pct10" w:color="auto" w:fill="auto"/>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TOC1">
    <w:name w:val="toc 1"/>
    <w:basedOn w:val="Normal"/>
    <w:next w:val="Normal"/>
    <w:autoRedefine/>
    <w:semiHidden/>
    <w:pPr>
      <w:tabs>
        <w:tab w:val="clear" w:pos="360"/>
        <w:tab w:val="left" w:pos="480"/>
        <w:tab w:val="right" w:leader="dot" w:pos="8640"/>
      </w:tabs>
      <w:spacing w:before="120" w:after="120"/>
    </w:pPr>
    <w:rPr>
      <w:caps/>
      <w:smallCaps/>
      <w:sz w:val="20"/>
    </w:rPr>
  </w:style>
  <w:style w:type="paragraph" w:styleId="TOC2">
    <w:name w:val="toc 2"/>
    <w:basedOn w:val="Normal"/>
    <w:next w:val="Normal"/>
    <w:autoRedefine/>
    <w:semiHidden/>
    <w:pPr>
      <w:tabs>
        <w:tab w:val="clear" w:pos="360"/>
        <w:tab w:val="right" w:leader="dot" w:pos="8640"/>
      </w:tabs>
    </w:pPr>
    <w:rPr>
      <w:smallCaps/>
      <w:sz w:val="20"/>
    </w:rPr>
  </w:style>
  <w:style w:type="paragraph" w:styleId="TOC3">
    <w:name w:val="toc 3"/>
    <w:basedOn w:val="Normal"/>
    <w:next w:val="Normal"/>
    <w:autoRedefine/>
    <w:semiHidden/>
    <w:pPr>
      <w:tabs>
        <w:tab w:val="clear" w:pos="360"/>
      </w:tabs>
      <w:ind w:left="480"/>
    </w:pPr>
    <w:rPr>
      <w:sz w:val="20"/>
    </w:rPr>
  </w:style>
  <w:style w:type="paragraph" w:styleId="TOC4">
    <w:name w:val="toc 4"/>
    <w:basedOn w:val="Normal"/>
    <w:next w:val="Normal"/>
    <w:autoRedefine/>
    <w:semiHidden/>
    <w:pPr>
      <w:tabs>
        <w:tab w:val="clear" w:pos="360"/>
      </w:tabs>
      <w:ind w:left="720"/>
    </w:pPr>
  </w:style>
  <w:style w:type="paragraph" w:styleId="TOC5">
    <w:name w:val="toc 5"/>
    <w:basedOn w:val="Normal"/>
    <w:next w:val="Normal"/>
    <w:autoRedefine/>
    <w:semiHidden/>
    <w:pPr>
      <w:tabs>
        <w:tab w:val="clear" w:pos="360"/>
      </w:tabs>
      <w:ind w:left="960"/>
    </w:pPr>
  </w:style>
  <w:style w:type="paragraph" w:styleId="TOC6">
    <w:name w:val="toc 6"/>
    <w:basedOn w:val="Normal"/>
    <w:next w:val="Normal"/>
    <w:autoRedefine/>
    <w:semiHidden/>
    <w:pPr>
      <w:tabs>
        <w:tab w:val="clear" w:pos="360"/>
      </w:tabs>
      <w:ind w:left="1200"/>
    </w:pPr>
  </w:style>
  <w:style w:type="paragraph" w:styleId="TOC7">
    <w:name w:val="toc 7"/>
    <w:basedOn w:val="Normal"/>
    <w:next w:val="Normal"/>
    <w:autoRedefine/>
    <w:semiHidden/>
    <w:pPr>
      <w:tabs>
        <w:tab w:val="clear" w:pos="360"/>
      </w:tabs>
      <w:ind w:left="1440"/>
    </w:pPr>
  </w:style>
  <w:style w:type="paragraph" w:styleId="TOC8">
    <w:name w:val="toc 8"/>
    <w:basedOn w:val="Normal"/>
    <w:next w:val="Normal"/>
    <w:autoRedefine/>
    <w:semiHidden/>
    <w:pPr>
      <w:tabs>
        <w:tab w:val="clear" w:pos="360"/>
      </w:tabs>
      <w:ind w:left="1680"/>
    </w:pPr>
  </w:style>
  <w:style w:type="paragraph" w:styleId="TOC9">
    <w:name w:val="toc 9"/>
    <w:basedOn w:val="Normal"/>
    <w:next w:val="Normal"/>
    <w:autoRedefine/>
    <w:semiHidden/>
    <w:pPr>
      <w:tabs>
        <w:tab w:val="clear" w:pos="360"/>
      </w:tabs>
      <w:ind w:left="1920"/>
    </w:pPr>
  </w:style>
  <w:style w:type="paragraph" w:styleId="BodyText2">
    <w:name w:val="Body Text 2"/>
    <w:basedOn w:val="Normal"/>
    <w:pPr>
      <w:tabs>
        <w:tab w:val="left" w:pos="1520"/>
        <w:tab w:val="left" w:pos="5940"/>
        <w:tab w:val="left" w:pos="6300"/>
      </w:tabs>
      <w:ind w:right="720"/>
    </w:pPr>
    <w:rPr>
      <w:i/>
    </w:rPr>
  </w:style>
  <w:style w:type="paragraph" w:customStyle="1" w:styleId="level2bullet">
    <w:name w:val=" level 2 bullet"/>
    <w:basedOn w:val="Normal"/>
    <w:pPr>
      <w:tabs>
        <w:tab w:val="clear" w:pos="360"/>
        <w:tab w:val="left" w:pos="720"/>
        <w:tab w:val="left" w:pos="5760"/>
      </w:tabs>
      <w:ind w:left="576" w:hanging="288"/>
    </w:pPr>
    <w:rPr>
      <w:color w:val="000000"/>
    </w:r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0">
    <w:name w:val="level 2 bullet"/>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BodyTextIndent">
    <w:name w:val="Body Text Indent"/>
    <w:basedOn w:val="Normal"/>
    <w:pPr>
      <w:tabs>
        <w:tab w:val="clear" w:pos="360"/>
      </w:tabs>
      <w:ind w:left="720"/>
    </w:pPr>
  </w:style>
  <w:style w:type="paragraph" w:styleId="BodyTextIndent2">
    <w:name w:val="Body Text Indent 2"/>
    <w:basedOn w:val="Normal"/>
    <w:pPr>
      <w:tabs>
        <w:tab w:val="clear" w:pos="360"/>
      </w:tabs>
      <w:ind w:left="360"/>
    </w:pPr>
  </w:style>
  <w:style w:type="paragraph" w:customStyle="1" w:styleId="blueitalics">
    <w:name w:val="blue italics"/>
    <w:basedOn w:val="BodyText"/>
    <w:rPr>
      <w:color w:val="0000FF"/>
    </w:rPr>
  </w:style>
  <w:style w:type="paragraph" w:customStyle="1" w:styleId="Style1">
    <w:name w:val="Style1"/>
    <w:basedOn w:val="Normal"/>
    <w:pPr>
      <w:numPr>
        <w:numId w:val="2"/>
      </w:numPr>
    </w:pPr>
  </w:style>
  <w:style w:type="paragraph" w:styleId="BodyText3">
    <w:name w:val="Body Text 3"/>
    <w:basedOn w:val="Normal"/>
    <w:rPr>
      <w:i/>
      <w:iCs/>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oyce\LOCALS~1\Temp\System%20Requirement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Requirements Template</Template>
  <TotalTime>1</TotalTime>
  <Pages>4</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 Geraldi</dc:creator>
  <cp:keywords/>
  <dc:description/>
  <cp:lastModifiedBy>Jeremia Geraldi</cp:lastModifiedBy>
  <cp:revision>2</cp:revision>
  <cp:lastPrinted>2004-01-26T02:11:00Z</cp:lastPrinted>
  <dcterms:created xsi:type="dcterms:W3CDTF">2018-07-03T01:04:00Z</dcterms:created>
  <dcterms:modified xsi:type="dcterms:W3CDTF">2018-07-03T01:04:00Z</dcterms:modified>
</cp:coreProperties>
</file>