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BFBBA" w14:textId="0971F409" w:rsidR="00AB110D" w:rsidRPr="00AB110D" w:rsidRDefault="00AB110D" w:rsidP="00AB110D">
      <w:pPr>
        <w:bidi/>
        <w:rPr>
          <w:b/>
          <w:bCs/>
        </w:rPr>
      </w:pPr>
      <w:r w:rsidRPr="00AB110D">
        <w:rPr>
          <w:b/>
          <w:bCs/>
          <w:rtl/>
        </w:rPr>
        <w:t>تقرير تقدم مشروع نظام</w:t>
      </w:r>
      <w:r>
        <w:rPr>
          <w:rFonts w:hint="cs"/>
          <w:b/>
          <w:bCs/>
          <w:rtl/>
        </w:rPr>
        <w:t xml:space="preserve"> </w:t>
      </w:r>
      <w:r w:rsidRPr="00AB110D">
        <w:rPr>
          <w:b/>
          <w:bCs/>
        </w:rPr>
        <w:t>-</w:t>
      </w:r>
      <w:r>
        <w:rPr>
          <w:rFonts w:hint="cs"/>
          <w:b/>
          <w:bCs/>
          <w:rtl/>
        </w:rPr>
        <w:t xml:space="preserve"> </w:t>
      </w:r>
      <w:r w:rsidRPr="00AB110D">
        <w:rPr>
          <w:b/>
          <w:bCs/>
          <w:rtl/>
        </w:rPr>
        <w:t>مصنع</w:t>
      </w:r>
      <w:r w:rsidRPr="00AB110D">
        <w:rPr>
          <w:b/>
          <w:bCs/>
          <w:rtl/>
        </w:rPr>
        <w:t xml:space="preserve"> كسوة</w:t>
      </w:r>
    </w:p>
    <w:p w14:paraId="1894E6D7" w14:textId="77777777" w:rsidR="00AB110D" w:rsidRPr="00AB110D" w:rsidRDefault="00AB110D" w:rsidP="00AB110D">
      <w:pPr>
        <w:bidi/>
      </w:pPr>
      <w:r w:rsidRPr="00AB110D">
        <w:rPr>
          <w:b/>
          <w:bCs/>
          <w:rtl/>
        </w:rPr>
        <w:t>تاريخ التقرير</w:t>
      </w:r>
      <w:r w:rsidRPr="00AB110D">
        <w:rPr>
          <w:b/>
          <w:bCs/>
        </w:rPr>
        <w:t>:</w:t>
      </w:r>
      <w:r w:rsidRPr="00AB110D">
        <w:t xml:space="preserve"> 22 </w:t>
      </w:r>
      <w:r w:rsidRPr="00AB110D">
        <w:rPr>
          <w:rtl/>
        </w:rPr>
        <w:t>أغسطس 2025</w:t>
      </w:r>
    </w:p>
    <w:p w14:paraId="23687889" w14:textId="27CC5E85" w:rsidR="00AB110D" w:rsidRPr="00AB110D" w:rsidRDefault="00AB110D" w:rsidP="00AB110D">
      <w:pPr>
        <w:bidi/>
      </w:pPr>
      <w:r w:rsidRPr="00AB110D">
        <w:rPr>
          <w:b/>
          <w:bCs/>
          <w:rtl/>
        </w:rPr>
        <w:t xml:space="preserve">إلى </w:t>
      </w:r>
      <w:r>
        <w:rPr>
          <w:rFonts w:hint="cs"/>
          <w:b/>
          <w:bCs/>
          <w:rtl/>
        </w:rPr>
        <w:t xml:space="preserve">السادة </w:t>
      </w:r>
      <w:r w:rsidRPr="00AB110D">
        <w:rPr>
          <w:b/>
          <w:bCs/>
          <w:rtl/>
        </w:rPr>
        <w:t xml:space="preserve">/ مصنع </w:t>
      </w:r>
      <w:r w:rsidRPr="00AB110D">
        <w:rPr>
          <w:rFonts w:hint="cs"/>
          <w:b/>
          <w:bCs/>
          <w:rtl/>
        </w:rPr>
        <w:t>كسوة</w:t>
      </w:r>
      <w:r>
        <w:rPr>
          <w:rFonts w:hint="cs"/>
          <w:b/>
          <w:bCs/>
          <w:rtl/>
        </w:rPr>
        <w:t>،</w:t>
      </w:r>
    </w:p>
    <w:p w14:paraId="79E4DC9C" w14:textId="289B3F99" w:rsidR="00AB110D" w:rsidRPr="00AB110D" w:rsidRDefault="00AB110D" w:rsidP="00AB110D">
      <w:pPr>
        <w:bidi/>
        <w:jc w:val="center"/>
      </w:pPr>
      <w:r w:rsidRPr="00AB110D">
        <w:rPr>
          <w:rtl/>
        </w:rPr>
        <w:t>تحية طيبة وبعد،</w:t>
      </w:r>
    </w:p>
    <w:p w14:paraId="5BF03964" w14:textId="64A39BBF" w:rsidR="00AB110D" w:rsidRPr="00AB110D" w:rsidRDefault="00AB110D" w:rsidP="00AB110D">
      <w:pPr>
        <w:bidi/>
      </w:pPr>
      <w:r w:rsidRPr="00AB110D">
        <w:rPr>
          <w:rtl/>
        </w:rPr>
        <w:t xml:space="preserve">يسعدنا أن نقدم لكم هذا التقرير الموجز الذي يوضح التقدم المحرز في تطوير </w:t>
      </w:r>
      <w:r>
        <w:rPr>
          <w:rFonts w:hint="cs"/>
          <w:rtl/>
        </w:rPr>
        <w:t>ال</w:t>
      </w:r>
      <w:r w:rsidRPr="00AB110D">
        <w:rPr>
          <w:rtl/>
        </w:rPr>
        <w:t>نظام</w:t>
      </w:r>
      <w:r w:rsidRPr="00AB110D">
        <w:t xml:space="preserve"> </w:t>
      </w:r>
      <w:r w:rsidRPr="00AB110D">
        <w:rPr>
          <w:rtl/>
        </w:rPr>
        <w:t>الخاص بالمصنع. لقد تم الانتهاء من بناء الوحدات الأساسية التي تشكل العمود الفقري للنظام، مع التركيز على بناء أساس قوي وقابل للتطوير في المستقبل</w:t>
      </w:r>
      <w:r w:rsidRPr="00AB110D">
        <w:t>.</w:t>
      </w:r>
    </w:p>
    <w:p w14:paraId="29D6A0C0" w14:textId="77777777" w:rsidR="00AB110D" w:rsidRPr="00AB110D" w:rsidRDefault="00AB110D" w:rsidP="00AB110D">
      <w:pPr>
        <w:bidi/>
        <w:rPr>
          <w:b/>
          <w:bCs/>
        </w:rPr>
      </w:pPr>
      <w:r w:rsidRPr="00AB110D">
        <w:rPr>
          <w:b/>
          <w:bCs/>
          <w:rtl/>
        </w:rPr>
        <w:t>أولاً: البنية الأساسية والواجهة الرئيسية</w:t>
      </w:r>
    </w:p>
    <w:p w14:paraId="29E19D0C" w14:textId="77777777" w:rsidR="00AB110D" w:rsidRPr="00AB110D" w:rsidRDefault="00AB110D" w:rsidP="00AB110D">
      <w:pPr>
        <w:bidi/>
      </w:pPr>
      <w:r w:rsidRPr="00AB110D">
        <w:rPr>
          <w:rtl/>
        </w:rPr>
        <w:t>تم بناء الهيكل العام للنظام وتصميمه بواجهة احترافية وعصرية مستوحاة من أحدث الأنظمة العالمية، مع مراعاة سهولة الاستخدام ودعم اللغة العربية بشكل كامل</w:t>
      </w:r>
      <w:r w:rsidRPr="00AB110D">
        <w:t>.</w:t>
      </w:r>
    </w:p>
    <w:p w14:paraId="4F52B125" w14:textId="77777777" w:rsidR="00AB110D" w:rsidRPr="00AB110D" w:rsidRDefault="00AB110D" w:rsidP="00AB110D">
      <w:pPr>
        <w:numPr>
          <w:ilvl w:val="0"/>
          <w:numId w:val="1"/>
        </w:numPr>
        <w:bidi/>
      </w:pPr>
      <w:r w:rsidRPr="00AB110D">
        <w:rPr>
          <w:b/>
          <w:bCs/>
          <w:rtl/>
        </w:rPr>
        <w:t>لوحة تحكم رئيسية</w:t>
      </w:r>
      <w:r w:rsidRPr="00AB110D">
        <w:rPr>
          <w:b/>
          <w:bCs/>
        </w:rPr>
        <w:t xml:space="preserve"> (Dashboard):</w:t>
      </w:r>
      <w:r w:rsidRPr="00AB110D">
        <w:t xml:space="preserve"> </w:t>
      </w:r>
      <w:r w:rsidRPr="00AB110D">
        <w:rPr>
          <w:rtl/>
        </w:rPr>
        <w:t>تم تصميم واجهة رئيسية احترافية تعرض ملخصاً لأهم مؤشرات الأداء في المصنع</w:t>
      </w:r>
      <w:r w:rsidRPr="00AB110D">
        <w:t>.</w:t>
      </w:r>
    </w:p>
    <w:p w14:paraId="3262C5D6" w14:textId="77777777" w:rsidR="00AB110D" w:rsidRPr="00AB110D" w:rsidRDefault="00AB110D" w:rsidP="00AB110D">
      <w:pPr>
        <w:numPr>
          <w:ilvl w:val="0"/>
          <w:numId w:val="1"/>
        </w:numPr>
        <w:bidi/>
      </w:pPr>
      <w:r w:rsidRPr="00AB110D">
        <w:rPr>
          <w:b/>
          <w:bCs/>
          <w:rtl/>
        </w:rPr>
        <w:t>نظام صلاحيات متكامل</w:t>
      </w:r>
      <w:r w:rsidRPr="00AB110D">
        <w:rPr>
          <w:b/>
          <w:bCs/>
        </w:rPr>
        <w:t>:</w:t>
      </w:r>
      <w:r w:rsidRPr="00AB110D">
        <w:t xml:space="preserve"> </w:t>
      </w:r>
      <w:r w:rsidRPr="00AB110D">
        <w:rPr>
          <w:rtl/>
        </w:rPr>
        <w:t>تم بناء نظام لتسجيل دخول المستخدمين وإنشاء حسابات جديدة، مع إمكانية تحديد صلاحيات مختلفة لكل مستخدم في المستقبل (مثال: مدير، مشرف، أمين مخزن)</w:t>
      </w:r>
      <w:r w:rsidRPr="00AB110D">
        <w:t>.</w:t>
      </w:r>
    </w:p>
    <w:p w14:paraId="124C8414" w14:textId="77777777" w:rsidR="00AB110D" w:rsidRPr="00AB110D" w:rsidRDefault="00AB110D" w:rsidP="00AB110D">
      <w:pPr>
        <w:numPr>
          <w:ilvl w:val="0"/>
          <w:numId w:val="1"/>
        </w:numPr>
        <w:bidi/>
      </w:pPr>
      <w:r w:rsidRPr="00AB110D">
        <w:rPr>
          <w:b/>
          <w:bCs/>
          <w:rtl/>
        </w:rPr>
        <w:t>تصميم متجاوب</w:t>
      </w:r>
      <w:r w:rsidRPr="00AB110D">
        <w:rPr>
          <w:b/>
          <w:bCs/>
        </w:rPr>
        <w:t>:</w:t>
      </w:r>
      <w:r w:rsidRPr="00AB110D">
        <w:t xml:space="preserve"> </w:t>
      </w:r>
      <w:r w:rsidRPr="00AB110D">
        <w:rPr>
          <w:rtl/>
        </w:rPr>
        <w:t>الواجهة تعمل بكفاءة على جميع الشاشات، سواء كانت أجهزة كمبيوتر مكتبية أو أجهزة لوحية أو هواتف محمولة، مع قائمة جانبية ذكية يمكن إخفاؤها وإظهارها بسهولة</w:t>
      </w:r>
      <w:r w:rsidRPr="00AB110D">
        <w:t>.</w:t>
      </w:r>
    </w:p>
    <w:p w14:paraId="1C73A4DF" w14:textId="77777777" w:rsidR="00AB110D" w:rsidRPr="00AB110D" w:rsidRDefault="00AB110D" w:rsidP="00AB110D">
      <w:pPr>
        <w:bidi/>
        <w:rPr>
          <w:b/>
          <w:bCs/>
        </w:rPr>
      </w:pPr>
      <w:r w:rsidRPr="00AB110D">
        <w:rPr>
          <w:b/>
          <w:bCs/>
          <w:rtl/>
        </w:rPr>
        <w:t>ثانياً: وحدة إدارة المخازن (مكتملة)</w:t>
      </w:r>
    </w:p>
    <w:p w14:paraId="1B88BBEE" w14:textId="77777777" w:rsidR="00AB110D" w:rsidRPr="00AB110D" w:rsidRDefault="00AB110D" w:rsidP="00AB110D">
      <w:pPr>
        <w:bidi/>
      </w:pPr>
      <w:r w:rsidRPr="00AB110D">
        <w:rPr>
          <w:rtl/>
        </w:rPr>
        <w:t>تم الانتهاء من بناء وحدة المخازن بشكل كامل واحترافي، مما يسمح بالتحكم الدقيق في جميع المواد الخام والمستلزمات</w:t>
      </w:r>
      <w:r w:rsidRPr="00AB110D">
        <w:t>.</w:t>
      </w:r>
    </w:p>
    <w:p w14:paraId="679E66C9" w14:textId="77777777" w:rsidR="00AB110D" w:rsidRPr="00AB110D" w:rsidRDefault="00AB110D" w:rsidP="00AB110D">
      <w:pPr>
        <w:numPr>
          <w:ilvl w:val="0"/>
          <w:numId w:val="2"/>
        </w:numPr>
        <w:bidi/>
      </w:pPr>
      <w:r w:rsidRPr="00AB110D">
        <w:rPr>
          <w:b/>
          <w:bCs/>
          <w:rtl/>
        </w:rPr>
        <w:t>دعم المخازن المتعددة</w:t>
      </w:r>
      <w:r w:rsidRPr="00AB110D">
        <w:rPr>
          <w:b/>
          <w:bCs/>
        </w:rPr>
        <w:t>:</w:t>
      </w:r>
      <w:r w:rsidRPr="00AB110D">
        <w:t xml:space="preserve"> </w:t>
      </w:r>
      <w:r w:rsidRPr="00AB110D">
        <w:rPr>
          <w:rtl/>
        </w:rPr>
        <w:t>يمكن للنظام التعامل مع عدد غير محدود من المخازن، مع إمكانية إضافة وتعديل وحذف أي مخزن بسهولة</w:t>
      </w:r>
      <w:r w:rsidRPr="00AB110D">
        <w:t>.</w:t>
      </w:r>
    </w:p>
    <w:p w14:paraId="42DA183E" w14:textId="77777777" w:rsidR="00AB110D" w:rsidRPr="00AB110D" w:rsidRDefault="00AB110D" w:rsidP="00AB110D">
      <w:pPr>
        <w:numPr>
          <w:ilvl w:val="0"/>
          <w:numId w:val="2"/>
        </w:numPr>
        <w:bidi/>
      </w:pPr>
      <w:r w:rsidRPr="00AB110D">
        <w:rPr>
          <w:b/>
          <w:bCs/>
          <w:rtl/>
        </w:rPr>
        <w:t>إدارة المواد الخام</w:t>
      </w:r>
      <w:r w:rsidRPr="00AB110D">
        <w:rPr>
          <w:b/>
          <w:bCs/>
        </w:rPr>
        <w:t>:</w:t>
      </w:r>
      <w:r w:rsidRPr="00AB110D">
        <w:t xml:space="preserve"> </w:t>
      </w:r>
      <w:r w:rsidRPr="00AB110D">
        <w:rPr>
          <w:rtl/>
        </w:rPr>
        <w:t>تم إنشاء شاشة مركزية لإدارة قائمة المواد الخام الرئيسية في النظام (مثل الأقمشة، الخيوط، الأزرار)، مع توحيد وحدات القياس في قائمة ثابتة لمنع الأخطاء</w:t>
      </w:r>
      <w:r w:rsidRPr="00AB110D">
        <w:t>.</w:t>
      </w:r>
    </w:p>
    <w:p w14:paraId="43E0D997" w14:textId="77777777" w:rsidR="00AB110D" w:rsidRPr="00AB110D" w:rsidRDefault="00AB110D" w:rsidP="00AB110D">
      <w:pPr>
        <w:numPr>
          <w:ilvl w:val="0"/>
          <w:numId w:val="2"/>
        </w:numPr>
        <w:bidi/>
      </w:pPr>
      <w:r w:rsidRPr="00AB110D">
        <w:rPr>
          <w:b/>
          <w:bCs/>
          <w:rtl/>
        </w:rPr>
        <w:t>سندات الاستلام الإلكترونية</w:t>
      </w:r>
      <w:r w:rsidRPr="00AB110D">
        <w:rPr>
          <w:b/>
          <w:bCs/>
        </w:rPr>
        <w:t>:</w:t>
      </w:r>
      <w:r w:rsidRPr="00AB110D">
        <w:t xml:space="preserve"> </w:t>
      </w:r>
      <w:r w:rsidRPr="00AB110D">
        <w:rPr>
          <w:rtl/>
        </w:rPr>
        <w:t>تم بناء دورة عمل متكاملة لـ "سندات استلام البضاعة"، والتي تتيح</w:t>
      </w:r>
      <w:r w:rsidRPr="00AB110D">
        <w:t>:</w:t>
      </w:r>
    </w:p>
    <w:p w14:paraId="2408523E" w14:textId="77777777" w:rsidR="00AB110D" w:rsidRPr="00AB110D" w:rsidRDefault="00AB110D" w:rsidP="00AB110D">
      <w:pPr>
        <w:numPr>
          <w:ilvl w:val="1"/>
          <w:numId w:val="2"/>
        </w:numPr>
        <w:bidi/>
      </w:pPr>
      <w:r w:rsidRPr="00AB110D">
        <w:rPr>
          <w:rtl/>
        </w:rPr>
        <w:t xml:space="preserve">تسجيل </w:t>
      </w:r>
      <w:r w:rsidRPr="00AB110D">
        <w:rPr>
          <w:b/>
          <w:bCs/>
          <w:rtl/>
        </w:rPr>
        <w:t>الأرصدة الافتتاحية</w:t>
      </w:r>
      <w:r w:rsidRPr="00AB110D">
        <w:rPr>
          <w:rtl/>
        </w:rPr>
        <w:t xml:space="preserve"> للمخازن عند بدء تشغيل النظام</w:t>
      </w:r>
      <w:r w:rsidRPr="00AB110D">
        <w:t>.</w:t>
      </w:r>
    </w:p>
    <w:p w14:paraId="6E47ECF0" w14:textId="77777777" w:rsidR="00AB110D" w:rsidRPr="00AB110D" w:rsidRDefault="00AB110D" w:rsidP="00AB110D">
      <w:pPr>
        <w:numPr>
          <w:ilvl w:val="1"/>
          <w:numId w:val="2"/>
        </w:numPr>
        <w:bidi/>
      </w:pPr>
      <w:r w:rsidRPr="00AB110D">
        <w:rPr>
          <w:rtl/>
        </w:rPr>
        <w:t xml:space="preserve">تسجيل أي بضاعة جديدة يتم استلامها مع تحديد </w:t>
      </w:r>
      <w:r w:rsidRPr="00AB110D">
        <w:rPr>
          <w:b/>
          <w:bCs/>
          <w:rtl/>
        </w:rPr>
        <w:t>الكمية والسعر</w:t>
      </w:r>
      <w:r w:rsidRPr="00AB110D">
        <w:t>.</w:t>
      </w:r>
    </w:p>
    <w:p w14:paraId="585999EA" w14:textId="77777777" w:rsidR="00AB110D" w:rsidRPr="00AB110D" w:rsidRDefault="00AB110D" w:rsidP="00AB110D">
      <w:pPr>
        <w:numPr>
          <w:ilvl w:val="1"/>
          <w:numId w:val="2"/>
        </w:numPr>
        <w:bidi/>
      </w:pPr>
      <w:r w:rsidRPr="00AB110D">
        <w:rPr>
          <w:b/>
          <w:bCs/>
          <w:rtl/>
        </w:rPr>
        <w:t>تحديث أرصدة المخزون تلقائياً</w:t>
      </w:r>
      <w:r w:rsidRPr="00AB110D">
        <w:rPr>
          <w:rtl/>
        </w:rPr>
        <w:t xml:space="preserve"> بمجرد حفظ السند</w:t>
      </w:r>
      <w:r w:rsidRPr="00AB110D">
        <w:t>.</w:t>
      </w:r>
    </w:p>
    <w:p w14:paraId="0072810D" w14:textId="77777777" w:rsidR="00AB110D" w:rsidRPr="00AB110D" w:rsidRDefault="00AB110D" w:rsidP="00AB110D">
      <w:pPr>
        <w:numPr>
          <w:ilvl w:val="1"/>
          <w:numId w:val="2"/>
        </w:numPr>
        <w:bidi/>
      </w:pPr>
      <w:r w:rsidRPr="00AB110D">
        <w:rPr>
          <w:rtl/>
        </w:rPr>
        <w:t>إمكانية البحث في السندات القديمة وعرض تفاصيلها أو تعديلها أو حذفها</w:t>
      </w:r>
      <w:r w:rsidRPr="00AB110D">
        <w:t>.</w:t>
      </w:r>
    </w:p>
    <w:p w14:paraId="43CD776F" w14:textId="77777777" w:rsidR="00AB110D" w:rsidRPr="00AB110D" w:rsidRDefault="00AB110D" w:rsidP="00AB110D">
      <w:pPr>
        <w:bidi/>
        <w:rPr>
          <w:b/>
          <w:bCs/>
        </w:rPr>
      </w:pPr>
      <w:r w:rsidRPr="00AB110D">
        <w:rPr>
          <w:b/>
          <w:bCs/>
          <w:rtl/>
        </w:rPr>
        <w:t>ثالثاً: وحدة إدارة الإنتاج (الأساسيات مكتملة)</w:t>
      </w:r>
    </w:p>
    <w:p w14:paraId="3C6BC181" w14:textId="77777777" w:rsidR="00AB110D" w:rsidRPr="00AB110D" w:rsidRDefault="00AB110D" w:rsidP="00AB110D">
      <w:pPr>
        <w:bidi/>
      </w:pPr>
      <w:r w:rsidRPr="00AB110D">
        <w:rPr>
          <w:rtl/>
        </w:rPr>
        <w:t>تم بناء الأساس القوي لوحدة الإنتاج، والذي سيتم البناء عليه في المراحل القادمة</w:t>
      </w:r>
      <w:r w:rsidRPr="00AB110D">
        <w:t>.</w:t>
      </w:r>
    </w:p>
    <w:p w14:paraId="0CEB518D" w14:textId="77777777" w:rsidR="00AB110D" w:rsidRPr="00AB110D" w:rsidRDefault="00AB110D" w:rsidP="00AB110D">
      <w:pPr>
        <w:numPr>
          <w:ilvl w:val="0"/>
          <w:numId w:val="3"/>
        </w:numPr>
        <w:bidi/>
      </w:pPr>
      <w:r w:rsidRPr="00AB110D">
        <w:rPr>
          <w:b/>
          <w:bCs/>
          <w:rtl/>
        </w:rPr>
        <w:lastRenderedPageBreak/>
        <w:t>إدارة الموديلات (المنتجات)</w:t>
      </w:r>
      <w:r w:rsidRPr="00AB110D">
        <w:rPr>
          <w:b/>
          <w:bCs/>
        </w:rPr>
        <w:t>:</w:t>
      </w:r>
      <w:r w:rsidRPr="00AB110D">
        <w:t xml:space="preserve"> </w:t>
      </w:r>
      <w:r w:rsidRPr="00AB110D">
        <w:rPr>
          <w:rtl/>
        </w:rPr>
        <w:t>تم إنشاء شاشة لإضافة الموديلات التي ينتجها المصنع (مثل عباية، نقاب) مع كود واسم ووصف لكل موديل</w:t>
      </w:r>
      <w:r w:rsidRPr="00AB110D">
        <w:t>.</w:t>
      </w:r>
    </w:p>
    <w:p w14:paraId="3AA43FFA" w14:textId="77777777" w:rsidR="00AB110D" w:rsidRPr="00AB110D" w:rsidRDefault="00AB110D" w:rsidP="00AB110D">
      <w:pPr>
        <w:numPr>
          <w:ilvl w:val="0"/>
          <w:numId w:val="3"/>
        </w:numPr>
        <w:bidi/>
      </w:pPr>
      <w:r w:rsidRPr="00AB110D">
        <w:rPr>
          <w:b/>
          <w:bCs/>
          <w:rtl/>
        </w:rPr>
        <w:t>قائمة المواد</w:t>
      </w:r>
      <w:r w:rsidRPr="00AB110D">
        <w:rPr>
          <w:b/>
          <w:bCs/>
        </w:rPr>
        <w:t xml:space="preserve"> (Bill of Materials - BOM):</w:t>
      </w:r>
      <w:r w:rsidRPr="00AB110D">
        <w:t xml:space="preserve"> </w:t>
      </w:r>
      <w:r w:rsidRPr="00AB110D">
        <w:rPr>
          <w:rtl/>
        </w:rPr>
        <w:t>عند إضافة أي موديل، يمكن الآن تحديد جميع المواد الخام والكميات الدقيقة المطلوبة لإنتاج قطعة واحدة منه. هذه الخطوة أساسية لحساب التكاليف وصرف الخامات لاحقاً</w:t>
      </w:r>
      <w:r w:rsidRPr="00AB110D">
        <w:t>.</w:t>
      </w:r>
    </w:p>
    <w:p w14:paraId="4A3724AC" w14:textId="77777777" w:rsidR="00AB110D" w:rsidRPr="00AB110D" w:rsidRDefault="00AB110D" w:rsidP="00AB110D">
      <w:pPr>
        <w:numPr>
          <w:ilvl w:val="0"/>
          <w:numId w:val="3"/>
        </w:numPr>
        <w:bidi/>
      </w:pPr>
      <w:r w:rsidRPr="00AB110D">
        <w:rPr>
          <w:b/>
          <w:bCs/>
          <w:rtl/>
        </w:rPr>
        <w:t>إدارة أوامر الشغل</w:t>
      </w:r>
      <w:r w:rsidRPr="00AB110D">
        <w:rPr>
          <w:b/>
          <w:bCs/>
        </w:rPr>
        <w:t>:</w:t>
      </w:r>
      <w:r w:rsidRPr="00AB110D">
        <w:t xml:space="preserve"> </w:t>
      </w:r>
      <w:r w:rsidRPr="00AB110D">
        <w:rPr>
          <w:rtl/>
        </w:rPr>
        <w:t>تم بناء دورة عمل متكاملة لـ "أوامر الشغل"، والتي تتيح</w:t>
      </w:r>
      <w:r w:rsidRPr="00AB110D">
        <w:t>:</w:t>
      </w:r>
    </w:p>
    <w:p w14:paraId="4086C5EF" w14:textId="77777777" w:rsidR="00AB110D" w:rsidRPr="00AB110D" w:rsidRDefault="00AB110D" w:rsidP="00AB110D">
      <w:pPr>
        <w:numPr>
          <w:ilvl w:val="1"/>
          <w:numId w:val="3"/>
        </w:numPr>
        <w:bidi/>
      </w:pPr>
      <w:r w:rsidRPr="00AB110D">
        <w:rPr>
          <w:rtl/>
        </w:rPr>
        <w:t>إنشاء أمر شغل جديد لإنتاج كمية محددة من موديل معين</w:t>
      </w:r>
      <w:r w:rsidRPr="00AB110D">
        <w:t>.</w:t>
      </w:r>
    </w:p>
    <w:p w14:paraId="0D642770" w14:textId="77777777" w:rsidR="00AB110D" w:rsidRPr="00AB110D" w:rsidRDefault="00AB110D" w:rsidP="00AB110D">
      <w:pPr>
        <w:numPr>
          <w:ilvl w:val="1"/>
          <w:numId w:val="3"/>
        </w:numPr>
        <w:bidi/>
      </w:pPr>
      <w:r w:rsidRPr="00AB110D">
        <w:rPr>
          <w:rtl/>
        </w:rPr>
        <w:t>عرض جميع أوامر الشغل في شاشة واحدة مع إمكانية البحث والفلترة</w:t>
      </w:r>
      <w:r w:rsidRPr="00AB110D">
        <w:t>.</w:t>
      </w:r>
    </w:p>
    <w:p w14:paraId="56499D59" w14:textId="77777777" w:rsidR="00AB110D" w:rsidRPr="00AB110D" w:rsidRDefault="00AB110D" w:rsidP="00AB110D">
      <w:pPr>
        <w:numPr>
          <w:ilvl w:val="1"/>
          <w:numId w:val="3"/>
        </w:numPr>
        <w:bidi/>
      </w:pPr>
      <w:r w:rsidRPr="00AB110D">
        <w:rPr>
          <w:b/>
          <w:bCs/>
          <w:rtl/>
        </w:rPr>
        <w:t>مؤشرات مرئية ملونة</w:t>
      </w:r>
      <w:r w:rsidRPr="00AB110D">
        <w:rPr>
          <w:rtl/>
        </w:rPr>
        <w:t xml:space="preserve"> توضح حالة كل أمر شغل (جديد، قيد التنفيذ، مكتمل) لسهولة المتابعة</w:t>
      </w:r>
      <w:r w:rsidRPr="00AB110D">
        <w:t>.</w:t>
      </w:r>
    </w:p>
    <w:p w14:paraId="612638DF" w14:textId="77777777" w:rsidR="00AB110D" w:rsidRPr="00AB110D" w:rsidRDefault="00AB110D" w:rsidP="00AB110D">
      <w:pPr>
        <w:numPr>
          <w:ilvl w:val="1"/>
          <w:numId w:val="3"/>
        </w:numPr>
        <w:bidi/>
      </w:pPr>
      <w:r w:rsidRPr="00AB110D">
        <w:rPr>
          <w:rtl/>
        </w:rPr>
        <w:t xml:space="preserve">عرض تفاصيل أي أمر شغل وحساب </w:t>
      </w:r>
      <w:r w:rsidRPr="00AB110D">
        <w:rPr>
          <w:b/>
          <w:bCs/>
          <w:rtl/>
        </w:rPr>
        <w:t>إجمالي المواد الخام المطلوبة</w:t>
      </w:r>
      <w:r w:rsidRPr="00AB110D">
        <w:rPr>
          <w:rtl/>
        </w:rPr>
        <w:t xml:space="preserve"> له تلقائياً</w:t>
      </w:r>
      <w:r w:rsidRPr="00AB110D">
        <w:t>.</w:t>
      </w:r>
    </w:p>
    <w:p w14:paraId="12609F2D" w14:textId="77777777" w:rsidR="00AB110D" w:rsidRPr="00AB110D" w:rsidRDefault="00AB110D" w:rsidP="00AB110D">
      <w:pPr>
        <w:bidi/>
        <w:rPr>
          <w:b/>
          <w:bCs/>
        </w:rPr>
      </w:pPr>
      <w:r w:rsidRPr="00AB110D">
        <w:rPr>
          <w:b/>
          <w:bCs/>
          <w:rtl/>
        </w:rPr>
        <w:t>الخطوات التالية</w:t>
      </w:r>
    </w:p>
    <w:p w14:paraId="1FC744DC" w14:textId="77777777" w:rsidR="00AB110D" w:rsidRPr="00AB110D" w:rsidRDefault="00AB110D" w:rsidP="00AB110D">
      <w:pPr>
        <w:bidi/>
      </w:pPr>
      <w:r w:rsidRPr="00AB110D">
        <w:rPr>
          <w:rtl/>
        </w:rPr>
        <w:t xml:space="preserve">بعد الانتهاء من هذه الوحدات الأساسية، نحن الآن على أتم الاستعداد للبدء في بناء </w:t>
      </w:r>
      <w:r w:rsidRPr="00AB110D">
        <w:rPr>
          <w:b/>
          <w:bCs/>
          <w:rtl/>
        </w:rPr>
        <w:t>وحدة إدارة العمال</w:t>
      </w:r>
      <w:r w:rsidRPr="00AB110D">
        <w:rPr>
          <w:rtl/>
        </w:rPr>
        <w:t xml:space="preserve"> لربط عمليات الإنتاج بالموارد البشرية وحساب إنتاجيتهم بدقة</w:t>
      </w:r>
      <w:r w:rsidRPr="00AB110D">
        <w:t>.</w:t>
      </w:r>
    </w:p>
    <w:p w14:paraId="3AA978A6" w14:textId="77777777" w:rsidR="00AB110D" w:rsidRPr="00AB110D" w:rsidRDefault="00AB110D" w:rsidP="00AB110D">
      <w:pPr>
        <w:bidi/>
        <w:jc w:val="center"/>
      </w:pPr>
      <w:r w:rsidRPr="00AB110D">
        <w:rPr>
          <w:b/>
          <w:bCs/>
          <w:rtl/>
        </w:rPr>
        <w:t>وتفضلوا بقبول فائق الاحترام والتقدير</w:t>
      </w:r>
      <w:r w:rsidRPr="00AB110D">
        <w:rPr>
          <w:b/>
          <w:bCs/>
        </w:rPr>
        <w:t>.</w:t>
      </w:r>
    </w:p>
    <w:p w14:paraId="3882E119" w14:textId="77777777" w:rsidR="00CA74FD" w:rsidRPr="00AB110D" w:rsidRDefault="00CA74FD" w:rsidP="00AB110D">
      <w:pPr>
        <w:bidi/>
      </w:pPr>
    </w:p>
    <w:sectPr w:rsidR="00CA74FD" w:rsidRPr="00AB1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A0119"/>
    <w:multiLevelType w:val="multilevel"/>
    <w:tmpl w:val="75D4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A14D60"/>
    <w:multiLevelType w:val="multilevel"/>
    <w:tmpl w:val="36AC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26398C"/>
    <w:multiLevelType w:val="multilevel"/>
    <w:tmpl w:val="EE04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575510">
    <w:abstractNumId w:val="0"/>
  </w:num>
  <w:num w:numId="2" w16cid:durableId="325328316">
    <w:abstractNumId w:val="1"/>
  </w:num>
  <w:num w:numId="3" w16cid:durableId="1935239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87"/>
    <w:rsid w:val="00024387"/>
    <w:rsid w:val="00056061"/>
    <w:rsid w:val="001B3C5B"/>
    <w:rsid w:val="002379EA"/>
    <w:rsid w:val="00917C1A"/>
    <w:rsid w:val="00AB110D"/>
    <w:rsid w:val="00CA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7446"/>
  <w15:chartTrackingRefBased/>
  <w15:docId w15:val="{231CA0AA-EEF1-4038-B812-B971599C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3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3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3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3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3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3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3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3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3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3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samir</dc:creator>
  <cp:keywords/>
  <dc:description/>
  <cp:lastModifiedBy>Ahmed samir</cp:lastModifiedBy>
  <cp:revision>2</cp:revision>
  <dcterms:created xsi:type="dcterms:W3CDTF">2025-08-22T17:51:00Z</dcterms:created>
  <dcterms:modified xsi:type="dcterms:W3CDTF">2025-08-22T17:53:00Z</dcterms:modified>
</cp:coreProperties>
</file>