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2208954" w14:textId="77777777" w:rsidR="00DF66C4" w:rsidRPr="0037461B" w:rsidRDefault="00D95EF6">
      <w:pPr>
        <w:pStyle w:val="Titlu2"/>
        <w:contextualSpacing w:val="0"/>
        <w:rPr>
          <w:rFonts w:ascii="Arial" w:hAnsi="Arial" w:cs="Arial"/>
          <w:color w:val="000000" w:themeColor="text1"/>
          <w:sz w:val="32"/>
          <w:szCs w:val="32"/>
        </w:rPr>
      </w:pPr>
      <w:bookmarkStart w:id="0" w:name="h.56x497wcikt1" w:colFirst="0" w:colLast="0"/>
      <w:bookmarkEnd w:id="0"/>
      <w:r w:rsidRPr="0037461B">
        <w:rPr>
          <w:rFonts w:ascii="Arial" w:hAnsi="Arial" w:cs="Arial"/>
          <w:color w:val="000000" w:themeColor="text1"/>
          <w:sz w:val="32"/>
          <w:szCs w:val="32"/>
        </w:rPr>
        <w:t>S</w:t>
      </w:r>
      <w:r w:rsidR="00DF66C4" w:rsidRPr="0037461B">
        <w:rPr>
          <w:rFonts w:ascii="Arial" w:hAnsi="Arial" w:cs="Arial"/>
          <w:color w:val="000000" w:themeColor="text1"/>
          <w:sz w:val="32"/>
          <w:szCs w:val="32"/>
        </w:rPr>
        <w:t>toryboard</w:t>
      </w:r>
    </w:p>
    <w:p w14:paraId="55412B9D" w14:textId="68E30B9A" w:rsidR="00246B69" w:rsidRPr="0037461B" w:rsidRDefault="00D95EF6">
      <w:pPr>
        <w:pStyle w:val="Titlu2"/>
        <w:contextualSpacing w:val="0"/>
        <w:rPr>
          <w:rFonts w:ascii="Arial" w:hAnsi="Arial" w:cs="Arial"/>
          <w:color w:val="000000" w:themeColor="text1"/>
          <w:sz w:val="36"/>
          <w:szCs w:val="36"/>
        </w:rPr>
      </w:pPr>
      <w:r w:rsidRPr="0037461B">
        <w:rPr>
          <w:rFonts w:ascii="Arial" w:hAnsi="Arial" w:cs="Arial"/>
          <w:b w:val="0"/>
          <w:color w:val="000000" w:themeColor="text1"/>
          <w:sz w:val="36"/>
          <w:szCs w:val="36"/>
        </w:rPr>
        <w:t xml:space="preserve">Project Name: </w:t>
      </w:r>
      <w:r w:rsidR="00712BEA">
        <w:rPr>
          <w:rFonts w:ascii="Arial" w:hAnsi="Arial" w:cs="Arial"/>
          <w:color w:val="000000" w:themeColor="text1"/>
          <w:sz w:val="40"/>
          <w:szCs w:val="40"/>
        </w:rPr>
        <w:t xml:space="preserve">Paint </w:t>
      </w:r>
      <w:proofErr w:type="gramStart"/>
      <w:r w:rsidR="00712BEA">
        <w:rPr>
          <w:rFonts w:ascii="Arial" w:hAnsi="Arial" w:cs="Arial"/>
          <w:color w:val="000000" w:themeColor="text1"/>
          <w:sz w:val="40"/>
          <w:szCs w:val="40"/>
        </w:rPr>
        <w:t>With</w:t>
      </w:r>
      <w:proofErr w:type="gramEnd"/>
      <w:r w:rsidR="00712BEA">
        <w:rPr>
          <w:rFonts w:ascii="Arial" w:hAnsi="Arial" w:cs="Arial"/>
          <w:color w:val="000000" w:themeColor="text1"/>
          <w:sz w:val="40"/>
          <w:szCs w:val="40"/>
        </w:rPr>
        <w:t xml:space="preserve"> Voice</w:t>
      </w:r>
    </w:p>
    <w:p w14:paraId="4033068B" w14:textId="77777777" w:rsidR="00246B69" w:rsidRPr="0047580E" w:rsidRDefault="00246B69">
      <w:pPr>
        <w:pStyle w:val="Normal1"/>
        <w:rPr>
          <w:color w:val="000000" w:themeColor="text1"/>
          <w:szCs w:val="22"/>
        </w:rPr>
      </w:pPr>
    </w:p>
    <w:p w14:paraId="008EDA8B" w14:textId="77777777" w:rsidR="00246B69" w:rsidRPr="0047580E" w:rsidRDefault="00246B69">
      <w:pPr>
        <w:pStyle w:val="Normal1"/>
        <w:rPr>
          <w:color w:val="000000" w:themeColor="text1"/>
          <w:szCs w:val="22"/>
        </w:rPr>
      </w:pPr>
    </w:p>
    <w:p w14:paraId="0362A406" w14:textId="77777777" w:rsidR="00246B69" w:rsidRPr="0047580E" w:rsidRDefault="00246B69">
      <w:pPr>
        <w:pStyle w:val="Normal1"/>
        <w:rPr>
          <w:color w:val="000000" w:themeColor="text1"/>
          <w:szCs w:val="22"/>
        </w:rPr>
      </w:pPr>
    </w:p>
    <w:tbl>
      <w:tblPr>
        <w:tblStyle w:val="a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246B69" w:rsidRPr="0047580E" w14:paraId="3801A83C" w14:textId="77777777" w:rsidTr="00A15540">
        <w:trPr>
          <w:trHeight w:val="5152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278BD" w14:textId="0F7EBA50" w:rsidR="00246B69" w:rsidRPr="000112AB" w:rsidRDefault="00B61330" w:rsidP="000112AB">
            <w:pPr>
              <w:pStyle w:val="Normal1"/>
              <w:widowControl w:val="0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30378079" wp14:editId="55ECF564">
                  <wp:extent cx="3987709" cy="31623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1_1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969" cy="316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53FE9" w14:textId="274D5699" w:rsidR="00246B69" w:rsidRPr="0047580E" w:rsidRDefault="00B61330">
            <w:pPr>
              <w:pStyle w:val="Normal1"/>
              <w:widowControl w:val="0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5CFFE1AE" wp14:editId="28C7CD85">
                  <wp:extent cx="3987220" cy="31527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1_2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450" cy="3154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B69" w:rsidRPr="0047580E" w14:paraId="353D830D" w14:textId="77777777" w:rsidTr="00D95EF6">
        <w:trPr>
          <w:trHeight w:val="77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FD06D" w14:textId="50C4B91F" w:rsidR="00246B69" w:rsidRPr="00AC0BDD" w:rsidRDefault="00D95EF6" w:rsidP="00AC0BDD">
            <w:pPr>
              <w:rPr>
                <w:rFonts w:ascii="Times" w:eastAsia="Times New Roman" w:hAnsi="Times" w:cs="Times New Roman"/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1.</w:t>
            </w:r>
            <w:r w:rsidR="00CE063C" w:rsidRPr="0047580E">
              <w:rPr>
                <w:color w:val="000000" w:themeColor="text1"/>
                <w:szCs w:val="22"/>
              </w:rPr>
              <w:t xml:space="preserve"> </w:t>
            </w:r>
            <w:r w:rsidR="00AC0BDD">
              <w:rPr>
                <w:color w:val="000000" w:themeColor="text1"/>
                <w:szCs w:val="22"/>
              </w:rPr>
              <w:t xml:space="preserve">Our design proposes a new method of interaction with a drawing application. Imagine a person that cannot use his/her hands in order to interact with the computer, but he can speak to it. As the logo is suggesting, </w:t>
            </w:r>
            <w:r w:rsidR="00AC0BDD">
              <w:rPr>
                <w:i/>
                <w:color w:val="000000" w:themeColor="text1"/>
                <w:szCs w:val="22"/>
              </w:rPr>
              <w:t>Paint With Voice</w:t>
            </w:r>
            <w:r w:rsidR="00AC0BDD">
              <w:rPr>
                <w:color w:val="000000" w:themeColor="text1"/>
                <w:szCs w:val="22"/>
              </w:rPr>
              <w:t xml:space="preserve"> enables drawing using voice commands.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EC88F" w14:textId="77777777" w:rsidR="00246B69" w:rsidRDefault="00D95EF6" w:rsidP="00FA0817">
            <w:pPr>
              <w:pStyle w:val="Normal1"/>
              <w:widowControl w:val="0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2.</w:t>
            </w:r>
            <w:r w:rsidR="00A15540" w:rsidRPr="0047580E">
              <w:rPr>
                <w:color w:val="000000" w:themeColor="text1"/>
                <w:szCs w:val="22"/>
              </w:rPr>
              <w:t xml:space="preserve"> </w:t>
            </w:r>
            <w:r w:rsidR="00AC0BDD">
              <w:rPr>
                <w:color w:val="000000" w:themeColor="text1"/>
                <w:szCs w:val="22"/>
              </w:rPr>
              <w:t>We can start from the following scenario:</w:t>
            </w:r>
          </w:p>
          <w:p w14:paraId="30441371" w14:textId="77777777" w:rsidR="00AC0BDD" w:rsidRDefault="00AC0BDD" w:rsidP="00FA0817">
            <w:pPr>
              <w:pStyle w:val="Normal1"/>
              <w:widowControl w:val="0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color w:val="000000" w:themeColor="text1"/>
                <w:szCs w:val="22"/>
              </w:rPr>
              <w:t>Dad: - Why are you sad, son?</w:t>
            </w:r>
          </w:p>
          <w:p w14:paraId="4F252288" w14:textId="77777777" w:rsidR="00AC0BDD" w:rsidRDefault="00AC0BDD" w:rsidP="00FA0817">
            <w:pPr>
              <w:pStyle w:val="Normal1"/>
              <w:widowControl w:val="0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color w:val="000000" w:themeColor="text1"/>
                <w:szCs w:val="22"/>
              </w:rPr>
              <w:t>Child: - I wish I could draw, father!</w:t>
            </w:r>
          </w:p>
          <w:p w14:paraId="380BBC24" w14:textId="5420618C" w:rsidR="00AC0BDD" w:rsidRPr="0047580E" w:rsidRDefault="00AC0BDD" w:rsidP="00FA0817">
            <w:pPr>
              <w:pStyle w:val="Normal1"/>
              <w:widowControl w:val="0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color w:val="000000" w:themeColor="text1"/>
                <w:szCs w:val="22"/>
              </w:rPr>
              <w:t>Dad: - Well, as it happens, I know how we can solve this!</w:t>
            </w:r>
          </w:p>
        </w:tc>
      </w:tr>
    </w:tbl>
    <w:p w14:paraId="5448B90D" w14:textId="77777777" w:rsidR="00246B69" w:rsidRPr="0047580E" w:rsidRDefault="00246B69">
      <w:pPr>
        <w:pStyle w:val="Normal1"/>
        <w:rPr>
          <w:color w:val="000000" w:themeColor="text1"/>
          <w:szCs w:val="22"/>
        </w:rPr>
      </w:pPr>
    </w:p>
    <w:tbl>
      <w:tblPr>
        <w:tblStyle w:val="a0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246B69" w:rsidRPr="0047580E" w14:paraId="012523B6" w14:textId="77777777" w:rsidTr="00D95EF6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00AA2" w14:textId="3955E4DC" w:rsidR="00246B69" w:rsidRPr="0047580E" w:rsidRDefault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2F399F9E" wp14:editId="5AB266DF">
                  <wp:extent cx="3943350" cy="32099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1_3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675" cy="321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49357" w14:textId="22711BA4" w:rsidR="00246B69" w:rsidRPr="0047580E" w:rsidRDefault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683E3034" wp14:editId="134636B6">
                  <wp:extent cx="3952875" cy="321945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1_4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97" cy="3219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6B69" w:rsidRPr="0047580E" w14:paraId="08E8D280" w14:textId="77777777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7ABF3" w14:textId="0A41C241" w:rsidR="00246B69" w:rsidRPr="00AC0BDD" w:rsidRDefault="00D95EF6" w:rsidP="00FA0817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3.</w:t>
            </w:r>
            <w:r w:rsidR="00AC0BDD">
              <w:rPr>
                <w:color w:val="000000" w:themeColor="text1"/>
                <w:szCs w:val="22"/>
              </w:rPr>
              <w:t xml:space="preserve"> And that is how the father opens a new world to his son: </w:t>
            </w:r>
            <w:r w:rsidR="00AC0BDD">
              <w:rPr>
                <w:i/>
                <w:color w:val="000000" w:themeColor="text1"/>
                <w:szCs w:val="22"/>
              </w:rPr>
              <w:t>Paint With Voice</w:t>
            </w:r>
            <w:r w:rsidR="00AC0BDD">
              <w:rPr>
                <w:color w:val="000000" w:themeColor="text1"/>
                <w:szCs w:val="22"/>
              </w:rPr>
              <w:t>.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0F061" w14:textId="75C878BA" w:rsidR="00246B69" w:rsidRDefault="00D95EF6" w:rsidP="00FA0817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4.</w:t>
            </w:r>
            <w:r w:rsidR="00FA0817">
              <w:rPr>
                <w:color w:val="000000" w:themeColor="text1"/>
                <w:szCs w:val="22"/>
              </w:rPr>
              <w:t xml:space="preserve"> </w:t>
            </w:r>
            <w:r w:rsidR="009B1840">
              <w:rPr>
                <w:color w:val="000000" w:themeColor="text1"/>
                <w:szCs w:val="22"/>
              </w:rPr>
              <w:t>Having</w:t>
            </w:r>
            <w:r w:rsidR="00E37736">
              <w:rPr>
                <w:color w:val="000000" w:themeColor="text1"/>
                <w:szCs w:val="22"/>
              </w:rPr>
              <w:t xml:space="preserve"> </w:t>
            </w:r>
            <w:r w:rsidR="009B1840">
              <w:rPr>
                <w:color w:val="000000" w:themeColor="text1"/>
                <w:szCs w:val="22"/>
              </w:rPr>
              <w:t>no</w:t>
            </w:r>
            <w:r w:rsidR="00E37736">
              <w:rPr>
                <w:color w:val="000000" w:themeColor="text1"/>
                <w:szCs w:val="22"/>
              </w:rPr>
              <w:t xml:space="preserve"> time to lose,</w:t>
            </w:r>
            <w:r w:rsidR="009B1840">
              <w:rPr>
                <w:color w:val="000000" w:themeColor="text1"/>
                <w:szCs w:val="22"/>
              </w:rPr>
              <w:t xml:space="preserve"> the kid </w:t>
            </w:r>
            <w:r w:rsidR="00E37736">
              <w:rPr>
                <w:color w:val="000000" w:themeColor="text1"/>
                <w:szCs w:val="22"/>
              </w:rPr>
              <w:t xml:space="preserve">starts interacting with the application. He is fascinated from the very beginning about the </w:t>
            </w:r>
            <w:r w:rsidR="009B1840">
              <w:rPr>
                <w:color w:val="000000" w:themeColor="text1"/>
                <w:szCs w:val="22"/>
              </w:rPr>
              <w:t>various ways that he can choose to draw</w:t>
            </w:r>
            <w:r w:rsidR="00E37736">
              <w:rPr>
                <w:color w:val="000000" w:themeColor="text1"/>
                <w:szCs w:val="22"/>
              </w:rPr>
              <w:t>:</w:t>
            </w:r>
          </w:p>
          <w:p w14:paraId="7EAEB889" w14:textId="77777777" w:rsidR="00E37736" w:rsidRDefault="009B1840" w:rsidP="009B1840">
            <w:pPr>
              <w:pStyle w:val="Normal1"/>
              <w:numPr>
                <w:ilvl w:val="0"/>
                <w:numId w:val="2"/>
              </w:numPr>
              <w:spacing w:line="240" w:lineRule="auto"/>
              <w:rPr>
                <w:color w:val="000000" w:themeColor="text1"/>
                <w:szCs w:val="22"/>
              </w:rPr>
            </w:pPr>
            <w:proofErr w:type="gramStart"/>
            <w:r>
              <w:rPr>
                <w:i/>
                <w:color w:val="000000" w:themeColor="text1"/>
                <w:szCs w:val="22"/>
              </w:rPr>
              <w:t>free</w:t>
            </w:r>
            <w:proofErr w:type="gramEnd"/>
            <w:r>
              <w:rPr>
                <w:i/>
                <w:color w:val="000000" w:themeColor="text1"/>
                <w:szCs w:val="22"/>
              </w:rPr>
              <w:t xml:space="preserve"> style</w:t>
            </w:r>
            <w:r>
              <w:rPr>
                <w:color w:val="000000" w:themeColor="text1"/>
                <w:szCs w:val="22"/>
              </w:rPr>
              <w:t xml:space="preserve"> (he can choose a brush and freely move it on canvas with commands like </w:t>
            </w:r>
            <w:r w:rsidRPr="009B1840">
              <w:rPr>
                <w:i/>
                <w:color w:val="000000" w:themeColor="text1"/>
                <w:szCs w:val="22"/>
              </w:rPr>
              <w:t>right</w:t>
            </w:r>
            <w:r>
              <w:rPr>
                <w:color w:val="000000" w:themeColor="text1"/>
                <w:szCs w:val="22"/>
              </w:rPr>
              <w:t xml:space="preserve">, </w:t>
            </w:r>
            <w:r w:rsidRPr="009B1840">
              <w:rPr>
                <w:i/>
                <w:color w:val="000000" w:themeColor="text1"/>
                <w:szCs w:val="22"/>
              </w:rPr>
              <w:t>left</w:t>
            </w:r>
            <w:r>
              <w:rPr>
                <w:color w:val="000000" w:themeColor="text1"/>
                <w:szCs w:val="22"/>
              </w:rPr>
              <w:t xml:space="preserve">, </w:t>
            </w:r>
            <w:r w:rsidRPr="009B1840">
              <w:rPr>
                <w:i/>
                <w:color w:val="000000" w:themeColor="text1"/>
                <w:szCs w:val="22"/>
              </w:rPr>
              <w:t>top-right</w:t>
            </w:r>
            <w:r>
              <w:rPr>
                <w:color w:val="000000" w:themeColor="text1"/>
                <w:szCs w:val="22"/>
              </w:rPr>
              <w:t xml:space="preserve">, </w:t>
            </w:r>
            <w:r w:rsidRPr="009B1840">
              <w:rPr>
                <w:i/>
                <w:color w:val="000000" w:themeColor="text1"/>
                <w:szCs w:val="22"/>
              </w:rPr>
              <w:t>curve</w:t>
            </w:r>
            <w:r>
              <w:rPr>
                <w:color w:val="000000" w:themeColor="text1"/>
                <w:szCs w:val="22"/>
              </w:rPr>
              <w:t xml:space="preserve"> etc.)</w:t>
            </w:r>
          </w:p>
          <w:p w14:paraId="34308E4F" w14:textId="77777777" w:rsidR="009B1840" w:rsidRDefault="009B1840" w:rsidP="009B1840">
            <w:pPr>
              <w:pStyle w:val="Normal1"/>
              <w:numPr>
                <w:ilvl w:val="0"/>
                <w:numId w:val="2"/>
              </w:numPr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i/>
                <w:color w:val="000000" w:themeColor="text1"/>
                <w:szCs w:val="22"/>
              </w:rPr>
              <w:t>shape based</w:t>
            </w:r>
            <w:r>
              <w:rPr>
                <w:color w:val="000000" w:themeColor="text1"/>
                <w:szCs w:val="22"/>
              </w:rPr>
              <w:t xml:space="preserve"> (he can chose from a variety of shapes and add them to the canvas)</w:t>
            </w:r>
          </w:p>
          <w:p w14:paraId="54EC50E9" w14:textId="5D605330" w:rsidR="009B1840" w:rsidRPr="0047580E" w:rsidRDefault="009B1840" w:rsidP="009B184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color w:val="000000" w:themeColor="text1"/>
                <w:szCs w:val="22"/>
              </w:rPr>
              <w:t>Let’s choose the free style and see what’s happening.</w:t>
            </w:r>
          </w:p>
        </w:tc>
      </w:tr>
    </w:tbl>
    <w:p w14:paraId="66E03E2E" w14:textId="03827F9A" w:rsidR="00B61330" w:rsidRPr="0047580E" w:rsidRDefault="00B61330">
      <w:pPr>
        <w:pStyle w:val="Normal1"/>
        <w:rPr>
          <w:color w:val="000000" w:themeColor="text1"/>
          <w:szCs w:val="22"/>
        </w:rPr>
      </w:pPr>
    </w:p>
    <w:p w14:paraId="546BDECA" w14:textId="4FC422B6" w:rsidR="00B61330" w:rsidRPr="0047580E" w:rsidRDefault="00B61330" w:rsidP="00B61330">
      <w:pPr>
        <w:rPr>
          <w:color w:val="000000" w:themeColor="text1"/>
          <w:szCs w:val="22"/>
        </w:rPr>
      </w:pPr>
    </w:p>
    <w:tbl>
      <w:tblPr>
        <w:tblStyle w:val="a0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B61330" w:rsidRPr="0047580E" w14:paraId="420E4764" w14:textId="77777777" w:rsidTr="00B61330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DF3CB" w14:textId="0628F69E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lastRenderedPageBreak/>
              <w:drawing>
                <wp:inline distT="0" distB="0" distL="0" distR="0" wp14:anchorId="6C89B129" wp14:editId="11F169E9">
                  <wp:extent cx="3987574" cy="33718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2_1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254" cy="3374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9F9D" w14:textId="4DC71098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68D4776D" wp14:editId="06C27CB6">
                  <wp:extent cx="3987683" cy="33528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2_2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426" cy="3355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330" w:rsidRPr="0047580E" w14:paraId="47ADD8FA" w14:textId="77777777" w:rsidTr="00B61330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8BA22" w14:textId="0E245A74" w:rsidR="00B61330" w:rsidRDefault="00B61330" w:rsidP="00FA0817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5.</w:t>
            </w:r>
            <w:r w:rsidR="00FA0817">
              <w:rPr>
                <w:color w:val="000000" w:themeColor="text1"/>
                <w:szCs w:val="22"/>
              </w:rPr>
              <w:t xml:space="preserve"> </w:t>
            </w:r>
            <w:r w:rsidR="009B1840">
              <w:rPr>
                <w:color w:val="000000" w:themeColor="text1"/>
                <w:szCs w:val="22"/>
              </w:rPr>
              <w:t xml:space="preserve">Child: </w:t>
            </w:r>
            <w:r w:rsidR="002A5AD2">
              <w:rPr>
                <w:color w:val="000000" w:themeColor="text1"/>
                <w:szCs w:val="22"/>
              </w:rPr>
              <w:t xml:space="preserve">- </w:t>
            </w:r>
            <w:r w:rsidR="009B1840">
              <w:rPr>
                <w:color w:val="000000" w:themeColor="text1"/>
                <w:szCs w:val="22"/>
              </w:rPr>
              <w:t>Whoa</w:t>
            </w:r>
            <w:proofErr w:type="gramStart"/>
            <w:r w:rsidR="009B1840">
              <w:rPr>
                <w:color w:val="000000" w:themeColor="text1"/>
                <w:szCs w:val="22"/>
              </w:rPr>
              <w:t>!...</w:t>
            </w:r>
            <w:proofErr w:type="gramEnd"/>
            <w:r w:rsidR="009B1840">
              <w:rPr>
                <w:color w:val="000000" w:themeColor="text1"/>
                <w:szCs w:val="22"/>
              </w:rPr>
              <w:t xml:space="preserve"> More options:</w:t>
            </w:r>
          </w:p>
          <w:p w14:paraId="32EEE9B1" w14:textId="77777777" w:rsidR="009B1840" w:rsidRDefault="009B1840" w:rsidP="009B1840">
            <w:pPr>
              <w:pStyle w:val="Normal1"/>
              <w:numPr>
                <w:ilvl w:val="0"/>
                <w:numId w:val="3"/>
              </w:numPr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i/>
                <w:color w:val="000000" w:themeColor="text1"/>
                <w:szCs w:val="22"/>
              </w:rPr>
              <w:t>brush</w:t>
            </w:r>
            <w:r>
              <w:rPr>
                <w:color w:val="000000" w:themeColor="text1"/>
                <w:szCs w:val="22"/>
              </w:rPr>
              <w:t xml:space="preserve"> </w:t>
            </w:r>
            <w:r>
              <w:rPr>
                <w:i/>
                <w:color w:val="000000" w:themeColor="text1"/>
                <w:szCs w:val="22"/>
              </w:rPr>
              <w:t>type</w:t>
            </w:r>
          </w:p>
          <w:p w14:paraId="1287FEED" w14:textId="77777777" w:rsidR="009B1840" w:rsidRPr="009B1840" w:rsidRDefault="009B1840" w:rsidP="009B1840">
            <w:pPr>
              <w:pStyle w:val="Normal1"/>
              <w:numPr>
                <w:ilvl w:val="0"/>
                <w:numId w:val="3"/>
              </w:numPr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i/>
                <w:color w:val="000000" w:themeColor="text1"/>
                <w:szCs w:val="22"/>
              </w:rPr>
              <w:t>thickness</w:t>
            </w:r>
          </w:p>
          <w:p w14:paraId="1773D538" w14:textId="77777777" w:rsidR="009B1840" w:rsidRPr="009B1840" w:rsidRDefault="009B1840" w:rsidP="009B1840">
            <w:pPr>
              <w:pStyle w:val="Normal1"/>
              <w:numPr>
                <w:ilvl w:val="0"/>
                <w:numId w:val="3"/>
              </w:numPr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i/>
                <w:color w:val="000000" w:themeColor="text1"/>
                <w:szCs w:val="22"/>
              </w:rPr>
              <w:t>color</w:t>
            </w:r>
          </w:p>
          <w:p w14:paraId="38D59CD2" w14:textId="1C316B26" w:rsidR="009B1840" w:rsidRPr="0047580E" w:rsidRDefault="009B1840" w:rsidP="009B1840">
            <w:pPr>
              <w:pStyle w:val="Normal1"/>
              <w:numPr>
                <w:ilvl w:val="0"/>
                <w:numId w:val="3"/>
              </w:numPr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i/>
                <w:color w:val="000000" w:themeColor="text1"/>
                <w:szCs w:val="22"/>
              </w:rPr>
              <w:t>speed</w:t>
            </w:r>
            <w:r>
              <w:rPr>
                <w:color w:val="000000" w:themeColor="text1"/>
                <w:szCs w:val="22"/>
              </w:rPr>
              <w:t xml:space="preserve"> (the brush is moving using </w:t>
            </w:r>
            <w:r>
              <w:rPr>
                <w:i/>
                <w:color w:val="000000" w:themeColor="text1"/>
                <w:szCs w:val="22"/>
              </w:rPr>
              <w:t>start…stop</w:t>
            </w:r>
            <w:r>
              <w:rPr>
                <w:color w:val="000000" w:themeColor="text1"/>
                <w:szCs w:val="22"/>
              </w:rPr>
              <w:t xml:space="preserve"> commands, so we need fine settings for speed</w:t>
            </w:r>
            <w:r w:rsidR="006975E8">
              <w:rPr>
                <w:color w:val="000000" w:themeColor="text1"/>
                <w:szCs w:val="22"/>
              </w:rPr>
              <w:t>, but we can also consider to move by number of pixels</w:t>
            </w:r>
            <w:r>
              <w:rPr>
                <w:color w:val="000000" w:themeColor="text1"/>
                <w:szCs w:val="22"/>
              </w:rPr>
              <w:t>)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1A40B" w14:textId="23AED375" w:rsidR="002A5AD2" w:rsidRDefault="00B61330" w:rsidP="00FA0817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6.</w:t>
            </w:r>
            <w:r w:rsidR="00FA0817">
              <w:rPr>
                <w:color w:val="000000" w:themeColor="text1"/>
                <w:szCs w:val="22"/>
              </w:rPr>
              <w:t xml:space="preserve"> </w:t>
            </w:r>
            <w:r w:rsidR="009B1840">
              <w:rPr>
                <w:color w:val="000000" w:themeColor="text1"/>
                <w:szCs w:val="22"/>
              </w:rPr>
              <w:t xml:space="preserve">Child: </w:t>
            </w:r>
            <w:r w:rsidR="002A5AD2">
              <w:rPr>
                <w:color w:val="000000" w:themeColor="text1"/>
                <w:szCs w:val="22"/>
              </w:rPr>
              <w:t xml:space="preserve">- </w:t>
            </w:r>
            <w:r w:rsidR="009B1840">
              <w:rPr>
                <w:color w:val="000000" w:themeColor="text1"/>
                <w:szCs w:val="22"/>
              </w:rPr>
              <w:t xml:space="preserve">Ok, I got bored of so much options, </w:t>
            </w:r>
            <w:r w:rsidR="002A5AD2">
              <w:rPr>
                <w:color w:val="000000" w:themeColor="text1"/>
                <w:szCs w:val="22"/>
              </w:rPr>
              <w:t xml:space="preserve">so </w:t>
            </w:r>
            <w:r w:rsidR="009B1840">
              <w:rPr>
                <w:color w:val="000000" w:themeColor="text1"/>
                <w:szCs w:val="22"/>
              </w:rPr>
              <w:t>let’s see what we can do with them</w:t>
            </w:r>
            <w:r w:rsidR="002A5AD2">
              <w:rPr>
                <w:color w:val="000000" w:themeColor="text1"/>
                <w:szCs w:val="22"/>
              </w:rPr>
              <w:t>:</w:t>
            </w:r>
          </w:p>
          <w:p w14:paraId="01A4A51C" w14:textId="64057494" w:rsidR="006975E8" w:rsidRPr="006975E8" w:rsidRDefault="006975E8" w:rsidP="006975E8">
            <w:pPr>
              <w:pStyle w:val="Normal1"/>
              <w:numPr>
                <w:ilvl w:val="0"/>
                <w:numId w:val="4"/>
              </w:numPr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i/>
                <w:color w:val="000000" w:themeColor="text1"/>
                <w:szCs w:val="22"/>
              </w:rPr>
              <w:t>select pen brush, set color black, set thickness 1</w:t>
            </w:r>
          </w:p>
          <w:p w14:paraId="2361CB60" w14:textId="40562EE7" w:rsidR="002A5AD2" w:rsidRPr="002A5AD2" w:rsidRDefault="002A5AD2" w:rsidP="002A5AD2">
            <w:pPr>
              <w:pStyle w:val="Normal1"/>
              <w:numPr>
                <w:ilvl w:val="0"/>
                <w:numId w:val="4"/>
              </w:numPr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i/>
                <w:color w:val="000000" w:themeColor="text1"/>
                <w:szCs w:val="22"/>
              </w:rPr>
              <w:t>position to left bottom corner</w:t>
            </w:r>
            <w:r w:rsidR="006975E8">
              <w:rPr>
                <w:i/>
                <w:color w:val="000000" w:themeColor="text1"/>
                <w:szCs w:val="22"/>
              </w:rPr>
              <w:t>, let brush down</w:t>
            </w:r>
          </w:p>
          <w:p w14:paraId="086A63A6" w14:textId="77777777" w:rsidR="002A5AD2" w:rsidRPr="002A5AD2" w:rsidRDefault="002A5AD2" w:rsidP="002A5AD2">
            <w:pPr>
              <w:pStyle w:val="Normal1"/>
              <w:numPr>
                <w:ilvl w:val="0"/>
                <w:numId w:val="4"/>
              </w:numPr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i/>
                <w:color w:val="000000" w:themeColor="text1"/>
                <w:szCs w:val="22"/>
              </w:rPr>
              <w:t>direction up, go, …, stop, direction right, go, …, stop</w:t>
            </w:r>
          </w:p>
          <w:p w14:paraId="1FB4EB1B" w14:textId="77777777" w:rsidR="002A5AD2" w:rsidRPr="002A5AD2" w:rsidRDefault="002A5AD2" w:rsidP="002A5AD2">
            <w:pPr>
              <w:pStyle w:val="Normal1"/>
              <w:numPr>
                <w:ilvl w:val="0"/>
                <w:numId w:val="4"/>
              </w:numPr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i/>
                <w:color w:val="000000" w:themeColor="text1"/>
                <w:szCs w:val="22"/>
              </w:rPr>
              <w:t>set color red, direction down, go, …, stop</w:t>
            </w:r>
          </w:p>
          <w:p w14:paraId="6D74BCBF" w14:textId="77777777" w:rsidR="002A5AD2" w:rsidRPr="002A5AD2" w:rsidRDefault="002A5AD2" w:rsidP="002A5AD2">
            <w:pPr>
              <w:pStyle w:val="Normal1"/>
              <w:numPr>
                <w:ilvl w:val="0"/>
                <w:numId w:val="4"/>
              </w:numPr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i/>
                <w:color w:val="000000" w:themeColor="text1"/>
                <w:szCs w:val="22"/>
              </w:rPr>
              <w:t>set color green, set thickness 3, direction right, go, …, stop</w:t>
            </w:r>
          </w:p>
          <w:p w14:paraId="4552254A" w14:textId="77777777" w:rsidR="002A5AD2" w:rsidRPr="006975E8" w:rsidRDefault="002A5AD2" w:rsidP="002A5AD2">
            <w:pPr>
              <w:pStyle w:val="Normal1"/>
              <w:numPr>
                <w:ilvl w:val="0"/>
                <w:numId w:val="4"/>
              </w:numPr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i/>
                <w:color w:val="000000" w:themeColor="text1"/>
                <w:szCs w:val="22"/>
              </w:rPr>
              <w:t>undo, direction left, go, …, stop</w:t>
            </w:r>
          </w:p>
          <w:p w14:paraId="2FCBF68D" w14:textId="77777777" w:rsidR="006975E8" w:rsidRPr="006975E8" w:rsidRDefault="006975E8" w:rsidP="006975E8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</w:p>
          <w:p w14:paraId="75EE07CA" w14:textId="7B6D6BC2" w:rsidR="006975E8" w:rsidRPr="006975E8" w:rsidRDefault="006975E8" w:rsidP="006975E8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color w:val="000000" w:themeColor="text1"/>
                <w:szCs w:val="22"/>
              </w:rPr>
              <w:t>Child: - Wow, it looks nice.</w:t>
            </w:r>
          </w:p>
        </w:tc>
      </w:tr>
    </w:tbl>
    <w:p w14:paraId="5CF85EF8" w14:textId="11782063" w:rsidR="00B61330" w:rsidRPr="0047580E" w:rsidRDefault="00B61330">
      <w:pPr>
        <w:pStyle w:val="Normal1"/>
        <w:rPr>
          <w:color w:val="000000" w:themeColor="text1"/>
          <w:szCs w:val="22"/>
        </w:rPr>
      </w:pPr>
    </w:p>
    <w:p w14:paraId="32B0F90E" w14:textId="3EBE497A" w:rsidR="00B61330" w:rsidRPr="0047580E" w:rsidRDefault="00B61330">
      <w:pPr>
        <w:rPr>
          <w:color w:val="000000" w:themeColor="text1"/>
          <w:szCs w:val="22"/>
        </w:rPr>
      </w:pPr>
    </w:p>
    <w:tbl>
      <w:tblPr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B61330" w:rsidRPr="0047580E" w14:paraId="757C90E8" w14:textId="77777777" w:rsidTr="00B61330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F9F80" w14:textId="68A0E209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7F0C544C" wp14:editId="13CACC2E">
                  <wp:extent cx="3987181" cy="34099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2_3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976" cy="341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6BE3A" w14:textId="36599F5A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27430D8C" wp14:editId="7FEE1961">
                  <wp:extent cx="3896360" cy="3400425"/>
                  <wp:effectExtent l="0" t="0" r="889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2_4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393" cy="3400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330" w:rsidRPr="0047580E" w14:paraId="4EE2D7E4" w14:textId="77777777" w:rsidTr="00B61330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E1490" w14:textId="7A1544E1" w:rsidR="003203F8" w:rsidRDefault="00B61330" w:rsidP="003203F8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7.</w:t>
            </w:r>
            <w:r w:rsidR="00FA0817">
              <w:rPr>
                <w:color w:val="000000" w:themeColor="text1"/>
                <w:szCs w:val="22"/>
              </w:rPr>
              <w:t xml:space="preserve"> </w:t>
            </w:r>
            <w:r w:rsidR="0091541F">
              <w:rPr>
                <w:color w:val="000000" w:themeColor="text1"/>
                <w:szCs w:val="22"/>
              </w:rPr>
              <w:t xml:space="preserve">Child: </w:t>
            </w:r>
            <w:r w:rsidR="003203F8">
              <w:rPr>
                <w:color w:val="000000" w:themeColor="text1"/>
                <w:szCs w:val="22"/>
              </w:rPr>
              <w:t>- Well, I’ve managed to draw a few shapes, which were labeled with numbers. However, I don’t like that they are empty. Let’s try this:</w:t>
            </w:r>
          </w:p>
          <w:p w14:paraId="118518D3" w14:textId="77777777" w:rsidR="00B61330" w:rsidRPr="003203F8" w:rsidRDefault="003203F8" w:rsidP="003203F8">
            <w:pPr>
              <w:pStyle w:val="Normal1"/>
              <w:numPr>
                <w:ilvl w:val="0"/>
                <w:numId w:val="5"/>
              </w:numPr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i/>
                <w:color w:val="000000" w:themeColor="text1"/>
                <w:szCs w:val="22"/>
              </w:rPr>
              <w:t>select shape 2, fill back solid green</w:t>
            </w:r>
          </w:p>
          <w:p w14:paraId="3A1603AF" w14:textId="77777777" w:rsidR="003203F8" w:rsidRPr="003203F8" w:rsidRDefault="003203F8" w:rsidP="003203F8">
            <w:pPr>
              <w:pStyle w:val="Normal1"/>
              <w:numPr>
                <w:ilvl w:val="0"/>
                <w:numId w:val="5"/>
              </w:numPr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i/>
                <w:color w:val="000000" w:themeColor="text1"/>
                <w:szCs w:val="22"/>
              </w:rPr>
              <w:t>select shape 3, fill back dot red</w:t>
            </w:r>
          </w:p>
          <w:p w14:paraId="46D00C51" w14:textId="328D81A5" w:rsidR="003203F8" w:rsidRPr="003203F8" w:rsidRDefault="003203F8" w:rsidP="003203F8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color w:val="000000" w:themeColor="text1"/>
                <w:szCs w:val="22"/>
              </w:rPr>
              <w:t>- Wow, it worked!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F8B0F" w14:textId="7CA1E15F" w:rsidR="00B61330" w:rsidRDefault="00B61330" w:rsidP="00B57E91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8.</w:t>
            </w:r>
            <w:r w:rsidR="008856AB" w:rsidRPr="0047580E">
              <w:rPr>
                <w:color w:val="000000" w:themeColor="text1"/>
                <w:szCs w:val="22"/>
              </w:rPr>
              <w:t xml:space="preserve"> </w:t>
            </w:r>
            <w:r w:rsidR="00B57E91">
              <w:rPr>
                <w:color w:val="000000" w:themeColor="text1"/>
                <w:szCs w:val="22"/>
              </w:rPr>
              <w:t>Child: - Ok, I drawn some simple shapes, but I’m not that enthusiast about them. It would be nice if I had some pretty templates which I could color using my great imagination.</w:t>
            </w:r>
          </w:p>
          <w:p w14:paraId="6950034D" w14:textId="77777777" w:rsidR="00B57E91" w:rsidRDefault="00B57E91" w:rsidP="00B57E91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</w:p>
          <w:p w14:paraId="16BC8A70" w14:textId="3F3BFC1D" w:rsidR="00B57E91" w:rsidRPr="00EC525F" w:rsidRDefault="00EC525F" w:rsidP="00B57E91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color w:val="000000" w:themeColor="text1"/>
                <w:szCs w:val="22"/>
              </w:rPr>
              <w:t xml:space="preserve">We’re very glad to hear that, because we have a powerful tool named </w:t>
            </w:r>
            <w:r>
              <w:rPr>
                <w:i/>
                <w:color w:val="000000" w:themeColor="text1"/>
                <w:szCs w:val="22"/>
              </w:rPr>
              <w:t>Fill Bucket</w:t>
            </w:r>
            <w:r>
              <w:rPr>
                <w:color w:val="000000" w:themeColor="text1"/>
                <w:szCs w:val="22"/>
              </w:rPr>
              <w:t xml:space="preserve">, and plenty of uncolored templates. In conclusion: </w:t>
            </w:r>
            <w:r>
              <w:rPr>
                <w:i/>
                <w:color w:val="000000" w:themeColor="text1"/>
                <w:szCs w:val="22"/>
              </w:rPr>
              <w:t>Let your imagination fly, master!</w:t>
            </w:r>
          </w:p>
          <w:p w14:paraId="2371160B" w14:textId="77777777" w:rsidR="00B57E91" w:rsidRDefault="00B57E91" w:rsidP="00B57E91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</w:p>
          <w:p w14:paraId="367558F7" w14:textId="0A196F4D" w:rsidR="00B57E91" w:rsidRPr="0047580E" w:rsidRDefault="00B57E91" w:rsidP="00B57E91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</w:p>
        </w:tc>
      </w:tr>
    </w:tbl>
    <w:p w14:paraId="3962F221" w14:textId="3D9BA2AD" w:rsidR="00B61330" w:rsidRPr="0047580E" w:rsidRDefault="00B61330" w:rsidP="00B61330">
      <w:pPr>
        <w:rPr>
          <w:color w:val="000000" w:themeColor="text1"/>
          <w:szCs w:val="22"/>
        </w:rPr>
      </w:pPr>
    </w:p>
    <w:p w14:paraId="57A89600" w14:textId="77777777" w:rsidR="00B61330" w:rsidRPr="0047580E" w:rsidRDefault="00B61330">
      <w:pPr>
        <w:rPr>
          <w:color w:val="000000" w:themeColor="text1"/>
          <w:szCs w:val="22"/>
        </w:rPr>
      </w:pPr>
      <w:r w:rsidRPr="0047580E">
        <w:rPr>
          <w:color w:val="000000" w:themeColor="text1"/>
          <w:szCs w:val="22"/>
        </w:rPr>
        <w:br w:type="page"/>
      </w:r>
    </w:p>
    <w:tbl>
      <w:tblPr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B61330" w:rsidRPr="0047580E" w14:paraId="1690B09F" w14:textId="77777777" w:rsidTr="00B61330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F5B5C" w14:textId="6B85F728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lastRenderedPageBreak/>
              <w:drawing>
                <wp:inline distT="0" distB="0" distL="0" distR="0" wp14:anchorId="0D67A6DB" wp14:editId="1026A163">
                  <wp:extent cx="3952875" cy="328612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3_1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951" cy="328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0BEB4" w14:textId="2E87F300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drawing>
                <wp:inline distT="0" distB="0" distL="0" distR="0" wp14:anchorId="30820797" wp14:editId="251603DE">
                  <wp:extent cx="3987656" cy="32575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3_2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05" cy="3262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330" w:rsidRPr="0047580E" w14:paraId="44C6C3DA" w14:textId="77777777" w:rsidTr="00B61330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7B2A6" w14:textId="3A9D6AF6" w:rsidR="00B61330" w:rsidRDefault="00B61330" w:rsidP="00FA0817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9.</w:t>
            </w:r>
            <w:r w:rsidR="000A3E9A">
              <w:rPr>
                <w:color w:val="000000" w:themeColor="text1"/>
                <w:szCs w:val="22"/>
              </w:rPr>
              <w:t xml:space="preserve"> Child: - Wow, such a cool application. I think it can’t surprise me more.</w:t>
            </w:r>
          </w:p>
          <w:p w14:paraId="441D4558" w14:textId="77777777" w:rsidR="000A3E9A" w:rsidRDefault="000A3E9A" w:rsidP="00FA0817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</w:p>
          <w:p w14:paraId="1B0378D6" w14:textId="77777777" w:rsidR="000A3E9A" w:rsidRDefault="000A3E9A" w:rsidP="00FA0817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color w:val="000000" w:themeColor="text1"/>
                <w:szCs w:val="22"/>
              </w:rPr>
              <w:t>Well, never say never. There is this cool feature where you may sing (or play a song) and the painter will draw a line by the rhythm of the music. And that’s not all. We are thinking to also change colors and apply nice effects as the music plays.</w:t>
            </w:r>
          </w:p>
          <w:p w14:paraId="6F3F71BF" w14:textId="77777777" w:rsidR="003C2505" w:rsidRDefault="003C2505" w:rsidP="00FA0817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</w:p>
          <w:p w14:paraId="47D48433" w14:textId="6FFB9B94" w:rsidR="003C2505" w:rsidRPr="0047580E" w:rsidRDefault="003C2505" w:rsidP="00FA0817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color w:val="000000" w:themeColor="text1"/>
                <w:szCs w:val="22"/>
              </w:rPr>
              <w:t>Child: - So cool!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C6BE3" w14:textId="77777777" w:rsidR="00B61330" w:rsidRDefault="00B61330" w:rsidP="00FA0817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10.</w:t>
            </w:r>
            <w:r w:rsidR="003C2505">
              <w:rPr>
                <w:color w:val="000000" w:themeColor="text1"/>
                <w:szCs w:val="22"/>
              </w:rPr>
              <w:t xml:space="preserve"> Child: - Finally, I got it done! My mom would be so glad to see this. But wait, how would I give it to her?</w:t>
            </w:r>
          </w:p>
          <w:p w14:paraId="0CBA5465" w14:textId="77777777" w:rsidR="003C2505" w:rsidRDefault="003C2505" w:rsidP="00FA0817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</w:p>
          <w:p w14:paraId="1B92BE3C" w14:textId="0032818A" w:rsidR="003C2505" w:rsidRDefault="003C2505" w:rsidP="00FA0817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color w:val="000000" w:themeColor="text1"/>
                <w:szCs w:val="22"/>
              </w:rPr>
              <w:t xml:space="preserve">Don’t worry! Just say the magic word, </w:t>
            </w:r>
            <w:r>
              <w:rPr>
                <w:i/>
                <w:color w:val="000000" w:themeColor="text1"/>
                <w:szCs w:val="22"/>
              </w:rPr>
              <w:t>master</w:t>
            </w:r>
            <w:r>
              <w:rPr>
                <w:color w:val="000000" w:themeColor="text1"/>
                <w:szCs w:val="22"/>
              </w:rPr>
              <w:t>:</w:t>
            </w:r>
          </w:p>
          <w:p w14:paraId="05B808B3" w14:textId="77777777" w:rsidR="003C2505" w:rsidRDefault="003C2505" w:rsidP="003C2505">
            <w:pPr>
              <w:pStyle w:val="Normal1"/>
              <w:numPr>
                <w:ilvl w:val="0"/>
                <w:numId w:val="6"/>
              </w:numPr>
              <w:spacing w:line="240" w:lineRule="auto"/>
              <w:rPr>
                <w:color w:val="000000" w:themeColor="text1"/>
                <w:szCs w:val="22"/>
              </w:rPr>
            </w:pPr>
            <w:r w:rsidRPr="003C2505">
              <w:rPr>
                <w:i/>
                <w:color w:val="000000" w:themeColor="text1"/>
                <w:szCs w:val="22"/>
              </w:rPr>
              <w:t>print</w:t>
            </w:r>
            <w:r>
              <w:rPr>
                <w:color w:val="000000" w:themeColor="text1"/>
                <w:szCs w:val="22"/>
              </w:rPr>
              <w:t>…</w:t>
            </w:r>
          </w:p>
          <w:p w14:paraId="3EE07A76" w14:textId="693A8974" w:rsidR="003C2505" w:rsidRPr="003C2505" w:rsidRDefault="003C2505" w:rsidP="003C2505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</w:p>
        </w:tc>
      </w:tr>
    </w:tbl>
    <w:p w14:paraId="616F6F6B" w14:textId="6798B8EB" w:rsidR="00B61330" w:rsidRPr="0047580E" w:rsidRDefault="00B61330" w:rsidP="00B61330">
      <w:pPr>
        <w:rPr>
          <w:color w:val="000000" w:themeColor="text1"/>
          <w:szCs w:val="22"/>
        </w:rPr>
      </w:pPr>
    </w:p>
    <w:p w14:paraId="52E48E1E" w14:textId="77777777" w:rsidR="00B61330" w:rsidRPr="0047580E" w:rsidRDefault="00B61330">
      <w:pPr>
        <w:rPr>
          <w:color w:val="000000" w:themeColor="text1"/>
          <w:szCs w:val="22"/>
        </w:rPr>
      </w:pPr>
      <w:r w:rsidRPr="0047580E">
        <w:rPr>
          <w:color w:val="000000" w:themeColor="text1"/>
          <w:szCs w:val="22"/>
        </w:rPr>
        <w:br w:type="page"/>
      </w:r>
    </w:p>
    <w:tbl>
      <w:tblPr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B61330" w:rsidRPr="0047580E" w14:paraId="3D803101" w14:textId="77777777" w:rsidTr="00B61330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CECDE" w14:textId="1A8A7439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noProof/>
                <w:color w:val="000000" w:themeColor="text1"/>
                <w:szCs w:val="22"/>
              </w:rPr>
              <w:lastRenderedPageBreak/>
              <w:drawing>
                <wp:inline distT="0" distB="0" distL="0" distR="0" wp14:anchorId="4C997DFC" wp14:editId="01D230DB">
                  <wp:extent cx="3980180" cy="3371850"/>
                  <wp:effectExtent l="0" t="0" r="127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3_3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393" cy="337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7BD91" w14:textId="41C980AF" w:rsidR="00B61330" w:rsidRPr="0047580E" w:rsidRDefault="00B61330" w:rsidP="00B61330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</w:p>
        </w:tc>
      </w:tr>
      <w:tr w:rsidR="00B61330" w:rsidRPr="0047580E" w14:paraId="76C13D77" w14:textId="77777777" w:rsidTr="00B61330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4B838" w14:textId="47F42E45" w:rsidR="00B03EB7" w:rsidRPr="00B03EB7" w:rsidRDefault="00B61330" w:rsidP="00B03EB7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>11.</w:t>
            </w:r>
            <w:r w:rsidR="00FA0817">
              <w:rPr>
                <w:color w:val="000000" w:themeColor="text1"/>
                <w:szCs w:val="22"/>
              </w:rPr>
              <w:t xml:space="preserve"> </w:t>
            </w:r>
            <w:r w:rsidR="00885253">
              <w:rPr>
                <w:color w:val="000000" w:themeColor="text1"/>
                <w:szCs w:val="22"/>
              </w:rPr>
              <w:t xml:space="preserve">We’ve come a long way, but we can say it </w:t>
            </w:r>
            <w:r w:rsidR="00B03EB7">
              <w:rPr>
                <w:color w:val="000000" w:themeColor="text1"/>
                <w:szCs w:val="22"/>
              </w:rPr>
              <w:t xml:space="preserve">worth, because </w:t>
            </w:r>
            <w:r w:rsidR="00B03EB7">
              <w:rPr>
                <w:i/>
                <w:color w:val="000000" w:themeColor="text1"/>
                <w:szCs w:val="22"/>
              </w:rPr>
              <w:t>a</w:t>
            </w:r>
            <w:r w:rsidR="00B03EB7" w:rsidRPr="00B03EB7">
              <w:rPr>
                <w:i/>
                <w:color w:val="000000" w:themeColor="text1"/>
                <w:szCs w:val="22"/>
              </w:rPr>
              <w:t>ll's well that ends well</w:t>
            </w:r>
            <w:r w:rsidR="00B03EB7">
              <w:rPr>
                <w:color w:val="000000" w:themeColor="text1"/>
                <w:szCs w:val="22"/>
              </w:rPr>
              <w:t xml:space="preserve">, due to </w:t>
            </w:r>
            <w:r w:rsidR="00B03EB7">
              <w:rPr>
                <w:i/>
                <w:color w:val="000000" w:themeColor="text1"/>
                <w:szCs w:val="22"/>
              </w:rPr>
              <w:t>Paint With Voice</w:t>
            </w:r>
            <w:r w:rsidR="00B03EB7">
              <w:rPr>
                <w:color w:val="000000" w:themeColor="text1"/>
                <w:szCs w:val="22"/>
              </w:rPr>
              <w:t>.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C39C6" w14:textId="77607101" w:rsidR="0037469F" w:rsidRPr="0037469F" w:rsidRDefault="0037469F" w:rsidP="00FA0817">
            <w:pPr>
              <w:pStyle w:val="Normal1"/>
              <w:spacing w:line="240" w:lineRule="auto"/>
              <w:rPr>
                <w:rFonts w:ascii="Times" w:eastAsia="Times New Roman" w:hAnsi="Times" w:cs="Times New Roman"/>
                <w:color w:val="auto"/>
                <w:sz w:val="20"/>
              </w:rPr>
            </w:pPr>
          </w:p>
        </w:tc>
      </w:tr>
    </w:tbl>
    <w:p w14:paraId="6F65A369" w14:textId="12ECDE63" w:rsidR="00B61330" w:rsidRPr="0047580E" w:rsidRDefault="00B61330" w:rsidP="00B61330">
      <w:pPr>
        <w:rPr>
          <w:color w:val="000000" w:themeColor="text1"/>
          <w:szCs w:val="22"/>
        </w:rPr>
      </w:pPr>
      <w:bookmarkStart w:id="1" w:name="_GoBack"/>
      <w:bookmarkEnd w:id="1"/>
    </w:p>
    <w:sectPr w:rsidR="00B61330" w:rsidRPr="0047580E">
      <w:pgSz w:w="15840" w:h="122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104833"/>
    <w:multiLevelType w:val="hybridMultilevel"/>
    <w:tmpl w:val="149AB36E"/>
    <w:lvl w:ilvl="0" w:tplc="C21A0B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FD1CE9"/>
    <w:multiLevelType w:val="hybridMultilevel"/>
    <w:tmpl w:val="94EEE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076A0C"/>
    <w:multiLevelType w:val="hybridMultilevel"/>
    <w:tmpl w:val="26BA099E"/>
    <w:lvl w:ilvl="0" w:tplc="C21A0B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4901C2"/>
    <w:multiLevelType w:val="hybridMultilevel"/>
    <w:tmpl w:val="46606696"/>
    <w:lvl w:ilvl="0" w:tplc="C21A0B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6154FB"/>
    <w:multiLevelType w:val="hybridMultilevel"/>
    <w:tmpl w:val="F5A6A1A0"/>
    <w:lvl w:ilvl="0" w:tplc="C21A0B0C">
      <w:start w:val="1"/>
      <w:numFmt w:val="bullet"/>
      <w:lvlText w:val="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654600ED"/>
    <w:multiLevelType w:val="hybridMultilevel"/>
    <w:tmpl w:val="78D86782"/>
    <w:lvl w:ilvl="0" w:tplc="C21A0B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246B69"/>
    <w:rsid w:val="000112AB"/>
    <w:rsid w:val="000A3E9A"/>
    <w:rsid w:val="00164F61"/>
    <w:rsid w:val="001E1E0E"/>
    <w:rsid w:val="00246B69"/>
    <w:rsid w:val="002A5AD2"/>
    <w:rsid w:val="002E67B0"/>
    <w:rsid w:val="003203F8"/>
    <w:rsid w:val="0037461B"/>
    <w:rsid w:val="0037469F"/>
    <w:rsid w:val="003C2505"/>
    <w:rsid w:val="0047580E"/>
    <w:rsid w:val="006975E8"/>
    <w:rsid w:val="00712BEA"/>
    <w:rsid w:val="00885253"/>
    <w:rsid w:val="008856AB"/>
    <w:rsid w:val="0091541F"/>
    <w:rsid w:val="009B1840"/>
    <w:rsid w:val="00A15540"/>
    <w:rsid w:val="00AC0BDD"/>
    <w:rsid w:val="00B03EB7"/>
    <w:rsid w:val="00B57E91"/>
    <w:rsid w:val="00B61330"/>
    <w:rsid w:val="00CE063C"/>
    <w:rsid w:val="00D95EF6"/>
    <w:rsid w:val="00DF66C4"/>
    <w:rsid w:val="00E37736"/>
    <w:rsid w:val="00EC525F"/>
    <w:rsid w:val="00FA0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6788C2"/>
  <w15:docId w15:val="{1A75F577-8592-4024-9020-3F9D06C2F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1330"/>
  </w:style>
  <w:style w:type="paragraph" w:styleId="Titlu1">
    <w:name w:val="heading 1"/>
    <w:basedOn w:val="Normal1"/>
    <w:next w:val="Normal1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Titlu2">
    <w:name w:val="heading 2"/>
    <w:basedOn w:val="Normal1"/>
    <w:next w:val="Normal1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Titlu3">
    <w:name w:val="heading 3"/>
    <w:basedOn w:val="Normal1"/>
    <w:next w:val="Normal1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itlu4">
    <w:name w:val="heading 4"/>
    <w:basedOn w:val="Normal1"/>
    <w:next w:val="Normal1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itlu5">
    <w:name w:val="heading 5"/>
    <w:basedOn w:val="Normal1"/>
    <w:next w:val="Normal1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itlu6">
    <w:name w:val="heading 6"/>
    <w:basedOn w:val="Normal1"/>
    <w:next w:val="Normal1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customStyle="1" w:styleId="Normal1">
    <w:name w:val="Normal1"/>
  </w:style>
  <w:style w:type="paragraph" w:styleId="Titlu">
    <w:name w:val="Title"/>
    <w:basedOn w:val="Normal1"/>
    <w:next w:val="Normal1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u">
    <w:name w:val="Subtitle"/>
    <w:basedOn w:val="Normal1"/>
    <w:next w:val="Normal1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elNormal"/>
    <w:tblPr>
      <w:tblStyleRowBandSize w:val="1"/>
      <w:tblStyleColBandSize w:val="1"/>
    </w:tblPr>
  </w:style>
  <w:style w:type="table" w:customStyle="1" w:styleId="a0">
    <w:basedOn w:val="TabelNormal"/>
    <w:tblPr>
      <w:tblStyleRowBandSize w:val="1"/>
      <w:tblStyleColBandSize w:val="1"/>
    </w:tblPr>
  </w:style>
  <w:style w:type="paragraph" w:styleId="TextnBalon">
    <w:name w:val="Balloon Text"/>
    <w:basedOn w:val="Normal"/>
    <w:link w:val="TextnBalonCaracter"/>
    <w:uiPriority w:val="99"/>
    <w:semiHidden/>
    <w:unhideWhenUsed/>
    <w:rsid w:val="00B61330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B6133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50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>Ness</Company>
  <LinksUpToDate>false</LinksUpToDate>
  <CharactersWithSpaces>2851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Marian Pinzariu</cp:lastModifiedBy>
  <cp:revision>21</cp:revision>
  <dcterms:created xsi:type="dcterms:W3CDTF">2015-04-20T07:01:00Z</dcterms:created>
  <dcterms:modified xsi:type="dcterms:W3CDTF">2015-04-20T19:07:00Z</dcterms:modified>
</cp:coreProperties>
</file>