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9"/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58241" behindDoc="0" locked="0" layoutInCell="0" hidden="0" allowOverlap="1">
            <wp:simplePos x="0" y="0"/>
            <wp:positionH relativeFrom="column">
              <wp:posOffset>2489200</wp:posOffset>
            </wp:positionH>
            <wp:positionV relativeFrom="paragraph">
              <wp:posOffset>-625475</wp:posOffset>
            </wp:positionV>
            <wp:extent cx="1878965" cy="748665"/>
            <wp:effectExtent l="0" t="0" r="0" b="0"/>
            <wp:wrapTight wrapText="bothSides">
              <wp:wrapPolygon edited="0">
                <wp:start x="-1321" y="440"/>
                <wp:lineTo x="-1321" y="21545"/>
                <wp:lineTo x="22921" y="21545"/>
                <wp:lineTo x="22921" y="440"/>
                <wp:lineTo x="-1321" y="44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/>
                      <a:extLst>
                        <a:ext uri="smNativeData">
                          <sm:smNativeData xmlns:sm="smNativeData" val="SMDATA_14_qKId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/P////b////8////9v///wAAAABkAAAAZAAAAAAAAAAjAAAABAAAAGQAAAAXAAAAFAAAAAAAAAAAAAAA/38AAP9/AAAAAwAACQAAAAQAAAAAAAAADAAAABAAAAAaUoXV5CU2P7rlev4Ey0s/HgAAAGgAAAAAAAAAAAAAAAAAAAAAAAAAAAAAABAnAAAQJwAAAAAAAAAAAAAAAAAAAAAAAAAAAAAAAAAAAAAAAAAAAAAUAAAAAAAAAMDA/wAAAAAAZAAAADIAAAAAAAAAZAAAAAAAAAB/f38ACgAAACEAAABAAAAAPAAAAAAAAAAAowAAAAAAAAAAAAAAAAAAAgAAAFAPAAABAAAAAgAAACf8//+PCwAAmwQAAAAAAAAWEQAAeAEAACgAAAAIAAAAAQAAAAEAAAA="/>
                        </a:ext>
                      </a:extLst>
                    </pic:cNvPicPr>
                  </pic:nvPicPr>
                  <pic:blipFill>
                    <a:blip r:embed="rId8"/>
                    <a:srcRect l="-40" t="-100" r="-40" b="-100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Style w:val="para9"/>
        <w: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Atividade referente a aula 7 da disciplina de Gerência de Configuração.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para9"/>
        <w:spacing/>
        <w:jc w:val="center"/>
        <w:rPr>
          <w:rFonts w:ascii="Arial" w:hAnsi="Arial" w:eastAsia="Arial" w:cs="Arial"/>
          <w:sz w:val="24"/>
          <w:szCs w:val="24"/>
        </w:rPr>
      </w:pPr>
      <w:bookmarkStart w:id="0" w:name="__DdeLink__19_4219778320"/>
      <w:bookmarkEnd w:id="0"/>
      <w:r>
        <w:rPr>
          <w:rFonts w:ascii="Arial" w:hAnsi="Arial" w:eastAsia="Arial" w:cs="Arial"/>
          <w:sz w:val="24"/>
          <w:szCs w:val="24"/>
        </w:rPr>
      </w:r>
      <w:bookmarkStart w:id="1" w:name="__DdeLink__19_4219778320"/>
      <w:bookmarkEnd w:id="1"/>
      <w:r>
        <w:rPr>
          <w:rFonts w:ascii="Arial" w:hAnsi="Arial" w:eastAsia="Arial" w:cs="Arial"/>
          <w:sz w:val="24"/>
          <w:szCs w:val="24"/>
        </w:rPr>
      </w:r>
    </w:p>
    <w:p>
      <w:pPr>
        <w:pStyle w:val="para9"/>
        <w:numPr>
          <w:ilvl w:val="0"/>
          <w:numId w:val="1"/>
        </w:numPr>
        <w:ind w:left="72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Nesta atividade vamos fazer uma atividade prática. </w:t>
      </w:r>
    </w:p>
    <w:p>
      <w:pPr>
        <w:pStyle w:val="para9"/>
        <w:numPr>
          <w:ilvl w:val="1"/>
          <w:numId w:val="1"/>
        </w:numPr>
        <w:ind w:left="108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Instale o git em seu computador</w:t>
      </w:r>
    </w:p>
    <w:p>
      <w:pPr>
        <w:pStyle w:val="para9"/>
        <w:numPr>
          <w:ilvl w:val="1"/>
          <w:numId w:val="1"/>
        </w:numPr>
        <w:ind w:left="108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Inicialize um repositório</w:t>
      </w:r>
    </w:p>
    <w:p>
      <w:pPr>
        <w:pStyle w:val="para9"/>
        <w:numPr>
          <w:ilvl w:val="1"/>
          <w:numId w:val="1"/>
        </w:numPr>
        <w:ind w:left="108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Realize a configuração do repositório</w:t>
      </w:r>
    </w:p>
    <w:p>
      <w:pPr>
        <w:pStyle w:val="para9"/>
        <w:numPr>
          <w:ilvl w:val="1"/>
          <w:numId w:val="1"/>
        </w:numPr>
        <w:ind w:left="108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Crie um programa em uma linguagem de programação de sua preferência que calcule o IMC(Índice de Massa Corpórea)</w:t>
      </w:r>
    </w:p>
    <w:p>
      <w:pPr>
        <w:pStyle w:val="para9"/>
        <w:numPr>
          <w:ilvl w:val="1"/>
          <w:numId w:val="1"/>
        </w:numPr>
        <w:ind w:left="1080" w:hanging="360"/>
        <w: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Crie uma versão de seu código</w:t>
      </w:r>
    </w:p>
    <w:p>
      <w:pPr>
        <w:pStyle w:val="para9"/>
        <w:ind w:left="0"/>
        <w:spacing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Para avaliação desta atividade envie os log de seu repositório(git log).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&lt;!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DOCTYPE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html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html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lang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pt-br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head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meta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charset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UTF-8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meta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http-equiv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X-UA-Compatible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content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IE=edge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meta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name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viewport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content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width=device-width, initial-scale=1.0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title</w:t>
      </w:r>
      <w:r>
        <w:rPr>
          <w:rFonts w:ascii="Arial" w:hAnsi="Arial" w:eastAsia="Arial" w:cs="Arial"/>
          <w:b/>
          <w:bCs/>
          <w:sz w:val="24"/>
          <w:szCs w:val="24"/>
        </w:rPr>
        <w:t>&gt;CALCULO DO IMC - EDU&lt;/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title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head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body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h1</w:t>
      </w:r>
      <w:r>
        <w:rPr>
          <w:rFonts w:ascii="Arial" w:hAnsi="Arial" w:eastAsia="Arial" w:cs="Arial"/>
          <w:b/>
          <w:bCs/>
          <w:sz w:val="24"/>
          <w:szCs w:val="24"/>
        </w:rPr>
        <w:t>&gt;Calculadora de IMC&lt;/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h1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p</w:t>
      </w:r>
      <w:r>
        <w:rPr>
          <w:rFonts w:ascii="Arial" w:hAnsi="Arial" w:eastAsia="Arial" w:cs="Arial"/>
          <w:b/>
          <w:bCs/>
          <w:sz w:val="24"/>
          <w:szCs w:val="24"/>
        </w:rPr>
        <w:t>&gt;Preencha os campos abaixo para calcular seu IMC:&lt;/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p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form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label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for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altura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&gt;Altura (metros):&lt;/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label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input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type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number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id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altura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step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0.01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required</w:t>
      </w:r>
      <w:r>
        <w:rPr>
          <w:rFonts w:ascii="Arial" w:hAnsi="Arial" w:eastAsia="Arial" w:cs="Arial"/>
          <w:b/>
          <w:bCs/>
          <w:sz w:val="24"/>
          <w:szCs w:val="24"/>
        </w:rPr>
        <w:t>&gt;&lt;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br</w:t>
      </w:r>
      <w:r>
        <w:rPr>
          <w:rFonts w:ascii="Arial" w:hAnsi="Arial" w:eastAsia="Arial" w:cs="Arial"/>
          <w:b/>
          <w:bCs/>
          <w:sz w:val="24"/>
          <w:szCs w:val="24"/>
        </w:rPr>
        <w:t>&gt;&lt;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br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label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for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peso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&gt;Peso (Kilogramas):&lt;/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label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input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type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number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id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peso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required</w:t>
      </w:r>
      <w:r>
        <w:rPr>
          <w:rFonts w:ascii="Arial" w:hAnsi="Arial" w:eastAsia="Arial" w:cs="Arial"/>
          <w:b/>
          <w:bCs/>
          <w:sz w:val="24"/>
          <w:szCs w:val="24"/>
        </w:rPr>
        <w:t>&gt;&lt;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br</w:t>
      </w:r>
      <w:r>
        <w:rPr>
          <w:rFonts w:ascii="Arial" w:hAnsi="Arial" w:eastAsia="Arial" w:cs="Arial"/>
          <w:b/>
          <w:bCs/>
          <w:sz w:val="24"/>
          <w:szCs w:val="24"/>
        </w:rPr>
        <w:t>&gt;&lt;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br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button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type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button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onclick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50fa7b"/>
          <w:sz w:val="24"/>
          <w:szCs w:val="24"/>
        </w:rPr>
        <w:t>calcularIMC</w:t>
      </w:r>
      <w:r>
        <w:rPr>
          <w:rFonts w:ascii="Arial" w:hAnsi="Arial" w:eastAsia="Arial" w:cs="Arial"/>
          <w:b/>
          <w:bCs/>
          <w:sz w:val="24"/>
          <w:szCs w:val="24"/>
        </w:rPr>
        <w:t>()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&gt;Calcular&lt;/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button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form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div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i/>
          <w:color w:val="50fa7b"/>
          <w:sz w:val="24"/>
          <w:szCs w:val="24"/>
        </w:rPr>
        <w:t>id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resultado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&gt;&lt;/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div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script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function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50fa7b"/>
          <w:sz w:val="24"/>
          <w:szCs w:val="24"/>
        </w:rPr>
        <w:t>calcularIMC</w:t>
      </w:r>
      <w:r>
        <w:rPr>
          <w:rFonts w:ascii="Arial" w:hAnsi="Arial" w:eastAsia="Arial" w:cs="Arial"/>
          <w:b/>
          <w:bCs/>
          <w:sz w:val="24"/>
          <w:szCs w:val="24"/>
        </w:rPr>
        <w:t>() {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6272a4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6272a4"/>
          <w:sz w:val="24"/>
          <w:szCs w:val="24"/>
        </w:rPr>
        <w:t>// Obter os valores de altura e peso do formulário</w:t>
      </w:r>
      <w:r>
        <w:rPr>
          <w:rFonts w:ascii="Arial" w:hAnsi="Arial" w:eastAsia="Arial" w:cs="Arial"/>
          <w:b/>
          <w:bCs/>
          <w:color w:val="6272a4"/>
          <w:sz w:val="24"/>
          <w:szCs w:val="24"/>
        </w:rPr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var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altura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bd93f9"/>
          <w:sz w:val="24"/>
          <w:szCs w:val="24"/>
        </w:rPr>
        <w:t>document</w:t>
      </w:r>
      <w:r>
        <w:rPr>
          <w:rFonts w:ascii="Arial" w:hAnsi="Arial" w:eastAsia="Arial" w:cs="Arial"/>
          <w:b/>
          <w:bCs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50fa7b"/>
          <w:sz w:val="24"/>
          <w:szCs w:val="24"/>
        </w:rPr>
        <w:t>getElementById</w:t>
      </w:r>
      <w:r>
        <w:rPr>
          <w:rFonts w:ascii="Arial" w:hAnsi="Arial" w:eastAsia="Arial" w:cs="Arial"/>
          <w:b/>
          <w:bCs/>
          <w:sz w:val="24"/>
          <w:szCs w:val="24"/>
        </w:rPr>
        <w:t>(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altura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).value;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var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peso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bd93f9"/>
          <w:sz w:val="24"/>
          <w:szCs w:val="24"/>
        </w:rPr>
        <w:t>document</w:t>
      </w:r>
      <w:r>
        <w:rPr>
          <w:rFonts w:ascii="Arial" w:hAnsi="Arial" w:eastAsia="Arial" w:cs="Arial"/>
          <w:b/>
          <w:bCs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50fa7b"/>
          <w:sz w:val="24"/>
          <w:szCs w:val="24"/>
        </w:rPr>
        <w:t>getElementById</w:t>
      </w:r>
      <w:r>
        <w:rPr>
          <w:rFonts w:ascii="Arial" w:hAnsi="Arial" w:eastAsia="Arial" w:cs="Arial"/>
          <w:b/>
          <w:bCs/>
          <w:sz w:val="24"/>
          <w:szCs w:val="24"/>
        </w:rPr>
        <w:t>(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peso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).value;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6272a4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6272a4"/>
          <w:sz w:val="24"/>
          <w:szCs w:val="24"/>
        </w:rPr>
        <w:t>// Calcular o IMC</w:t>
      </w:r>
      <w:r>
        <w:rPr>
          <w:rFonts w:ascii="Arial" w:hAnsi="Arial" w:eastAsia="Arial" w:cs="Arial"/>
          <w:b/>
          <w:bCs/>
          <w:color w:val="6272a4"/>
          <w:sz w:val="24"/>
          <w:szCs w:val="24"/>
        </w:rPr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var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imc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peso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/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(altura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*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altura);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6272a4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6272a4"/>
          <w:sz w:val="24"/>
          <w:szCs w:val="24"/>
        </w:rPr>
        <w:t>// Arredondar o resultado para duas casas decimais</w:t>
      </w:r>
      <w:r>
        <w:rPr>
          <w:rFonts w:ascii="Arial" w:hAnsi="Arial" w:eastAsia="Arial" w:cs="Arial"/>
          <w:b/>
          <w:bCs/>
          <w:color w:val="6272a4"/>
          <w:sz w:val="24"/>
          <w:szCs w:val="24"/>
        </w:rPr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      imc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imc.</w:t>
      </w:r>
      <w:r>
        <w:rPr>
          <w:rFonts w:ascii="Arial" w:hAnsi="Arial" w:eastAsia="Arial" w:cs="Arial"/>
          <w:b/>
          <w:bCs/>
          <w:color w:val="50fa7b"/>
          <w:sz w:val="24"/>
          <w:szCs w:val="24"/>
        </w:rPr>
        <w:t>toFixed</w:t>
      </w:r>
      <w:r>
        <w:rPr>
          <w:rFonts w:ascii="Arial" w:hAnsi="Arial" w:eastAsia="Arial" w:cs="Arial"/>
          <w:b/>
          <w:bCs/>
          <w:sz w:val="24"/>
          <w:szCs w:val="24"/>
        </w:rPr>
        <w:t>(</w:t>
      </w:r>
      <w:r>
        <w:rPr>
          <w:rFonts w:ascii="Arial" w:hAnsi="Arial" w:eastAsia="Arial" w:cs="Arial"/>
          <w:b/>
          <w:bCs/>
          <w:color w:val="bd93f9"/>
          <w:sz w:val="24"/>
          <w:szCs w:val="24"/>
        </w:rPr>
        <w:t>2</w:t>
      </w:r>
      <w:r>
        <w:rPr>
          <w:rFonts w:ascii="Arial" w:hAnsi="Arial" w:eastAsia="Arial" w:cs="Arial"/>
          <w:b/>
          <w:bCs/>
          <w:sz w:val="24"/>
          <w:szCs w:val="24"/>
        </w:rPr>
        <w:t>);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6272a4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6272a4"/>
          <w:sz w:val="24"/>
          <w:szCs w:val="24"/>
        </w:rPr>
        <w:t>// Exibir o resultado na tela</w:t>
      </w:r>
      <w:r>
        <w:rPr>
          <w:rFonts w:ascii="Arial" w:hAnsi="Arial" w:eastAsia="Arial" w:cs="Arial"/>
          <w:b/>
          <w:bCs/>
          <w:color w:val="6272a4"/>
          <w:sz w:val="24"/>
          <w:szCs w:val="24"/>
        </w:rPr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var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resultadoElement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bd93f9"/>
          <w:sz w:val="24"/>
          <w:szCs w:val="24"/>
        </w:rPr>
        <w:t>document</w:t>
      </w:r>
      <w:r>
        <w:rPr>
          <w:rFonts w:ascii="Arial" w:hAnsi="Arial" w:eastAsia="Arial" w:cs="Arial"/>
          <w:b/>
          <w:bCs/>
          <w:sz w:val="24"/>
          <w:szCs w:val="24"/>
        </w:rPr>
        <w:t>.</w:t>
      </w:r>
      <w:r>
        <w:rPr>
          <w:rFonts w:ascii="Arial" w:hAnsi="Arial" w:eastAsia="Arial" w:cs="Arial"/>
          <w:b/>
          <w:bCs/>
          <w:color w:val="50fa7b"/>
          <w:sz w:val="24"/>
          <w:szCs w:val="24"/>
        </w:rPr>
        <w:t>getElementById</w:t>
      </w:r>
      <w:r>
        <w:rPr>
          <w:rFonts w:ascii="Arial" w:hAnsi="Arial" w:eastAsia="Arial" w:cs="Arial"/>
          <w:b/>
          <w:bCs/>
          <w:sz w:val="24"/>
          <w:szCs w:val="24"/>
        </w:rPr>
        <w:t>(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resultado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);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      resultadoElement.innerHTML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 xml:space="preserve">Seu IMC é: 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+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imc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+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&lt;br&gt;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if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(imc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&lt;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bd93f9"/>
          <w:sz w:val="24"/>
          <w:szCs w:val="24"/>
        </w:rPr>
        <w:t>18.5</w:t>
      </w:r>
      <w:r>
        <w:rPr>
          <w:rFonts w:ascii="Arial" w:hAnsi="Arial" w:eastAsia="Arial" w:cs="Arial"/>
          <w:b/>
          <w:bCs/>
          <w:sz w:val="24"/>
          <w:szCs w:val="24"/>
        </w:rPr>
        <w:t>) {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        resultadoElement.innerHTML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+=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Você está abaixo do peso.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}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else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if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(imc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&lt;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bd93f9"/>
          <w:sz w:val="24"/>
          <w:szCs w:val="24"/>
        </w:rPr>
        <w:t>25</w:t>
      </w:r>
      <w:r>
        <w:rPr>
          <w:rFonts w:ascii="Arial" w:hAnsi="Arial" w:eastAsia="Arial" w:cs="Arial"/>
          <w:b/>
          <w:bCs/>
          <w:sz w:val="24"/>
          <w:szCs w:val="24"/>
        </w:rPr>
        <w:t>) {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        resultadoElement.innerHTML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+=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Seu peso está saudável.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}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else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if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(imc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&lt;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bd93f9"/>
          <w:sz w:val="24"/>
          <w:szCs w:val="24"/>
        </w:rPr>
        <w:t>30</w:t>
      </w:r>
      <w:r>
        <w:rPr>
          <w:rFonts w:ascii="Arial" w:hAnsi="Arial" w:eastAsia="Arial" w:cs="Arial"/>
          <w:b/>
          <w:bCs/>
          <w:sz w:val="24"/>
          <w:szCs w:val="24"/>
        </w:rPr>
        <w:t>) {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        resultadoElement.innerHTML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+=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Você está com sobrepeso.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}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else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{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        resultadoElement.innerHTML 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+=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color w:val="f1fa8c"/>
          <w:sz w:val="24"/>
          <w:szCs w:val="24"/>
        </w:rPr>
        <w:t>Você está obeso.</w:t>
      </w:r>
      <w:r>
        <w:rPr>
          <w:rFonts w:ascii="Arial" w:hAnsi="Arial" w:eastAsia="Arial" w:cs="Arial"/>
          <w:b/>
          <w:bCs/>
          <w:color w:val="e9f284"/>
          <w:sz w:val="24"/>
          <w:szCs w:val="24"/>
        </w:rPr>
        <w:t>"</w:t>
      </w:r>
      <w:r>
        <w:rPr>
          <w:rFonts w:ascii="Arial" w:hAnsi="Arial" w:eastAsia="Arial" w:cs="Arial"/>
          <w:b/>
          <w:bCs/>
          <w:sz w:val="24"/>
          <w:szCs w:val="24"/>
        </w:rPr>
        <w:t>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  }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  }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  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script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body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p>
      <w:pPr>
        <w:spacing w:after="0" w:line="540" w:lineRule="atLeast"/>
        <w:hyphenationLines w:val="1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&lt;/</w:t>
      </w:r>
      <w:r>
        <w:rPr>
          <w:rFonts w:ascii="Arial" w:hAnsi="Arial" w:eastAsia="Arial" w:cs="Arial"/>
          <w:b/>
          <w:bCs/>
          <w:color w:val="ff79c6"/>
          <w:sz w:val="24"/>
          <w:szCs w:val="24"/>
        </w:rPr>
        <w:t>html</w:t>
      </w:r>
      <w:r>
        <w:rPr>
          <w:rFonts w:ascii="Arial" w:hAnsi="Arial" w:eastAsia="Arial" w:cs="Arial"/>
          <w:b/>
          <w:bCs/>
          <w:sz w:val="24"/>
          <w:szCs w:val="24"/>
        </w:rPr>
        <w:t>&gt;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454" w:top="1361" w:right="454" w:bottom="341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Liberation Serif">
    <w:panose1 w:val="02020603050405020304"/>
    <w:charset w:val="01"/>
    <w:family w:val="roman"/>
    <w:pitch w:val="default"/>
  </w:font>
  <w:font w:name="Calibri">
    <w:panose1 w:val="020F0502020204030204"/>
    <w:charset w:val="01"/>
    <w:family w:val="roman"/>
    <w:pitch w:val="default"/>
  </w:font>
  <w:font w:name="OpenSymbol">
    <w:panose1 w:val="02020603050405020304"/>
    <w:charset w:val="01"/>
    <w:family w:val="roman"/>
    <w:pitch w:val="default"/>
  </w:font>
  <w:font w:name="Liberation Sans">
    <w:panose1 w:val="02020603050405020304"/>
    <w:charset w:val="01"/>
    <w:family w:val="roman"/>
    <w:pitch w:val="default"/>
  </w:font>
  <w:font w:name="Liberation Mono">
    <w:panose1 w:val="02020603050405020304"/>
    <w:charset w:val="01"/>
    <w:family w:val="roman"/>
    <w:pitch w:val="default"/>
  </w:font>
  <w:font w:name="Noto Serif CJK SC">
    <w:panose1 w:val="020B0604020202020204"/>
    <w:charset w:val="00"/>
    <w:family w:val="auto"/>
    <w:pitch w:val="default"/>
  </w:font>
  <w:font w:name="Lohit Devanagari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default"/>
  </w:font>
  <w:font w:name="Noto Sans CJK SC">
    <w:panose1 w:val="020B0604020202020204"/>
    <w:charset w:val="00"/>
    <w:family w:val="auto"/>
    <w:pitch w:val="default"/>
  </w:font>
  <w:font w:name="Noto Sans CJK SC Regular">
    <w:panose1 w:val="020B0604020202020204"/>
    <w:charset w:val="00"/>
    <w:family w:val="auto"/>
    <w:pitch w:val="default"/>
  </w:font>
  <w:font w:name="NSimSun">
    <w:panose1 w:val="02010609030101010101"/>
    <w:charset w:val="00"/>
    <w:family w:val="modern"/>
    <w:pitch w:val="default"/>
  </w:font>
  <w:font w:name="arial;sans-serif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abstractNum w:abstractNumId="2">
    <w:multiLevelType w:val="hybridMultilevel"/>
    <w:name w:val="Lista numerada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9"/>
  <w:autoHyphenation w:val="1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966378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Lohit Devanagari"/>
        <w:kern w:val="1"/>
        <w:sz w:val="24"/>
        <w:szCs w:val="24"/>
        <w:lang w:val="pt-br" w:eastAsia="zh-cn" w:bidi="hi-in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Tahoma"/>
      <w:color w:val="00000a"/>
      <w:sz w:val="22"/>
      <w:szCs w:val="22"/>
      <w:lang w:bidi="ar-sa"/>
    </w:rPr>
  </w:style>
  <w:style w:type="paragraph" w:styleId="para1">
    <w:name w:val="heading 3"/>
    <w:qFormat/>
    <w:basedOn w:val="para0"/>
    <w:pPr>
      <w:spacing w:before="280" w:after="280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para2">
    <w:name w:val="Title"/>
    <w:qFormat/>
    <w:basedOn w:val="para0"/>
    <w:next w:val="para3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3">
    <w:name w:val="Body Text"/>
    <w:qFormat/>
    <w:basedOn w:val="para0"/>
    <w:pPr>
      <w:spacing w:after="140" w:line="288" w:lineRule="auto"/>
    </w:pPr>
  </w:style>
  <w:style w:type="paragraph" w:styleId="para4">
    <w:name w:val="List"/>
    <w:qFormat/>
    <w:basedOn w:val="para3"/>
    <w:rPr>
      <w:rFonts w:cs="Lohit Devanagari"/>
    </w:rPr>
  </w:style>
  <w:style w:type="paragraph" w:styleId="para5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6" w:customStyle="1">
    <w:name w:val="Índice"/>
    <w:qFormat/>
    <w:basedOn w:val="para0"/>
    <w:pPr>
      <w:suppressLineNumbers/>
    </w:pPr>
    <w:rPr>
      <w:rFonts w:cs="Lohit Devanagari"/>
    </w:rPr>
  </w:style>
  <w:style w:type="paragraph" w:styleId="para7" w:customStyle="1">
    <w:name w:val="Title"/>
    <w:qFormat/>
    <w:basedOn w:val="para0"/>
    <w:next w:val="para3"/>
    <w:pPr>
      <w:spacing w:before="240" w:after="120"/>
      <w:keepNext/>
    </w:pPr>
    <w:rPr>
      <w:rFonts w:ascii="Liberation Sans" w:hAnsi="Liberation Sans" w:eastAsia="Noto Sans CJK SC Regular" w:cs="Lohit Devanagari"/>
      <w:sz w:val="28"/>
      <w:szCs w:val="28"/>
    </w:rPr>
  </w:style>
  <w:style w:type="paragraph" w:styleId="para8" w:customStyle="1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9">
    <w:name w:val="List Paragraph"/>
    <w:qFormat/>
    <w:basedOn w:val="para0"/>
    <w:pPr>
      <w:ind w:left="720"/>
      <w:contextualSpacing/>
    </w:pPr>
  </w:style>
  <w:style w:type="paragraph" w:styleId="para10" w:customStyle="1">
    <w:name w:val="Texto préformatado"/>
    <w:qFormat/>
    <w:basedOn w:val="para0"/>
    <w:pPr>
      <w:spacing w:after="0"/>
    </w:pPr>
    <w:rPr>
      <w:rFonts w:ascii="Liberation Mono" w:hAnsi="Liberation Mono" w:eastAsia="NSimSun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Título 3 Char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2" w:customStyle="1">
    <w:name w:val="Link da Internet"/>
    <w:basedOn w:val="char0"/>
    <w:rPr>
      <w:color w:val="0000ff"/>
      <w:u w:color="auto" w:val="single"/>
    </w:rPr>
  </w:style>
  <w:style w:type="character" w:styleId="char3" w:customStyle="1">
    <w:name w:val="sp-altern"/>
    <w:basedOn w:val="char0"/>
  </w:style>
  <w:style w:type="character" w:styleId="char4" w:customStyle="1">
    <w:name w:val="letra-alternativa"/>
    <w:basedOn w:val="char0"/>
  </w:style>
  <w:style w:type="character" w:styleId="char5" w:customStyle="1">
    <w:name w:val="Símbolos de numeração"/>
  </w:style>
  <w:style w:type="character" w:styleId="char6" w:customStyle="1">
    <w:name w:val="Marcas"/>
    <w:rPr>
      <w:rFonts w:ascii="OpenSymbol" w:hAnsi="OpenSymbol" w:eastAsia="OpenSymbol" w:cs="OpenSymbol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erif CJK SC" w:cs="Lohit Devanagari"/>
        <w:kern w:val="1"/>
        <w:sz w:val="24"/>
        <w:szCs w:val="24"/>
        <w:lang w:val="pt-br" w:eastAsia="zh-cn" w:bidi="hi-in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Tahoma"/>
      <w:color w:val="00000a"/>
      <w:sz w:val="22"/>
      <w:szCs w:val="22"/>
      <w:lang w:bidi="ar-sa"/>
    </w:rPr>
  </w:style>
  <w:style w:type="paragraph" w:styleId="para1">
    <w:name w:val="heading 3"/>
    <w:qFormat/>
    <w:basedOn w:val="para0"/>
    <w:pPr>
      <w:spacing w:before="280" w:after="280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para2">
    <w:name w:val="Title"/>
    <w:qFormat/>
    <w:basedOn w:val="para0"/>
    <w:next w:val="para3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3">
    <w:name w:val="Body Text"/>
    <w:qFormat/>
    <w:basedOn w:val="para0"/>
    <w:pPr>
      <w:spacing w:after="140" w:line="288" w:lineRule="auto"/>
    </w:pPr>
  </w:style>
  <w:style w:type="paragraph" w:styleId="para4">
    <w:name w:val="List"/>
    <w:qFormat/>
    <w:basedOn w:val="para3"/>
    <w:rPr>
      <w:rFonts w:cs="Lohit Devanagari"/>
    </w:rPr>
  </w:style>
  <w:style w:type="paragraph" w:styleId="para5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6" w:customStyle="1">
    <w:name w:val="Índice"/>
    <w:qFormat/>
    <w:basedOn w:val="para0"/>
    <w:pPr>
      <w:suppressLineNumbers/>
    </w:pPr>
    <w:rPr>
      <w:rFonts w:cs="Lohit Devanagari"/>
    </w:rPr>
  </w:style>
  <w:style w:type="paragraph" w:styleId="para7" w:customStyle="1">
    <w:name w:val="Title"/>
    <w:qFormat/>
    <w:basedOn w:val="para0"/>
    <w:next w:val="para3"/>
    <w:pPr>
      <w:spacing w:before="240" w:after="120"/>
      <w:keepNext/>
    </w:pPr>
    <w:rPr>
      <w:rFonts w:ascii="Liberation Sans" w:hAnsi="Liberation Sans" w:eastAsia="Noto Sans CJK SC Regular" w:cs="Lohit Devanagari"/>
      <w:sz w:val="28"/>
      <w:szCs w:val="28"/>
    </w:rPr>
  </w:style>
  <w:style w:type="paragraph" w:styleId="para8" w:customStyle="1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9">
    <w:name w:val="List Paragraph"/>
    <w:qFormat/>
    <w:basedOn w:val="para0"/>
    <w:pPr>
      <w:ind w:left="720"/>
      <w:contextualSpacing/>
    </w:pPr>
  </w:style>
  <w:style w:type="paragraph" w:styleId="para10" w:customStyle="1">
    <w:name w:val="Texto préformatado"/>
    <w:qFormat/>
    <w:basedOn w:val="para0"/>
    <w:pPr>
      <w:spacing w:after="0"/>
    </w:pPr>
    <w:rPr>
      <w:rFonts w:ascii="Liberation Mono" w:hAnsi="Liberation Mono" w:eastAsia="NSimSun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Título 3 Char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2" w:customStyle="1">
    <w:name w:val="Link da Internet"/>
    <w:basedOn w:val="char0"/>
    <w:rPr>
      <w:color w:val="0000ff"/>
      <w:u w:color="auto" w:val="single"/>
    </w:rPr>
  </w:style>
  <w:style w:type="character" w:styleId="char3" w:customStyle="1">
    <w:name w:val="sp-altern"/>
    <w:basedOn w:val="char0"/>
  </w:style>
  <w:style w:type="character" w:styleId="char4" w:customStyle="1">
    <w:name w:val="letra-alternativa"/>
    <w:basedOn w:val="char0"/>
  </w:style>
  <w:style w:type="character" w:styleId="char5" w:customStyle="1">
    <w:name w:val="Símbolos de numeração"/>
  </w:style>
  <w:style w:type="character" w:styleId="char6" w:customStyle="1">
    <w:name w:val="Marcas"/>
    <w:rPr>
      <w:rFonts w:ascii="OpenSymbol" w:hAnsi="OpenSymbol" w:eastAsia="OpenSymbol" w:cs="OpenSymbol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cp:keywords/>
  <dc:description/>
  <cp:lastModifiedBy/>
  <cp:revision>29</cp:revision>
  <dcterms:created xsi:type="dcterms:W3CDTF">2018-02-06T19:56:00Z</dcterms:created>
  <dcterms:modified xsi:type="dcterms:W3CDTF">2023-03-24T13:16:24Z</dcterms:modified>
</cp:coreProperties>
</file>