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融信</w:t>
      </w: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>融信</w:t>
      </w: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eastAsia="zh-CN"/>
        </w:rPr>
        <w:t>融信</w:t>
      </w:r>
      <w:r>
        <w:rPr>
          <w:rFonts w:hint="eastAsia"/>
          <w:szCs w:val="21"/>
        </w:rPr>
        <w:t>系统采用</w:t>
      </w: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  <w:lang w:val="en-US" w:eastAsia="zh-CN"/>
        </w:rPr>
        <w:t>Files</w:t>
      </w:r>
      <w:r>
        <w:rPr>
          <w:szCs w:val="21"/>
        </w:rPr>
        <w:t>-&gt;</w:t>
      </w:r>
      <w:r>
        <w:rPr>
          <w:rFonts w:hint="eastAsia"/>
          <w:szCs w:val="21"/>
          <w:lang w:val="en-US" w:eastAsia="zh-CN"/>
        </w:rPr>
        <w:t>Settings</w:t>
      </w:r>
      <w:r>
        <w:rPr>
          <w:szCs w:val="21"/>
        </w:rPr>
        <w:t>-&gt;</w:t>
      </w:r>
      <w:r>
        <w:rPr>
          <w:rFonts w:hint="eastAsia"/>
          <w:szCs w:val="21"/>
        </w:rPr>
        <w:t>Maven页面，设置已经安装好的Maven</w:t>
      </w:r>
    </w:p>
    <w:p>
      <w:pPr>
        <w:jc w:val="left"/>
      </w:pPr>
      <w:r>
        <w:pict>
          <v:shape id="_x0000_i1043" o:spt="75" alt="" type="#_x0000_t75" style="height:314.25pt;width:414.9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  <w:lang w:val="en-US" w:eastAsia="zh-CN"/>
        </w:rPr>
        <w:t>Files</w:t>
      </w:r>
      <w:r>
        <w:rPr>
          <w:szCs w:val="21"/>
        </w:rPr>
        <w:t>-&gt;</w:t>
      </w:r>
      <w:r>
        <w:rPr>
          <w:rFonts w:hint="eastAsia"/>
          <w:szCs w:val="21"/>
          <w:lang w:val="en-US" w:eastAsia="zh-CN"/>
        </w:rPr>
        <w:t>Settings</w:t>
      </w:r>
      <w:r>
        <w:rPr>
          <w:szCs w:val="21"/>
        </w:rPr>
        <w:t>-&gt;</w:t>
      </w:r>
      <w:r>
        <w:rPr>
          <w:rFonts w:hint="eastAsia"/>
          <w:szCs w:val="21"/>
        </w:rPr>
        <w:t>Maven页面，配置仓库路径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lang w:val="en-US" w:eastAsia="zh-CN"/>
        </w:rPr>
        <w:t>User setting files 为公司maven私服配置设置的settings.xml</w:t>
      </w:r>
    </w:p>
    <w:p>
      <w:pPr>
        <w:rPr>
          <w:szCs w:val="21"/>
        </w:rPr>
      </w:pPr>
      <w:r>
        <w:pict>
          <v:shape id="_x0000_i1045" o:spt="75" alt="" type="#_x0000_t75" style="height:284.65pt;width:414.9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导入工程，步骤如下：</w:t>
      </w:r>
    </w:p>
    <w:p>
      <w:r>
        <w:t>(1)</w:t>
      </w:r>
      <w:r>
        <w:rPr>
          <w:rFonts w:hint="eastAsia"/>
          <w:lang w:val="en-US" w:eastAsia="zh-CN"/>
        </w:rPr>
        <w:t>File</w:t>
      </w:r>
      <w:r>
        <w:t>—&gt;</w:t>
      </w:r>
      <w:r>
        <w:rPr>
          <w:rFonts w:hint="eastAsia"/>
          <w:lang w:val="en-US" w:eastAsia="zh-CN"/>
        </w:rPr>
        <w:t>Open</w:t>
      </w:r>
      <w:r>
        <w:t>...</w:t>
      </w:r>
    </w:p>
    <w:p>
      <w:r>
        <w:pict>
          <v:shape id="_x0000_i1044" o:spt="75" alt="" type="#_x0000_t75" style="height:256.9pt;width:333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t>(2)</w:t>
      </w:r>
      <w:r>
        <w:rPr>
          <w:rFonts w:hint="eastAsia"/>
        </w:rPr>
        <w:t>选择</w:t>
      </w:r>
      <w:r>
        <w:rPr>
          <w:rFonts w:hint="eastAsia"/>
          <w:lang w:eastAsia="zh-CN"/>
        </w:rPr>
        <w:t>融信项目</w:t>
      </w:r>
    </w:p>
    <w:p>
      <w:r>
        <w:t xml:space="preserve">  </w:t>
      </w:r>
      <w:r>
        <w:pict>
          <v:shape id="_x0000_i1046" o:spt="75" type="#_x0000_t75" style="height:216.75pt;width:31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Ok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  <w:lang w:val="en-US" w:eastAsia="zh-CN"/>
        </w:rPr>
        <w:t>rongxin</w:t>
      </w:r>
      <w:r>
        <w:rPr>
          <w:rFonts w:hint="eastAsia"/>
        </w:rPr>
        <w:t>的代码就被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idea</w:t>
      </w:r>
      <w:r>
        <w:rPr>
          <w:rFonts w:hint="eastAsia"/>
        </w:rPr>
        <w:t>中了，此时可以在工程视图中看到。</w:t>
      </w:r>
    </w:p>
    <w:p>
      <w:r>
        <w:pict>
          <v:shape id="_x0000_i1047" o:spt="75" type="#_x0000_t75" style="height:323.25pt;width:213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Idea更新maven相关依赖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>融信</w:t>
      </w:r>
      <w:r>
        <w:rPr>
          <w:rFonts w:hint="eastAsia"/>
          <w:sz w:val="30"/>
          <w:szCs w:val="30"/>
        </w:rPr>
        <w:t>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编辑</w:t>
      </w:r>
      <w:r>
        <w:rPr>
          <w:rFonts w:hint="eastAsia"/>
          <w:szCs w:val="21"/>
          <w:lang w:val="en-US" w:eastAsia="zh-CN"/>
        </w:rPr>
        <w:t>rongxin-admin模块下的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执行sql/</w:t>
      </w:r>
      <w:r>
        <w:rPr>
          <w:rFonts w:hint="eastAsia"/>
        </w:rPr>
        <w:t>hrxn_20210908.sql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 xml:space="preserve">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r>
        <w:pict>
          <v:shape id="_x0000_i1048" o:spt="75" type="#_x0000_t75" style="height:75.75pt;width:319.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rPr>
          <w:rFonts w:hint="eastAsia"/>
          <w:lang w:val="en-US" w:eastAsia="zh-CN"/>
        </w:rPr>
        <w:t>RX</w:t>
      </w:r>
      <w:r>
        <w:t>Application</w:t>
      </w:r>
      <w:r>
        <w:rPr>
          <w:rFonts w:hint="eastAsia"/>
        </w:rPr>
        <w:t>.java 出现如下图表示启动成功</w:t>
      </w:r>
    </w:p>
    <w:p>
      <w:r>
        <w:pict>
          <v:shape id="_x0000_i1049" o:spt="75" type="#_x0000_t75" style="height:161.25pt;width:250.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 xml:space="preserve">cd </w:t>
      </w:r>
      <w:r>
        <w:rPr>
          <w:rFonts w:hint="eastAsia"/>
          <w:szCs w:val="21"/>
          <w:lang w:val="en-US" w:eastAsia="zh-CN"/>
        </w:rPr>
        <w:t>rxpro</w:t>
      </w:r>
      <w:r>
        <w:rPr>
          <w:szCs w:val="21"/>
        </w:rPr>
        <w:t>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  <w:lang w:eastAsia="zh-CN"/>
        </w:rPr>
        <w:t>融信</w:t>
      </w:r>
      <w:r>
        <w:rPr>
          <w:rFonts w:hint="eastAsia"/>
          <w:sz w:val="30"/>
          <w:szCs w:val="30"/>
        </w:rPr>
        <w:t>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51" o:spt="75" type="#_x0000_t75" style="height:231pt;width:360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rFonts w:hint="eastAsia"/>
          <w:color w:val="FF0000"/>
          <w:szCs w:val="21"/>
          <w:lang w:eastAsia="zh-CN"/>
        </w:rPr>
        <w:t>其他模块如：</w:t>
      </w:r>
      <w:r>
        <w:rPr>
          <w:rFonts w:hint="eastAsia"/>
          <w:color w:val="FF0000"/>
          <w:szCs w:val="21"/>
          <w:lang w:val="en-US" w:eastAsia="zh-CN"/>
        </w:rPr>
        <w:t>rongxin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  <w:lang w:val="en-US" w:eastAsia="zh-CN"/>
        </w:rPr>
        <w:t>system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52" o:spt="75" type="#_x0000_t75" style="height:236.65pt;width:415.0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  <w:lang w:val="en-US" w:eastAsia="zh-CN"/>
        </w:rPr>
        <w:t>rongxin</w:t>
      </w:r>
      <w:r>
        <w:rPr>
          <w:rFonts w:hint="eastAsia"/>
        </w:rPr>
        <w:t>.war</w:t>
      </w:r>
      <w:r>
        <w:rPr>
          <w:szCs w:val="21"/>
        </w:rPr>
        <w:t xml:space="preserve"> </w:t>
      </w:r>
    </w:p>
    <w:p/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</w:t>
      </w:r>
      <w:r>
        <w:rPr>
          <w:rFonts w:hint="eastAsia"/>
          <w:szCs w:val="21"/>
          <w:lang w:val="en-US" w:eastAsia="zh-CN"/>
        </w:rPr>
        <w:t>rongxin</w:t>
      </w:r>
      <w:r>
        <w:rPr>
          <w:rFonts w:hint="eastAsia"/>
          <w:szCs w:val="21"/>
        </w:rPr>
        <w:t xml:space="preserve">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  <w:lang w:val="en-US" w:eastAsia="zh-CN"/>
        </w:rPr>
        <w:t>rongxin</w:t>
      </w:r>
      <w:r>
        <w:rPr>
          <w:rFonts w:hint="eastAsia"/>
          <w:szCs w:val="21"/>
        </w:rPr>
        <w:t>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</w:t>
    </w:r>
    <w:r>
      <w:rPr>
        <w:rFonts w:hint="eastAsia" w:hAnsi="宋体"/>
        <w:sz w:val="21"/>
        <w:szCs w:val="21"/>
        <w:lang w:eastAsia="zh-CN"/>
      </w:rPr>
      <w:t>融信</w:t>
    </w:r>
    <w:r>
      <w:rPr>
        <w:rFonts w:hint="eastAsia" w:hAnsi="宋体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hint="default" w:ascii="宋体" w:eastAsia="宋体"/>
        <w:sz w:val="21"/>
        <w:szCs w:val="21"/>
        <w:lang w:val="en-US" w:eastAsia="zh-CN"/>
      </w:rPr>
    </w:pPr>
    <w:r>
      <w:rPr>
        <w:sz w:val="21"/>
        <w:szCs w:val="21"/>
      </w:rPr>
      <w:t xml:space="preserve">All Rights reserved, </w:t>
    </w:r>
    <w:r>
      <w:rPr>
        <w:rFonts w:hint="eastAsia"/>
        <w:sz w:val="21"/>
        <w:szCs w:val="21"/>
        <w:lang w:val="en-US" w:eastAsia="zh-CN"/>
      </w:rPr>
      <w:t>RongXin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rPr>
        <w:sz w:val="18"/>
      </w:rPr>
      <w:pict>
        <v:shape id="PowerPlusWaterMarkObject41235" o:spid="_x0000_s4103" o:spt="136" type="#_x0000_t136" style="position:absolute;left:0pt;height:144.15pt;width:443.1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Rongxin" style="font-family:宋体;font-size:36pt;v-same-letter-heights:f;v-text-align:center;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  <w:lang w:eastAsia="zh-CN"/>
      </w:rPr>
      <w:t>融信</w:t>
    </w:r>
    <w:r>
      <w:rPr>
        <w:rFonts w:hint="eastAsia" w:ascii="华文仿宋" w:hAnsi="宋体" w:eastAsia="华文仿宋"/>
        <w:sz w:val="24"/>
      </w:rPr>
      <w:t>后台管理系统</w:t>
    </w:r>
    <w:r>
      <w:rPr>
        <w:rFonts w:hint="eastAsia" w:eastAsia="华文仿宋"/>
        <w:color w:val="000000"/>
        <w:kern w:val="0"/>
        <w:sz w:val="24"/>
        <w:lang w:val="en-US" w:eastAsia="zh-CN"/>
      </w:rPr>
      <w:t xml:space="preserve">RongXin </w:t>
    </w:r>
    <w:r>
      <w:rPr>
        <w:color w:val="000000"/>
        <w:kern w:val="0"/>
        <w:sz w:val="24"/>
      </w:rPr>
      <w:t>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mY4MDY1YjRkNGU2MzQ4OTI3YmVkNzQ3MmZkN2QwOGYifQ==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CCA15ED"/>
    <w:rsid w:val="18027FB1"/>
    <w:rsid w:val="18412873"/>
    <w:rsid w:val="211F6458"/>
    <w:rsid w:val="2A454F29"/>
    <w:rsid w:val="46881D07"/>
    <w:rsid w:val="4BFB0F85"/>
    <w:rsid w:val="71644FEE"/>
    <w:rsid w:val="78C24659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3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7</Pages>
  <Words>706</Words>
  <Characters>1490</Characters>
  <Lines>14</Lines>
  <Paragraphs>3</Paragraphs>
  <TotalTime>1</TotalTime>
  <ScaleCrop>false</ScaleCrop>
  <LinksUpToDate>false</LinksUpToDate>
  <CharactersWithSpaces>1577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布丁</cp:lastModifiedBy>
  <dcterms:modified xsi:type="dcterms:W3CDTF">2022-07-22T05:43:53Z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030A19054E1B4824A40AC64F9AB573A3</vt:lpwstr>
  </property>
</Properties>
</file>