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D07B1" w14:textId="118526E0" w:rsidR="00B12189" w:rsidRDefault="009611C1" w:rsidP="009611C1">
      <w:pPr>
        <w:jc w:val="center"/>
        <w:rPr>
          <w:b/>
          <w:sz w:val="32"/>
          <w:szCs w:val="32"/>
        </w:rPr>
      </w:pPr>
      <w:r w:rsidRPr="009611C1">
        <w:rPr>
          <w:b/>
          <w:sz w:val="32"/>
          <w:szCs w:val="32"/>
        </w:rPr>
        <w:t>Homework #</w:t>
      </w:r>
      <w:r w:rsidR="0023082D">
        <w:rPr>
          <w:b/>
          <w:sz w:val="32"/>
          <w:szCs w:val="32"/>
        </w:rPr>
        <w:t>5</w:t>
      </w:r>
      <w:r w:rsidRPr="009611C1">
        <w:rPr>
          <w:b/>
          <w:sz w:val="32"/>
          <w:szCs w:val="32"/>
        </w:rPr>
        <w:t>:</w:t>
      </w:r>
      <w:r>
        <w:rPr>
          <w:b/>
          <w:sz w:val="32"/>
          <w:szCs w:val="32"/>
        </w:rPr>
        <w:t xml:space="preserve"> </w:t>
      </w:r>
      <w:r w:rsidR="0023082D">
        <w:rPr>
          <w:b/>
          <w:sz w:val="32"/>
          <w:szCs w:val="32"/>
        </w:rPr>
        <w:t>Advanced Image Capture and Processing</w:t>
      </w:r>
    </w:p>
    <w:p w14:paraId="2CACF15C" w14:textId="02FB0E41"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Design a Windows Phone to fulfill the following specifications.</w:t>
      </w:r>
      <w:r w:rsidR="000E2B7C">
        <w:rPr>
          <w:sz w:val="24"/>
          <w:szCs w:val="24"/>
        </w:rPr>
        <w:t xml:space="preserve"> There are two separate applications requested, please submit both applications as part of the same solution.</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3AC38096" w:rsidR="009611C1" w:rsidRDefault="000E2B7C" w:rsidP="009611C1">
      <w:pPr>
        <w:autoSpaceDE w:val="0"/>
        <w:autoSpaceDN w:val="0"/>
        <w:adjustRightInd w:val="0"/>
        <w:spacing w:after="0" w:line="240" w:lineRule="auto"/>
        <w:rPr>
          <w:rFonts w:cs="Cambria"/>
          <w:sz w:val="24"/>
          <w:szCs w:val="24"/>
          <w:lang w:val="en"/>
        </w:rPr>
      </w:pPr>
      <w:r>
        <w:rPr>
          <w:rFonts w:cs="Cambria"/>
          <w:b/>
          <w:sz w:val="24"/>
          <w:szCs w:val="24"/>
          <w:lang w:val="en"/>
        </w:rPr>
        <w:t>Application</w:t>
      </w:r>
      <w:r w:rsidR="009611C1">
        <w:rPr>
          <w:rFonts w:cs="Cambria"/>
          <w:b/>
          <w:sz w:val="24"/>
          <w:szCs w:val="24"/>
          <w:lang w:val="en"/>
        </w:rPr>
        <w:t xml:space="preserve"> 1</w:t>
      </w:r>
      <w:r w:rsidR="009611C1">
        <w:rPr>
          <w:rFonts w:cs="Cambria"/>
          <w:sz w:val="24"/>
          <w:szCs w:val="24"/>
          <w:lang w:val="en"/>
        </w:rPr>
        <w:t>: Develop a Windows Phone applicati</w:t>
      </w:r>
      <w:r w:rsidR="00321E1D">
        <w:rPr>
          <w:rFonts w:cs="Cambria"/>
          <w:sz w:val="24"/>
          <w:szCs w:val="24"/>
          <w:lang w:val="en"/>
        </w:rPr>
        <w:t xml:space="preserve">on that reads in </w:t>
      </w:r>
      <w:r w:rsidR="0023082D">
        <w:rPr>
          <w:rFonts w:cs="Cambria"/>
          <w:sz w:val="24"/>
          <w:szCs w:val="24"/>
          <w:lang w:val="en"/>
        </w:rPr>
        <w:t>an image stream from the camera, and outputs it to the user in real time. Analyze the image stream to find the location of a simple marker (in this case, a red square).  Superimpose an image bundled with your application over this marker, effectively creating a simple aug</w:t>
      </w:r>
      <w:r w:rsidR="00691FAE">
        <w:rPr>
          <w:rFonts w:cs="Cambria"/>
          <w:sz w:val="24"/>
          <w:szCs w:val="24"/>
          <w:lang w:val="en"/>
        </w:rPr>
        <w:t>mented reality application. The</w:t>
      </w:r>
      <w:r w:rsidR="0023082D">
        <w:rPr>
          <w:rFonts w:cs="Cambria"/>
          <w:sz w:val="24"/>
          <w:szCs w:val="24"/>
          <w:lang w:val="en"/>
        </w:rPr>
        <w:t xml:space="preserve"> choice</w:t>
      </w:r>
      <w:r w:rsidR="00691FAE">
        <w:rPr>
          <w:rFonts w:cs="Cambria"/>
          <w:sz w:val="24"/>
          <w:szCs w:val="24"/>
          <w:lang w:val="en"/>
        </w:rPr>
        <w:t xml:space="preserve"> of tracking algorithm is yours;</w:t>
      </w:r>
      <w:r w:rsidR="0023082D">
        <w:rPr>
          <w:rFonts w:cs="Cambria"/>
          <w:sz w:val="24"/>
          <w:szCs w:val="24"/>
          <w:lang w:val="en"/>
        </w:rPr>
        <w:t xml:space="preserve"> this is meant to be a creative endeavor to obtain some familiarity with the challenges involved in tracking a complex object such as a face.</w:t>
      </w:r>
      <w:r w:rsidR="00691FAE">
        <w:rPr>
          <w:rFonts w:cs="Cambria"/>
          <w:sz w:val="24"/>
          <w:szCs w:val="24"/>
          <w:lang w:val="en"/>
        </w:rPr>
        <w:t xml:space="preserve"> Feel free to bounce ideas off of other students, and don’t be afraid to just try things to see if they will work. There are many attributes a tracking algorithm may strive for, some ones to keep in mind are rotation invariance, scaling invariance, efficiency and false positive rate.</w:t>
      </w:r>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28C1ADB8" w14:textId="5DA500FA" w:rsidR="009611C1" w:rsidRDefault="000E2B7C" w:rsidP="009611C1">
      <w:pPr>
        <w:autoSpaceDE w:val="0"/>
        <w:autoSpaceDN w:val="0"/>
        <w:adjustRightInd w:val="0"/>
        <w:spacing w:after="0" w:line="240" w:lineRule="auto"/>
        <w:rPr>
          <w:rFonts w:cs="Cambria"/>
          <w:sz w:val="24"/>
          <w:szCs w:val="24"/>
          <w:lang w:val="en"/>
        </w:rPr>
      </w:pPr>
      <w:r>
        <w:rPr>
          <w:rFonts w:cs="Cambria"/>
          <w:b/>
          <w:sz w:val="24"/>
          <w:szCs w:val="24"/>
          <w:lang w:val="en"/>
        </w:rPr>
        <w:t xml:space="preserve">Application </w:t>
      </w:r>
      <w:r w:rsidR="009611C1">
        <w:rPr>
          <w:rFonts w:cs="Cambria"/>
          <w:b/>
          <w:sz w:val="24"/>
          <w:szCs w:val="24"/>
          <w:lang w:val="en"/>
        </w:rPr>
        <w:t>2</w:t>
      </w:r>
      <w:r w:rsidR="009611C1">
        <w:rPr>
          <w:rFonts w:cs="Cambria"/>
          <w:sz w:val="24"/>
          <w:szCs w:val="24"/>
          <w:lang w:val="en"/>
        </w:rPr>
        <w:t xml:space="preserve">: </w:t>
      </w:r>
      <w:r>
        <w:rPr>
          <w:rFonts w:cs="Cambria"/>
          <w:sz w:val="24"/>
          <w:szCs w:val="24"/>
          <w:lang w:val="en"/>
        </w:rPr>
        <w:t xml:space="preserve">Develop a Windows Phone application that </w:t>
      </w:r>
      <w:r w:rsidR="0023082D">
        <w:rPr>
          <w:rFonts w:cs="Cambria"/>
          <w:sz w:val="24"/>
          <w:szCs w:val="24"/>
          <w:lang w:val="en"/>
        </w:rPr>
        <w:t>builds upon the preview application and tracks faces in the current window.</w:t>
      </w:r>
      <w:r w:rsidR="005A2FD1">
        <w:rPr>
          <w:rFonts w:cs="Cambria"/>
          <w:sz w:val="24"/>
          <w:szCs w:val="24"/>
          <w:lang w:val="en"/>
        </w:rPr>
        <w:t xml:space="preserve"> A face detection library will be provided shortly.</w:t>
      </w:r>
      <w:r w:rsidR="0023082D">
        <w:rPr>
          <w:rFonts w:cs="Cambria"/>
          <w:sz w:val="24"/>
          <w:szCs w:val="24"/>
          <w:lang w:val="en"/>
        </w:rPr>
        <w:t xml:space="preserve"> Perform the same action as before, superimposing an image on top of the faces in the current application.</w:t>
      </w:r>
    </w:p>
    <w:p w14:paraId="308C87EE" w14:textId="77777777" w:rsidR="00827005" w:rsidRDefault="00827005" w:rsidP="009611C1">
      <w:pPr>
        <w:autoSpaceDE w:val="0"/>
        <w:autoSpaceDN w:val="0"/>
        <w:adjustRightInd w:val="0"/>
        <w:spacing w:after="0" w:line="240" w:lineRule="auto"/>
        <w:rPr>
          <w:rFonts w:cs="Cambria"/>
          <w:sz w:val="24"/>
          <w:szCs w:val="24"/>
          <w:lang w:val="en"/>
        </w:rPr>
      </w:pPr>
    </w:p>
    <w:p w14:paraId="545809B6" w14:textId="6588D791" w:rsidR="00561A35" w:rsidRDefault="000E2B7C" w:rsidP="009611C1">
      <w:pPr>
        <w:autoSpaceDE w:val="0"/>
        <w:autoSpaceDN w:val="0"/>
        <w:adjustRightInd w:val="0"/>
        <w:spacing w:after="0" w:line="240" w:lineRule="auto"/>
        <w:rPr>
          <w:rFonts w:cs="Cambria"/>
          <w:sz w:val="24"/>
          <w:szCs w:val="24"/>
          <w:lang w:val="en"/>
        </w:rPr>
      </w:pPr>
      <w:r>
        <w:rPr>
          <w:rFonts w:cs="Cambria"/>
          <w:sz w:val="24"/>
          <w:szCs w:val="24"/>
          <w:lang w:val="en"/>
        </w:rPr>
        <w:t xml:space="preserve">The emulator has a synthetic camera input it provides to the application, so you can test </w:t>
      </w:r>
      <w:r w:rsidRPr="000E2B7C">
        <w:rPr>
          <w:rFonts w:cs="Cambria"/>
          <w:b/>
          <w:sz w:val="24"/>
          <w:szCs w:val="24"/>
          <w:lang w:val="en"/>
        </w:rPr>
        <w:t xml:space="preserve">Application </w:t>
      </w:r>
      <w:r w:rsidR="0023082D">
        <w:rPr>
          <w:rFonts w:cs="Cambria"/>
          <w:b/>
          <w:sz w:val="24"/>
          <w:szCs w:val="24"/>
          <w:lang w:val="en"/>
        </w:rPr>
        <w:t>1</w:t>
      </w:r>
      <w:r>
        <w:rPr>
          <w:rFonts w:cs="Cambria"/>
          <w:sz w:val="24"/>
          <w:szCs w:val="24"/>
          <w:lang w:val="en"/>
        </w:rPr>
        <w:t xml:space="preserve"> using the emulator only.  Note that as </w:t>
      </w:r>
      <w:r w:rsidR="0023082D">
        <w:rPr>
          <w:rFonts w:cs="Cambria"/>
          <w:b/>
          <w:sz w:val="24"/>
          <w:szCs w:val="24"/>
          <w:lang w:val="en"/>
        </w:rPr>
        <w:t>Application 2</w:t>
      </w:r>
      <w:r w:rsidRPr="000E2B7C">
        <w:rPr>
          <w:rFonts w:cs="Cambria"/>
          <w:sz w:val="24"/>
          <w:szCs w:val="24"/>
          <w:lang w:val="en"/>
        </w:rPr>
        <w:t xml:space="preserve"> </w:t>
      </w:r>
      <w:r w:rsidR="0023082D">
        <w:rPr>
          <w:rFonts w:cs="Cambria"/>
          <w:sz w:val="24"/>
          <w:szCs w:val="24"/>
          <w:lang w:val="en"/>
        </w:rPr>
        <w:t>tracks faces, it will be much more difficult to do this using the emulator, although you may be able to read in images with faces on them and feed these images to the face recognition code instead of using the camera. This should only be for testing, and your final code should work by using the camera.</w:t>
      </w:r>
    </w:p>
    <w:p w14:paraId="2366042B" w14:textId="312DF8AF" w:rsidR="00827005" w:rsidRDefault="00827005" w:rsidP="009611C1">
      <w:pPr>
        <w:autoSpaceDE w:val="0"/>
        <w:autoSpaceDN w:val="0"/>
        <w:adjustRightInd w:val="0"/>
        <w:spacing w:after="0" w:line="240" w:lineRule="auto"/>
        <w:rPr>
          <w:rFonts w:cs="Cambria"/>
          <w:sz w:val="24"/>
          <w:szCs w:val="24"/>
          <w:lang w:val="en"/>
        </w:rPr>
      </w:pPr>
    </w:p>
    <w:p w14:paraId="37AF91DB" w14:textId="34F5ECB9" w:rsidR="009A2BB7" w:rsidRDefault="000401D6" w:rsidP="009611C1">
      <w:pPr>
        <w:autoSpaceDE w:val="0"/>
        <w:autoSpaceDN w:val="0"/>
        <w:adjustRightInd w:val="0"/>
        <w:spacing w:after="0" w:line="240" w:lineRule="auto"/>
        <w:rPr>
          <w:rFonts w:cs="Cambria"/>
          <w:sz w:val="24"/>
          <w:szCs w:val="24"/>
          <w:lang w:val="en"/>
        </w:rPr>
      </w:pPr>
      <w:r>
        <w:rPr>
          <w:rFonts w:cs="Cambria"/>
          <w:sz w:val="24"/>
          <w:szCs w:val="24"/>
          <w:lang w:val="en"/>
        </w:rPr>
        <w:t xml:space="preserve">The libvideo camera wrapper library can be downloaded </w:t>
      </w:r>
      <w:hyperlink r:id="rId4" w:history="1">
        <w:r w:rsidRPr="00C24D9D">
          <w:rPr>
            <w:rStyle w:val="Hyperlink"/>
            <w:rFonts w:cs="Cambria"/>
            <w:sz w:val="24"/>
            <w:szCs w:val="24"/>
            <w:lang w:val="en"/>
          </w:rPr>
          <w:t>here</w:t>
        </w:r>
      </w:hyperlink>
      <w:r>
        <w:rPr>
          <w:rFonts w:cs="Cambria"/>
          <w:sz w:val="24"/>
          <w:szCs w:val="24"/>
          <w:lang w:val="en"/>
        </w:rPr>
        <w:t>.</w:t>
      </w:r>
    </w:p>
    <w:p w14:paraId="532297E6" w14:textId="3C945AAB" w:rsidR="00C24D9D" w:rsidRDefault="00C24D9D" w:rsidP="009611C1">
      <w:pPr>
        <w:autoSpaceDE w:val="0"/>
        <w:autoSpaceDN w:val="0"/>
        <w:adjustRightInd w:val="0"/>
        <w:spacing w:after="0" w:line="240" w:lineRule="auto"/>
        <w:rPr>
          <w:rFonts w:cs="Cambria"/>
          <w:sz w:val="24"/>
          <w:szCs w:val="24"/>
          <w:lang w:val="en"/>
        </w:rPr>
      </w:pPr>
      <w:r>
        <w:rPr>
          <w:rFonts w:cs="Cambria"/>
          <w:sz w:val="24"/>
          <w:szCs w:val="24"/>
          <w:lang w:val="en"/>
        </w:rPr>
        <w:t xml:space="preserve">The TextureGraph component can be downloaded </w:t>
      </w:r>
      <w:hyperlink r:id="rId5" w:history="1">
        <w:r w:rsidRPr="00C24D9D">
          <w:rPr>
            <w:rStyle w:val="Hyperlink"/>
            <w:rFonts w:cs="Cambria"/>
            <w:sz w:val="24"/>
            <w:szCs w:val="24"/>
            <w:lang w:val="en"/>
          </w:rPr>
          <w:t>here</w:t>
        </w:r>
      </w:hyperlink>
      <w:r>
        <w:rPr>
          <w:rFonts w:cs="Cambria"/>
          <w:sz w:val="24"/>
          <w:szCs w:val="24"/>
          <w:lang w:val="en"/>
        </w:rPr>
        <w:t>.</w:t>
      </w:r>
    </w:p>
    <w:p w14:paraId="203E9EF9" w14:textId="0EFC3D4B" w:rsidR="00C24D9D" w:rsidRDefault="00C24D9D" w:rsidP="009611C1">
      <w:pPr>
        <w:autoSpaceDE w:val="0"/>
        <w:autoSpaceDN w:val="0"/>
        <w:adjustRightInd w:val="0"/>
        <w:spacing w:after="0" w:line="240" w:lineRule="auto"/>
        <w:rPr>
          <w:rFonts w:cs="Cambria"/>
          <w:sz w:val="24"/>
          <w:szCs w:val="24"/>
          <w:lang w:val="en"/>
        </w:rPr>
      </w:pPr>
      <w:r>
        <w:rPr>
          <w:rFonts w:cs="Cambria"/>
          <w:sz w:val="24"/>
          <w:szCs w:val="24"/>
          <w:lang w:val="en"/>
        </w:rPr>
        <w:t xml:space="preserve">The helper classes shown in class (Frame and Pixel) can be viewed </w:t>
      </w:r>
      <w:hyperlink r:id="rId6" w:history="1">
        <w:r w:rsidRPr="00C24D9D">
          <w:rPr>
            <w:rStyle w:val="Hyperlink"/>
            <w:rFonts w:cs="Cambria"/>
            <w:sz w:val="24"/>
            <w:szCs w:val="24"/>
            <w:lang w:val="en"/>
          </w:rPr>
          <w:t>here</w:t>
        </w:r>
      </w:hyperlink>
      <w:r>
        <w:rPr>
          <w:rFonts w:cs="Cambria"/>
          <w:sz w:val="24"/>
          <w:szCs w:val="24"/>
          <w:lang w:val="en"/>
        </w:rPr>
        <w:t>.</w:t>
      </w:r>
    </w:p>
    <w:p w14:paraId="63E0A7DB" w14:textId="648CBF9C" w:rsidR="00C24D9D" w:rsidRDefault="00C24D9D" w:rsidP="009611C1">
      <w:pPr>
        <w:autoSpaceDE w:val="0"/>
        <w:autoSpaceDN w:val="0"/>
        <w:adjustRightInd w:val="0"/>
        <w:spacing w:after="0" w:line="240" w:lineRule="auto"/>
        <w:rPr>
          <w:rFonts w:cs="Cambria"/>
          <w:sz w:val="24"/>
          <w:szCs w:val="24"/>
          <w:lang w:val="en"/>
        </w:rPr>
      </w:pPr>
      <w:r>
        <w:rPr>
          <w:rFonts w:cs="Cambria"/>
          <w:sz w:val="24"/>
          <w:szCs w:val="24"/>
          <w:lang w:val="en"/>
        </w:rPr>
        <w:t xml:space="preserve">The face detection library </w:t>
      </w:r>
      <w:r w:rsidR="003370D7">
        <w:rPr>
          <w:rFonts w:cs="Cambria"/>
          <w:sz w:val="24"/>
          <w:szCs w:val="24"/>
          <w:lang w:val="en"/>
        </w:rPr>
        <w:t xml:space="preserve">can be downloaded </w:t>
      </w:r>
      <w:hyperlink r:id="rId7" w:history="1">
        <w:r w:rsidR="003370D7" w:rsidRPr="003370D7">
          <w:rPr>
            <w:rStyle w:val="Hyperlink"/>
            <w:rFonts w:cs="Cambria"/>
            <w:sz w:val="24"/>
            <w:szCs w:val="24"/>
            <w:lang w:val="en"/>
          </w:rPr>
          <w:t>here</w:t>
        </w:r>
      </w:hyperlink>
      <w:bookmarkStart w:id="0" w:name="_GoBack"/>
      <w:bookmarkEnd w:id="0"/>
      <w:r w:rsidR="003370D7">
        <w:rPr>
          <w:rFonts w:cs="Cambria"/>
          <w:sz w:val="24"/>
          <w:szCs w:val="24"/>
          <w:lang w:val="en"/>
        </w:rPr>
        <w:t>.</w:t>
      </w:r>
    </w:p>
    <w:sectPr w:rsidR="00C2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C1"/>
    <w:rsid w:val="000401D6"/>
    <w:rsid w:val="000E2B7C"/>
    <w:rsid w:val="001B0491"/>
    <w:rsid w:val="0023082D"/>
    <w:rsid w:val="00321E1D"/>
    <w:rsid w:val="00334E2E"/>
    <w:rsid w:val="003370D7"/>
    <w:rsid w:val="003C02F4"/>
    <w:rsid w:val="00431B1D"/>
    <w:rsid w:val="00561A35"/>
    <w:rsid w:val="005A2FD1"/>
    <w:rsid w:val="00691FAE"/>
    <w:rsid w:val="00827005"/>
    <w:rsid w:val="00861206"/>
    <w:rsid w:val="00871A10"/>
    <w:rsid w:val="00873CEA"/>
    <w:rsid w:val="009611C1"/>
    <w:rsid w:val="009A2BB7"/>
    <w:rsid w:val="00B12189"/>
    <w:rsid w:val="00C24D9D"/>
    <w:rsid w:val="00E01947"/>
    <w:rsid w:val="00EE587D"/>
    <w:rsid w:val="00FB5DEB"/>
    <w:rsid w:val="1862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5A60"/>
  <w15:chartTrackingRefBased/>
  <w15:docId w15:val="{A58F09E3-0D38-4DB8-892E-E79161E1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talyst.uw.edu/workspace/file/download/c44d49742a2cee44d70a960f050b26f3d848de6e31b04d44f7f34036ff6ef8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staticfloat/4735957/raw/5f968db08d9de14d81bb6b3e76fb423bffefede2/FframeHelper.hpp" TargetMode="External"/><Relationship Id="rId5" Type="http://schemas.openxmlformats.org/officeDocument/2006/relationships/hyperlink" Target="http://sdrv.ms/12xvSif" TargetMode="External"/><Relationship Id="rId4" Type="http://schemas.openxmlformats.org/officeDocument/2006/relationships/hyperlink" Target="http://sdrv.ms/XrGkA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Nabil Saba</cp:lastModifiedBy>
  <cp:revision>11</cp:revision>
  <dcterms:created xsi:type="dcterms:W3CDTF">2013-02-07T23:24:00Z</dcterms:created>
  <dcterms:modified xsi:type="dcterms:W3CDTF">2013-02-10T15:45:00Z</dcterms:modified>
</cp:coreProperties>
</file>