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20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9139"/>
      </w:tblGrid>
      <w:tr w:rsidR="00014F19" w:rsidRPr="00014F19" w14:paraId="05FA4BCB" w14:textId="77777777" w:rsidTr="00014F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6201D7" w14:textId="77777777" w:rsidR="00014F19" w:rsidRPr="00014F19" w:rsidRDefault="00014F19" w:rsidP="00014F19">
            <w:pPr>
              <w:rPr>
                <w:b/>
                <w:bCs/>
              </w:rPr>
            </w:pPr>
            <w:r w:rsidRPr="00014F19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ED5C4A" w14:textId="77777777" w:rsidR="00014F19" w:rsidRPr="00014F19" w:rsidRDefault="00014F19" w:rsidP="00014F19">
            <w:pPr>
              <w:rPr>
                <w:b/>
                <w:bCs/>
              </w:rPr>
            </w:pPr>
            <w:r w:rsidRPr="00014F19">
              <w:rPr>
                <w:b/>
                <w:bCs/>
              </w:rPr>
              <w:t>Description</w:t>
            </w:r>
          </w:p>
        </w:tc>
      </w:tr>
      <w:tr w:rsidR="00014F19" w:rsidRPr="00014F19" w14:paraId="3B9DC577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E3A541B" w14:textId="77777777" w:rsidR="00014F19" w:rsidRPr="00014F19" w:rsidRDefault="00014F19" w:rsidP="00014F19">
            <w:r w:rsidRPr="00014F19">
              <w:t>individual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EB973D6" w14:textId="77777777" w:rsidR="00014F19" w:rsidRPr="00014F19" w:rsidRDefault="00014F19" w:rsidP="00014F19">
            <w:r w:rsidRPr="00014F19">
              <w:t>Unique identifier for each red squirrel.</w:t>
            </w:r>
          </w:p>
        </w:tc>
      </w:tr>
      <w:tr w:rsidR="00014F19" w:rsidRPr="00014F19" w14:paraId="1FB4139C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AD2F36" w14:textId="77777777" w:rsidR="00014F19" w:rsidRPr="00014F19" w:rsidRDefault="00014F19" w:rsidP="00014F19">
            <w:proofErr w:type="spellStart"/>
            <w:r w:rsidRPr="00014F19">
              <w:t>litter_id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4F9014F" w14:textId="77777777" w:rsidR="00014F19" w:rsidRPr="00014F19" w:rsidRDefault="00014F19" w:rsidP="00014F19">
            <w:r w:rsidRPr="00014F19">
              <w:t>Identifier for the litter (siblings) to which the squirrel belongs.</w:t>
            </w:r>
          </w:p>
        </w:tc>
      </w:tr>
      <w:tr w:rsidR="00014F19" w:rsidRPr="00014F19" w14:paraId="4B28AFB8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A610E54" w14:textId="77777777" w:rsidR="00014F19" w:rsidRPr="00014F19" w:rsidRDefault="00014F19" w:rsidP="00014F19">
            <w:r w:rsidRPr="00014F19">
              <w:t>sex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86F915E" w14:textId="77777777" w:rsidR="00014F19" w:rsidRPr="00014F19" w:rsidRDefault="00014F19" w:rsidP="00014F19">
            <w:r w:rsidRPr="00014F19">
              <w:t>Sex of the squirrel (M = Male, F = Female).</w:t>
            </w:r>
          </w:p>
        </w:tc>
      </w:tr>
      <w:tr w:rsidR="00014F19" w:rsidRPr="00014F19" w14:paraId="01AB4750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2EA073F" w14:textId="77777777" w:rsidR="00014F19" w:rsidRPr="00014F19" w:rsidRDefault="00014F19" w:rsidP="00014F19">
            <w:r w:rsidRPr="00014F19"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7250130" w14:textId="77777777" w:rsidR="00014F19" w:rsidRPr="00014F19" w:rsidRDefault="00014F19" w:rsidP="00014F19">
            <w:r w:rsidRPr="00014F19">
              <w:t>Year of birth or observation.</w:t>
            </w:r>
          </w:p>
        </w:tc>
      </w:tr>
      <w:tr w:rsidR="00014F19" w:rsidRPr="00014F19" w14:paraId="6358FAC5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DB765F" w14:textId="77777777" w:rsidR="00014F19" w:rsidRPr="00014F19" w:rsidRDefault="00014F19" w:rsidP="00014F19">
            <w:proofErr w:type="spellStart"/>
            <w:r w:rsidRPr="00014F19">
              <w:t>field_bdate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858D7BB" w14:textId="77777777" w:rsidR="00014F19" w:rsidRPr="00014F19" w:rsidRDefault="00014F19" w:rsidP="00014F19">
            <w:r w:rsidRPr="00014F19">
              <w:t>Date of birth recorded in the field.</w:t>
            </w:r>
          </w:p>
        </w:tc>
      </w:tr>
      <w:tr w:rsidR="00014F19" w:rsidRPr="00014F19" w14:paraId="4406D178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994F99" w14:textId="77777777" w:rsidR="00014F19" w:rsidRPr="00014F19" w:rsidRDefault="00014F19" w:rsidP="00014F19">
            <w:r w:rsidRPr="00014F19">
              <w:t>grid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F8FA055" w14:textId="77777777" w:rsidR="00014F19" w:rsidRPr="00014F19" w:rsidRDefault="00014F19" w:rsidP="00014F19">
            <w:r w:rsidRPr="00014F19">
              <w:t>Study area or grid where the squirrel is observed.</w:t>
            </w:r>
          </w:p>
        </w:tc>
      </w:tr>
      <w:tr w:rsidR="00014F19" w:rsidRPr="00014F19" w14:paraId="3C226595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49EB458" w14:textId="77777777" w:rsidR="00014F19" w:rsidRPr="00014F19" w:rsidRDefault="00014F19" w:rsidP="00014F19">
            <w:r w:rsidRPr="00014F19">
              <w:t>growth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779864F" w14:textId="77777777" w:rsidR="00014F19" w:rsidRPr="00014F19" w:rsidRDefault="00014F19" w:rsidP="00014F19">
            <w:r w:rsidRPr="00014F19">
              <w:t>Growth rate of the squirrel (e.g., weight gain per day).</w:t>
            </w:r>
          </w:p>
        </w:tc>
      </w:tr>
      <w:tr w:rsidR="00014F19" w:rsidRPr="00014F19" w14:paraId="7678575A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9FD9A7" w14:textId="77777777" w:rsidR="00014F19" w:rsidRPr="00014F19" w:rsidRDefault="00014F19" w:rsidP="00014F19">
            <w:r w:rsidRPr="00014F19">
              <w:t>survived_200d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56D8AF3" w14:textId="77777777" w:rsidR="00014F19" w:rsidRPr="00014F19" w:rsidRDefault="00014F19" w:rsidP="00014F19">
            <w:r w:rsidRPr="00014F19">
              <w:t>Binary indicator for survival to 200 days (1 = survived, 0 = did not survive).</w:t>
            </w:r>
          </w:p>
        </w:tc>
      </w:tr>
      <w:tr w:rsidR="00014F19" w:rsidRPr="00014F19" w14:paraId="3F51D21D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BC180D" w14:textId="77777777" w:rsidR="00014F19" w:rsidRPr="00014F19" w:rsidRDefault="00014F19" w:rsidP="00014F19">
            <w:r w:rsidRPr="00014F19">
              <w:t>owner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7F3640B" w14:textId="77777777" w:rsidR="00014F19" w:rsidRPr="00014F19" w:rsidRDefault="00014F19" w:rsidP="00014F19">
            <w:r w:rsidRPr="00014F19">
              <w:t>Indicates whether the squirrel acquired a territory or its ownership status.</w:t>
            </w:r>
          </w:p>
        </w:tc>
      </w:tr>
      <w:tr w:rsidR="00014F19" w:rsidRPr="00014F19" w14:paraId="143D568E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F68464" w14:textId="77777777" w:rsidR="00014F19" w:rsidRPr="00014F19" w:rsidRDefault="00014F19" w:rsidP="00014F19">
            <w:r w:rsidRPr="00014F19">
              <w:t>Std.BD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C41D2B5" w14:textId="77777777" w:rsidR="00014F19" w:rsidRPr="00014F19" w:rsidRDefault="00014F19" w:rsidP="00014F19">
            <w:r w:rsidRPr="00014F19">
              <w:t>Standardized birth date (normalized).</w:t>
            </w:r>
          </w:p>
        </w:tc>
      </w:tr>
      <w:tr w:rsidR="00014F19" w:rsidRPr="00014F19" w14:paraId="30E190DF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2E2F2D" w14:textId="77777777" w:rsidR="00014F19" w:rsidRPr="00014F19" w:rsidRDefault="00014F19" w:rsidP="00014F19">
            <w:proofErr w:type="spellStart"/>
            <w:r w:rsidRPr="00014F19">
              <w:t>Std.growth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D47D8E" w14:textId="77777777" w:rsidR="00014F19" w:rsidRPr="00014F19" w:rsidRDefault="00014F19" w:rsidP="00014F19">
            <w:r w:rsidRPr="00014F19">
              <w:t>Standardized growth rate (normalized).</w:t>
            </w:r>
          </w:p>
        </w:tc>
      </w:tr>
      <w:tr w:rsidR="00014F19" w:rsidRPr="00014F19" w14:paraId="4E34092B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7F7E25" w14:textId="77777777" w:rsidR="00014F19" w:rsidRPr="00014F19" w:rsidRDefault="00014F19" w:rsidP="00014F19">
            <w:proofErr w:type="spellStart"/>
            <w:r w:rsidRPr="00014F19">
              <w:t>Std.lynx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E17480E" w14:textId="77777777" w:rsidR="00014F19" w:rsidRPr="00014F19" w:rsidRDefault="00014F19" w:rsidP="00014F19">
            <w:r w:rsidRPr="00014F19">
              <w:t>Standardized abundance of lynx, a key predator.</w:t>
            </w:r>
          </w:p>
        </w:tc>
      </w:tr>
      <w:tr w:rsidR="00014F19" w:rsidRPr="00014F19" w14:paraId="51EBAA2C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50866C" w14:textId="77777777" w:rsidR="00014F19" w:rsidRPr="00014F19" w:rsidRDefault="00014F19" w:rsidP="00014F19">
            <w:proofErr w:type="spellStart"/>
            <w:proofErr w:type="gramStart"/>
            <w:r w:rsidRPr="00014F19">
              <w:t>Std.hare.fall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541A1DE" w14:textId="77777777" w:rsidR="00014F19" w:rsidRPr="00014F19" w:rsidRDefault="00014F19" w:rsidP="00014F19">
            <w:r w:rsidRPr="00014F19">
              <w:t>Standardized abundance of snowshoe hares, a key prey for lynx, in fall.</w:t>
            </w:r>
          </w:p>
        </w:tc>
      </w:tr>
      <w:tr w:rsidR="00014F19" w:rsidRPr="00014F19" w14:paraId="0BB554CA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EC42BC" w14:textId="77777777" w:rsidR="00014F19" w:rsidRPr="00014F19" w:rsidRDefault="00014F19" w:rsidP="00014F19">
            <w:proofErr w:type="spellStart"/>
            <w:r w:rsidRPr="00014F19">
              <w:t>Std.mustelid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AC8FD96" w14:textId="77777777" w:rsidR="00014F19" w:rsidRPr="00014F19" w:rsidRDefault="00014F19" w:rsidP="00014F19">
            <w:r w:rsidRPr="00014F19">
              <w:t>Standardized abundance of mustelid predators (e.g., weasels, martens).</w:t>
            </w:r>
          </w:p>
        </w:tc>
      </w:tr>
      <w:tr w:rsidR="00014F19" w:rsidRPr="00014F19" w14:paraId="39FEE5BA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6826F12" w14:textId="77777777" w:rsidR="00014F19" w:rsidRPr="00014F19" w:rsidRDefault="00014F19" w:rsidP="00014F19">
            <w:proofErr w:type="spellStart"/>
            <w:r w:rsidRPr="00014F19">
              <w:t>Std.Cleth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4EBED65" w14:textId="77777777" w:rsidR="00014F19" w:rsidRPr="00014F19" w:rsidRDefault="00014F19" w:rsidP="00014F19">
            <w:r w:rsidRPr="00014F19">
              <w:t xml:space="preserve">Standardized abundance of </w:t>
            </w:r>
            <w:proofErr w:type="spellStart"/>
            <w:r w:rsidRPr="00014F19">
              <w:t>Clethrionomys</w:t>
            </w:r>
            <w:proofErr w:type="spellEnd"/>
            <w:r w:rsidRPr="00014F19">
              <w:t xml:space="preserve"> (red-backed voles).</w:t>
            </w:r>
          </w:p>
        </w:tc>
      </w:tr>
      <w:tr w:rsidR="00014F19" w:rsidRPr="00014F19" w14:paraId="27E305E5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2BFE698" w14:textId="77777777" w:rsidR="00014F19" w:rsidRPr="00014F19" w:rsidRDefault="00014F19" w:rsidP="00014F19">
            <w:proofErr w:type="spellStart"/>
            <w:proofErr w:type="gramStart"/>
            <w:r w:rsidRPr="00014F19">
              <w:t>z.density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6FDF66A" w14:textId="77777777" w:rsidR="00014F19" w:rsidRPr="00014F19" w:rsidRDefault="00014F19" w:rsidP="00014F19">
            <w:r w:rsidRPr="00014F19">
              <w:t>Standardized population density of red squirrels or other species.</w:t>
            </w:r>
          </w:p>
        </w:tc>
      </w:tr>
      <w:tr w:rsidR="00014F19" w:rsidRPr="00014F19" w14:paraId="279CBC6B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65F450" w14:textId="77777777" w:rsidR="00014F19" w:rsidRPr="00014F19" w:rsidRDefault="00014F19" w:rsidP="00014F19">
            <w:proofErr w:type="spellStart"/>
            <w:proofErr w:type="gramStart"/>
            <w:r w:rsidRPr="00014F19">
              <w:t>z.cones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15A7DE7" w14:textId="77777777" w:rsidR="00014F19" w:rsidRPr="00014F19" w:rsidRDefault="00014F19" w:rsidP="00014F19">
            <w:r w:rsidRPr="00014F19">
              <w:t>Standardized index of white spruce cone availability (a critical food resource).</w:t>
            </w:r>
          </w:p>
        </w:tc>
      </w:tr>
      <w:tr w:rsidR="00014F19" w:rsidRPr="00014F19" w14:paraId="44273D0C" w14:textId="77777777" w:rsidTr="00014F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F522DF" w14:textId="77777777" w:rsidR="00014F19" w:rsidRPr="00014F19" w:rsidRDefault="00014F19" w:rsidP="00014F19">
            <w:proofErr w:type="spellStart"/>
            <w:proofErr w:type="gramStart"/>
            <w:r w:rsidRPr="00014F19">
              <w:t>z.temp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147A239" w14:textId="77777777" w:rsidR="00014F19" w:rsidRPr="00014F19" w:rsidRDefault="00014F19" w:rsidP="00014F19">
            <w:r w:rsidRPr="00014F19">
              <w:t>Standardized temperature, possibly representing winter conditions.</w:t>
            </w:r>
          </w:p>
        </w:tc>
      </w:tr>
    </w:tbl>
    <w:p w14:paraId="2F3C9048" w14:textId="77777777" w:rsidR="00014F19" w:rsidRPr="00014F19" w:rsidRDefault="00014F19" w:rsidP="00014F19">
      <w:pPr>
        <w:rPr>
          <w:rFonts w:hint="eastAsia"/>
          <w:vanish/>
        </w:rPr>
      </w:pPr>
      <w:r w:rsidRPr="00014F19">
        <w:rPr>
          <w:rFonts w:hint="eastAsia"/>
          <w:vanish/>
        </w:rPr>
        <w:t>窗体顶端</w:t>
      </w:r>
    </w:p>
    <w:p w14:paraId="4DEA9E31" w14:textId="77777777" w:rsidR="00096417" w:rsidRDefault="00096417">
      <w:pPr>
        <w:rPr>
          <w:rFonts w:hint="eastAsia"/>
        </w:rPr>
      </w:pPr>
    </w:p>
    <w:sectPr w:rsidR="00096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58523" w14:textId="77777777" w:rsidR="00692086" w:rsidRDefault="00692086" w:rsidP="00014F19">
      <w:pPr>
        <w:rPr>
          <w:rFonts w:hint="eastAsia"/>
        </w:rPr>
      </w:pPr>
      <w:r>
        <w:separator/>
      </w:r>
    </w:p>
  </w:endnote>
  <w:endnote w:type="continuationSeparator" w:id="0">
    <w:p w14:paraId="1933AC36" w14:textId="77777777" w:rsidR="00692086" w:rsidRDefault="00692086" w:rsidP="00014F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C9F35" w14:textId="77777777" w:rsidR="00692086" w:rsidRDefault="00692086" w:rsidP="00014F19">
      <w:pPr>
        <w:rPr>
          <w:rFonts w:hint="eastAsia"/>
        </w:rPr>
      </w:pPr>
      <w:r>
        <w:separator/>
      </w:r>
    </w:p>
  </w:footnote>
  <w:footnote w:type="continuationSeparator" w:id="0">
    <w:p w14:paraId="19A69C00" w14:textId="77777777" w:rsidR="00692086" w:rsidRDefault="00692086" w:rsidP="00014F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4F4A"/>
    <w:multiLevelType w:val="multilevel"/>
    <w:tmpl w:val="214C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53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FB"/>
    <w:rsid w:val="00014F19"/>
    <w:rsid w:val="00096417"/>
    <w:rsid w:val="004E5AB3"/>
    <w:rsid w:val="00692086"/>
    <w:rsid w:val="007E70FD"/>
    <w:rsid w:val="008622B5"/>
    <w:rsid w:val="00C339FB"/>
    <w:rsid w:val="00F5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41714"/>
  <w15:chartTrackingRefBased/>
  <w15:docId w15:val="{5E4648FC-E569-4BB0-9E5A-FDBC5F43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F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016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695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15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06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6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7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86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97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75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6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61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614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728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413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57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566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0040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5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9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4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42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58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4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40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19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596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351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837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Z</dc:creator>
  <cp:keywords/>
  <dc:description/>
  <cp:lastModifiedBy>Nemo Z</cp:lastModifiedBy>
  <cp:revision>4</cp:revision>
  <dcterms:created xsi:type="dcterms:W3CDTF">2024-11-28T18:53:00Z</dcterms:created>
  <dcterms:modified xsi:type="dcterms:W3CDTF">2024-11-28T18:55:00Z</dcterms:modified>
</cp:coreProperties>
</file>