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3DB" w:rsidRDefault="006F33DB">
      <w:pPr>
        <w:rPr>
          <w:b/>
        </w:rPr>
      </w:pPr>
      <w:r>
        <w:rPr>
          <w:b/>
        </w:rPr>
        <w:t xml:space="preserve">Name: </w:t>
      </w:r>
      <w:r w:rsidR="00CD59E7">
        <w:rPr>
          <w:b/>
        </w:rPr>
        <w:t>Audrey McCombs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6F33DB" w:rsidRDefault="006F33DB"/>
    <w:p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General Info</w:t>
      </w:r>
    </w:p>
    <w:p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t xml:space="preserve">Proposed Title: </w:t>
      </w:r>
      <w:r w:rsidR="00CD59E7">
        <w:rPr>
          <w:i/>
        </w:rPr>
        <w:t>Anticipating</w:t>
      </w:r>
      <w:r w:rsidR="0002549F">
        <w:rPr>
          <w:i/>
        </w:rPr>
        <w:t xml:space="preserve"> the effects of climate change on nectar resources for pollinators</w:t>
      </w:r>
    </w:p>
    <w:p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Likely coauthors: </w:t>
      </w:r>
      <w:r w:rsidR="0002549F">
        <w:rPr>
          <w:i/>
        </w:rPr>
        <w:t xml:space="preserve">Diane </w:t>
      </w:r>
      <w:proofErr w:type="spellStart"/>
      <w:r w:rsidR="0002549F">
        <w:rPr>
          <w:i/>
        </w:rPr>
        <w:t>Debinski</w:t>
      </w:r>
      <w:proofErr w:type="spellEnd"/>
      <w:r w:rsidR="0002549F">
        <w:rPr>
          <w:i/>
        </w:rPr>
        <w:t xml:space="preserve">, </w:t>
      </w:r>
      <w:proofErr w:type="spellStart"/>
      <w:r w:rsidR="0002549F">
        <w:rPr>
          <w:i/>
        </w:rPr>
        <w:t>Petrutza</w:t>
      </w:r>
      <w:proofErr w:type="spellEnd"/>
      <w:r w:rsidR="0002549F">
        <w:rPr>
          <w:i/>
        </w:rPr>
        <w:t xml:space="preserve"> </w:t>
      </w:r>
      <w:proofErr w:type="spellStart"/>
      <w:r w:rsidR="0002549F">
        <w:rPr>
          <w:i/>
        </w:rPr>
        <w:t>Caragea</w:t>
      </w:r>
      <w:proofErr w:type="spellEnd"/>
    </w:p>
    <w:p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(1st choice): </w:t>
      </w:r>
      <w:r w:rsidR="0002549F">
        <w:rPr>
          <w:i/>
        </w:rPr>
        <w:t>not sure yet</w:t>
      </w:r>
    </w:p>
    <w:p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(backup): </w:t>
      </w:r>
    </w:p>
    <w:p w:rsidR="006F33DB" w:rsidRDefault="006F33DB" w:rsidP="00A15E74">
      <w:pPr>
        <w:pStyle w:val="ListParagraph"/>
        <w:ind w:left="1080"/>
      </w:pPr>
    </w:p>
    <w:p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 xml:space="preserve">The overarching question of this paper is </w:t>
      </w:r>
      <w:r w:rsidR="0002549F">
        <w:rPr>
          <w:i/>
        </w:rPr>
        <w:t>How will increased temperatures expected</w:t>
      </w:r>
      <w:r w:rsidR="00CD59E7">
        <w:rPr>
          <w:i/>
        </w:rPr>
        <w:t xml:space="preserve"> under climate change affect three</w:t>
      </w:r>
      <w:r w:rsidR="0002549F">
        <w:rPr>
          <w:i/>
        </w:rPr>
        <w:t xml:space="preserve"> characteristics</w:t>
      </w:r>
      <w:r w:rsidR="00CD59E7">
        <w:rPr>
          <w:i/>
        </w:rPr>
        <w:t xml:space="preserve"> of nectar</w:t>
      </w:r>
      <w:r w:rsidR="0002549F">
        <w:rPr>
          <w:i/>
        </w:rPr>
        <w:t xml:space="preserve"> (volume, concentration, total sugar) in two plant species (</w:t>
      </w:r>
      <w:proofErr w:type="spellStart"/>
      <w:r w:rsidR="0002549F">
        <w:rPr>
          <w:i/>
        </w:rPr>
        <w:t>Eriogonum</w:t>
      </w:r>
      <w:proofErr w:type="spellEnd"/>
      <w:r w:rsidR="0002549F">
        <w:rPr>
          <w:i/>
        </w:rPr>
        <w:t xml:space="preserve"> </w:t>
      </w:r>
      <w:proofErr w:type="spellStart"/>
      <w:r w:rsidR="0002549F">
        <w:rPr>
          <w:i/>
        </w:rPr>
        <w:t>umbellatum</w:t>
      </w:r>
      <w:proofErr w:type="spellEnd"/>
      <w:r w:rsidR="0002549F">
        <w:rPr>
          <w:i/>
        </w:rPr>
        <w:t xml:space="preserve"> and </w:t>
      </w:r>
      <w:proofErr w:type="spellStart"/>
      <w:r w:rsidR="0002549F">
        <w:rPr>
          <w:i/>
        </w:rPr>
        <w:t>Balsamorhiza</w:t>
      </w:r>
      <w:proofErr w:type="spellEnd"/>
      <w:r w:rsidR="0002549F">
        <w:rPr>
          <w:i/>
        </w:rPr>
        <w:t xml:space="preserve"> </w:t>
      </w:r>
      <w:proofErr w:type="spellStart"/>
      <w:r w:rsidR="0002549F">
        <w:rPr>
          <w:i/>
        </w:rPr>
        <w:t>saggitata</w:t>
      </w:r>
      <w:proofErr w:type="spellEnd"/>
      <w:r w:rsidR="0002549F">
        <w:rPr>
          <w:i/>
        </w:rPr>
        <w:t>) that provide important resources for pollinators?</w:t>
      </w:r>
    </w:p>
    <w:p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Which is important/interesting/unresolved because (1-4 reasons)</w:t>
      </w:r>
    </w:p>
    <w:p w:rsidR="006F33DB" w:rsidRPr="006F33DB" w:rsidRDefault="0002549F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>Unclear how increased temperatures will affect nectar resourc</w:t>
      </w:r>
      <w:r w:rsidR="00CD59E7">
        <w:rPr>
          <w:i/>
        </w:rPr>
        <w:t>e</w:t>
      </w:r>
      <w:r>
        <w:rPr>
          <w:i/>
        </w:rPr>
        <w:t>s</w:t>
      </w:r>
    </w:p>
    <w:p w:rsidR="006F33DB" w:rsidRPr="006F33DB" w:rsidRDefault="0002549F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 xml:space="preserve">Unclear how changes in nectar resource characteristics </w:t>
      </w:r>
      <w:r w:rsidR="00CD59E7">
        <w:rPr>
          <w:i/>
        </w:rPr>
        <w:t>might</w:t>
      </w:r>
      <w:r>
        <w:rPr>
          <w:i/>
        </w:rPr>
        <w:t xml:space="preserve"> affect pollinator communities</w:t>
      </w:r>
    </w:p>
    <w:p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To answer this question/explore this topic, I addressed the following objectives: (NB you can have more or less than 3 objectives, but I recommend 2-4)</w:t>
      </w:r>
    </w:p>
    <w:p w:rsidR="006F33DB" w:rsidRDefault="0002549F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>Determine if increased temperatures affect nectar concentration</w:t>
      </w:r>
    </w:p>
    <w:p w:rsidR="006F33DB" w:rsidRPr="006F33DB" w:rsidRDefault="0002549F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>Determine if increased temperatures affect nectar volume</w:t>
      </w:r>
    </w:p>
    <w:p w:rsidR="0002549F" w:rsidRPr="006F33DB" w:rsidRDefault="0002549F" w:rsidP="0002549F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 xml:space="preserve">Determine if increased temperatures affect nectar </w:t>
      </w:r>
      <w:r>
        <w:rPr>
          <w:i/>
        </w:rPr>
        <w:t>sugar content</w:t>
      </w:r>
    </w:p>
    <w:p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>I addressed these objec</w:t>
      </w:r>
      <w:r w:rsidR="00A15E74">
        <w:t xml:space="preserve">tives: (use list/bullet points </w:t>
      </w:r>
      <w:r w:rsidRPr="006F33DB">
        <w:t>below)</w:t>
      </w:r>
    </w:p>
    <w:p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 xml:space="preserve">In </w:t>
      </w:r>
      <w:r w:rsidR="00CD59E7">
        <w:rPr>
          <w:i/>
        </w:rPr>
        <w:t>Grand Teton National Park</w:t>
      </w:r>
    </w:p>
    <w:p w:rsidR="006F33DB" w:rsidRPr="006F33DB" w:rsidRDefault="006F33DB" w:rsidP="00A15E74">
      <w:pPr>
        <w:pStyle w:val="ListParagraph"/>
        <w:numPr>
          <w:ilvl w:val="1"/>
          <w:numId w:val="2"/>
        </w:numPr>
        <w:ind w:left="1080"/>
      </w:pPr>
      <w:r w:rsidRPr="006F33DB">
        <w:t xml:space="preserve">With the following focal/model species/model system: </w:t>
      </w:r>
      <w:proofErr w:type="spellStart"/>
      <w:r w:rsidR="00CD59E7">
        <w:rPr>
          <w:i/>
        </w:rPr>
        <w:t>Eriogonum</w:t>
      </w:r>
      <w:proofErr w:type="spellEnd"/>
      <w:r w:rsidR="00CD59E7">
        <w:rPr>
          <w:i/>
        </w:rPr>
        <w:t xml:space="preserve"> </w:t>
      </w:r>
      <w:proofErr w:type="spellStart"/>
      <w:r w:rsidR="00CD59E7">
        <w:rPr>
          <w:i/>
        </w:rPr>
        <w:t>umbell</w:t>
      </w:r>
      <w:r w:rsidR="00CD59E7">
        <w:rPr>
          <w:i/>
        </w:rPr>
        <w:t>atum</w:t>
      </w:r>
      <w:proofErr w:type="spellEnd"/>
      <w:r w:rsidR="00CD59E7">
        <w:rPr>
          <w:i/>
        </w:rPr>
        <w:t xml:space="preserve"> and </w:t>
      </w:r>
      <w:proofErr w:type="spellStart"/>
      <w:r w:rsidR="00CD59E7">
        <w:rPr>
          <w:i/>
        </w:rPr>
        <w:t>Balsamorhiza</w:t>
      </w:r>
      <w:proofErr w:type="spellEnd"/>
      <w:r w:rsidR="00CD59E7">
        <w:rPr>
          <w:i/>
        </w:rPr>
        <w:t xml:space="preserve"> </w:t>
      </w:r>
      <w:proofErr w:type="spellStart"/>
      <w:r w:rsidR="00CD59E7">
        <w:rPr>
          <w:i/>
        </w:rPr>
        <w:t>saggitata</w:t>
      </w:r>
      <w:proofErr w:type="spellEnd"/>
    </w:p>
    <w:p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>And the following approaches</w:t>
      </w:r>
      <w:r>
        <w:t>:</w:t>
      </w:r>
      <w:r w:rsidRPr="006F33DB">
        <w:rPr>
          <w:i/>
        </w:rPr>
        <w:t xml:space="preserve"> </w:t>
      </w:r>
      <w:r w:rsidR="00CD59E7">
        <w:rPr>
          <w:i/>
        </w:rPr>
        <w:t>measure nectar characteristics of plants in 6 heated treatment plots compared to 6 control plots</w:t>
      </w:r>
    </w:p>
    <w:p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For my analysis, I want to test: </w:t>
      </w:r>
      <w:r w:rsidR="00CD59E7">
        <w:rPr>
          <w:i/>
        </w:rPr>
        <w:t>if there is a difference in nectar characteristics between treatment plots and control plots</w:t>
      </w:r>
    </w:p>
    <w:p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 xml:space="preserve">My response (y-axis) variable is: </w:t>
      </w:r>
      <w:r w:rsidR="00CD59E7">
        <w:rPr>
          <w:i/>
        </w:rPr>
        <w:t>nectar volume, concentration, and sugar content</w:t>
      </w:r>
    </w:p>
    <w:p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My predictors (x-axis/colors/shapes on the graph) are: </w:t>
      </w:r>
      <w:r w:rsidR="00CD59E7">
        <w:rPr>
          <w:i/>
        </w:rPr>
        <w:t>treatment plot</w:t>
      </w:r>
      <w:bookmarkStart w:id="0" w:name="_GoBack"/>
      <w:bookmarkEnd w:id="0"/>
    </w:p>
    <w:p w:rsidR="006F33DB" w:rsidRPr="00CD59E7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>I replicate</w:t>
      </w:r>
      <w:r w:rsidR="00CD59E7">
        <w:t xml:space="preserve">d this across </w:t>
      </w:r>
      <w:r w:rsidR="00CD59E7">
        <w:rPr>
          <w:i/>
        </w:rPr>
        <w:t>6</w:t>
      </w:r>
      <w:r w:rsidR="00CD59E7" w:rsidRPr="00CD59E7">
        <w:rPr>
          <w:i/>
        </w:rPr>
        <w:t xml:space="preserve"> treatment and </w:t>
      </w:r>
      <w:r w:rsidR="00CD59E7">
        <w:rPr>
          <w:i/>
        </w:rPr>
        <w:t xml:space="preserve">6 </w:t>
      </w:r>
      <w:r w:rsidR="00CD59E7" w:rsidRPr="00CD59E7">
        <w:rPr>
          <w:i/>
        </w:rPr>
        <w:t>control plots</w:t>
      </w:r>
    </w:p>
    <w:p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 xml:space="preserve">I think I will need to analyze these data using a </w:t>
      </w:r>
      <w:r w:rsidR="00CD59E7">
        <w:rPr>
          <w:i/>
        </w:rPr>
        <w:t>random effects model</w:t>
      </w:r>
    </w:p>
    <w:p w:rsidR="006F33DB" w:rsidRPr="00CD59E7" w:rsidRDefault="006F33DB" w:rsidP="006F33DB">
      <w:pPr>
        <w:pStyle w:val="ListParagraph"/>
        <w:numPr>
          <w:ilvl w:val="0"/>
          <w:numId w:val="2"/>
        </w:numPr>
        <w:ind w:left="360"/>
        <w:rPr>
          <w:i/>
        </w:rPr>
      </w:pPr>
      <w:r>
        <w:t>I antic</w:t>
      </w:r>
      <w:r w:rsidR="00A15E74">
        <w:t xml:space="preserve">ipate I will get a final figure(s) </w:t>
      </w:r>
      <w:r w:rsidR="00CD59E7">
        <w:t>that will look like this</w:t>
      </w:r>
    </w:p>
    <w:p w:rsidR="006F33DB" w:rsidRDefault="006F33DB" w:rsidP="006F33DB">
      <w:pPr>
        <w:rPr>
          <w:i/>
        </w:rPr>
      </w:pPr>
    </w:p>
    <w:p w:rsidR="006F33DB" w:rsidRPr="006F33DB" w:rsidRDefault="006F33DB" w:rsidP="006F33DB">
      <w:pPr>
        <w:rPr>
          <w:i/>
        </w:rPr>
      </w:pPr>
    </w:p>
    <w:p w:rsidR="006F33DB" w:rsidRPr="006F33DB" w:rsidRDefault="006F33DB" w:rsidP="006F33DB">
      <w:pPr>
        <w:rPr>
          <w:i/>
        </w:rPr>
      </w:pPr>
    </w:p>
    <w:p w:rsidR="006F33DB" w:rsidRPr="006F33DB" w:rsidRDefault="006F33DB" w:rsidP="006F33DB"/>
    <w:p w:rsidR="006F33DB" w:rsidRPr="006F33DB" w:rsidRDefault="006F33DB" w:rsidP="006F33DB"/>
    <w:p w:rsidR="006F33DB" w:rsidRDefault="006F33DB" w:rsidP="006F33DB">
      <w:r>
        <w:t xml:space="preserve"> </w:t>
      </w:r>
    </w:p>
    <w:sectPr w:rsidR="006F33DB" w:rsidSect="00141B4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C3F" w:rsidRDefault="002C7C3F" w:rsidP="00A15E74">
      <w:r>
        <w:separator/>
      </w:r>
    </w:p>
  </w:endnote>
  <w:endnote w:type="continuationSeparator" w:id="0">
    <w:p w:rsidR="002C7C3F" w:rsidRDefault="002C7C3F" w:rsidP="00A15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C3F" w:rsidRDefault="002C7C3F" w:rsidP="00A15E74">
      <w:r>
        <w:separator/>
      </w:r>
    </w:p>
  </w:footnote>
  <w:footnote w:type="continuationSeparator" w:id="0">
    <w:p w:rsidR="002C7C3F" w:rsidRDefault="002C7C3F" w:rsidP="00A15E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E74" w:rsidRDefault="00A15E74">
    <w:pPr>
      <w:pStyle w:val="Header"/>
    </w:pPr>
    <w:r>
      <w:t xml:space="preserve">EEB590 </w:t>
    </w:r>
    <w:r>
      <w:tab/>
    </w:r>
    <w:r>
      <w:tab/>
      <w:t>Outline of Manuscript &amp; Analysis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B7D9B"/>
    <w:multiLevelType w:val="hybridMultilevel"/>
    <w:tmpl w:val="DE80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D68C4"/>
    <w:multiLevelType w:val="hybridMultilevel"/>
    <w:tmpl w:val="A82E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3DB"/>
    <w:rsid w:val="0002549F"/>
    <w:rsid w:val="00141B46"/>
    <w:rsid w:val="002C7C3F"/>
    <w:rsid w:val="006F33DB"/>
    <w:rsid w:val="00A15E74"/>
    <w:rsid w:val="00CD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E7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E74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E7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E7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Haldre Rogers</dc:creator>
  <cp:lastModifiedBy>Audrey McCombs</cp:lastModifiedBy>
  <cp:revision>2</cp:revision>
  <dcterms:created xsi:type="dcterms:W3CDTF">2016-08-27T01:35:00Z</dcterms:created>
  <dcterms:modified xsi:type="dcterms:W3CDTF">2016-08-27T01:35:00Z</dcterms:modified>
</cp:coreProperties>
</file>