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953E"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sz w:val="24"/>
          <w:szCs w:val="24"/>
        </w:rPr>
        <w:t>Journal of Animal Ecology</w:t>
      </w:r>
    </w:p>
    <w:p w14:paraId="53A455B2" w14:textId="77777777" w:rsidR="00DA077D" w:rsidRDefault="00DA077D" w:rsidP="00DA077D">
      <w:pPr>
        <w:spacing w:line="480" w:lineRule="auto"/>
        <w:jc w:val="center"/>
        <w:rPr>
          <w:rFonts w:ascii="Times New Roman" w:hAnsi="Times New Roman" w:cs="Times New Roman"/>
          <w:sz w:val="24"/>
          <w:szCs w:val="24"/>
        </w:rPr>
      </w:pPr>
    </w:p>
    <w:p w14:paraId="62787643"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sz w:val="24"/>
          <w:szCs w:val="24"/>
        </w:rPr>
        <w:t>Title: Birds control web-building spiders through direct predation and competition</w:t>
      </w:r>
    </w:p>
    <w:p w14:paraId="425DD80F" w14:textId="77777777" w:rsidR="00DA077D" w:rsidRPr="00DC081F" w:rsidRDefault="00DA077D" w:rsidP="00DA077D">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Jeff </w:t>
      </w:r>
      <w:proofErr w:type="spellStart"/>
      <w:r>
        <w:rPr>
          <w:rFonts w:ascii="Times New Roman" w:hAnsi="Times New Roman" w:cs="Times New Roman"/>
          <w:sz w:val="24"/>
          <w:szCs w:val="24"/>
        </w:rPr>
        <w:t>Brown</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w:t>
      </w:r>
      <w:r w:rsidRPr="003B6DEA">
        <w:rPr>
          <w:rFonts w:ascii="Times New Roman" w:hAnsi="Times New Roman" w:cs="Times New Roman"/>
          <w:sz w:val="24"/>
          <w:szCs w:val="24"/>
        </w:rPr>
        <w:t xml:space="preserve">and Haldre </w:t>
      </w:r>
      <w:proofErr w:type="spellStart"/>
      <w:r w:rsidRPr="003B6DEA">
        <w:rPr>
          <w:rFonts w:ascii="Times New Roman" w:hAnsi="Times New Roman" w:cs="Times New Roman"/>
          <w:sz w:val="24"/>
          <w:szCs w:val="24"/>
        </w:rPr>
        <w:t>Rogers</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br/>
        <w:t>a.</w:t>
      </w:r>
      <w:r>
        <w:rPr>
          <w:rFonts w:ascii="Times New Roman" w:hAnsi="Times New Roman" w:cs="Times New Roman"/>
          <w:i/>
          <w:sz w:val="24"/>
          <w:szCs w:val="24"/>
        </w:rPr>
        <w:t xml:space="preserve"> Department of Ecology and Evolutionary Biology, Rice University</w:t>
      </w:r>
      <w:r>
        <w:rPr>
          <w:rFonts w:ascii="Times New Roman" w:hAnsi="Times New Roman" w:cs="Times New Roman"/>
          <w:sz w:val="24"/>
          <w:szCs w:val="24"/>
        </w:rPr>
        <w:br/>
      </w:r>
      <w:r>
        <w:rPr>
          <w:rFonts w:ascii="Times New Roman" w:hAnsi="Times New Roman" w:cs="Times New Roman"/>
          <w:i/>
          <w:sz w:val="24"/>
          <w:szCs w:val="24"/>
        </w:rPr>
        <w:br/>
      </w:r>
      <w:r w:rsidRPr="003B6DEA">
        <w:rPr>
          <w:rFonts w:ascii="Times New Roman" w:hAnsi="Times New Roman" w:cs="Times New Roman"/>
          <w:sz w:val="24"/>
          <w:szCs w:val="24"/>
        </w:rPr>
        <w:br w:type="page"/>
      </w:r>
    </w:p>
    <w:p w14:paraId="25368A9F" w14:textId="77777777" w:rsidR="00DA077D" w:rsidRPr="00DA077D" w:rsidRDefault="00DA077D" w:rsidP="00DA077D">
      <w:pPr>
        <w:spacing w:line="480" w:lineRule="auto"/>
        <w:rPr>
          <w:rFonts w:ascii="Times New Roman" w:hAnsi="Times New Roman" w:cs="Times New Roman"/>
          <w:b/>
          <w:sz w:val="24"/>
          <w:szCs w:val="24"/>
        </w:rPr>
      </w:pPr>
      <w:r w:rsidRPr="003B6DEA">
        <w:rPr>
          <w:rFonts w:ascii="Times New Roman" w:hAnsi="Times New Roman" w:cs="Times New Roman"/>
          <w:b/>
          <w:sz w:val="24"/>
          <w:szCs w:val="24"/>
        </w:rPr>
        <w:lastRenderedPageBreak/>
        <w:t>Abstract</w:t>
      </w:r>
      <w:r w:rsidRPr="003B6DEA">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14:paraId="3870C111"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sz w:val="24"/>
          <w:szCs w:val="24"/>
        </w:rPr>
        <w:t xml:space="preserve">Top predators can impact lower trophic levels through direct and indirect mechanisms. For example, birds are important top predators in systems around the world, and excluding birds in experimental studies consistently leads to a greater abundance of spiders. Yet bird exclosure experiments are unable to determine whether the increase in spiders is due to direct predation or indirect processes, such as releasing lower trophic levels from competition. To overcome this, we utilize an accidental experiment in the Mariana Islands to determine how birds control spider populations. </w:t>
      </w:r>
      <w:r w:rsidRPr="003B6DEA">
        <w:rPr>
          <w:rFonts w:ascii="Times New Roman" w:hAnsi="Times New Roman" w:cs="Times New Roman"/>
          <w:sz w:val="24"/>
          <w:szCs w:val="24"/>
        </w:rPr>
        <w:t xml:space="preserve">Guam lost </w:t>
      </w:r>
      <w:r>
        <w:rPr>
          <w:rFonts w:ascii="Times New Roman" w:hAnsi="Times New Roman" w:cs="Times New Roman"/>
          <w:sz w:val="24"/>
          <w:szCs w:val="24"/>
        </w:rPr>
        <w:t>all</w:t>
      </w:r>
      <w:r w:rsidRPr="003B6DEA">
        <w:rPr>
          <w:rFonts w:ascii="Times New Roman" w:hAnsi="Times New Roman" w:cs="Times New Roman"/>
          <w:sz w:val="24"/>
          <w:szCs w:val="24"/>
        </w:rPr>
        <w:t xml:space="preserve"> native</w:t>
      </w:r>
      <w:r>
        <w:rPr>
          <w:rFonts w:ascii="Times New Roman" w:hAnsi="Times New Roman" w:cs="Times New Roman"/>
          <w:sz w:val="24"/>
          <w:szCs w:val="24"/>
        </w:rPr>
        <w:t xml:space="preserve"> insectivorous forest </w:t>
      </w:r>
      <w:r w:rsidRPr="003B6DEA">
        <w:rPr>
          <w:rFonts w:ascii="Times New Roman" w:hAnsi="Times New Roman" w:cs="Times New Roman"/>
          <w:sz w:val="24"/>
          <w:szCs w:val="24"/>
        </w:rPr>
        <w:t>bird</w:t>
      </w:r>
      <w:r>
        <w:rPr>
          <w:rFonts w:ascii="Times New Roman" w:hAnsi="Times New Roman" w:cs="Times New Roman"/>
          <w:sz w:val="24"/>
          <w:szCs w:val="24"/>
        </w:rPr>
        <w:t xml:space="preserve">s with the introduction of the brown tree snake; web-building </w:t>
      </w:r>
      <w:r w:rsidRPr="003B6DEA">
        <w:rPr>
          <w:rFonts w:ascii="Times New Roman" w:hAnsi="Times New Roman" w:cs="Times New Roman"/>
          <w:sz w:val="24"/>
          <w:szCs w:val="24"/>
        </w:rPr>
        <w:t>spider</w:t>
      </w:r>
      <w:r>
        <w:rPr>
          <w:rFonts w:ascii="Times New Roman" w:hAnsi="Times New Roman" w:cs="Times New Roman"/>
          <w:sz w:val="24"/>
          <w:szCs w:val="24"/>
        </w:rPr>
        <w:t>s are now more abundant</w:t>
      </w:r>
      <w:r w:rsidRPr="003B6DEA">
        <w:rPr>
          <w:rFonts w:ascii="Times New Roman" w:hAnsi="Times New Roman" w:cs="Times New Roman"/>
          <w:sz w:val="24"/>
          <w:szCs w:val="24"/>
        </w:rPr>
        <w:t xml:space="preserve"> </w:t>
      </w:r>
      <w:r>
        <w:rPr>
          <w:rFonts w:ascii="Times New Roman" w:hAnsi="Times New Roman" w:cs="Times New Roman"/>
          <w:sz w:val="24"/>
          <w:szCs w:val="24"/>
        </w:rPr>
        <w:t xml:space="preserve">on Guam when </w:t>
      </w:r>
      <w:r w:rsidRPr="003B6DEA">
        <w:rPr>
          <w:rFonts w:ascii="Times New Roman" w:hAnsi="Times New Roman" w:cs="Times New Roman"/>
          <w:sz w:val="24"/>
          <w:szCs w:val="24"/>
        </w:rPr>
        <w:t xml:space="preserve">compared to surrounding islands. </w:t>
      </w:r>
      <w:r>
        <w:rPr>
          <w:rFonts w:ascii="Times New Roman" w:hAnsi="Times New Roman" w:cs="Times New Roman"/>
          <w:sz w:val="24"/>
          <w:szCs w:val="24"/>
        </w:rPr>
        <w:t xml:space="preserve">We seek to identify whether the increase in spider population can be attributed to direct predation or competition for shared prey. We tested the role of avian predators by comparing the survival of spiders inside versus outside bird exclosures Guam and a nearby island with a healthy bid population, Saipan. Spiders exposed to bird predators on Saipan survived a significantly shorter time than protected spiders. Additionally, spiders on Guam survived a similar duration as protected spiders on Saipan regardless of the presence of an exclosure. </w:t>
      </w:r>
      <w:proofErr w:type="gramStart"/>
      <w:r>
        <w:rPr>
          <w:rFonts w:ascii="Times New Roman" w:hAnsi="Times New Roman" w:cs="Times New Roman"/>
          <w:sz w:val="24"/>
          <w:szCs w:val="24"/>
        </w:rPr>
        <w:t>A comparison of per web prey capture</w:t>
      </w:r>
      <w:proofErr w:type="gramEnd"/>
      <w:r>
        <w:rPr>
          <w:rFonts w:ascii="Times New Roman" w:hAnsi="Times New Roman" w:cs="Times New Roman"/>
          <w:sz w:val="24"/>
          <w:szCs w:val="24"/>
        </w:rPr>
        <w:t xml:space="preserve"> rates between islands showed greater prey abundance on Guam, where birds are absent, than on Saipan.  In summary, b</w:t>
      </w:r>
      <w:r w:rsidRPr="003B6DEA">
        <w:rPr>
          <w:rFonts w:ascii="Times New Roman" w:hAnsi="Times New Roman" w:cs="Times New Roman"/>
          <w:sz w:val="24"/>
          <w:szCs w:val="24"/>
        </w:rPr>
        <w:t>ird</w:t>
      </w:r>
      <w:r>
        <w:rPr>
          <w:rFonts w:ascii="Times New Roman" w:hAnsi="Times New Roman" w:cs="Times New Roman"/>
          <w:sz w:val="24"/>
          <w:szCs w:val="24"/>
        </w:rPr>
        <w:t xml:space="preserve">s have a strong </w:t>
      </w:r>
      <w:r w:rsidRPr="003B6DEA">
        <w:rPr>
          <w:rFonts w:ascii="Times New Roman" w:hAnsi="Times New Roman" w:cs="Times New Roman"/>
          <w:sz w:val="24"/>
          <w:szCs w:val="24"/>
        </w:rPr>
        <w:t>direct impact on spider population</w:t>
      </w:r>
      <w:r>
        <w:rPr>
          <w:rFonts w:ascii="Times New Roman" w:hAnsi="Times New Roman" w:cs="Times New Roman"/>
          <w:sz w:val="24"/>
          <w:szCs w:val="24"/>
        </w:rPr>
        <w:t xml:space="preserve"> through </w:t>
      </w:r>
      <w:r w:rsidRPr="003B6DEA">
        <w:rPr>
          <w:rFonts w:ascii="Times New Roman" w:hAnsi="Times New Roman" w:cs="Times New Roman"/>
          <w:sz w:val="24"/>
          <w:szCs w:val="24"/>
        </w:rPr>
        <w:t>predation</w:t>
      </w:r>
      <w:r>
        <w:rPr>
          <w:rFonts w:ascii="Times New Roman" w:hAnsi="Times New Roman" w:cs="Times New Roman"/>
          <w:sz w:val="24"/>
          <w:szCs w:val="24"/>
        </w:rPr>
        <w:t>,</w:t>
      </w:r>
      <w:r w:rsidRPr="003B6DEA">
        <w:rPr>
          <w:rFonts w:ascii="Times New Roman" w:hAnsi="Times New Roman" w:cs="Times New Roman"/>
          <w:sz w:val="24"/>
          <w:szCs w:val="24"/>
        </w:rPr>
        <w:t xml:space="preserve"> </w:t>
      </w:r>
      <w:r>
        <w:rPr>
          <w:rFonts w:ascii="Times New Roman" w:hAnsi="Times New Roman" w:cs="Times New Roman"/>
          <w:sz w:val="24"/>
          <w:szCs w:val="24"/>
        </w:rPr>
        <w:t xml:space="preserve">but they may also indirectly affect spider populations by competing </w:t>
      </w:r>
      <w:r w:rsidRPr="003B6DEA">
        <w:rPr>
          <w:rFonts w:ascii="Times New Roman" w:hAnsi="Times New Roman" w:cs="Times New Roman"/>
          <w:sz w:val="24"/>
          <w:szCs w:val="24"/>
        </w:rPr>
        <w:t xml:space="preserve">for </w:t>
      </w:r>
      <w:r>
        <w:rPr>
          <w:rFonts w:ascii="Times New Roman" w:hAnsi="Times New Roman" w:cs="Times New Roman"/>
          <w:sz w:val="24"/>
          <w:szCs w:val="24"/>
        </w:rPr>
        <w:t xml:space="preserve">shared </w:t>
      </w:r>
      <w:r w:rsidRPr="003B6DEA">
        <w:rPr>
          <w:rFonts w:ascii="Times New Roman" w:hAnsi="Times New Roman" w:cs="Times New Roman"/>
          <w:sz w:val="24"/>
          <w:szCs w:val="24"/>
        </w:rPr>
        <w:t xml:space="preserve">prey. </w:t>
      </w:r>
    </w:p>
    <w:p w14:paraId="58AB71B5" w14:textId="77777777" w:rsidR="00DA077D" w:rsidRPr="003B6DEA" w:rsidRDefault="00DA077D" w:rsidP="00DA077D">
      <w:pPr>
        <w:spacing w:line="480" w:lineRule="auto"/>
        <w:ind w:firstLine="720"/>
        <w:rPr>
          <w:rFonts w:ascii="Times New Roman" w:hAnsi="Times New Roman" w:cs="Times New Roman"/>
          <w:sz w:val="24"/>
          <w:szCs w:val="24"/>
        </w:rPr>
      </w:pPr>
      <w:r w:rsidRPr="003B6DEA">
        <w:rPr>
          <w:rFonts w:ascii="Times New Roman" w:hAnsi="Times New Roman" w:cs="Times New Roman"/>
          <w:sz w:val="24"/>
          <w:szCs w:val="24"/>
        </w:rPr>
        <w:br w:type="page"/>
      </w:r>
    </w:p>
    <w:p w14:paraId="44360000" w14:textId="77777777" w:rsidR="00DA077D" w:rsidRPr="00FA3FAA" w:rsidRDefault="00DA077D" w:rsidP="00DA077D">
      <w:pPr>
        <w:tabs>
          <w:tab w:val="left" w:pos="684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r>
        <w:rPr>
          <w:rFonts w:ascii="Times New Roman" w:hAnsi="Times New Roman" w:cs="Times New Roman"/>
          <w:b/>
          <w:sz w:val="24"/>
          <w:szCs w:val="24"/>
        </w:rPr>
        <w:tab/>
      </w:r>
    </w:p>
    <w:p w14:paraId="66AAD245" w14:textId="77777777" w:rsidR="00DA077D" w:rsidRPr="00000F2C" w:rsidRDefault="00DA077D" w:rsidP="00DA077D">
      <w:pPr>
        <w:widowControl w:val="0"/>
        <w:autoSpaceDE w:val="0"/>
        <w:autoSpaceDN w:val="0"/>
        <w:adjustRightInd w:val="0"/>
        <w:spacing w:after="0" w:line="480" w:lineRule="auto"/>
      </w:pPr>
      <w:r w:rsidRPr="003B6DEA">
        <w:rPr>
          <w:rFonts w:ascii="Times New Roman" w:hAnsi="Times New Roman" w:cs="Times New Roman"/>
          <w:sz w:val="24"/>
          <w:szCs w:val="24"/>
        </w:rPr>
        <w:tab/>
      </w:r>
      <w:r>
        <w:rPr>
          <w:rFonts w:ascii="Times New Roman" w:hAnsi="Times New Roman" w:cs="Times New Roman"/>
          <w:sz w:val="24"/>
          <w:szCs w:val="24"/>
        </w:rPr>
        <w:t xml:space="preserve">Trophic cascades caused by the removal of top predators may lead to changes in lower trophic levels via multiple mechanisms. These include direct predation and release of intraguild predators from competition for shared prey. Direct predation may significantly reduce prey populations as seen when a decrease in sea otters led to an increase in sea urchins in the western Aleutian Islands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{"citationID":"1ngo12fpv3","properties":{"formattedCitation":"(Estes and Palmisano 1974)","plainCitation":"(Estes and Palmisano 1974)"},"citationItems":[{"id":67,"uris":["http://zotero.org/users/local/ryqFfEWw/items/SRE9XQSA"],"uri":["http://zotero.org/users/local/ryqFfEWw/items/SRE9XQSA"],"itemData":{"id":67,"type":"article-journal","title":"Sea Otters: Their Role in Structuring Nearshore Communities","container-title":"Science","page":"1058-1060","volume":"185","issue":"4156","source":"www.sciencemag.org","abstract":"A comparison of western Aleutian Islands with and without sea otter populations shows that this species is important in determining littoral and sublittoral community structure. Sea otters control herbivorous invertebrate populations. Removal of sea otters causes increased herbivory and ultimately results in the destruction of macrophyte associations. The observations suggest that sea otter reestablishment indirectly affects island fauna associated with macrophyte primary productivity.","DOI":"10.1126/science.185.4156.1058","ISSN":"0036-8075, 1095-9203","note":"PMID: 17738247","shortTitle":"Sea Otters","journalAbbreviation":"Science","language":"en","author":[{"family":"Estes","given":"James A."},{"family":"Palmisano","given":"John F."}],"issued":{"date-parts":[["1974",9,20]]},"accessed":{"date-parts":[["2014",3,11]]},"PMID":"17738247"}}],"schema":"https://github.com/citation-style-language/schema/raw/master/csl-citation.json"}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(Estes and Palmisano 1974)</w:t>
      </w:r>
      <w:r>
        <w:rPr>
          <w:rFonts w:ascii="Times New Roman" w:hAnsi="Times New Roman" w:cs="Times New Roman"/>
          <w:sz w:val="24"/>
          <w:szCs w:val="24"/>
        </w:rPr>
        <w:fldChar w:fldCharType="end"/>
      </w:r>
      <w:r>
        <w:rPr>
          <w:rFonts w:ascii="Times New Roman" w:hAnsi="Times New Roman" w:cs="Times New Roman"/>
          <w:sz w:val="24"/>
          <w:szCs w:val="24"/>
        </w:rPr>
        <w:t xml:space="preserve">. Intraguild predators have more complicated effect on prey populations; the loss of an intraguild predator may benefit intermediate predators by decreasing direct predation and reducing competition for shared prey leading to an increase in prey availability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{"citationID":"aVPlaw8A","properties":{"formattedCitation":"(Costamagna and Landis 2006; Polis and Holt 1992)","plainCitation":"(Costamagna and Landis 2006; Polis and Holt 1992)"},"citationItems":[{"id":86,"uris":["http://zotero.org/users/local/ryqFfEWw/items/EWD2VTHD"],"uri":["http://zotero.org/users/local/ryqFfEWw/items/EWD2VTHD"],"itemData":{"id":86,"type":"article-journal","title":"Predators exert top-down control of soybean aphid across a gradient of agricultural management systems","container-title":"Ecological applications: a publication of the Ecological Society of America","page":"1619-1628","volume":"16","issue":"4","source":"NCBI PubMed","abstract":"The discovery of soybean aphid, Aphis glycines Matusumura, in North America in 2000 provided the opportunity to investigate the relative strength of top-down and bottom-up forces in regulating populations of this new invasive herbivore. At the Kellogg Biological Station Long Term Ecological Research site in agroecology, we contrasted A. glycines establishment and population growth under three agricultural production systems that differed markedly in disturbance and fertility regimes. Agricultural treatments consisted of a conventional-tillage high-input system, a no-tillage high-input system, and a zero-chemical-input system under conventional tillage. By selectively restricting or allowing predator access we simultaneously determined aphid response to top-down and bottom-up influences. Irrespective of predator exclusion, our agricultural manipulations did not result in bottom-up control of A. glycines intrinsic rate of increase or realized population growth. In contrast, we observed strong evidence for top-down control of A. glycines establishment and overall population growth in all production systems. Abundant predators, including Harmonia axyridis, Coccinella septempunctata, Orius insidiosus, and various predaceous fly larvae, significantly reduced A. glycines establishment and population increase in all trials. In contrast to other systems in which bottom-up forces control herbivore populations, we conclude that A. glycines is primarily controlled via top-down influences of generalist predators under a wide range of agricultural management systems. Understanding the role of top-down and bottom-up forces in this context allows agricultural managers to focus on effective strategies for control of this invasive pest.","ISSN":"1051-0761","note":"PMID: 16937822","journalAbbreviation":"Ecol Appl","language":"eng","author":[{"family":"Costamagna","given":"Alejandro C"},{"family":"Landis","given":"Douglas A"}],"issued":{"date-parts":[["2006",8]]},"PMID":"16937822"}},{"id":120,"uris":["http://zotero.org/users/local/ryqFfEWw/items/EJ55TAHZ"],"uri":["http://zotero.org/users/local/ryqFfEWw/items/EJ55TAHZ"],"itemData":{"id":120,"type":"article-journal","title":"Intraguild predation: The dynamics of complex trophic interactions","container-title":"Trends in Ecology &amp; Evolution","page":"151-154","volume":"7","issue":"5","source":"ScienceDirect","abstract":"There is a long-standing debate in ecology concerning the relative importance of competition and predation in determining community structure. Recently, a novel twist has been added with the growing recognition that potentially competing species are often engaged in predator-prey interactions. This blend of competition and predation is called intraguild predation (IGP). The study of IGP will lead to a reconsideration of many classical topics, such as niche shifts, species exclusion and cascading interactions in food webs. Theoretical models suggest that a variety of alternative stable states are likely in IGP systems, and that intermediate predators should tend to be superior in exploitative competition. Many field studies support these expectations. IGP is also important in applied ecological problems, such as the conservation of endangered species and fisheries management.","DOI":"10.1016/0169-5347(92)90208-S","ISSN":"0169-5347","shortTitle":"Intraguild predation","journalAbbreviation":"Trends in Ecology &amp; Evolution","author":[{"family":"Polis","given":"Gary A."},{"family":"Holt","given":"Robert D."}],"issued":{"date-parts":[["1992",5]]},"accessed":{"date-parts":[["2014",3,11]]}}}],"schema":"https://github.com/citation-style-language/schema/raw/master/csl-citation.json"}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(Costamagna and Landis 2006; Polis and Holt 1992)</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in the Bahamas, lizards, and intraguild predator, limit spider populations more by outcompeting spiders for shared food sources than by directly predating upon spiders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{"citationID":"137uaacc0s","properties":{"formattedCitation":"(Spiller and Schoener 1990)","plainCitation":"(Spiller and Schoener 1990)"},"citationItems":[{"id":75,"uris":["http://zotero.org/users/local/ryqFfEWw/items/3UHPDQRM"],"uri":["http://zotero.org/users/local/ryqFfEWw/items/3UHPDQRM"],"itemData":{"id":75,"type":"article-journal","title":"Lizards reduce food consumption by spiders: mechanisms and consequences","container-title":"Oecologia","page":"150-161","volume":"83","issue":"2","source":"NCBI PubMed","abstract":"To determine the effect of lizards on webspider populations, we conducted a long-term field experiment in the Bahamas. Numbers of spider individuals were about 3 times higher in lizard-removal enclosures than in control enclosures with natural densities of lizards. Dietary analyses showed that lizards ate spiders and that lizard and spider diets overlapped substantially. Lizards reduced biomass of prey consumed by spiders; details indicated that they reduced biomass of large (&gt; 4 mm) prey consumed by spiders more than biomass of small (≤4 mm) prey. Similarly, lizards reduced biomass of large aerial arthropods caught in sticky traps but not biomass of small aerial arthropods. We found no evidence that the lizard effect on prey consumption by spiders was caused by a spatial shift from areas with high aerial arthropod abundance to areas with low aerial arthropod abundance. Lizards reduced adult female cephalothorax width and fecundity of spiders. In a separate experiment, food-supplemented spiders were more fecund than control spiders. This study indicates that the interaction between lizards and spiders includes both predation and competition for food.","DOI":"10.1007/BF00317746","ISSN":"0029-8549","note":"PMID: 22160105","shortTitle":"Lizards reduce food consumption by spiders","journalAbbreviation":"Oecologia","language":"eng","author":[{"family":"Spiller","given":"D A"},{"family":"Schoener","given":"T W"}],"issued":{"date-parts":[["1990",6]]},"PMID":"22160105"}}],"schema":"https://github.com/citation-style-language/schema/raw/master/csl-citation.json"}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(Spiller and Schoener 1990)</w:t>
      </w:r>
      <w:r>
        <w:rPr>
          <w:rFonts w:ascii="Times New Roman" w:hAnsi="Times New Roman" w:cs="Times New Roman"/>
          <w:sz w:val="24"/>
          <w:szCs w:val="24"/>
        </w:rPr>
        <w:fldChar w:fldCharType="end"/>
      </w:r>
      <w:r w:rsidRPr="003B6DEA">
        <w:rPr>
          <w:rFonts w:ascii="Times New Roman" w:hAnsi="Times New Roman" w:cs="Times New Roman"/>
          <w:sz w:val="24"/>
          <w:szCs w:val="24"/>
        </w:rPr>
        <w:t>.</w:t>
      </w:r>
      <w:r>
        <w:rPr>
          <w:rFonts w:ascii="Times New Roman" w:hAnsi="Times New Roman" w:cs="Times New Roman"/>
          <w:sz w:val="24"/>
          <w:szCs w:val="24"/>
        </w:rPr>
        <w:t xml:space="preserve"> This competition limits the available food for the spider population reducing their reproductive rate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{"citationID":"AZ6XQYUF","properties":{"formattedCitation":"(Sherman 1994)","plainCitation":"(Sherman 1994)"},"citationItems":[{"id":116,"uris":["http://zotero.org/users/local/ryqFfEWw/items/I5AR6HMU"],"uri":["http://zotero.org/users/local/ryqFfEWw/items/I5AR6HMU"],"itemData":{"id":116,"type":"article-journal","title":"The orb-web: an energetic and behaviorual estimator of a spider's dynamic foraging and reproductive strategies.pdf","container-title":"Animal Behaviour","page":"19-34","volume":"48","journalAbbreviation":"Anim. Behav.","author":[{"family":"Sherman","given":"Peter M."}],"issued":{"date-parts":[["1994"]]}}}],"schema":"https://github.com/citation-style-language/schema/raw/master/csl-citation.json"} </w:instrText>
      </w:r>
      <w:r>
        <w:rPr>
          <w:rFonts w:ascii="Times New Roman" w:hAnsi="Times New Roman" w:cs="Times New Roman"/>
          <w:sz w:val="24"/>
          <w:szCs w:val="24"/>
        </w:rPr>
        <w:fldChar w:fldCharType="separate"/>
      </w:r>
      <w:r w:rsidRPr="002F54A0">
        <w:rPr>
          <w:rFonts w:ascii="Times New Roman" w:hAnsi="Times New Roman" w:cs="Times New Roman"/>
          <w:sz w:val="24"/>
        </w:rPr>
        <w:t>(Sherman 1994)</w:t>
      </w:r>
      <w:r>
        <w:rPr>
          <w:rFonts w:ascii="Times New Roman" w:hAnsi="Times New Roman" w:cs="Times New Roman"/>
          <w:sz w:val="24"/>
          <w:szCs w:val="24"/>
        </w:rPr>
        <w:fldChar w:fldCharType="end"/>
      </w:r>
      <w:r>
        <w:rPr>
          <w:rFonts w:ascii="Times New Roman" w:hAnsi="Times New Roman" w:cs="Times New Roman"/>
          <w:sz w:val="24"/>
          <w:szCs w:val="24"/>
        </w:rPr>
        <w:t>.</w:t>
      </w:r>
    </w:p>
    <w:p w14:paraId="42518BD7" w14:textId="77777777" w:rsidR="00DA077D" w:rsidRDefault="00DA077D" w:rsidP="00DA07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Top down control of spiders by birds has been observed in systems throughout the world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{"citationID":"1un1tdulv","properties":{"formattedCitation":"(Gunnarsson 2007)","plainCitation":"(Gunnarsson 2007)"},"citationItems":[{"id":77,"uris":["http://zotero.org/users/local/ryqFfEWw/items/AIZDQ4SD"],"uri":["http://zotero.org/users/local/ryqFfEWw/items/AIZDQ4SD"],"itemData":{"id":77,"type":"article-journal","title":"Bird Predation On Spiders: Ecological Mechanisms And Evolutionary Consequences","container-title":"Journal of Arachnology","page":"509-529","volume":"35","issue":"3","source":"BioOne","DOI":"10.1636/RT07-64.1","ISSN":"0161-8202","shortTitle":"Bird Predation On Spiders","journalAbbreviation":"Journal of Arachnology","author":[{"family":"Gunnarsson","given":"Bengt"}],"issued":{"date-parts":[["2007",12,1]]},"accessed":{"date-parts":[["2014",3,11]]}}}],"schema":"https://github.com/citation-style-language/schema/raw/master/csl-citation.json"}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(Gunnarsson 2007)</w:t>
      </w:r>
      <w:r>
        <w:rPr>
          <w:rFonts w:ascii="Times New Roman" w:hAnsi="Times New Roman" w:cs="Times New Roman"/>
          <w:sz w:val="24"/>
          <w:szCs w:val="24"/>
        </w:rPr>
        <w:fldChar w:fldCharType="end"/>
      </w:r>
      <w:r>
        <w:rPr>
          <w:rFonts w:ascii="Times New Roman" w:hAnsi="Times New Roman" w:cs="Times New Roman"/>
          <w:sz w:val="24"/>
          <w:szCs w:val="24"/>
        </w:rPr>
        <w:t>. B</w:t>
      </w:r>
      <w:r w:rsidRPr="00F47EBF">
        <w:rPr>
          <w:rFonts w:ascii="Times New Roman" w:hAnsi="Times New Roman" w:cs="Times New Roman"/>
          <w:sz w:val="24"/>
          <w:szCs w:val="24"/>
        </w:rPr>
        <w:t>ird</w:t>
      </w:r>
      <w:r>
        <w:rPr>
          <w:rFonts w:ascii="Times New Roman" w:hAnsi="Times New Roman" w:cs="Times New Roman"/>
          <w:sz w:val="24"/>
          <w:szCs w:val="24"/>
        </w:rPr>
        <w:t xml:space="preserve"> exclosure experiments in canopy studies of western Australia have shown increase in spiders communities when birds are excluded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{"citationID":"27dkrjr86e","properties":{"formattedCitation":"(Evelegh, Majer, and Recher 2001)","plainCitation":"(Evelegh, Majer, and Recher 2001)"},"citationItems":[{"id":88,"uris":["http://zotero.org/users/local/ryqFfEWw/items/MRDJ62HV"],"uri":["http://zotero.org/users/local/ryqFfEWw/items/MRDJ62HV"],"itemData":{"id":88,"type":"article-journal","title":"The effects of reducing bird predation on canopy arthropods of marri (Eucalyptus calophylla) saplings on the Swan Coastal Plain, Western Australia","source":"espace.library.curtin.edu.au","URL":"http://espace.library.curtin.edu.au/R/?func=dbin-jump-full&amp;object_id=19039&amp;local_base=GEN01-ERA02","author":[{"family":"Evelegh","given":"N."},{"family":"Majer","given":"Jonathan"},{"family":"Recher","given":"H."}],"issued":{"date-parts":[["2001"]]},"accessed":{"date-parts":[["2014",3,11]]}}}],"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(Evelegh, Majer, and Recher 2001)</w:t>
      </w:r>
      <w:r>
        <w:rPr>
          <w:rFonts w:ascii="Times New Roman" w:hAnsi="Times New Roman" w:cs="Times New Roman"/>
          <w:sz w:val="24"/>
          <w:szCs w:val="24"/>
        </w:rPr>
        <w:fldChar w:fldCharType="end"/>
      </w:r>
      <w:r>
        <w:rPr>
          <w:rFonts w:ascii="Times New Roman" w:hAnsi="Times New Roman" w:cs="Times New Roman"/>
          <w:sz w:val="24"/>
          <w:szCs w:val="24"/>
        </w:rPr>
        <w:t xml:space="preserve">. An exclusion of birds in spruce forests resulted in increased spider communities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{"citationID":"80XXvGOg","properties":{"formattedCitation":"(Gunnarsson 2007)","plainCitation":"(Gunnarsson 2007)"},"citationItems":[{"id":77,"uris":["http://zotero.org/users/local/ryqFfEWw/items/AIZDQ4SD"],"uri":["http://zotero.org/users/local/ryqFfEWw/items/AIZDQ4SD"],"itemData":{"id":77,"type":"article-journal","title":"Bird Predation On Spiders: Ecological Mechanisms And Evolutionary Consequences","container-title":"Journal of Arachnology","page":"509-529","volume":"35","issue":"3","source":"BioOne","DOI":"10.1636/RT07-64.1","ISSN":"0161-8202","shortTitle":"Bird Predation On Spiders","journalAbbreviation":"Journal of Arachnology","author":[{"family":"Gunnarsson","given":"Bengt"}],"issued":{"date-parts":[["2007",12,1]]},"accessed":{"date-parts":[["2014",3,11]]}}}],"schema":"https://github.com/citation-style-language/schema/raw/master/csl-citation.json"}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(Gunnarsson 2007)</w:t>
      </w:r>
      <w:r>
        <w:rPr>
          <w:rFonts w:ascii="Times New Roman" w:hAnsi="Times New Roman" w:cs="Times New Roman"/>
          <w:sz w:val="24"/>
          <w:szCs w:val="24"/>
        </w:rPr>
        <w:fldChar w:fldCharType="end"/>
      </w:r>
      <w:r>
        <w:rPr>
          <w:rFonts w:ascii="Times New Roman" w:hAnsi="Times New Roman" w:cs="Times New Roman"/>
          <w:sz w:val="24"/>
          <w:szCs w:val="24"/>
        </w:rPr>
        <w:t>. In the first landscape-level comparison of spider populations between forests with birds and forests on an island (Guam) without birds, Rogers et al (2012) found that spiders were 2 to 40 times more abundant in the absence of birds.</w:t>
      </w:r>
    </w:p>
    <w:p w14:paraId="4D6E8ABA" w14:textId="77777777" w:rsidR="00DA077D" w:rsidRDefault="00DA077D" w:rsidP="00DA07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Birds may affect spider populations through direct predation or through competition for prey. Spiders are consumed by many bird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{"citationID":"GYaKe6xx","properties":{"formattedCitation":"(Reichel et al. 2007; Jenkins 1983; Marshall, 1949; Ralph, Nagata, and Ralph 1985)","plainCitation":"(Reichel et al. 2007; Jenkins 1983; Marshall, 1949; Ralph, Nagata, and Ralph 1985)"},"citationItems":[{"id":123,"uris":["http://zotero.org/users/local/ryqFfEWw/items/HQIQJ6WC"],"uri":["http://zotero.org/users/local/ryqFfEWw/items/HQIQJ6WC"],"itemData":{"id":123,"type":"article-journal","title":"GROWTH AND DEVELOPMENT OF THE MARIANA SWIFTLET","container-title":"The Wilson Journal of Ornithology","page":"686-692","volume":"119","issue":"4","source":"BioOne","DOI":"10.1676/06-132.1","ISSN":"1559-4491","journalAbbreviation":"The Wilson Journal of Ornithology","author":[{"family":"Reichel","given":"James D."},{"family":"Collins","given":"Charles T."},{"family":"Stinson","given":"Derek W."},{"family":"Camacho","given":"Vicente A."}],"issued":{"date-parts":[["2007",12,1]]},"accessed":{"date-parts":[["2014",3,11]]}}},{"id":126,"uris":["http://zotero.org/users/local/ryqFfEWw/items/HZQKUQW8"],"uri":["http://zotero.org/users/local/ryqFfEWw/items/HZQKUQW8"],"itemData":{"id":126,"type":"book","title":"The Native Forest Birds of Guam","collection-title":"American Ornithologist's Union","number-of-pages":"61","author":[{"family":"Jenkins","given":"J. Mark"}],"issued":{"date-parts":[["1983"]]}}},{"id":127,"uris":["http://zotero.org/users/local/ryqFfEWw/items/AXWAI8GA"],"uri":["http://zotero.org/users/local/ryqFfEWw/items/AXWAI8GA"],"itemData":{"id":127,"type":"article-journal","title":"The Endemic Avifauna of Saipan, Tinian, Guam and Palau","container-title":"The Condor","page":"200-221","volume":"51","issue":"5","source":"CrossRef","DOI":"10.2307/1364563","ISSN":"00105422, 1938-5129","author":[{"family":"Marshall,","given":"Joe T."}],"issued":{"date-parts":[["1949",9]]},"accessed":{"date-parts":[["2014",3,11]]}}},{"id":172,"uris":["http://zotero.org/users/local/ryqFfEWw/items/P6QKNN52"],"uri":["http://zotero.org/users/local/ryqFfEWw/items/P6QKNN52"],"itemData":{"id":172,"type":"article-journal","title":"Analysis of Dropping to Describe Diets of Small Birds","container-title":"Journal of Field Ornithology","page":"165-174","volume":"56","issue":"(No. 2)","author":[{"family":"Ralph","given":"Carol Pearson"},{"family":"Nagata","given":"Stephanie E"},{"family":"Ralph","given":"C. John"}],"issued":{"date-parts":[["1985"]],"season":"Spring"}}}],"schema":"https://github.com/citation-style-language/schema/raw/master/csl-citation.json"} </w:instrText>
      </w:r>
      <w:r>
        <w:rPr>
          <w:rFonts w:ascii="Times New Roman" w:hAnsi="Times New Roman" w:cs="Times New Roman"/>
          <w:sz w:val="24"/>
          <w:szCs w:val="24"/>
        </w:rPr>
        <w:fldChar w:fldCharType="separate"/>
      </w:r>
      <w:r w:rsidRPr="008A4E1B">
        <w:rPr>
          <w:rFonts w:ascii="Times New Roman" w:hAnsi="Times New Roman" w:cs="Times New Roman"/>
          <w:sz w:val="24"/>
        </w:rPr>
        <w:t>(Reichel et al. 2007; Jenkins 1983; Marshall, 1949; Ralph, Nagata, and Ralph 1985)</w:t>
      </w:r>
      <w:r>
        <w:rPr>
          <w:rFonts w:ascii="Times New Roman" w:hAnsi="Times New Roman" w:cs="Times New Roman"/>
          <w:sz w:val="24"/>
          <w:szCs w:val="24"/>
        </w:rPr>
        <w:fldChar w:fldCharType="end"/>
      </w:r>
      <w:r>
        <w:rPr>
          <w:rFonts w:ascii="Times New Roman" w:hAnsi="Times New Roman" w:cs="Times New Roman"/>
          <w:sz w:val="24"/>
          <w:szCs w:val="24"/>
        </w:rPr>
        <w:t xml:space="preserve">, thus direct predation likely plays a role in regulating </w:t>
      </w:r>
      <w:r>
        <w:rPr>
          <w:rFonts w:ascii="Times New Roman" w:hAnsi="Times New Roman" w:cs="Times New Roman"/>
          <w:sz w:val="24"/>
          <w:szCs w:val="24"/>
        </w:rPr>
        <w:lastRenderedPageBreak/>
        <w:t xml:space="preserve">spider populations. However, birds are intraguild predators of spiders, therefore while birds consume spiders, spiders also compete with birds for shared prey items. A meta-analysis of 113 studies shows that vertebrate predators reduce invertebrate predators, such as spiders, by as much as 38% but also reduce invertebrate herbivores by 39% leaving less invertebrates herbivores for the invertebrate predators to feed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{"citationID":"Hm7I7D7s","properties":{"formattedCitation":"(Mooney et al. 2010)","plainCitation":"(Mooney et al. 2010)"},"citationItems":[{"id":173,"uris":["http://zotero.org/users/local/ryqFfEWw/items/57EZN78D"],"uri":["http://zotero.org/users/local/ryqFfEWw/items/57EZN78D"],"itemData":{"id":173,"type":"article-journal","title":"Interactions among predators and the cascading effects of vertebrate insectivores on arthropod communities and plants","container-title":"Proceedings of the National Academy of Sciences","page":"7335-7340","volume":"107","issue":"16","source":"www.pnas.org","abstract":"Theory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communities.","DOI":"10.1073/pnas.1001934107","ISSN":"0027-8424, 1091-6490","note":"PMID: 20368418","journalAbbreviation":"PNAS","language":"en","author":[{"family":"Mooney","given":"Kailen A."},{"family":"Gruner","given":"Daniel S."},{"family":"Barber","given":"Nicholas A."},{"family":"Bael","given":"Sunshine A. Van"},{"family":"Philpott","given":"Stacy M."},{"family":"Greenberg","given":"Russell"}],"issued":{"date-parts":[["2010",4,20]]},"accessed":{"date-parts":[["2014",4,23]]},"PMID":"20368418"}}],"schema":"https://github.com/citation-style-language/schema/raw/master/csl-citation.json"} </w:instrText>
      </w:r>
      <w:r>
        <w:rPr>
          <w:rFonts w:ascii="Times New Roman" w:hAnsi="Times New Roman" w:cs="Times New Roman"/>
          <w:sz w:val="24"/>
          <w:szCs w:val="24"/>
        </w:rPr>
        <w:fldChar w:fldCharType="separate"/>
      </w:r>
      <w:r w:rsidRPr="00313F67">
        <w:rPr>
          <w:rFonts w:ascii="Times New Roman" w:hAnsi="Times New Roman" w:cs="Times New Roman"/>
          <w:sz w:val="24"/>
        </w:rPr>
        <w:t>(Mooney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meta-analysis concluded that trophic cascades are strengthened by vertebrate intraguild predation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{"citationID":"G8JzR6xc","properties":{"formattedCitation":"(Mooney et al. 2010)","plainCitation":"(Mooney et al. 2010)"},"citationItems":[{"id":173,"uris":["http://zotero.org/users/local/ryqFfEWw/items/57EZN78D"],"uri":["http://zotero.org/users/local/ryqFfEWw/items/57EZN78D"],"itemData":{"id":173,"type":"article-journal","title":"Interactions among predators and the cascading effects of vertebrate insectivores on arthropod communities and plants","container-title":"Proceedings of the National Academy of Sciences","page":"7335-7340","volume":"107","issue":"16","source":"www.pnas.org","abstract":"Theory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communities.","DOI":"10.1073/pnas.1001934107","ISSN":"0027-8424, 1091-6490","note":"PMID: 20368418","journalAbbreviation":"PNAS","language":"en","author":[{"family":"Mooney","given":"Kailen A."},{"family":"Gruner","given":"Daniel S."},{"family":"Barber","given":"Nicholas A."},{"family":"Bael","given":"Sunshine A. Van"},{"family":"Philpott","given":"Stacy M."},{"family":"Greenberg","given":"Russell"}],"issued":{"date-parts":[["2010",4,20]]},"accessed":{"date-parts":[["2014",4,23]]},"PMID":"20368418"}}],"schema":"https://github.com/citation-style-language/schema/raw/master/csl-citation.json"} </w:instrText>
      </w:r>
      <w:r>
        <w:rPr>
          <w:rFonts w:ascii="Times New Roman" w:hAnsi="Times New Roman" w:cs="Times New Roman"/>
          <w:sz w:val="24"/>
          <w:szCs w:val="24"/>
        </w:rPr>
        <w:fldChar w:fldCharType="separate"/>
      </w:r>
      <w:r w:rsidRPr="00313F67">
        <w:rPr>
          <w:rFonts w:ascii="Times New Roman" w:hAnsi="Times New Roman" w:cs="Times New Roman"/>
          <w:sz w:val="24"/>
        </w:rPr>
        <w:t>(Mooney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suggesting that the result the loss of birds from an ecosystem could have strong cascading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w:t>
      </w:r>
    </w:p>
    <w:p w14:paraId="24CCD052" w14:textId="77777777" w:rsidR="00DA077D" w:rsidRDefault="00DA077D" w:rsidP="00DA077D">
      <w:pPr>
        <w:spacing w:line="480" w:lineRule="auto"/>
        <w:ind w:firstLine="720"/>
        <w:rPr>
          <w:rStyle w:val="CommentReference"/>
        </w:rPr>
      </w:pPr>
      <w:r w:rsidRPr="00AE114C">
        <w:rPr>
          <w:rFonts w:ascii="Times New Roman" w:hAnsi="Times New Roman" w:cs="Times New Roman"/>
          <w:sz w:val="24"/>
          <w:szCs w:val="24"/>
        </w:rPr>
        <w:t>Nearly all studies of the top-down effects of insectivorous birds have used small-scale manipulative experiments, which have limited ability to identify the mechanism of top-down control.</w:t>
      </w:r>
      <w:r>
        <w:rPr>
          <w:rFonts w:ascii="Times New Roman" w:hAnsi="Times New Roman" w:cs="Times New Roman"/>
          <w:sz w:val="24"/>
          <w:szCs w:val="24"/>
        </w:rPr>
        <w:t xml:space="preserve"> Bird exclosure experiments are typically conducted on individual branches, or in a few situations, on an entire tree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{"citationID":"iaut77kek","properties":{"formattedCitation":"(Gunnarsson 2007)","plainCitation":"(Gunnarsson 2007)"},"citationItems":[{"id":77,"uris":["http://zotero.org/users/local/ryqFfEWw/items/AIZDQ4SD"],"uri":["http://zotero.org/users/local/ryqFfEWw/items/AIZDQ4SD"],"itemData":{"id":77,"type":"article-journal","title":"Bird Predation On Spiders: Ecological Mechanisms And Evolutionary Consequences","container-title":"Journal of Arachnology","page":"509-529","volume":"35","issue":"3","source":"BioOne","DOI":"10.1636/RT07-64.1","ISSN":"0161-8202","shortTitle":"Bird Predation On Spiders","journalAbbreviation":"Journal of Arachnology","author":[{"family":"Gunnarsson","given":"Bengt"}],"issued":{"date-parts":[["2007",12,1]]},"accessed":{"date-parts":[["2014",3,11]]}}}],"schema":"https://github.com/citation-style-language/schema/raw/master/csl-citation.json"}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(Gunnarsson 2007)</w:t>
      </w:r>
      <w:r>
        <w:rPr>
          <w:rFonts w:ascii="Times New Roman" w:hAnsi="Times New Roman" w:cs="Times New Roman"/>
          <w:sz w:val="24"/>
          <w:szCs w:val="24"/>
        </w:rPr>
        <w:fldChar w:fldCharType="end"/>
      </w:r>
      <w:r>
        <w:rPr>
          <w:rFonts w:ascii="Times New Roman" w:hAnsi="Times New Roman" w:cs="Times New Roman"/>
          <w:sz w:val="24"/>
          <w:szCs w:val="24"/>
        </w:rPr>
        <w:t xml:space="preserve">. However, although birds may be excluded from the exclosures, arthropods may move freely from areas with and without birds, possibly seeking out areas free from predation and with higher prey abundances. Additionally, adding exclosures may create more favorable environments for spiders by increasing the amount of substrate to attach webs to, or for prey items by reducing predation rate from excluded predators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{"citationID":"kf5i19mF","properties":{"formattedCitation":"(Gunnarsson 2007)","plainCitation":"(Gunnarsson 2007)"},"citationItems":[{"id":77,"uris":["http://zotero.org/users/local/ryqFfEWw/items/AIZDQ4SD"],"uri":["http://zotero.org/users/local/ryqFfEWw/items/AIZDQ4SD"],"itemData":{"id":77,"type":"article-journal","title":"Bird Predation On Spiders: Ecological Mechanisms And Evolutionary Consequences","container-title":"Journal of Arachnology","page":"509-529","volume":"35","issue":"3","source":"BioOne","DOI":"10.1636/RT07-64.1","ISSN":"0161-8202","shortTitle":"Bird Predation On Spiders","journalAbbreviation":"Journal of Arachnology","author":[{"family":"Gunnarsson","given":"Bengt"}],"issued":{"date-parts":[["2007",12,1]]},"accessed":{"date-parts":[["2014",3,11]]}}}],"schema":"https://github.com/citation-style-language/schema/raw/master/csl-citation.json"} </w:instrText>
      </w:r>
      <w:r>
        <w:rPr>
          <w:rFonts w:ascii="Times New Roman" w:hAnsi="Times New Roman" w:cs="Times New Roman"/>
          <w:sz w:val="24"/>
          <w:szCs w:val="24"/>
        </w:rPr>
        <w:fldChar w:fldCharType="separate"/>
      </w:r>
      <w:r w:rsidRPr="00706039">
        <w:rPr>
          <w:rFonts w:ascii="Times New Roman" w:hAnsi="Times New Roman" w:cs="Times New Roman"/>
          <w:sz w:val="24"/>
        </w:rPr>
        <w:t>(Gunnarsson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060AFF4" w14:textId="77777777" w:rsidR="00DA077D" w:rsidRDefault="00DA077D" w:rsidP="00DA07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we utilize an accidental experiment where all birds have been extirpated from the forests on one island to investigate the effect of bird predation and competition on spider populations. Accidental experiments such as these are useful for studying processes that operate on large spatial or temporal scales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{"citationID":"eoUmk39K","properties":{"formattedCitation":"(HilleRisLambers et al. 2013)","plainCitation":"(HilleRisLambers et al. 2013)"},"citationItems":[{"id":91,"uris":["http://zotero.org/users/local/ryqFfEWw/items/UM2ZD5G5"],"uri":["http://zotero.org/users/local/ryqFfEWw/items/UM2ZD5G5"],"itemData":{"id":91,"type":"article-journal","title":"Accidental experiments: ecological and evolutionary insights and opportunities derived from global change","container-title":"Oikos","page":"1649–1661","volume":"122","issue":"12","source":"Wiley Online Library","abstract":"Humans are the dominant ecological and evolutionary force on the planet today, transforming habitats, polluting environments, changing climates, introducing new species, and causing other species to decline in number or go extinct. These worrying anthropogenic impacts, collectively termed global change, are often viewed as a confounding factor to minimize in basic studies and a problem to resolve or quantify in applied studies. However, these ‘accidental experiments’ also represent opportunities to gain fundamental insight into ecological and evolutionary processes, especially when they result in perturbations that are large or long in duration and difficult or unethical to impose experimentally. We demonstrate this by describing important fundamental insights already gained from studies which utilize global change factors as accidental experiments. In doing so, we highlight why accidental experiments are sometimes more likely to yield insights than traditional approaches. Next, we argue that emerging environmental problems can provide even more opportunities for scientific discovery in the future, and provide both examples and guidelines for moving forward. We recommend 1) a greater flow of information between basic and applied subfields of ecology and evolution to identify emerging opportunities; 2) considering the advantages of the ‘accidental experiment’ approach relative to more traditional approaches; and 3) planning for the challenges inherent to uncontrolled accidental experiments. We emphasize that we do not view the accidental experiments provided by global change as replacements for scientific studies quantifying the magnitude of anthropogenic impacts or outlining strategies for mitigating impacts. Instead, we believe that accidental experiments are uniquely situated to provide insights into evolutionary and ecological processes that ultimately allow us to better predict and manage change on our human-dominated planet.SynthesisHumans have an increasingly large impact on the planet. In response, ecologists and evolutionary biologists are dedicating increasing scientific attention to global change, largely with studies documenting biological effects and testing strategies to avoid or reverse negative impacts. In this article, we analyze global change from a different perspective, and suggest that human impacts on the environment also serve as valuable ‘accidental experiments’ that can provide fundamental scientific insight. We highlight and synthesize examples of studies taking this approach, and give guidance for gaining future insights from these unfortunate ‘accidental experiments’.","DOI":"10.1111/j.1600-0706.2013.00698.x","ISSN":"1600-0706","shortTitle":"Accidental experiments","language":"en","author":[{"family":"HilleRisLambers","given":"Janneke"},{"family":"Ettinger","given":"Ailene K."},{"family":"Ford","given":"Kevin R."},{"family":"Haak","given":"David C."},{"family":"Horwith","given":"Micah"},{"family":"Miner","given":"Brooks E."},{"family":"Rogers","given":"Haldre S."},{"family":"Sheldon","given":"Kimberly S."},{"family":"Tewksbury","given":"Joshua J."},{"family":"Waters","given":"Susan M."},{"family":"Yang","given":"Sylvia"}],"issued":{"date-parts":[["2013"]]},"accessed":{"date-parts":[["2014",3,11]]}}}],"schema":"https://github.com/citation-style-language/schema/raw/master/csl-citation.json"} </w:instrText>
      </w:r>
      <w:r>
        <w:rPr>
          <w:rFonts w:ascii="Times New Roman" w:hAnsi="Times New Roman" w:cs="Times New Roman"/>
          <w:sz w:val="24"/>
          <w:szCs w:val="24"/>
        </w:rPr>
        <w:fldChar w:fldCharType="separate"/>
      </w:r>
      <w:r w:rsidRPr="001376ED">
        <w:rPr>
          <w:rFonts w:ascii="Times New Roman" w:hAnsi="Times New Roman" w:cs="Times New Roman"/>
          <w:sz w:val="24"/>
        </w:rPr>
        <w:t>(HilleRisLambers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During the 1940s the brown tree snake was introduced to the island of Guam effectively causing the local extinction of all insectivorous forest bird species on the island of Guam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{"citationID":"eeNql7EB","properties":{"formattedCitation":"(Wiles et al. 2003)","plainCitation":"(Wiles et al. 2003)"},"citationItems":[{"id":97,"uris":["http://zotero.org/users/local/ryqFfEWw/items/M9JCMCVG"],"uri":["http://zotero.org/users/local/ryqFfEWw/items/M9JCMCVG"],"itemData":{"id":97,"type":"article-journal","title":"Impacts of the Brown Tree Snake: Patterns of Decline and Species Persistence in Guam's Avifauna","container-title":"Conservation Biology","page":"1350–1360","volume":"17","issue":"5","source":"Wiley Online Library","abstract":"Abstract: Predation by brown tree snakes ( Boiga irregularis ) devastated the avifauna of Guam in the Mariana Islands during the last half of the twentieth century, causing the extirpation or serious reduction of most of the island's 25 resident bird species. Past studies have provided qualitative descriptions of the decline of native forest birds but have not considered all species or presented quantitative analyses. We analyzed two sets of survey data gathered in northern Guam between 1976 and 1998 and reviewed unpublished sources to provide a comprehensive account of the impact of brown tree snakes on the island's birds. Our results indicate that 22 species, including 17 of 18 native species, were severely affected by snakes. Twelve species were likely extirpated as breeding residents on the main island, 8 others experienced declines of ≥90% throughout the island or at least in the north, and 2 were kept at reduced population levels during all or much of the study. Declines of ≥90% occurred rapidly, averaging just 8.9 years along three roadside survey routes combined and 1.6 years at a 100-ha forested study site. Declines in northern Guam were also relatively synchronous and occurred from about 1976 to 1986 for most species. The most important factor predisposing a species to coexistence with brown tree snakes was its ability to nest and roost at locations where snakes were uncommon. Large clutch size and large body size were also related to longer persistence times, although large body size appeared to delay, but not prevent, extirpation. Our results draw attention to the enormous detrimental impact that brown tree snakes are likely to have upon invading new areas. Increased containment efforts on Guam are needed to prevent further colonizations, but a variety of additional management efforts would also benefit the island's remaining bird populations.","DOI":"10.1046/j.1523-1739.2003.01526.x","ISSN":"1523-1739","shortTitle":"Impactos de la Culebra Arbórea Parda","language":"en","author":[{"family":"Wiles","given":"Gary J."},{"family":"Bart","given":"Jonathan"},{"family":"Beck","given":"Robert E."},{"family":"Aguon","given":"Celestino F."}],"issued":{"date-parts":[["2003"]]},"accessed":{"date-parts":[["2014",3,11]]}}}],"schema":"https://github.com/citation-style-language/schema/raw/master/csl-citation.json"} </w:instrText>
      </w:r>
      <w:r>
        <w:rPr>
          <w:rFonts w:ascii="Times New Roman" w:hAnsi="Times New Roman" w:cs="Times New Roman"/>
          <w:sz w:val="24"/>
          <w:szCs w:val="24"/>
        </w:rPr>
        <w:fldChar w:fldCharType="separate"/>
      </w:r>
      <w:r w:rsidRPr="001376ED">
        <w:rPr>
          <w:rFonts w:ascii="Times New Roman" w:hAnsi="Times New Roman" w:cs="Times New Roman"/>
          <w:sz w:val="24"/>
        </w:rPr>
        <w:t>(Wiles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This bird loss is </w:t>
      </w:r>
      <w:r>
        <w:rPr>
          <w:rFonts w:ascii="Times New Roman" w:hAnsi="Times New Roman" w:cs="Times New Roman"/>
          <w:sz w:val="24"/>
          <w:szCs w:val="24"/>
        </w:rPr>
        <w:lastRenderedPageBreak/>
        <w:t xml:space="preserve">correlated with a high abundance of spiders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{"citationID":"o2IDGLws","properties":{"formattedCitation":"(Rogers et al. 2012)","plainCitation":"(Rogers et al. 2012)"},"citationItems":[{"id":15,"uris":["http://zotero.org/users/local/ryqFfEWw/items/T39QKSPG"],"uri":["http://zotero.org/users/local/ryqFfEWw/items/T39QKSPG"],"itemData":{"id":15,"type":"article-journal","title":"'Natural experiment' Demonstrates Top-Down Control of Spiders by Birds   on a Landscape Level","container-title":"Plos One","volume":"7","issue":"9","source":"ISI Web of Knowledge","abstract":"The combination of small-scale manipulative experiments and large-scale natural experiments provides a powerful approach for demonstrating the importance of top-down trophic control on the ecosystem scale. The most compelling natural experiments have come from studies examining the landscape-scale loss of apex predators like sea otters, wolves, fish and land crabs. Birds are dominant apex predators in terrestrial systems around the world, yet all studies on their role as predators have come from small-scale experiments; the top-down impact of bird loss on their arthropod prey has yet to be examined at a landscape scale. Here, we use a unique natural experiment, the extirpation of insectivorous birds from nearly all forests on the island of Guam by the invasive brown tree snake, to produce the first assessment of the impacts of bird loss on their prey. We focused on spiders because experimental studies showed a consistent top-down effect of birds on spiders. We conducted spider web surveys in native forest on Guam and three nearby islands with healthy bird populations. Spider web densities on the island of Guam were 40 times greater than densities on islands with birds during the wet season, and 2.3 times greater during the dry season. These results confirm the general trend from manipulative experiments conducted in other systems however, the effect size was much greater in this natural experiment than in most manipulative experiments. In addition, bird loss appears to have removed the seasonality of spider webs and led to larger webs in at least one spider species in the forests of Guam than on nearby islands with birds. We discuss several possible mechanisms for the observed changes. Overall, our results suggest that effect sizes from smaller-scale experimental studies may significantly underestimate the impact of bird loss on spider density as demonstrated by this large-scale natural experiment.","DOI":"10.1371/journal.pone.0043446","ISSN":"1932-6203","note":"WOS:000308462000002","journalAbbreviation":"PLoS One","language":"English","author":[{"family":"Rogers","given":"Haldre"},{"family":"Lambers","given":"Janneke Hille Ris"},{"family":"Miller","given":"Ross"},{"family":"Tewksbury","given":"Joshua J."}],"issued":{"date-parts":[["2012",9,7]]}}}],"schema":"https://github.com/citation-style-language/schema/raw/master/csl-citation.json"} </w:instrText>
      </w:r>
      <w:r>
        <w:rPr>
          <w:rFonts w:ascii="Times New Roman" w:hAnsi="Times New Roman" w:cs="Times New Roman"/>
          <w:sz w:val="24"/>
          <w:szCs w:val="24"/>
        </w:rPr>
        <w:fldChar w:fldCharType="separate"/>
      </w:r>
      <w:r w:rsidRPr="001376ED">
        <w:rPr>
          <w:rFonts w:ascii="Times New Roman" w:hAnsi="Times New Roman" w:cs="Times New Roman"/>
          <w:sz w:val="24"/>
        </w:rPr>
        <w:t>(Rogers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The nearby island of Saipan has healthy bird populations and a far lower abundance of web-building spiders. To investigate the role of direct predation by birds on spiders, we compared spider survival inside and outside of bird exclosures on Saipan, with birds, and on Guam, without birds. We compared the total number of days spiders survived, as well as the average web abandonment rate of spiders. To investigate the role of competition between birds and spiders for shared prey, we compared prey capture rates between webs in the forests of Guam and Saipan. </w:t>
      </w:r>
    </w:p>
    <w:p w14:paraId="784B1F7E" w14:textId="77777777" w:rsidR="00DA077D" w:rsidRPr="003B6DEA" w:rsidRDefault="00DA077D" w:rsidP="00DA077D">
      <w:pPr>
        <w:spacing w:line="480" w:lineRule="auto"/>
        <w:rPr>
          <w:rFonts w:ascii="Times New Roman" w:hAnsi="Times New Roman" w:cs="Times New Roman"/>
          <w:b/>
          <w:sz w:val="24"/>
          <w:szCs w:val="24"/>
        </w:rPr>
      </w:pPr>
      <w:r w:rsidRPr="003B6DEA">
        <w:rPr>
          <w:rFonts w:ascii="Times New Roman" w:hAnsi="Times New Roman" w:cs="Times New Roman"/>
          <w:b/>
          <w:sz w:val="24"/>
          <w:szCs w:val="24"/>
        </w:rPr>
        <w:t>Methods</w:t>
      </w:r>
    </w:p>
    <w:p w14:paraId="75042EA3" w14:textId="77777777" w:rsidR="00DA077D" w:rsidRPr="003B6DEA" w:rsidRDefault="00DA077D" w:rsidP="00DA077D">
      <w:pPr>
        <w:spacing w:line="480" w:lineRule="auto"/>
        <w:rPr>
          <w:rFonts w:ascii="Times New Roman" w:hAnsi="Times New Roman" w:cs="Times New Roman"/>
          <w:b/>
          <w:sz w:val="24"/>
          <w:szCs w:val="24"/>
        </w:rPr>
      </w:pPr>
      <w:r w:rsidRPr="003B6DEA">
        <w:rPr>
          <w:rFonts w:ascii="Times New Roman" w:hAnsi="Times New Roman" w:cs="Times New Roman"/>
          <w:b/>
          <w:sz w:val="24"/>
          <w:szCs w:val="24"/>
        </w:rPr>
        <w:t xml:space="preserve">Study Site and </w:t>
      </w:r>
      <w:r>
        <w:rPr>
          <w:rFonts w:ascii="Times New Roman" w:hAnsi="Times New Roman" w:cs="Times New Roman"/>
          <w:b/>
          <w:sz w:val="24"/>
          <w:szCs w:val="24"/>
        </w:rPr>
        <w:t>Species</w:t>
      </w:r>
      <w:r w:rsidRPr="003B6DEA">
        <w:rPr>
          <w:rFonts w:ascii="Times New Roman" w:hAnsi="Times New Roman" w:cs="Times New Roman"/>
          <w:b/>
          <w:sz w:val="24"/>
          <w:szCs w:val="24"/>
        </w:rPr>
        <w:t>:</w:t>
      </w:r>
    </w:p>
    <w:p w14:paraId="3C7E2BCF" w14:textId="77777777" w:rsidR="00DA077D" w:rsidRPr="00393B9C" w:rsidRDefault="00DA077D" w:rsidP="00DA077D">
      <w:pPr>
        <w:pStyle w:val="NormalWeb"/>
        <w:shd w:val="clear" w:color="auto" w:fill="FFFFFF"/>
        <w:spacing w:before="0" w:beforeAutospacing="0" w:after="240" w:afterAutospacing="0" w:line="480" w:lineRule="auto"/>
        <w:rPr>
          <w:rFonts w:ascii="Arial" w:hAnsi="Arial" w:cs="Arial"/>
          <w:color w:val="333333"/>
          <w:sz w:val="20"/>
          <w:szCs w:val="20"/>
        </w:rPr>
      </w:pPr>
      <w:r w:rsidRPr="003B6DEA">
        <w:tab/>
        <w:t>The study was conducted on the</w:t>
      </w:r>
      <w:r>
        <w:t xml:space="preserve"> islands of</w:t>
      </w:r>
      <w:r w:rsidRPr="003B6DEA">
        <w:t xml:space="preserve"> Guam and Sa</w:t>
      </w:r>
      <w:r>
        <w:t>i</w:t>
      </w:r>
      <w:r w:rsidRPr="003B6DEA">
        <w:t xml:space="preserve">pan, located in the Mariana Island </w:t>
      </w:r>
      <w:r>
        <w:t>c</w:t>
      </w:r>
      <w:r w:rsidRPr="003B6DEA">
        <w:t>hain</w:t>
      </w:r>
      <w:r>
        <w:t xml:space="preserve"> in the Western Pacific. These</w:t>
      </w:r>
      <w:r w:rsidRPr="003B6DEA">
        <w:t xml:space="preserve"> islands have an average temperature of </w:t>
      </w:r>
      <w:r>
        <w:t>27</w:t>
      </w:r>
      <w:r w:rsidRPr="003B6DEA">
        <w:t xml:space="preserve"> degrees C </w:t>
      </w:r>
      <w:r>
        <w:t xml:space="preserve">with little </w:t>
      </w:r>
      <w:r w:rsidRPr="003B6DEA">
        <w:t>seasonal fluctuation</w:t>
      </w:r>
      <w:r>
        <w:t xml:space="preserve"> </w:t>
      </w:r>
      <w:r>
        <w:fldChar w:fldCharType="begin"/>
      </w:r>
      <w:r>
        <w:instrText xml:space="preserve"> ADDIN ZOTERO_ITEM CSL_CITATION {"citationID":"TrlilUdh","properties":{"formattedCitation":"(Camp et al. 2009; Rogers et al. 2012; Lander and Guard 2003)","plainCitation":"(Camp et al. 2009; Rogers et al. 2012; Lander and Guard 2003)"},"citationItems":[{"id":102,"uris":["http://zotero.org/users/local/ryqFfEWw/items/MJDARVBJ"],"uri":["http://zotero.org/users/local/ryqFfEWw/items/MJDARVBJ"],"itemData":{"id":102,"type":"article-journal","title":"Recent status and trends of the land bird avifauna on Saipan, Mariana Islands, with emphasis on the endangered Nightingale Reed-warbler Acrocephalus luscinia","container-title":"Bird Conservation International","page":"323-337","volume":"19","issue":"04","source":"Cambridge Journals Online","DOI":"10.1017/S0959270909008417","author":[{"family":"Camp","given":"Richard J."},{"family":"Pratt","given":"Thane K."},{"family":"Marshall","given":"Ann P."},{"family":"Amidon","given":"Fred"},{"family":"Williams","given":"Laura L."}],"issued":{"date-parts":[["2009"]]}}},{"id":15,"uris":["http://zotero.org/users/local/ryqFfEWw/items/T39QKSPG"],"uri":["http://zotero.org/users/local/ryqFfEWw/items/T39QKSPG"],"itemData":{"id":15,"type":"article-journal","title":"'Natural experiment' Demonstrates Top-Down Control of Spiders by Birds   on a Landscape Level","container-title":"Plos One","volume":"7","issue":"9","source":"ISI Web of Knowledge","abstract":"The combination of small-scale manipulative experiments and large-scale natural experiments provides a powerful approach for demonstrating the importance of top-down trophic control on the ecosystem scale. The most compelling natural experiments have come from studies examining the landscape-scale loss of apex predators like sea otters, wolves, fish and land crabs. Birds are dominant apex predators in terrestrial systems around the world, yet all studies on their role as predators have come from small-scale experiments; the top-down impact of bird loss on their arthropod prey has yet to be examined at a landscape scale. Here, we use a unique natural experiment, the extirpation of insectivorous birds from nearly all forests on the island of Guam by the invasive brown tree snake, to produce the first assessment of the impacts of bird loss on their prey. We focused on spiders because experimental studies showed a consistent top-down effect of birds on spiders. We conducted spider web surveys in native forest on Guam and three nearby islands with healthy bird populations. Spider web densities on the island of Guam were 40 times greater than densities on islands with birds during the wet season, and 2.3 times greater during the dry season. These results confirm the general trend from manipulative experiments conducted in other systems however, the effect size was much greater in this natural experiment than in most manipulative experiments. In addition, bird loss appears to have removed the seasonality of spider webs and led to larger webs in at least one spider species in the forests of Guam than on nearby islands with birds. We discuss several possible mechanisms for the observed changes. Overall, our results suggest that effect sizes from smaller-scale experimental studies may significantly underestimate the impact of bird loss on spider density as demonstrated by this large-scale natural experiment.","DOI":"10.1371/journal.pone.0043446","ISSN":"1932-6203","note":"WOS:000308462000002","journalAbbreviation":"PLoS One","language":"English","author":[{"family":"Rogers","given":"Haldre"},{"family":"Lambers","given":"Janneke Hille Ris"},{"family":"Miller","given":"Ross"},{"family":"Tewksbury","given":"Joshua J."}],"issued":{"date-parts":[["2012",9,7]]}}},{"id":128,"uris":["http://zotero.org/users/local/ryqFfEWw/items/8PHZDV44"],"uri":["http://zotero.org/users/local/ryqFfEWw/items/8PHZDV44"],"itemData":{"id":128,"type":"book","title":"Creation of a 50-year rainfall database, annual rainfall climatology, and annual rainfall distribution map for Guam","publisher":"Water and Environmental Research Institute of the Western Pacific","publisher-place":"Mangilao, Guam","volume":"20","source":"551.57709967","event-place":"Mangilao, Guam","shortTitle":"Creation of a fifty year rainfall database, annual rainfall climatology, and annual rainfall distribution map for Guam","language":"English","author":[{"family":"Lander","given":"Mark A."},{"family":"Guard","given":"Charles P."}],"issued":{"date-parts":[["2003"]]}}}],"schema":"https://github.com/citation-style-language/schema/raw/master/csl-citation.json"} </w:instrText>
      </w:r>
      <w:r>
        <w:fldChar w:fldCharType="separate"/>
      </w:r>
      <w:r w:rsidRPr="00AA5F96">
        <w:t xml:space="preserve">(Camp </w:t>
      </w:r>
      <w:r>
        <w:t>et al. 2009;</w:t>
      </w:r>
      <w:r w:rsidRPr="00AA5F96">
        <w:t xml:space="preserve"> Lander and Guard 2003)</w:t>
      </w:r>
      <w:r>
        <w:fldChar w:fldCharType="end"/>
      </w:r>
      <w:r w:rsidRPr="003B6DEA">
        <w:t>.The study</w:t>
      </w:r>
      <w:r>
        <w:t xml:space="preserve"> was conducted in relatively</w:t>
      </w:r>
      <w:r w:rsidRPr="003B6DEA">
        <w:t xml:space="preserve"> undisturbed </w:t>
      </w:r>
      <w:r>
        <w:t xml:space="preserve">limestone karst </w:t>
      </w:r>
      <w:r w:rsidRPr="003B6DEA">
        <w:t xml:space="preserve">forests </w:t>
      </w:r>
      <w:r>
        <w:t xml:space="preserve">on both islands. Sites were each a minimum of five hundred meters apart. Sites on the island of Saipan contain approximately </w:t>
      </w:r>
      <w:proofErr w:type="gramStart"/>
      <w:r>
        <w:t>7  species</w:t>
      </w:r>
      <w:proofErr w:type="gramEnd"/>
      <w:r>
        <w:t xml:space="preserve"> of invertebrate-feeding birds, including the Nightingale Reed Warbler, the Micronesian </w:t>
      </w:r>
      <w:proofErr w:type="spellStart"/>
      <w:r>
        <w:t>Megapode</w:t>
      </w:r>
      <w:proofErr w:type="spellEnd"/>
      <w:r>
        <w:t xml:space="preserve">, the Golden White-eye, and the </w:t>
      </w:r>
      <w:proofErr w:type="spellStart"/>
      <w:r>
        <w:t>Rufous</w:t>
      </w:r>
      <w:proofErr w:type="spellEnd"/>
      <w:r>
        <w:t xml:space="preserve"> Fantail. On Guam, no birds of any species are found in the forests where this study was conducted (Wiles et al 2003). </w:t>
      </w:r>
    </w:p>
    <w:p w14:paraId="4F638322" w14:textId="77777777" w:rsidR="00DA077D" w:rsidRDefault="00DA077D" w:rsidP="00DA077D">
      <w:pPr>
        <w:widowControl w:val="0"/>
        <w:autoSpaceDE w:val="0"/>
        <w:autoSpaceDN w:val="0"/>
        <w:adjustRightInd w:val="0"/>
        <w:spacing w:after="0" w:line="480" w:lineRule="auto"/>
        <w:rPr>
          <w:rFonts w:ascii="Times New Roman" w:hAnsi="Times New Roman" w:cs="Times New Roman"/>
          <w:sz w:val="24"/>
          <w:szCs w:val="24"/>
        </w:rPr>
      </w:pPr>
      <w:r w:rsidRPr="003B6DEA">
        <w:rPr>
          <w:rFonts w:ascii="Times New Roman" w:hAnsi="Times New Roman" w:cs="Times New Roman"/>
          <w:sz w:val="24"/>
          <w:szCs w:val="24"/>
        </w:rPr>
        <w:tab/>
      </w:r>
      <w:r>
        <w:rPr>
          <w:rFonts w:ascii="Times New Roman" w:hAnsi="Times New Roman" w:cs="Times New Roman"/>
          <w:sz w:val="24"/>
          <w:szCs w:val="24"/>
        </w:rPr>
        <w:t xml:space="preserve">We focus on the species, </w:t>
      </w:r>
      <w:r w:rsidRPr="003B6DEA">
        <w:rPr>
          <w:rFonts w:ascii="Times New Roman" w:hAnsi="Times New Roman" w:cs="Times New Roman"/>
          <w:i/>
          <w:sz w:val="24"/>
          <w:szCs w:val="24"/>
        </w:rPr>
        <w:t>Argiope appensa</w:t>
      </w:r>
      <w:r>
        <w:rPr>
          <w:rFonts w:ascii="Times New Roman" w:hAnsi="Times New Roman" w:cs="Times New Roman"/>
          <w:sz w:val="24"/>
          <w:szCs w:val="24"/>
        </w:rPr>
        <w:t xml:space="preserve">, </w:t>
      </w:r>
      <w:r w:rsidRPr="003B6DEA">
        <w:rPr>
          <w:rFonts w:ascii="Times New Roman" w:hAnsi="Times New Roman" w:cs="Times New Roman"/>
          <w:sz w:val="24"/>
          <w:szCs w:val="24"/>
        </w:rPr>
        <w:t>also commonly known as the banana spider</w:t>
      </w:r>
      <w:r>
        <w:rPr>
          <w:rFonts w:ascii="Times New Roman" w:hAnsi="Times New Roman" w:cs="Times New Roman"/>
          <w:sz w:val="24"/>
          <w:szCs w:val="24"/>
        </w:rPr>
        <w:t xml:space="preserve"> or garden spider</w:t>
      </w:r>
      <w:r w:rsidRPr="003B6DEA">
        <w:rPr>
          <w:rFonts w:ascii="Times New Roman" w:hAnsi="Times New Roman" w:cs="Times New Roman"/>
          <w:sz w:val="24"/>
          <w:szCs w:val="24"/>
        </w:rPr>
        <w:t xml:space="preserve">.  </w:t>
      </w:r>
      <w:r w:rsidRPr="003B6DEA">
        <w:rPr>
          <w:rFonts w:ascii="Times New Roman" w:hAnsi="Times New Roman" w:cs="Times New Roman"/>
          <w:i/>
          <w:sz w:val="24"/>
          <w:szCs w:val="24"/>
        </w:rPr>
        <w:t xml:space="preserve">A. </w:t>
      </w:r>
      <w:proofErr w:type="gramStart"/>
      <w:r w:rsidRPr="003B6DEA">
        <w:rPr>
          <w:rFonts w:ascii="Times New Roman" w:hAnsi="Times New Roman" w:cs="Times New Roman"/>
          <w:i/>
          <w:sz w:val="24"/>
          <w:szCs w:val="24"/>
        </w:rPr>
        <w:t>appensa</w:t>
      </w:r>
      <w:proofErr w:type="gramEnd"/>
      <w:r w:rsidRPr="003B6DEA">
        <w:rPr>
          <w:rFonts w:ascii="Times New Roman" w:hAnsi="Times New Roman" w:cs="Times New Roman"/>
          <w:sz w:val="24"/>
          <w:szCs w:val="24"/>
        </w:rPr>
        <w:t xml:space="preserve"> is an orb-weaving spider from the family </w:t>
      </w:r>
      <w:proofErr w:type="spellStart"/>
      <w:r w:rsidRPr="003B6DEA">
        <w:rPr>
          <w:rFonts w:ascii="Times New Roman" w:hAnsi="Times New Roman" w:cs="Times New Roman"/>
          <w:sz w:val="24"/>
          <w:szCs w:val="24"/>
        </w:rPr>
        <w:t>Araneidae</w:t>
      </w:r>
      <w:proofErr w:type="spellEnd"/>
      <w:r w:rsidRPr="003B6DEA">
        <w:rPr>
          <w:rFonts w:ascii="Times New Roman" w:hAnsi="Times New Roman" w:cs="Times New Roman"/>
          <w:sz w:val="24"/>
          <w:szCs w:val="24"/>
        </w:rPr>
        <w:t xml:space="preserve"> which can be found throughout Oceania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{"citationID":"13mfch8hmq","properties":{"formattedCitation":"(Suman 1964)","plainCitation":"(Suman 1964)"},"citationItems":[{"id":105,"uris":["http://zotero.org/users/local/ryqFfEWw/items/2SRMGFGV"],"uri":["http://zotero.org/users/local/ryqFfEWw/items/2SRMGFGV"],"itemData":{"id":105,"type":"article-journal","title":"Spiders of the Hawaiian Islands: Catalog and Bibliography","container-title":"Pacific Insects","page":"665-687","volume":"6","issue":"4","abstract":"This paper contains a systematic list of species, and the literature references, of the spiders occurring in the Hawaiian Islands. The species total 149 of which 17 are recorded here for the first time","language":"English","author":[{"family":"Suman","given":"Theodore W."}],"issued":{"date-parts":[["1964",12,20]]}}}],"schema":"https://github.com/citation-style-language/schema/raw/master/csl-citation.json"} </w:instrText>
      </w:r>
      <w:r>
        <w:rPr>
          <w:rFonts w:ascii="Times New Roman" w:hAnsi="Times New Roman" w:cs="Times New Roman"/>
          <w:sz w:val="24"/>
          <w:szCs w:val="24"/>
        </w:rPr>
        <w:fldChar w:fldCharType="separate"/>
      </w:r>
      <w:r w:rsidRPr="00AA5F96">
        <w:rPr>
          <w:rFonts w:ascii="Times New Roman" w:hAnsi="Times New Roman" w:cs="Times New Roman"/>
          <w:sz w:val="24"/>
        </w:rPr>
        <w:t>(Suman 1964)</w:t>
      </w:r>
      <w:r>
        <w:rPr>
          <w:rFonts w:ascii="Times New Roman" w:hAnsi="Times New Roman" w:cs="Times New Roman"/>
          <w:sz w:val="24"/>
          <w:szCs w:val="24"/>
        </w:rPr>
        <w:fldChar w:fldCharType="end"/>
      </w:r>
      <w:r>
        <w:rPr>
          <w:rFonts w:ascii="Times New Roman" w:hAnsi="Times New Roman" w:cs="Times New Roman"/>
          <w:sz w:val="24"/>
          <w:szCs w:val="24"/>
        </w:rPr>
        <w:t xml:space="preserve">, although it is likely not native to Guam (Kerr 1993). </w:t>
      </w:r>
      <w:r w:rsidRPr="003B6DEA">
        <w:rPr>
          <w:rFonts w:ascii="Times New Roman" w:hAnsi="Times New Roman" w:cs="Times New Roman"/>
          <w:sz w:val="24"/>
          <w:szCs w:val="24"/>
        </w:rPr>
        <w:t xml:space="preserve">The organism was chosen for the study since it is </w:t>
      </w:r>
      <w:r>
        <w:rPr>
          <w:rFonts w:ascii="Times New Roman" w:hAnsi="Times New Roman" w:cs="Times New Roman"/>
          <w:sz w:val="24"/>
          <w:szCs w:val="24"/>
        </w:rPr>
        <w:t xml:space="preserve">found across the Mariana Islands, makes conspicuous webs, and is more abundant on Guam than on nearby islands with birds, ostensibly </w:t>
      </w:r>
      <w:r>
        <w:rPr>
          <w:rFonts w:ascii="Times New Roman" w:hAnsi="Times New Roman" w:cs="Times New Roman"/>
          <w:sz w:val="24"/>
          <w:szCs w:val="24"/>
        </w:rPr>
        <w:lastRenderedPageBreak/>
        <w:t xml:space="preserve">due to bird loss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{"citationID":"2pdsp56rug","properties":{"formattedCitation":"(Rogers et al. 2012)","plainCitation":"(Rogers et al. 2012)"},"citationItems":[{"id":15,"uris":["http://zotero.org/users/local/ryqFfEWw/items/T39QKSPG"],"uri":["http://zotero.org/users/local/ryqFfEWw/items/T39QKSPG"],"itemData":{"id":15,"type":"article-journal","title":"'Natural experiment' Demonstrates Top-Down Control of Spiders by Birds   on a Landscape Level","container-title":"Plos One","volume":"7","issue":"9","source":"ISI Web of Knowledge","abstract":"The combination of small-scale manipulative experiments and large-scale natural experiments provides a powerful approach for demonstrating the importance of top-down trophic control on the ecosystem scale. The most compelling natural experiments have come from studies examining the landscape-scale loss of apex predators like sea otters, wolves, fish and land crabs. Birds are dominant apex predators in terrestrial systems around the world, yet all studies on their role as predators have come from small-scale experiments; the top-down impact of bird loss on their arthropod prey has yet to be examined at a landscape scale. Here, we use a unique natural experiment, the extirpation of insectivorous birds from nearly all forests on the island of Guam by the invasive brown tree snake, to produce the first assessment of the impacts of bird loss on their prey. We focused on spiders because experimental studies showed a consistent top-down effect of birds on spiders. We conducted spider web surveys in native forest on Guam and three nearby islands with healthy bird populations. Spider web densities on the island of Guam were 40 times greater than densities on islands with birds during the wet season, and 2.3 times greater during the dry season. These results confirm the general trend from manipulative experiments conducted in other systems however, the effect size was much greater in this natural experiment than in most manipulative experiments. In addition, bird loss appears to have removed the seasonality of spider webs and led to larger webs in at least one spider species in the forests of Guam than on nearby islands with birds. We discuss several possible mechanisms for the observed changes. Overall, our results suggest that effect sizes from smaller-scale experimental studies may significantly underestimate the impact of bird loss on spider density as demonstrated by this large-scale natural experiment.","DOI":"10.1371/journal.pone.0043446","ISSN":"1932-6203","note":"WOS:000308462000002","journalAbbreviation":"PLoS One","language":"English","author":[{"family":"Rogers","given":"Haldre"},{"family":"Lambers","given":"Janneke Hille Ris"},{"family":"Miller","given":"Ross"},{"family":"Tewksbury","given":"Joshua J."}],"issued":{"date-parts":[["2012",9,7]]}}}],"schema":"https://github.com/citation-style-language/schema/raw/master/csl-citation.json"} </w:instrText>
      </w:r>
      <w:r>
        <w:rPr>
          <w:rFonts w:ascii="Times New Roman" w:hAnsi="Times New Roman" w:cs="Times New Roman"/>
          <w:sz w:val="24"/>
          <w:szCs w:val="24"/>
        </w:rPr>
        <w:fldChar w:fldCharType="separate"/>
      </w:r>
      <w:r w:rsidRPr="00F14E1F">
        <w:rPr>
          <w:rFonts w:ascii="Times New Roman" w:hAnsi="Times New Roman" w:cs="Times New Roman"/>
          <w:sz w:val="24"/>
        </w:rPr>
        <w:t>(Rogers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The species is common on edge and beach strand habitats on both Guam and Saipan (Kerr 1993), and is extremely common in the karst forests of Guam, but rare in karst forests on Saipan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{"citationID":"Dvd8mOlu","properties":{"formattedCitation":"(Kerr 1993; Rogers et al. 2012)","plainCitation":"(Kerr 1993; Rogers et al. 2012)"},"citationItems":[{"id":106,"uris":["http://zotero.org/users/local/ryqFfEWw/items/4GCJ8TC3"],"uri":["http://zotero.org/users/local/ryqFfEWw/items/4GCJ8TC3"],"itemData":{"id":106,"type":"article-journal","title":"Low Frequency of Stabilimenta in Orb Webs of Argiope appensa (Araneae: Araneidae) from Guam: An Indirect Effect of an Introduced Avian Predator","source":"scholarspace.manoa.hawaii.edu","abstract":"The occurrence and patterns of stabilimenta in 1195 webs of the\r\norb weaver Argiope appensa (Walckenaer) from four islands in the Mariana\r\nArchipelago were recorded. Webs on the largest and southernmost island,\r\nGuam, had significantly fewer stabilimenta (16.4%, n = 359) than webs of\r\nconspecifics from the neighboring islands of Rota (56.9%, n = 211), Tinian\r\n(41.9%, n = 315), and Saipan (50.3%, n = 310), as well as from webs of Argiope\r\nspp. worldwide (47.8%, n = 5662). The differences in stabilimentum frequency\r\nin webs between sites in the Marianas were not correlated with vegetation, light\r\nlevels, the distribution of individuals within web size classes, or the presence of\r\ncertain stabilimentum patterns. Factors operating at scales smaller than the\r\nsample sites may influence stabilimentum frequency, because several locations\r\nshowed nonrandom clumping of decorated webs. One theory for the function\r\nof stabilimenta is that they reduce damage to the web by warning flying birds of\r\nthe web's location. Because Guam's native birds have been eliminated recently\r\nby the introduction of the brown tree snake, Boiga irregularis (Merrem), the low\r\nfrequency of decorated webs of A. appensa on Guam might, therefore, be either\r\na behavioral response to the avian extinctions or a result of reduced selection\r\nfor stabilimenta in the absence of birds.","URL":"http://scholarspace.manoa.hawaii.edu/handle/10125/1862","ISSN":"0030-8870","shortTitle":"Low Frequency of Stabilimenta in Orb Webs of Argiope appensa (Araneae","language":"en-US","author":[{"family":"Kerr","given":"Alexander M."}],"issued":{"date-parts":[["1993",10]]},"accessed":{"date-parts":[["2014",3,11]]}}},{"id":15,"uris":["http://zotero.org/users/local/ryqFfEWw/items/T39QKSPG"],"uri":["http://zotero.org/users/local/ryqFfEWw/items/T39QKSPG"],"itemData":{"id":15,"type":"article-journal","title":"'Natural experiment' Demonstrates Top-Down Control of Spiders by Birds   on a Landscape Level","container-title":"Plos One","volume":"7","issue":"9","source":"ISI Web of Knowledge","abstract":"The combination of small-scale manipulative experiments and large-scale natural experiments provides a powerful approach for demonstrating the importance of top-down trophic control on the ecosystem scale. The most compelling natural experiments have come from studies examining the landscape-scale loss of apex predators like sea otters, wolves, fish and land crabs. Birds are dominant apex predators in terrestrial systems around the world, yet all studies on their role as predators have come from small-scale experiments; the top-down impact of bird loss on their arthropod prey has yet to be examined at a landscape scale. Here, we use a unique natural experiment, the extirpation of insectivorous birds from nearly all forests on the island of Guam by the invasive brown tree snake, to produce the first assessment of the impacts of bird loss on their prey. We focused on spiders because experimental studies showed a consistent top-down effect of birds on spiders. We conducted spider web surveys in native forest on Guam and three nearby islands with healthy bird populations. Spider web densities on the island of Guam were 40 times greater than densities on islands with birds during the wet season, and 2.3 times greater during the dry season. These results confirm the general trend from manipulative experiments conducted in other systems however, the effect size was much greater in this natural experiment than in most manipulative experiments. In addition, bird loss appears to have removed the seasonality of spider webs and led to larger webs in at least one spider species in the forests of Guam than on nearby islands with birds. We discuss several possible mechanisms for the observed changes. Overall, our results suggest that effect sizes from smaller-scale experimental studies may significantly underestimate the impact of bird loss on spider density as demonstrated by this large-scale natural experiment.","DOI":"10.1371/journal.pone.0043446","ISSN":"1932-6203","note":"WOS:000308462000002","journalAbbreviation":"PLoS One","language":"English","author":[{"family":"Rogers","given":"Haldre"},{"family":"Lambers","given":"Janneke Hille Ris"},{"family":"Miller","given":"Ross"},{"family":"Tewksbury","given":"Joshua J."}],"issued":{"date-parts":[["2012",9,7]]}}}],"schema":"https://github.com/citation-style-language/schema/raw/master/csl-citation.json"} </w:instrText>
      </w:r>
      <w:r>
        <w:rPr>
          <w:rFonts w:ascii="Times New Roman" w:hAnsi="Times New Roman" w:cs="Times New Roman"/>
          <w:sz w:val="24"/>
          <w:szCs w:val="24"/>
        </w:rPr>
        <w:fldChar w:fldCharType="separate"/>
      </w:r>
      <w:r w:rsidRPr="001376ED">
        <w:rPr>
          <w:rFonts w:ascii="Times New Roman" w:hAnsi="Times New Roman" w:cs="Times New Roman"/>
          <w:sz w:val="24"/>
        </w:rPr>
        <w:t>(Kerr 1993; Rogers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7AA8E83" w14:textId="77777777" w:rsidR="00DA077D" w:rsidRDefault="00DA077D" w:rsidP="00DA077D">
      <w:pPr>
        <w:widowControl w:val="0"/>
        <w:autoSpaceDE w:val="0"/>
        <w:autoSpaceDN w:val="0"/>
        <w:adjustRightInd w:val="0"/>
        <w:spacing w:after="0" w:line="480" w:lineRule="auto"/>
        <w:ind w:firstLine="720"/>
      </w:pPr>
      <w:r>
        <w:rPr>
          <w:rFonts w:ascii="Times New Roman" w:hAnsi="Times New Roman" w:cs="Times New Roman"/>
          <w:i/>
          <w:sz w:val="24"/>
          <w:szCs w:val="24"/>
        </w:rPr>
        <w:t xml:space="preserve">A. </w:t>
      </w:r>
      <w:proofErr w:type="gramStart"/>
      <w:r>
        <w:rPr>
          <w:rFonts w:ascii="Times New Roman" w:hAnsi="Times New Roman" w:cs="Times New Roman"/>
          <w:i/>
          <w:sz w:val="24"/>
          <w:szCs w:val="24"/>
        </w:rPr>
        <w:t>appensa</w:t>
      </w:r>
      <w:proofErr w:type="gramEnd"/>
      <w:r>
        <w:rPr>
          <w:rFonts w:ascii="Times New Roman" w:hAnsi="Times New Roman" w:cs="Times New Roman"/>
          <w:sz w:val="24"/>
          <w:szCs w:val="24"/>
        </w:rPr>
        <w:t xml:space="preserve"> tend to remain in a single location unless facing environmental and biotic stressors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{"citationID":"pG5F4P9q","properties":{"formattedCitation":"(Li and Lee 2004)","plainCitation":"(Li and Lee 2004)"},"citationItems":[{"id":132,"uris":["http://zotero.org/users/local/ryqFfEWw/items/CJ27BKWX"],"uri":["http://zotero.org/users/local/ryqFfEWw/items/CJ27BKWX"],"itemData":{"id":132,"type":"article-journal","title":"Predator-induced plasticity in web-building behaviour","container-title":"Animal Behaviour","page":"309-318","volume":"67","issue":"2","source":"ScienceDirect","abstract":"Many orb-web weaving spiders add conspicuous silken structures, called stabilimenta, to the hub of their webs, which are hypothesized to attract more prey. However, they may also attract predators. Orb spiders should therefore alter their web-building behaviour to minimize predation risk. We tested this hypothesis by experimentally examining web-building responses of the St Andrew cross spider, Argiope versicolor, to predation risk from one of its natural predators, the jumping spider Portia labiata. We randomly assigned A. versicolor juveniles to one of three treatments: (1) blank control (clean blotting paper: no odour from the predator or nonpredator); (2) predator odour cues from P. labiata; and (3) nonpredator control (odour cues from Leucauge decorata). Each individual of A. versicolor was monitored until it had built five consecutive webs (two webs before and three webs after the introduction of predator cues). When exposed to predator cues, the juveniles not only decreased the frequency of stabilimentum building but also refrained from increasing stabilimentum area, capture area and capture silk thread with subsequent webs compared with the blank control and the nonpredator control. Web-building traits, however, were not significantly different between the blank control and the nonpredator control. One plausible explanation is that A. versicolor juveniles can detect and discriminate between predators and nonpredators through olfactory cues and alter stabilimentum building and other web traits in response to the risk of predation. This is the first demonstration of an adaptive, plastic web-building behavioural response induced by chemical cues from a predator.","DOI":"10.1016/j.anbehav.2003.06.011","ISSN":"0003-3472","journalAbbreviation":"Animal Behaviour","author":[{"family":"Li","given":"Daiqin"},{"family":"Lee","given":"Wan She"}],"issued":{"date-parts":[["2004",2]]},"accessed":{"date-parts":[["2014",3,11]]}}}],"schema":"https://github.com/citation-style-language/schema/raw/master/csl-citation.json"} </w:instrText>
      </w:r>
      <w:r>
        <w:rPr>
          <w:rFonts w:ascii="Times New Roman" w:hAnsi="Times New Roman" w:cs="Times New Roman"/>
          <w:sz w:val="24"/>
          <w:szCs w:val="24"/>
        </w:rPr>
        <w:fldChar w:fldCharType="separate"/>
      </w:r>
      <w:r w:rsidRPr="00F1612C">
        <w:rPr>
          <w:rFonts w:ascii="Times New Roman" w:hAnsi="Times New Roman" w:cs="Times New Roman"/>
          <w:sz w:val="24"/>
        </w:rPr>
        <w:t>(Li and Lee 2004)</w:t>
      </w:r>
      <w:r>
        <w:rPr>
          <w:rFonts w:ascii="Times New Roman" w:hAnsi="Times New Roman" w:cs="Times New Roman"/>
          <w:sz w:val="24"/>
          <w:szCs w:val="24"/>
        </w:rPr>
        <w:fldChar w:fldCharType="end"/>
      </w:r>
      <w:r>
        <w:rPr>
          <w:rFonts w:ascii="Times New Roman" w:hAnsi="Times New Roman" w:cs="Times New Roman"/>
          <w:sz w:val="24"/>
          <w:szCs w:val="24"/>
        </w:rPr>
        <w:t xml:space="preserve">. Typically, </w:t>
      </w:r>
      <w:r>
        <w:rPr>
          <w:rFonts w:ascii="Times New Roman" w:hAnsi="Times New Roman" w:cs="Times New Roman"/>
          <w:i/>
          <w:sz w:val="24"/>
          <w:szCs w:val="24"/>
        </w:rPr>
        <w:t xml:space="preserve">A. appensa </w:t>
      </w:r>
      <w:r>
        <w:rPr>
          <w:rFonts w:ascii="Times New Roman" w:hAnsi="Times New Roman" w:cs="Times New Roman"/>
          <w:sz w:val="24"/>
          <w:szCs w:val="24"/>
        </w:rPr>
        <w:t>spiders will consume their web before re-locating to a new position, likely because webs are made of protein-rich materials (</w:t>
      </w:r>
      <w:r w:rsidR="001E1830">
        <w:rPr>
          <w:rFonts w:ascii="Times New Roman" w:hAnsi="Times New Roman" w:cs="Times New Roman"/>
          <w:sz w:val="24"/>
          <w:szCs w:val="24"/>
        </w:rPr>
        <w:t>Tanaka 1989</w:t>
      </w:r>
      <w:r>
        <w:rPr>
          <w:rFonts w:ascii="Times New Roman" w:hAnsi="Times New Roman" w:cs="Times New Roman"/>
          <w:sz w:val="24"/>
          <w:szCs w:val="24"/>
        </w:rPr>
        <w:t xml:space="preserve">). </w:t>
      </w:r>
      <w:r w:rsidR="001E1830">
        <w:rPr>
          <w:rFonts w:ascii="Times New Roman" w:hAnsi="Times New Roman" w:cs="Times New Roman"/>
          <w:sz w:val="24"/>
          <w:szCs w:val="24"/>
        </w:rPr>
        <w:t>Repr</w:t>
      </w:r>
      <w:r w:rsidR="001E1830" w:rsidRPr="00DA341C">
        <w:rPr>
          <w:rFonts w:ascii="Times New Roman" w:hAnsi="Times New Roman" w:cs="Times New Roman"/>
          <w:sz w:val="24"/>
          <w:szCs w:val="24"/>
        </w:rPr>
        <w:t>oductive f</w:t>
      </w:r>
      <w:r w:rsidRPr="00DA341C">
        <w:rPr>
          <w:rFonts w:ascii="Times New Roman" w:hAnsi="Times New Roman" w:cs="Times New Roman"/>
          <w:sz w:val="24"/>
          <w:szCs w:val="24"/>
        </w:rPr>
        <w:t xml:space="preserve">emales range in size from </w:t>
      </w:r>
      <w:r w:rsidR="001E1830" w:rsidRPr="00DA341C">
        <w:rPr>
          <w:rFonts w:ascii="Times New Roman" w:hAnsi="Times New Roman" w:cs="Times New Roman"/>
          <w:sz w:val="24"/>
          <w:szCs w:val="24"/>
        </w:rPr>
        <w:t>15</w:t>
      </w:r>
      <w:r w:rsidRPr="00DA341C">
        <w:rPr>
          <w:rFonts w:ascii="Times New Roman" w:hAnsi="Times New Roman" w:cs="Times New Roman"/>
          <w:sz w:val="24"/>
          <w:szCs w:val="24"/>
        </w:rPr>
        <w:t>-25mm</w:t>
      </w:r>
      <w:r w:rsidR="001E1830" w:rsidRPr="00DA341C">
        <w:rPr>
          <w:rFonts w:ascii="Times New Roman" w:hAnsi="Times New Roman" w:cs="Times New Roman"/>
          <w:sz w:val="24"/>
          <w:szCs w:val="24"/>
        </w:rPr>
        <w:t xml:space="preserve"> while males are generally less then 15</w:t>
      </w:r>
      <w:r w:rsidR="00DA341C" w:rsidRPr="00DA341C">
        <w:rPr>
          <w:rFonts w:ascii="Times New Roman" w:hAnsi="Times New Roman" w:cs="Times New Roman"/>
          <w:sz w:val="24"/>
          <w:szCs w:val="24"/>
        </w:rPr>
        <w:t>mm in size</w:t>
      </w:r>
      <w:r w:rsidR="00DA341C">
        <w:rPr>
          <w:rFonts w:ascii="Times New Roman" w:hAnsi="Times New Roman" w:cs="Times New Roman"/>
          <w:sz w:val="24"/>
          <w:szCs w:val="24"/>
        </w:rPr>
        <w:t>. Webs are built anywhere from ground level to up to almost three meters up (</w:t>
      </w:r>
      <w:proofErr w:type="spellStart"/>
      <w:r w:rsidR="00DA341C">
        <w:rPr>
          <w:rFonts w:ascii="Times New Roman" w:hAnsi="Times New Roman" w:cs="Times New Roman"/>
          <w:sz w:val="24"/>
          <w:szCs w:val="24"/>
        </w:rPr>
        <w:t>obs</w:t>
      </w:r>
      <w:proofErr w:type="spellEnd"/>
      <w:r w:rsidR="00DA341C">
        <w:rPr>
          <w:rFonts w:ascii="Times New Roman" w:hAnsi="Times New Roman" w:cs="Times New Roman"/>
          <w:sz w:val="24"/>
          <w:szCs w:val="24"/>
        </w:rPr>
        <w:t xml:space="preserve"> 2013). </w:t>
      </w:r>
    </w:p>
    <w:p w14:paraId="252A054B" w14:textId="77777777" w:rsidR="00DA077D" w:rsidRPr="00BF714C" w:rsidRDefault="00DA077D" w:rsidP="00DA077D">
      <w:pPr>
        <w:spacing w:line="480" w:lineRule="auto"/>
        <w:rPr>
          <w:rFonts w:ascii="Times New Roman" w:hAnsi="Times New Roman" w:cs="Times New Roman"/>
          <w:i/>
          <w:sz w:val="24"/>
          <w:szCs w:val="24"/>
        </w:rPr>
      </w:pPr>
      <w:r>
        <w:rPr>
          <w:rFonts w:ascii="Times New Roman" w:hAnsi="Times New Roman" w:cs="Times New Roman"/>
          <w:i/>
          <w:sz w:val="24"/>
          <w:szCs w:val="24"/>
        </w:rPr>
        <w:t>Direct Predation</w:t>
      </w:r>
      <w:r w:rsidRPr="00BF714C">
        <w:rPr>
          <w:rFonts w:ascii="Times New Roman" w:hAnsi="Times New Roman" w:cs="Times New Roman"/>
          <w:i/>
          <w:sz w:val="24"/>
          <w:szCs w:val="24"/>
        </w:rPr>
        <w:t xml:space="preserve"> Experiment</w:t>
      </w:r>
    </w:p>
    <w:p w14:paraId="5819CF95"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selected </w:t>
      </w:r>
      <w:proofErr w:type="gramStart"/>
      <w:r w:rsidR="00DA341C">
        <w:rPr>
          <w:rFonts w:ascii="Times New Roman" w:hAnsi="Times New Roman" w:cs="Times New Roman"/>
          <w:sz w:val="24"/>
          <w:szCs w:val="24"/>
        </w:rPr>
        <w:t xml:space="preserve">two </w:t>
      </w:r>
      <w:r>
        <w:rPr>
          <w:rFonts w:ascii="Times New Roman" w:hAnsi="Times New Roman" w:cs="Times New Roman"/>
          <w:sz w:val="24"/>
          <w:szCs w:val="24"/>
        </w:rPr>
        <w:t xml:space="preserve"> areas</w:t>
      </w:r>
      <w:proofErr w:type="gramEnd"/>
      <w:r>
        <w:rPr>
          <w:rFonts w:ascii="Times New Roman" w:hAnsi="Times New Roman" w:cs="Times New Roman"/>
          <w:sz w:val="24"/>
          <w:szCs w:val="24"/>
        </w:rPr>
        <w:t xml:space="preserve"> of forest on Guam and Saipan to be used for direct predation experiments. At each area, we established a transect </w:t>
      </w:r>
      <w:r w:rsidR="00DA341C">
        <w:rPr>
          <w:rFonts w:ascii="Times New Roman" w:hAnsi="Times New Roman" w:cs="Times New Roman"/>
          <w:sz w:val="24"/>
          <w:szCs w:val="24"/>
        </w:rPr>
        <w:t>100</w:t>
      </w:r>
      <w:r>
        <w:rPr>
          <w:rFonts w:ascii="Times New Roman" w:hAnsi="Times New Roman" w:cs="Times New Roman"/>
          <w:sz w:val="24"/>
          <w:szCs w:val="24"/>
        </w:rPr>
        <w:t xml:space="preserve"> meters long, with flagging every </w:t>
      </w:r>
      <w:r w:rsidR="00DA341C">
        <w:rPr>
          <w:rFonts w:ascii="Times New Roman" w:hAnsi="Times New Roman" w:cs="Times New Roman"/>
          <w:sz w:val="24"/>
          <w:szCs w:val="24"/>
        </w:rPr>
        <w:t>ten</w:t>
      </w:r>
      <w:r>
        <w:rPr>
          <w:rFonts w:ascii="Times New Roman" w:hAnsi="Times New Roman" w:cs="Times New Roman"/>
          <w:sz w:val="24"/>
          <w:szCs w:val="24"/>
        </w:rPr>
        <w:t xml:space="preserve"> meters. The forest</w:t>
      </w:r>
      <w:r w:rsidR="00DA341C">
        <w:rPr>
          <w:rFonts w:ascii="Times New Roman" w:hAnsi="Times New Roman" w:cs="Times New Roman"/>
          <w:sz w:val="24"/>
          <w:szCs w:val="24"/>
        </w:rPr>
        <w:t xml:space="preserve"> was similar in on both islands. Both areas were heavily covered with karst and dominated by similar tree species including </w:t>
      </w:r>
      <w:proofErr w:type="spellStart"/>
      <w:r w:rsidR="00DA341C">
        <w:rPr>
          <w:rFonts w:ascii="Times New Roman" w:hAnsi="Times New Roman" w:cs="Times New Roman"/>
          <w:sz w:val="24"/>
          <w:szCs w:val="24"/>
        </w:rPr>
        <w:t>Guamia</w:t>
      </w:r>
      <w:proofErr w:type="spellEnd"/>
      <w:r w:rsidR="00DA341C">
        <w:rPr>
          <w:rFonts w:ascii="Times New Roman" w:hAnsi="Times New Roman" w:cs="Times New Roman"/>
          <w:sz w:val="24"/>
          <w:szCs w:val="24"/>
        </w:rPr>
        <w:t xml:space="preserve">, </w:t>
      </w:r>
      <w:proofErr w:type="spellStart"/>
      <w:r w:rsidR="00DA341C">
        <w:rPr>
          <w:rFonts w:ascii="Times New Roman" w:hAnsi="Times New Roman" w:cs="Times New Roman"/>
          <w:sz w:val="24"/>
          <w:szCs w:val="24"/>
        </w:rPr>
        <w:t>Aglaia</w:t>
      </w:r>
      <w:proofErr w:type="spellEnd"/>
      <w:r w:rsidR="00DA341C">
        <w:rPr>
          <w:rFonts w:ascii="Times New Roman" w:hAnsi="Times New Roman" w:cs="Times New Roman"/>
          <w:sz w:val="24"/>
          <w:szCs w:val="24"/>
        </w:rPr>
        <w:t xml:space="preserve">, and </w:t>
      </w:r>
      <w:proofErr w:type="spellStart"/>
      <w:r w:rsidR="00DA341C">
        <w:rPr>
          <w:rFonts w:ascii="Times New Roman" w:hAnsi="Times New Roman" w:cs="Times New Roman"/>
          <w:sz w:val="24"/>
          <w:szCs w:val="24"/>
        </w:rPr>
        <w:t>Macaranga</w:t>
      </w:r>
      <w:proofErr w:type="spellEnd"/>
      <w:r w:rsidR="00DA341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13D6FF3" w14:textId="77777777" w:rsidR="00DA077D" w:rsidRDefault="00DA077D" w:rsidP="00DA077D">
      <w:pPr>
        <w:spacing w:line="480" w:lineRule="auto"/>
        <w:ind w:firstLine="720"/>
        <w:rPr>
          <w:rFonts w:ascii="Times New Roman" w:hAnsi="Times New Roman" w:cs="Times New Roman"/>
          <w:sz w:val="24"/>
          <w:szCs w:val="24"/>
        </w:rPr>
      </w:pPr>
      <w:r w:rsidRPr="00F1612C">
        <w:rPr>
          <w:rFonts w:ascii="Times New Roman" w:hAnsi="Times New Roman" w:cs="Times New Roman"/>
          <w:sz w:val="24"/>
          <w:szCs w:val="24"/>
        </w:rPr>
        <w:t>Since</w:t>
      </w:r>
      <w:r w:rsidRPr="009F199E">
        <w:rPr>
          <w:rFonts w:ascii="Times New Roman" w:hAnsi="Times New Roman" w:cs="Times New Roman"/>
          <w:sz w:val="24"/>
          <w:szCs w:val="24"/>
        </w:rPr>
        <w:t xml:space="preserve"> </w:t>
      </w:r>
      <w:r w:rsidRPr="003B6DEA">
        <w:rPr>
          <w:rFonts w:ascii="Times New Roman" w:hAnsi="Times New Roman" w:cs="Times New Roman"/>
          <w:i/>
          <w:sz w:val="24"/>
          <w:szCs w:val="24"/>
        </w:rPr>
        <w:t>A. appensa</w:t>
      </w:r>
      <w:r w:rsidRPr="003B6DEA">
        <w:rPr>
          <w:rFonts w:ascii="Times New Roman" w:hAnsi="Times New Roman" w:cs="Times New Roman"/>
          <w:sz w:val="24"/>
          <w:szCs w:val="24"/>
        </w:rPr>
        <w:t xml:space="preserve"> was largely absent in the </w:t>
      </w:r>
      <w:r>
        <w:rPr>
          <w:rFonts w:ascii="Times New Roman" w:hAnsi="Times New Roman" w:cs="Times New Roman"/>
          <w:sz w:val="24"/>
          <w:szCs w:val="24"/>
        </w:rPr>
        <w:t xml:space="preserve">karst </w:t>
      </w:r>
      <w:r w:rsidRPr="003B6DEA">
        <w:rPr>
          <w:rFonts w:ascii="Times New Roman" w:hAnsi="Times New Roman" w:cs="Times New Roman"/>
          <w:sz w:val="24"/>
          <w:szCs w:val="24"/>
        </w:rPr>
        <w:t>forests of Saipan</w:t>
      </w:r>
      <w:r>
        <w:rPr>
          <w:rFonts w:ascii="Times New Roman" w:hAnsi="Times New Roman" w:cs="Times New Roman"/>
          <w:sz w:val="24"/>
          <w:szCs w:val="24"/>
        </w:rPr>
        <w:t>, we were unable to use spiders from the karst forest. Instead we collected spiders in</w:t>
      </w:r>
      <w:r w:rsidRPr="003B6DEA">
        <w:rPr>
          <w:rFonts w:ascii="Times New Roman" w:hAnsi="Times New Roman" w:cs="Times New Roman"/>
          <w:sz w:val="24"/>
          <w:szCs w:val="24"/>
        </w:rPr>
        <w:t xml:space="preserve"> coastal areas where they were plentiful </w:t>
      </w:r>
      <w:r>
        <w:rPr>
          <w:rFonts w:ascii="Times New Roman" w:hAnsi="Times New Roman" w:cs="Times New Roman"/>
          <w:sz w:val="24"/>
          <w:szCs w:val="24"/>
        </w:rPr>
        <w:t xml:space="preserve">and translocated them </w:t>
      </w:r>
      <w:r w:rsidRPr="003B6DEA">
        <w:rPr>
          <w:rFonts w:ascii="Times New Roman" w:hAnsi="Times New Roman" w:cs="Times New Roman"/>
          <w:sz w:val="24"/>
          <w:szCs w:val="24"/>
        </w:rPr>
        <w:t xml:space="preserve">into </w:t>
      </w:r>
      <w:r>
        <w:rPr>
          <w:rFonts w:ascii="Times New Roman" w:hAnsi="Times New Roman" w:cs="Times New Roman"/>
          <w:sz w:val="24"/>
          <w:szCs w:val="24"/>
        </w:rPr>
        <w:t>karst</w:t>
      </w:r>
      <w:r w:rsidRPr="003B6DEA">
        <w:rPr>
          <w:rFonts w:ascii="Times New Roman" w:hAnsi="Times New Roman" w:cs="Times New Roman"/>
          <w:sz w:val="24"/>
          <w:szCs w:val="24"/>
        </w:rPr>
        <w:t xml:space="preserve"> forests</w:t>
      </w:r>
      <w:r>
        <w:rPr>
          <w:rFonts w:ascii="Times New Roman" w:hAnsi="Times New Roman" w:cs="Times New Roman"/>
          <w:sz w:val="24"/>
          <w:szCs w:val="24"/>
        </w:rPr>
        <w:t xml:space="preserve">. We did this on both Guam and Saipan, even though spiders are common on Guam, in order to control for differences due to spider origin and for the effect of </w:t>
      </w:r>
      <w:proofErr w:type="spellStart"/>
      <w:r>
        <w:rPr>
          <w:rFonts w:ascii="Times New Roman" w:hAnsi="Times New Roman" w:cs="Times New Roman"/>
          <w:sz w:val="24"/>
          <w:szCs w:val="24"/>
        </w:rPr>
        <w:t>translocating</w:t>
      </w:r>
      <w:proofErr w:type="spellEnd"/>
      <w:r>
        <w:rPr>
          <w:rFonts w:ascii="Times New Roman" w:hAnsi="Times New Roman" w:cs="Times New Roman"/>
          <w:sz w:val="24"/>
          <w:szCs w:val="24"/>
        </w:rPr>
        <w:t xml:space="preserve"> spiders</w:t>
      </w:r>
      <w:r w:rsidRPr="003B6DEA">
        <w:rPr>
          <w:rFonts w:ascii="Times New Roman" w:hAnsi="Times New Roman" w:cs="Times New Roman"/>
          <w:sz w:val="24"/>
          <w:szCs w:val="24"/>
        </w:rPr>
        <w:t xml:space="preserve">. </w:t>
      </w:r>
      <w:r>
        <w:rPr>
          <w:rFonts w:ascii="Times New Roman" w:hAnsi="Times New Roman" w:cs="Times New Roman"/>
          <w:sz w:val="24"/>
          <w:szCs w:val="24"/>
        </w:rPr>
        <w:t xml:space="preserve">Each </w:t>
      </w:r>
      <w:r>
        <w:rPr>
          <w:rFonts w:ascii="Times New Roman" w:hAnsi="Times New Roman" w:cs="Times New Roman"/>
          <w:i/>
          <w:sz w:val="24"/>
          <w:szCs w:val="24"/>
        </w:rPr>
        <w:t>A. appensa</w:t>
      </w:r>
      <w:r w:rsidRPr="003B6DEA">
        <w:rPr>
          <w:rFonts w:ascii="Times New Roman" w:hAnsi="Times New Roman" w:cs="Times New Roman"/>
          <w:sz w:val="24"/>
          <w:szCs w:val="24"/>
        </w:rPr>
        <w:t xml:space="preserve"> </w:t>
      </w:r>
      <w:r>
        <w:rPr>
          <w:rFonts w:ascii="Times New Roman" w:hAnsi="Times New Roman" w:cs="Times New Roman"/>
          <w:sz w:val="24"/>
          <w:szCs w:val="24"/>
        </w:rPr>
        <w:t>was</w:t>
      </w:r>
      <w:r w:rsidRPr="003B6DEA">
        <w:rPr>
          <w:rFonts w:ascii="Times New Roman" w:hAnsi="Times New Roman" w:cs="Times New Roman"/>
          <w:sz w:val="24"/>
          <w:szCs w:val="24"/>
        </w:rPr>
        <w:t xml:space="preserve"> captured along with </w:t>
      </w:r>
      <w:r>
        <w:rPr>
          <w:rFonts w:ascii="Times New Roman" w:hAnsi="Times New Roman" w:cs="Times New Roman"/>
          <w:sz w:val="24"/>
          <w:szCs w:val="24"/>
        </w:rPr>
        <w:t>its</w:t>
      </w:r>
      <w:r w:rsidRPr="003B6DEA">
        <w:rPr>
          <w:rFonts w:ascii="Times New Roman" w:hAnsi="Times New Roman" w:cs="Times New Roman"/>
          <w:sz w:val="24"/>
          <w:szCs w:val="24"/>
        </w:rPr>
        <w:t xml:space="preserve"> web</w:t>
      </w:r>
      <w:r>
        <w:rPr>
          <w:rFonts w:ascii="Times New Roman" w:hAnsi="Times New Roman" w:cs="Times New Roman"/>
          <w:sz w:val="24"/>
          <w:szCs w:val="24"/>
        </w:rPr>
        <w:t xml:space="preserve">, and placed in a Tupperware container. </w:t>
      </w:r>
      <w:r w:rsidR="001E1830">
        <w:rPr>
          <w:rFonts w:ascii="Times New Roman" w:hAnsi="Times New Roman" w:cs="Times New Roman"/>
          <w:sz w:val="24"/>
          <w:szCs w:val="24"/>
        </w:rPr>
        <w:t>On both Guam and Saipan spiders were selected if they were at least one centimeter in body size as this generally indicates that the spiders are of a reproductive age (Wise 2006).</w:t>
      </w:r>
    </w:p>
    <w:p w14:paraId="5CFCC1E6" w14:textId="77777777" w:rsidR="00DA077D" w:rsidRDefault="00DA077D" w:rsidP="00DA07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Spiders were</w:t>
      </w:r>
      <w:r w:rsidRPr="003B6DEA">
        <w:rPr>
          <w:rFonts w:ascii="Times New Roman" w:hAnsi="Times New Roman" w:cs="Times New Roman"/>
          <w:sz w:val="24"/>
          <w:szCs w:val="24"/>
        </w:rPr>
        <w:t xml:space="preserve"> </w:t>
      </w:r>
      <w:r>
        <w:rPr>
          <w:rFonts w:ascii="Times New Roman" w:hAnsi="Times New Roman" w:cs="Times New Roman"/>
          <w:sz w:val="24"/>
          <w:szCs w:val="24"/>
        </w:rPr>
        <w:t>released</w:t>
      </w:r>
      <w:r w:rsidRPr="003B6DEA">
        <w:rPr>
          <w:rFonts w:ascii="Times New Roman" w:hAnsi="Times New Roman" w:cs="Times New Roman"/>
          <w:sz w:val="24"/>
          <w:szCs w:val="24"/>
        </w:rPr>
        <w:t xml:space="preserve"> </w:t>
      </w:r>
      <w:r>
        <w:rPr>
          <w:rFonts w:ascii="Times New Roman" w:hAnsi="Times New Roman" w:cs="Times New Roman"/>
          <w:sz w:val="24"/>
          <w:szCs w:val="24"/>
        </w:rPr>
        <w:t xml:space="preserve">every 10 meters along the pre-established transect in karst forest </w:t>
      </w:r>
      <w:r w:rsidRPr="003B6DEA">
        <w:rPr>
          <w:rFonts w:ascii="Times New Roman" w:hAnsi="Times New Roman" w:cs="Times New Roman"/>
          <w:sz w:val="24"/>
          <w:szCs w:val="24"/>
        </w:rPr>
        <w:t xml:space="preserve">within 24 hours </w:t>
      </w:r>
      <w:r>
        <w:rPr>
          <w:rFonts w:ascii="Times New Roman" w:hAnsi="Times New Roman" w:cs="Times New Roman"/>
          <w:sz w:val="24"/>
          <w:szCs w:val="24"/>
        </w:rPr>
        <w:t xml:space="preserve">after capture. Each released spider was observed until a web was established, at which point each web was flagged and labeled so that it could be </w:t>
      </w:r>
      <w:r w:rsidRPr="003B6DEA">
        <w:rPr>
          <w:rFonts w:ascii="Times New Roman" w:hAnsi="Times New Roman" w:cs="Times New Roman"/>
          <w:sz w:val="24"/>
          <w:szCs w:val="24"/>
        </w:rPr>
        <w:t>re-identified</w:t>
      </w:r>
      <w:r>
        <w:rPr>
          <w:rFonts w:ascii="Times New Roman" w:hAnsi="Times New Roman" w:cs="Times New Roman"/>
          <w:sz w:val="24"/>
          <w:szCs w:val="24"/>
        </w:rPr>
        <w:t>, and every other web along the transect was enclosed with mesh</w:t>
      </w:r>
      <w:r w:rsidRPr="003B6DEA">
        <w:rPr>
          <w:rFonts w:ascii="Times New Roman" w:hAnsi="Times New Roman" w:cs="Times New Roman"/>
          <w:sz w:val="24"/>
          <w:szCs w:val="24"/>
        </w:rPr>
        <w:t xml:space="preserve"> bird netting to prevent </w:t>
      </w:r>
      <w:r>
        <w:rPr>
          <w:rFonts w:ascii="Times New Roman" w:hAnsi="Times New Roman" w:cs="Times New Roman"/>
          <w:sz w:val="24"/>
          <w:szCs w:val="24"/>
        </w:rPr>
        <w:t>bird predation</w:t>
      </w:r>
      <w:r w:rsidRPr="003B6DEA">
        <w:rPr>
          <w:rFonts w:ascii="Times New Roman" w:hAnsi="Times New Roman" w:cs="Times New Roman"/>
          <w:sz w:val="24"/>
          <w:szCs w:val="24"/>
        </w:rPr>
        <w:t xml:space="preserve">. </w:t>
      </w:r>
      <w:r>
        <w:rPr>
          <w:rFonts w:ascii="Times New Roman" w:hAnsi="Times New Roman" w:cs="Times New Roman"/>
          <w:sz w:val="24"/>
          <w:szCs w:val="24"/>
        </w:rPr>
        <w:t>T</w:t>
      </w:r>
      <w:r w:rsidRPr="003B6DEA">
        <w:rPr>
          <w:rFonts w:ascii="Times New Roman" w:hAnsi="Times New Roman" w:cs="Times New Roman"/>
          <w:sz w:val="24"/>
          <w:szCs w:val="24"/>
        </w:rPr>
        <w:t xml:space="preserve">he bird netting was set up </w:t>
      </w:r>
      <w:r>
        <w:rPr>
          <w:rFonts w:ascii="Times New Roman" w:hAnsi="Times New Roman" w:cs="Times New Roman"/>
          <w:sz w:val="24"/>
          <w:szCs w:val="24"/>
        </w:rPr>
        <w:t xml:space="preserve">far enough away from the web </w:t>
      </w:r>
      <w:r w:rsidRPr="003B6DEA">
        <w:rPr>
          <w:rFonts w:ascii="Times New Roman" w:hAnsi="Times New Roman" w:cs="Times New Roman"/>
          <w:sz w:val="24"/>
          <w:szCs w:val="24"/>
        </w:rPr>
        <w:t xml:space="preserve">so that it did not provide substrate for </w:t>
      </w:r>
      <w:r>
        <w:rPr>
          <w:rFonts w:ascii="Times New Roman" w:hAnsi="Times New Roman" w:cs="Times New Roman"/>
          <w:sz w:val="24"/>
          <w:szCs w:val="24"/>
        </w:rPr>
        <w:t xml:space="preserve">or otherwise interfere with </w:t>
      </w:r>
      <w:r w:rsidRPr="003B6DEA">
        <w:rPr>
          <w:rFonts w:ascii="Times New Roman" w:hAnsi="Times New Roman" w:cs="Times New Roman"/>
          <w:sz w:val="24"/>
          <w:szCs w:val="24"/>
        </w:rPr>
        <w:t>we</w:t>
      </w:r>
      <w:r>
        <w:rPr>
          <w:rFonts w:ascii="Times New Roman" w:hAnsi="Times New Roman" w:cs="Times New Roman"/>
          <w:sz w:val="24"/>
          <w:szCs w:val="24"/>
        </w:rPr>
        <w:t>b</w:t>
      </w:r>
      <w:r w:rsidRPr="003B6DEA">
        <w:rPr>
          <w:rFonts w:ascii="Times New Roman" w:hAnsi="Times New Roman" w:cs="Times New Roman"/>
          <w:sz w:val="24"/>
          <w:szCs w:val="24"/>
        </w:rPr>
        <w:t xml:space="preserve"> creation. </w:t>
      </w:r>
      <w:r>
        <w:rPr>
          <w:rFonts w:ascii="Times New Roman" w:hAnsi="Times New Roman" w:cs="Times New Roman"/>
          <w:sz w:val="24"/>
          <w:szCs w:val="24"/>
        </w:rPr>
        <w:t xml:space="preserve">Spiders, prey items, and other potential predators (e.g. geckos and skinks) </w:t>
      </w:r>
      <w:r w:rsidRPr="003B6DEA">
        <w:rPr>
          <w:rFonts w:ascii="Times New Roman" w:hAnsi="Times New Roman" w:cs="Times New Roman"/>
          <w:sz w:val="24"/>
          <w:szCs w:val="24"/>
        </w:rPr>
        <w:t>could freely move into and out of the bird netting</w:t>
      </w:r>
      <w:r>
        <w:rPr>
          <w:rFonts w:ascii="Times New Roman" w:hAnsi="Times New Roman" w:cs="Times New Roman"/>
          <w:sz w:val="24"/>
          <w:szCs w:val="24"/>
        </w:rPr>
        <w:t xml:space="preserve">, but birds could not. A total of 40 spiders were released per island, 20 inside bird exclosures and 20 without the protection of a bird exclosure. </w:t>
      </w:r>
    </w:p>
    <w:p w14:paraId="67A781DF" w14:textId="77777777" w:rsidR="00DA077D" w:rsidRDefault="00DA077D" w:rsidP="00DA077D">
      <w:pPr>
        <w:pStyle w:val="HTMLPreformatted"/>
        <w:spacing w:line="480" w:lineRule="auto"/>
        <w:rPr>
          <w:rFonts w:ascii="Times New Roman" w:hAnsi="Times New Roman" w:cs="Times New Roman"/>
        </w:rPr>
      </w:pPr>
      <w:r w:rsidRPr="003B6DEA">
        <w:rPr>
          <w:rFonts w:ascii="Times New Roman" w:hAnsi="Times New Roman" w:cs="Times New Roman"/>
          <w:sz w:val="24"/>
          <w:szCs w:val="24"/>
        </w:rPr>
        <w:tab/>
      </w:r>
      <w:r>
        <w:rPr>
          <w:rFonts w:ascii="Times New Roman" w:hAnsi="Times New Roman" w:cs="Times New Roman"/>
          <w:sz w:val="24"/>
          <w:szCs w:val="24"/>
        </w:rPr>
        <w:t>T</w:t>
      </w:r>
      <w:r w:rsidRPr="003B6DEA">
        <w:rPr>
          <w:rFonts w:ascii="Times New Roman" w:hAnsi="Times New Roman" w:cs="Times New Roman"/>
          <w:sz w:val="24"/>
          <w:szCs w:val="24"/>
        </w:rPr>
        <w:t xml:space="preserve">he </w:t>
      </w:r>
      <w:r>
        <w:rPr>
          <w:rFonts w:ascii="Times New Roman" w:hAnsi="Times New Roman" w:cs="Times New Roman"/>
          <w:sz w:val="24"/>
          <w:szCs w:val="24"/>
        </w:rPr>
        <w:t>webs</w:t>
      </w:r>
      <w:r w:rsidRPr="003B6DEA">
        <w:rPr>
          <w:rFonts w:ascii="Times New Roman" w:hAnsi="Times New Roman" w:cs="Times New Roman"/>
          <w:sz w:val="24"/>
          <w:szCs w:val="24"/>
        </w:rPr>
        <w:t xml:space="preserve"> were checked </w:t>
      </w:r>
      <w:r>
        <w:rPr>
          <w:rFonts w:ascii="Times New Roman" w:hAnsi="Times New Roman" w:cs="Times New Roman"/>
          <w:sz w:val="24"/>
          <w:szCs w:val="24"/>
        </w:rPr>
        <w:t>each morning between 5am and 8 am for eight days</w:t>
      </w:r>
      <w:r w:rsidR="00556AE2">
        <w:rPr>
          <w:rFonts w:ascii="Times New Roman" w:hAnsi="Times New Roman" w:cs="Times New Roman"/>
          <w:sz w:val="24"/>
          <w:szCs w:val="24"/>
        </w:rPr>
        <w:t xml:space="preserve">. Eight days was selected because 92% of spiders on Saipan not in exclosures were absent after </w:t>
      </w:r>
      <w:r w:rsidR="009132F0">
        <w:rPr>
          <w:rFonts w:ascii="Times New Roman" w:hAnsi="Times New Roman" w:cs="Times New Roman"/>
          <w:sz w:val="24"/>
          <w:szCs w:val="24"/>
        </w:rPr>
        <w:t xml:space="preserve">eight </w:t>
      </w:r>
      <w:proofErr w:type="gramStart"/>
      <w:r w:rsidR="009132F0">
        <w:rPr>
          <w:rFonts w:ascii="Times New Roman" w:hAnsi="Times New Roman" w:cs="Times New Roman"/>
          <w:sz w:val="24"/>
          <w:szCs w:val="24"/>
        </w:rPr>
        <w:t>days</w:t>
      </w:r>
      <w:r w:rsidR="00556AE2">
        <w:rPr>
          <w:rFonts w:ascii="Times New Roman" w:hAnsi="Times New Roman" w:cs="Times New Roman"/>
          <w:sz w:val="24"/>
          <w:szCs w:val="24"/>
        </w:rPr>
        <w:t xml:space="preserve"> </w:t>
      </w:r>
      <w:r w:rsidRPr="003B6DEA">
        <w:rPr>
          <w:rFonts w:ascii="Times New Roman" w:hAnsi="Times New Roman" w:cs="Times New Roman"/>
          <w:sz w:val="24"/>
          <w:szCs w:val="24"/>
        </w:rPr>
        <w:t>.</w:t>
      </w:r>
      <w:proofErr w:type="gramEnd"/>
      <w:r w:rsidRPr="003B6DEA">
        <w:rPr>
          <w:rFonts w:ascii="Times New Roman" w:hAnsi="Times New Roman" w:cs="Times New Roman"/>
          <w:sz w:val="24"/>
          <w:szCs w:val="24"/>
        </w:rPr>
        <w:t xml:space="preserve"> The spider was considered to be </w:t>
      </w:r>
      <w:r>
        <w:rPr>
          <w:rFonts w:ascii="Times New Roman" w:hAnsi="Times New Roman" w:cs="Times New Roman"/>
          <w:sz w:val="24"/>
          <w:szCs w:val="24"/>
        </w:rPr>
        <w:t>absent</w:t>
      </w:r>
      <w:r w:rsidRPr="003B6DEA">
        <w:rPr>
          <w:rFonts w:ascii="Times New Roman" w:hAnsi="Times New Roman" w:cs="Times New Roman"/>
          <w:sz w:val="24"/>
          <w:szCs w:val="24"/>
        </w:rPr>
        <w:t xml:space="preserve"> if</w:t>
      </w:r>
      <w:r>
        <w:rPr>
          <w:rFonts w:ascii="Times New Roman" w:hAnsi="Times New Roman" w:cs="Times New Roman"/>
          <w:sz w:val="24"/>
          <w:szCs w:val="24"/>
        </w:rPr>
        <w:t xml:space="preserve"> the </w:t>
      </w:r>
      <w:r w:rsidRPr="003B6DEA">
        <w:rPr>
          <w:rFonts w:ascii="Times New Roman" w:hAnsi="Times New Roman" w:cs="Times New Roman"/>
          <w:sz w:val="24"/>
          <w:szCs w:val="24"/>
        </w:rPr>
        <w:t>spider was not in the web or surrounding three meter area</w:t>
      </w:r>
      <w:r>
        <w:rPr>
          <w:rFonts w:ascii="Times New Roman" w:hAnsi="Times New Roman" w:cs="Times New Roman"/>
          <w:sz w:val="24"/>
          <w:szCs w:val="24"/>
        </w:rPr>
        <w:t xml:space="preserve">. If a spider was absent, we recorded whether </w:t>
      </w:r>
      <w:r w:rsidRPr="003B6DEA">
        <w:rPr>
          <w:rFonts w:ascii="Times New Roman" w:hAnsi="Times New Roman" w:cs="Times New Roman"/>
          <w:sz w:val="24"/>
          <w:szCs w:val="24"/>
        </w:rPr>
        <w:t>the original web was present</w:t>
      </w:r>
      <w:r>
        <w:rPr>
          <w:rFonts w:ascii="Times New Roman" w:hAnsi="Times New Roman" w:cs="Times New Roman"/>
          <w:sz w:val="24"/>
          <w:szCs w:val="24"/>
        </w:rPr>
        <w:t xml:space="preserve"> or absent. We assumed predation had occurred if the web was present but the spider was missing, and we assumed that the spider was not predated, but abandoned the area if neither the web nor the spider was present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{"citationID":"TcSqXpuw","properties":{"formattedCitation":"(Tanaka 1989)","plainCitation":"(Tanaka 1989)"},"citationItems":[{"id":41,"uris":["http://zotero.org/users/local/ryqFfEWw/items/MWESNTHZ"],"uri":["http://zotero.org/users/local/ryqFfEWw/items/MWESNTHZ"],"itemData":{"id":41,"type":"article-journal","title":"Energetic Cost of Web Construction and Its Effect on Web Relocation in the Web-Building Spider Agelena limbata","container-title":"Oecologia","page":"459-464","volume":"81","issue":"4","source":"JSTOR","abstract":"Although spider webs may be effective in trapping prey, they require energy for construction. The design of webs varies in complexity from species to species. I assume that the energetic cost of web construction is significantly different among web types or species. This cost may constrain foraging tactics, particularly web relocation, because web relocation also requires energy to make a new web. To clarify the effect of the cost of web construction on web relocation, the energy cost of web construction and the rate of web relocation were estimated for the spider Agelena limbata. This spider constructs a sheet-funnel web consisting of a tight mesh of silk threads. This web was costly in terms of the energy needed for construction, which ranged from 9 to 19 times the daily maintenance energy. The daily rate of web relocation was below 1%, indicating high web-site tenacity. Relocation rates of species which built different types of web were compared in relation to cost of web construction. Orbweavers, which produce less costly webs than sheet-funnel weavers, relocate webs more frequently. Sheetweavers, which make webs of intermediate cost, appear to relocate webs more frequently than sheet-funnel weavers but less frequently than orbweavers. These results suggest that the energy cost of web construction is important in determining the frequency of web relocation.","DOI":"10.2307/4219171","ISSN":"0029-8549","note":"ArticleType: research-article / Full publication date: 1989 / Copyright © 1989 Springer","journalAbbreviation":"Oecologia","author":[{"family":"Tanaka","given":"Koichi"}],"issued":{"date-parts":[["1989",1,1]]},"accessed":{"date-parts":[["2013",9,16]]}}}],"schema":"https://github.com/citation-style-language/schema/raw/master/csl-citation.json"} </w:instrText>
      </w:r>
      <w:r>
        <w:rPr>
          <w:rFonts w:ascii="Times New Roman" w:hAnsi="Times New Roman" w:cs="Times New Roman"/>
          <w:sz w:val="24"/>
          <w:szCs w:val="24"/>
        </w:rPr>
        <w:fldChar w:fldCharType="separate"/>
      </w:r>
      <w:r w:rsidRPr="008D5AB8">
        <w:rPr>
          <w:rFonts w:ascii="Times New Roman" w:hAnsi="Times New Roman" w:cs="Times New Roman"/>
          <w:sz w:val="24"/>
        </w:rPr>
        <w:t>(Tanaka 1989</w:t>
      </w:r>
      <w:r>
        <w:rPr>
          <w:rFonts w:ascii="Times New Roman" w:hAnsi="Times New Roman" w:cs="Times New Roman"/>
          <w:sz w:val="24"/>
        </w:rPr>
        <w:t>, observation June, 2014</w:t>
      </w:r>
      <w:r w:rsidRPr="008D5AB8">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02E48BE" w14:textId="77777777" w:rsidR="00DA077D" w:rsidRDefault="00DA077D" w:rsidP="00DA077D">
      <w:pPr>
        <w:pStyle w:val="HTMLPreformatted"/>
        <w:spacing w:line="480" w:lineRule="auto"/>
        <w:rPr>
          <w:rFonts w:ascii="Times New Roman" w:hAnsi="Times New Roman" w:cs="Times New Roman"/>
          <w:sz w:val="24"/>
          <w:szCs w:val="24"/>
        </w:rPr>
      </w:pPr>
      <w:r w:rsidRPr="00402BC6">
        <w:rPr>
          <w:rFonts w:ascii="Times New Roman" w:hAnsi="Times New Roman" w:cs="Times New Roman"/>
          <w:i/>
          <w:sz w:val="24"/>
          <w:szCs w:val="24"/>
        </w:rPr>
        <w:t xml:space="preserve">Intraguild </w:t>
      </w:r>
      <w:r>
        <w:rPr>
          <w:rFonts w:ascii="Times New Roman" w:hAnsi="Times New Roman" w:cs="Times New Roman"/>
          <w:i/>
          <w:sz w:val="24"/>
          <w:szCs w:val="24"/>
        </w:rPr>
        <w:t>predation</w:t>
      </w:r>
      <w:r>
        <w:rPr>
          <w:rFonts w:ascii="Times New Roman" w:hAnsi="Times New Roman" w:cs="Times New Roman"/>
          <w:i/>
          <w:sz w:val="24"/>
          <w:szCs w:val="24"/>
        </w:rPr>
        <w:br/>
      </w:r>
      <w:r>
        <w:rPr>
          <w:rFonts w:ascii="Times New Roman" w:hAnsi="Times New Roman" w:cs="Times New Roman"/>
          <w:sz w:val="24"/>
          <w:szCs w:val="24"/>
        </w:rPr>
        <w:t>To determine whether spiders on Guam captured more prey than those on Saipan, we recorded the number of prey items in webs on both islands. When counting prey capture insects smaller than</w:t>
      </w:r>
      <w:r w:rsidRPr="003B6DEA">
        <w:rPr>
          <w:rFonts w:ascii="Times New Roman" w:hAnsi="Times New Roman" w:cs="Times New Roman"/>
          <w:sz w:val="24"/>
          <w:szCs w:val="24"/>
        </w:rPr>
        <w:t xml:space="preserve"> a third of a centimeter were </w:t>
      </w:r>
      <w:r>
        <w:rPr>
          <w:rFonts w:ascii="Times New Roman" w:hAnsi="Times New Roman" w:cs="Times New Roman"/>
          <w:sz w:val="24"/>
          <w:szCs w:val="24"/>
        </w:rPr>
        <w:t>to be</w:t>
      </w:r>
      <w:r w:rsidRPr="003B6DEA">
        <w:rPr>
          <w:rFonts w:ascii="Times New Roman" w:hAnsi="Times New Roman" w:cs="Times New Roman"/>
          <w:sz w:val="24"/>
          <w:szCs w:val="24"/>
        </w:rPr>
        <w:t xml:space="preserve"> too small</w:t>
      </w:r>
      <w:r>
        <w:rPr>
          <w:rFonts w:ascii="Times New Roman" w:hAnsi="Times New Roman" w:cs="Times New Roman"/>
          <w:sz w:val="24"/>
          <w:szCs w:val="24"/>
        </w:rPr>
        <w:t xml:space="preserve"> to be</w:t>
      </w:r>
      <w:r w:rsidRPr="003B6DEA">
        <w:rPr>
          <w:rFonts w:ascii="Times New Roman" w:hAnsi="Times New Roman" w:cs="Times New Roman"/>
          <w:sz w:val="24"/>
          <w:szCs w:val="24"/>
        </w:rPr>
        <w:t xml:space="preserve"> </w:t>
      </w:r>
      <w:r>
        <w:rPr>
          <w:rFonts w:ascii="Times New Roman" w:hAnsi="Times New Roman" w:cs="Times New Roman"/>
          <w:sz w:val="24"/>
          <w:szCs w:val="24"/>
        </w:rPr>
        <w:t>for</w:t>
      </w:r>
      <w:r w:rsidRPr="003B6DEA">
        <w:rPr>
          <w:rFonts w:ascii="Times New Roman" w:hAnsi="Times New Roman" w:cs="Times New Roman"/>
          <w:sz w:val="24"/>
          <w:szCs w:val="24"/>
        </w:rPr>
        <w:t xml:space="preserve"> prey</w:t>
      </w:r>
      <w:r>
        <w:rPr>
          <w:rFonts w:ascii="Times New Roman" w:hAnsi="Times New Roman" w:cs="Times New Roman"/>
          <w:sz w:val="24"/>
          <w:szCs w:val="24"/>
        </w:rPr>
        <w:t xml:space="preserve"> </w:t>
      </w:r>
      <w:r w:rsidRPr="003B6DEA">
        <w:rPr>
          <w:rFonts w:ascii="Times New Roman" w:hAnsi="Times New Roman" w:cs="Times New Roman"/>
          <w:sz w:val="24"/>
          <w:szCs w:val="24"/>
        </w:rPr>
        <w:t>and were considered incidental catch</w:t>
      </w:r>
      <w:r>
        <w:rPr>
          <w:rFonts w:ascii="Times New Roman" w:hAnsi="Times New Roman" w:cs="Times New Roman"/>
          <w:sz w:val="24"/>
          <w:szCs w:val="24"/>
        </w:rPr>
        <w:t xml:space="preserve"> rather than prey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{"citationID":"3k9ouM6G","properties":{"formattedCitation":"(Murakami 1983)","plainCitation":"(Murakami 1983)"},"citationItems":[{"id":177,"uris":["http://zotero.org/users/local/ryqFfEWw/items/5NTX4XTS"],"uri":["http://zotero.org/users/local/ryqFfEWw/items/5NTX4XTS"],"itemData":{"id":177,"type":"article-journal","title":"Factors determining the prey size of the orb-web spider, Argiope amoena (L. Koch) (Argiopidae)","container-title":"Oecologia","page":"72-77","volume":"57","issue":"1-2","source":"link.springer.com","abstract":"Argiope amoena is a common web spider in southwestern Japan. Surveys were made of prey size by use of prey traps and by direct observations, and of potential prey size by use of the sweeping method. The web size, web mesh size, spider size, and spider's effective size on prey capture were also measured. Hymenoptera, Coleoptera, and Hemiptera were important as prey for female A. amoena which is far larger than male. Small insects such as dipterans, which are numerous in the surrounding vegetation, were excluded as prey of the female. It seems that small insects pass through the web mesh. A. amoena caught prey nearly twice its own length. The upper limit of prey size coincided with the distance between the first and third legs of A. amoena; these legs are used for prey handling and silk-wrapping. It seems that large insects above the upper limit escape by defeating the spider or by breaking the web.","DOI":"10.1007/BF00379564","ISSN":"0029-8549, 1432-1939","journalAbbreviation":"Oecologia","language":"en","author":[{"family":"Murakami","given":"Yasuaki"}],"issued":{"date-parts":[["1983",3,1]]},"accessed":{"date-parts":[["2014",4,23]]}}}],"schema":"https://github.com/citation-style-language/schema/raw/master/csl-citation.json"} </w:instrText>
      </w:r>
      <w:r>
        <w:rPr>
          <w:rFonts w:ascii="Times New Roman" w:hAnsi="Times New Roman" w:cs="Times New Roman"/>
          <w:sz w:val="24"/>
          <w:szCs w:val="24"/>
        </w:rPr>
        <w:fldChar w:fldCharType="separate"/>
      </w:r>
      <w:r w:rsidRPr="00E24E39">
        <w:rPr>
          <w:rFonts w:ascii="Times New Roman" w:hAnsi="Times New Roman" w:cs="Times New Roman"/>
          <w:sz w:val="24"/>
        </w:rPr>
        <w:t>(Murakami 1983)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956C0" w14:textId="77777777" w:rsidR="00DA077D" w:rsidRDefault="00DA077D" w:rsidP="00DA077D">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the webs from the translocation study above (‘translocated webs’ = 40 webs per island) as well as webs naturally found in the karst forest on both islands (‘natural webs’ = 18 </w:t>
      </w:r>
      <w:r>
        <w:rPr>
          <w:rFonts w:ascii="Times New Roman" w:hAnsi="Times New Roman" w:cs="Times New Roman"/>
          <w:sz w:val="24"/>
          <w:szCs w:val="24"/>
        </w:rPr>
        <w:lastRenderedPageBreak/>
        <w:t xml:space="preserve">webs on Saipan, 219 webs on Guam). We selected natural webs on Guam by finding all spider webs within 2m </w:t>
      </w:r>
      <w:proofErr w:type="gramStart"/>
      <w:r>
        <w:rPr>
          <w:rFonts w:ascii="Times New Roman" w:hAnsi="Times New Roman" w:cs="Times New Roman"/>
          <w:sz w:val="24"/>
          <w:szCs w:val="24"/>
        </w:rPr>
        <w:t xml:space="preserve">of </w:t>
      </w:r>
      <w:r w:rsidR="00556AE2">
        <w:rPr>
          <w:rFonts w:ascii="Times New Roman" w:hAnsi="Times New Roman" w:cs="Times New Roman"/>
          <w:sz w:val="24"/>
          <w:szCs w:val="24"/>
        </w:rPr>
        <w:t xml:space="preserve"> 17</w:t>
      </w:r>
      <w:proofErr w:type="gramEnd"/>
      <w:r>
        <w:rPr>
          <w:rFonts w:ascii="Times New Roman" w:hAnsi="Times New Roman" w:cs="Times New Roman"/>
          <w:sz w:val="24"/>
          <w:szCs w:val="24"/>
        </w:rPr>
        <w:t xml:space="preserve"> randomly selected 30-m long transects. Transects within a site were at least 100m apart. On Saipan, we </w:t>
      </w:r>
      <w:proofErr w:type="gramStart"/>
      <w:r>
        <w:rPr>
          <w:rFonts w:ascii="Times New Roman" w:hAnsi="Times New Roman" w:cs="Times New Roman"/>
          <w:sz w:val="24"/>
          <w:szCs w:val="24"/>
        </w:rPr>
        <w:t>searched  from</w:t>
      </w:r>
      <w:proofErr w:type="gramEnd"/>
      <w:r>
        <w:rPr>
          <w:rFonts w:ascii="Times New Roman" w:hAnsi="Times New Roman" w:cs="Times New Roman"/>
          <w:sz w:val="24"/>
          <w:szCs w:val="24"/>
        </w:rPr>
        <w:t xml:space="preserve"> every spider  web we could find in the karst forest, since so few webs were found. Natural webs were found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separate</w:t>
      </w:r>
      <w:proofErr w:type="gramEnd"/>
      <w:r>
        <w:rPr>
          <w:rFonts w:ascii="Times New Roman" w:hAnsi="Times New Roman" w:cs="Times New Roman"/>
          <w:sz w:val="24"/>
          <w:szCs w:val="24"/>
        </w:rPr>
        <w:t xml:space="preserve"> sites on Guam and ?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Saipan. </w:t>
      </w:r>
    </w:p>
    <w:p w14:paraId="3D71C04B" w14:textId="77777777" w:rsidR="00DA077D" w:rsidRDefault="00DA077D" w:rsidP="00DA077D">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 xml:space="preserve">Prey capture of translocated spiders was recorded daily until the spider disappeared or the study ended. Prey capture of natural webs was recorded once, when </w:t>
      </w:r>
      <w:proofErr w:type="gramStart"/>
      <w:r>
        <w:rPr>
          <w:rFonts w:ascii="Times New Roman" w:hAnsi="Times New Roman" w:cs="Times New Roman"/>
          <w:sz w:val="24"/>
          <w:szCs w:val="24"/>
        </w:rPr>
        <w:t>the transect</w:t>
      </w:r>
      <w:proofErr w:type="gramEnd"/>
      <w:r>
        <w:rPr>
          <w:rFonts w:ascii="Times New Roman" w:hAnsi="Times New Roman" w:cs="Times New Roman"/>
          <w:sz w:val="24"/>
          <w:szCs w:val="24"/>
        </w:rPr>
        <w:t xml:space="preserve"> was established. Observations were made between 7am and 2pm. </w:t>
      </w:r>
      <w:r>
        <w:rPr>
          <w:rFonts w:ascii="Times New Roman" w:hAnsi="Times New Roman" w:cs="Times New Roman"/>
          <w:sz w:val="24"/>
          <w:szCs w:val="24"/>
        </w:rPr>
        <w:br/>
      </w:r>
      <w:r w:rsidRPr="00E96972">
        <w:rPr>
          <w:rFonts w:ascii="Times New Roman" w:hAnsi="Times New Roman" w:cs="Times New Roman"/>
          <w:i/>
          <w:sz w:val="24"/>
          <w:szCs w:val="24"/>
        </w:rPr>
        <w:t>Analysis:</w:t>
      </w:r>
    </w:p>
    <w:p w14:paraId="4FEACE18" w14:textId="77777777" w:rsidR="00DA077D" w:rsidRDefault="00DA077D" w:rsidP="00DA077D">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 xml:space="preserve">To determine whether spider predation differed between Guam and Saipan, or between exclosure and control treatments, we used a generalized linear model and a model selection approach. The number of days each spider survived was the response variable and island (which correlates with the presence or absence of birds) and treatment (exclosure or control) as well as an island by treatment interaction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fixed effects. We used a Poisson error distribution, since the response was count data. We compared models using likelihood ratio tests</w:t>
      </w:r>
      <w:r w:rsidR="00556AE2">
        <w:rPr>
          <w:rFonts w:ascii="Times New Roman" w:hAnsi="Times New Roman" w:cs="Times New Roman"/>
          <w:sz w:val="24"/>
          <w:szCs w:val="24"/>
        </w:rPr>
        <w:t xml:space="preserve"> and an</w:t>
      </w:r>
      <w:r>
        <w:rPr>
          <w:rFonts w:ascii="Times New Roman" w:hAnsi="Times New Roman" w:cs="Times New Roman"/>
          <w:sz w:val="24"/>
          <w:szCs w:val="24"/>
        </w:rPr>
        <w:t xml:space="preserve">. We again used a generalized linear model and model selection approach to determine whether there was a difference in the likelihood of predation versus web abandonment. Only data from webs lacking a spider were used. Web presence was the response variable and </w:t>
      </w:r>
      <w:proofErr w:type="gramStart"/>
      <w:r>
        <w:rPr>
          <w:rFonts w:ascii="Times New Roman" w:hAnsi="Times New Roman" w:cs="Times New Roman"/>
          <w:sz w:val="24"/>
          <w:szCs w:val="24"/>
        </w:rPr>
        <w:t>island,</w:t>
      </w:r>
      <w:proofErr w:type="gramEnd"/>
      <w:r>
        <w:rPr>
          <w:rFonts w:ascii="Times New Roman" w:hAnsi="Times New Roman" w:cs="Times New Roman"/>
          <w:sz w:val="24"/>
          <w:szCs w:val="24"/>
        </w:rPr>
        <w:t xml:space="preserve"> treatment and the island by treatment interaction</w:t>
      </w:r>
      <w:r w:rsidR="00EB267B">
        <w:rPr>
          <w:rFonts w:ascii="Times New Roman" w:hAnsi="Times New Roman" w:cs="Times New Roman"/>
          <w:sz w:val="24"/>
          <w:szCs w:val="24"/>
        </w:rPr>
        <w:t xml:space="preserve"> were fixed effects. Binomial </w:t>
      </w:r>
      <w:r>
        <w:rPr>
          <w:rFonts w:ascii="Times New Roman" w:hAnsi="Times New Roman" w:cs="Times New Roman"/>
          <w:sz w:val="24"/>
          <w:szCs w:val="24"/>
        </w:rPr>
        <w:t xml:space="preserve">error distribution was used because the response was count data. </w:t>
      </w:r>
    </w:p>
    <w:p w14:paraId="7DF1482E" w14:textId="77777777" w:rsidR="00DA077D" w:rsidRDefault="00DA077D" w:rsidP="00DA077D">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 xml:space="preserve">To investigate difference in prey capture between Guam and Saipan a generalized linear model was used. The response variable was the number of prey items found in web; island (corresponding to presence or absence of birds) was the fixed effect. Poisson error distribution </w:t>
      </w:r>
      <w:r>
        <w:rPr>
          <w:rFonts w:ascii="Times New Roman" w:hAnsi="Times New Roman" w:cs="Times New Roman"/>
          <w:sz w:val="24"/>
          <w:szCs w:val="24"/>
        </w:rPr>
        <w:lastRenderedPageBreak/>
        <w:t xml:space="preserve">was used and models were compared using likelihood ratio tests. Since translocated webs were revisited, the average prey capture was calculated and this average was used to represent the amount of prey the individual web captured. </w:t>
      </w:r>
    </w:p>
    <w:p w14:paraId="2C6B0845" w14:textId="77777777" w:rsidR="00DA077D" w:rsidRDefault="00DA077D" w:rsidP="00DA077D">
      <w:pPr>
        <w:pStyle w:val="HTMLPreformatted"/>
        <w:spacing w:line="480" w:lineRule="auto"/>
        <w:rPr>
          <w:rFonts w:ascii="Times New Roman" w:hAnsi="Times New Roman" w:cs="Times New Roman"/>
          <w:sz w:val="24"/>
          <w:szCs w:val="24"/>
        </w:rPr>
      </w:pPr>
      <w:r w:rsidRPr="00222F1E">
        <w:rPr>
          <w:rFonts w:ascii="Times New Roman" w:hAnsi="Times New Roman" w:cs="Times New Roman"/>
          <w:b/>
          <w:sz w:val="24"/>
          <w:szCs w:val="24"/>
        </w:rPr>
        <w:t>Results</w:t>
      </w:r>
      <w:r>
        <w:rPr>
          <w:rFonts w:ascii="Times New Roman" w:hAnsi="Times New Roman" w:cs="Times New Roman"/>
          <w:sz w:val="24"/>
          <w:szCs w:val="24"/>
        </w:rPr>
        <w:t xml:space="preserve">: </w:t>
      </w:r>
      <w:r w:rsidRPr="003B6DEA">
        <w:rPr>
          <w:rFonts w:ascii="Times New Roman" w:hAnsi="Times New Roman" w:cs="Times New Roman"/>
          <w:sz w:val="24"/>
          <w:szCs w:val="24"/>
        </w:rPr>
        <w:tab/>
      </w:r>
    </w:p>
    <w:p w14:paraId="212906C6" w14:textId="77777777" w:rsidR="00DA077D" w:rsidRDefault="00DA077D" w:rsidP="00DA077D">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Pr="00B43B21">
        <w:rPr>
          <w:rFonts w:ascii="Times New Roman" w:hAnsi="Times New Roman" w:cs="Times New Roman"/>
          <w:sz w:val="24"/>
          <w:szCs w:val="24"/>
        </w:rPr>
        <w:t xml:space="preserve">Spiders within bird netting on Saipan </w:t>
      </w:r>
      <w:r>
        <w:rPr>
          <w:rFonts w:ascii="Times New Roman" w:hAnsi="Times New Roman" w:cs="Times New Roman"/>
          <w:sz w:val="24"/>
          <w:szCs w:val="24"/>
        </w:rPr>
        <w:t>survived longer</w:t>
      </w:r>
      <w:r w:rsidR="00EB267B">
        <w:rPr>
          <w:rFonts w:ascii="Times New Roman" w:hAnsi="Times New Roman" w:cs="Times New Roman"/>
          <w:sz w:val="24"/>
          <w:szCs w:val="24"/>
        </w:rPr>
        <w:t xml:space="preserve"> tha</w:t>
      </w:r>
      <w:r>
        <w:rPr>
          <w:rFonts w:ascii="Times New Roman" w:hAnsi="Times New Roman" w:cs="Times New Roman"/>
          <w:sz w:val="24"/>
          <w:szCs w:val="24"/>
        </w:rPr>
        <w:t>n those outside bird exclosures (likelihood ratio test: p&lt;&lt;0.001),</w:t>
      </w:r>
      <w:r w:rsidRPr="00B43B21">
        <w:rPr>
          <w:rFonts w:ascii="Times New Roman" w:hAnsi="Times New Roman" w:cs="Times New Roman"/>
          <w:sz w:val="24"/>
          <w:szCs w:val="24"/>
        </w:rPr>
        <w:t xml:space="preserve"> and there was no difference between spiders in and out of exclosure on Guam</w:t>
      </w:r>
      <w:r>
        <w:rPr>
          <w:rFonts w:ascii="Times New Roman" w:hAnsi="Times New Roman" w:cs="Times New Roman"/>
          <w:sz w:val="24"/>
          <w:szCs w:val="24"/>
        </w:rPr>
        <w:t xml:space="preserve">. In the situations where spiders were missing, the web was more likely to be present, indicating predation rather than abandonment, in both the open and exclosure treatments on Saipan than on Guam. This was particularly common in the open treatment on Saipan (p&lt;0.0195). The spiders exposed to birds on Saipan showed a significantly higher daily abandonment rate than any other </w:t>
      </w:r>
      <w:proofErr w:type="spellStart"/>
      <w:r>
        <w:rPr>
          <w:rFonts w:ascii="Times New Roman" w:hAnsi="Times New Roman" w:cs="Times New Roman"/>
          <w:sz w:val="24"/>
          <w:szCs w:val="24"/>
        </w:rPr>
        <w:t>treatment</w:t>
      </w:r>
      <w:proofErr w:type="gramStart"/>
      <w:r>
        <w:rPr>
          <w:rFonts w:ascii="Times New Roman" w:hAnsi="Times New Roman" w:cs="Times New Roman"/>
          <w:sz w:val="24"/>
          <w:szCs w:val="24"/>
        </w:rPr>
        <w:t>:island</w:t>
      </w:r>
      <w:proofErr w:type="spellEnd"/>
      <w:proofErr w:type="gramEnd"/>
      <w:r>
        <w:rPr>
          <w:rFonts w:ascii="Times New Roman" w:hAnsi="Times New Roman" w:cs="Times New Roman"/>
          <w:sz w:val="24"/>
          <w:szCs w:val="24"/>
        </w:rPr>
        <w:t xml:space="preserve"> combination (p&lt;0.00426).</w:t>
      </w:r>
      <w:r w:rsidR="00EB267B">
        <w:rPr>
          <w:rFonts w:ascii="Times New Roman" w:hAnsi="Times New Roman" w:cs="Times New Roman"/>
          <w:sz w:val="24"/>
          <w:szCs w:val="24"/>
        </w:rPr>
        <w:t xml:space="preserve"> This was calculated by comparing how often spiders were found </w:t>
      </w:r>
    </w:p>
    <w:p w14:paraId="3DF5AD40" w14:textId="77777777" w:rsidR="00DA077D" w:rsidRPr="00B43B21" w:rsidRDefault="00DA077D" w:rsidP="00DA077D">
      <w:pPr>
        <w:pStyle w:val="HTMLPreformatted"/>
        <w:spacing w:line="480" w:lineRule="auto"/>
        <w:rPr>
          <w:rFonts w:ascii="Times New Roman" w:hAnsi="Times New Roman" w:cs="Times New Roman"/>
          <w:color w:val="000000"/>
          <w:sz w:val="24"/>
          <w:szCs w:val="24"/>
          <w:shd w:val="clear" w:color="auto" w:fill="E1E2E5"/>
        </w:rPr>
      </w:pPr>
      <w:r>
        <w:rPr>
          <w:rFonts w:ascii="Times New Roman" w:hAnsi="Times New Roman" w:cs="Times New Roman"/>
          <w:sz w:val="24"/>
          <w:szCs w:val="24"/>
        </w:rPr>
        <w:tab/>
        <w:t xml:space="preserve">Significantly </w:t>
      </w:r>
      <w:r w:rsidRPr="00B43B21">
        <w:rPr>
          <w:rFonts w:ascii="Times New Roman" w:hAnsi="Times New Roman" w:cs="Times New Roman"/>
          <w:sz w:val="24"/>
          <w:szCs w:val="24"/>
        </w:rPr>
        <w:t xml:space="preserve">more prey </w:t>
      </w:r>
      <w:r>
        <w:rPr>
          <w:rFonts w:ascii="Times New Roman" w:hAnsi="Times New Roman" w:cs="Times New Roman"/>
          <w:sz w:val="24"/>
          <w:szCs w:val="24"/>
        </w:rPr>
        <w:t xml:space="preserve">items were </w:t>
      </w:r>
      <w:r w:rsidRPr="00B43B21">
        <w:rPr>
          <w:rFonts w:ascii="Times New Roman" w:hAnsi="Times New Roman" w:cs="Times New Roman"/>
          <w:sz w:val="24"/>
          <w:szCs w:val="24"/>
        </w:rPr>
        <w:t>found in webs on Guam</w:t>
      </w:r>
      <w:r>
        <w:rPr>
          <w:rFonts w:ascii="Times New Roman" w:hAnsi="Times New Roman" w:cs="Times New Roman"/>
          <w:sz w:val="24"/>
          <w:szCs w:val="24"/>
        </w:rPr>
        <w:t xml:space="preserve"> than on Saipan (p&lt;0.0449)</w:t>
      </w:r>
      <w:r w:rsidRPr="00B43B21">
        <w:rPr>
          <w:rFonts w:ascii="Times New Roman" w:hAnsi="Times New Roman" w:cs="Times New Roman"/>
          <w:sz w:val="24"/>
          <w:szCs w:val="24"/>
        </w:rPr>
        <w:t xml:space="preserve">. </w:t>
      </w:r>
      <w:r>
        <w:rPr>
          <w:rFonts w:ascii="Times New Roman" w:hAnsi="Times New Roman" w:cs="Times New Roman"/>
          <w:sz w:val="24"/>
          <w:szCs w:val="24"/>
        </w:rPr>
        <w:t>On average about ten times the amount of prey items were found on Guam compared to Saipan with 0.963 +/- 0.100 items per web on Guam and 0.099 +/- 0.083 prey items per web on Saipan.</w:t>
      </w:r>
      <w:r w:rsidR="00EB267B">
        <w:rPr>
          <w:rFonts w:ascii="Times New Roman" w:hAnsi="Times New Roman" w:cs="Times New Roman"/>
          <w:sz w:val="24"/>
          <w:szCs w:val="24"/>
        </w:rPr>
        <w:t xml:space="preserve"> Comparing translocated and non-translocated webs showed no </w:t>
      </w:r>
      <w:proofErr w:type="spellStart"/>
      <w:r w:rsidR="00EB267B">
        <w:rPr>
          <w:rFonts w:ascii="Times New Roman" w:hAnsi="Times New Roman" w:cs="Times New Roman"/>
          <w:sz w:val="24"/>
          <w:szCs w:val="24"/>
        </w:rPr>
        <w:t>signifance</w:t>
      </w:r>
      <w:proofErr w:type="spellEnd"/>
      <w:r w:rsidR="00EB267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br/>
      </w:r>
    </w:p>
    <w:p w14:paraId="1504497E" w14:textId="77777777" w:rsidR="00DA077D" w:rsidRPr="008A5280" w:rsidRDefault="00DA077D" w:rsidP="00DA077D">
      <w:pPr>
        <w:rPr>
          <w:rFonts w:ascii="Times New Roman" w:hAnsi="Times New Roman"/>
          <w:b/>
          <w:sz w:val="24"/>
        </w:rPr>
      </w:pPr>
      <w:r w:rsidRPr="008A5280">
        <w:rPr>
          <w:rFonts w:ascii="Times New Roman" w:hAnsi="Times New Roman"/>
          <w:b/>
          <w:sz w:val="24"/>
        </w:rPr>
        <w:t>Discussion:</w:t>
      </w:r>
    </w:p>
    <w:p w14:paraId="6084270F" w14:textId="77777777" w:rsidR="00DA077D" w:rsidRDefault="00DA077D" w:rsidP="00DA077D">
      <w:pPr>
        <w:spacing w:line="480" w:lineRule="auto"/>
        <w:rPr>
          <w:rFonts w:ascii="Times New Roman" w:hAnsi="Times New Roman"/>
          <w:sz w:val="24"/>
        </w:rPr>
      </w:pPr>
      <w:r w:rsidRPr="004770B3">
        <w:rPr>
          <w:rFonts w:ascii="Times New Roman" w:hAnsi="Times New Roman"/>
          <w:sz w:val="24"/>
        </w:rPr>
        <w:tab/>
      </w:r>
      <w:r>
        <w:rPr>
          <w:rFonts w:ascii="Times New Roman" w:hAnsi="Times New Roman"/>
          <w:sz w:val="24"/>
        </w:rPr>
        <w:t>Avian predation</w:t>
      </w:r>
      <w:r w:rsidRPr="004770B3">
        <w:rPr>
          <w:rFonts w:ascii="Times New Roman" w:hAnsi="Times New Roman"/>
          <w:sz w:val="24"/>
        </w:rPr>
        <w:t xml:space="preserve"> is likely</w:t>
      </w:r>
      <w:r>
        <w:rPr>
          <w:rFonts w:ascii="Times New Roman" w:hAnsi="Times New Roman"/>
          <w:sz w:val="24"/>
        </w:rPr>
        <w:t xml:space="preserve"> the strongest factor controlling </w:t>
      </w:r>
      <w:r>
        <w:rPr>
          <w:rFonts w:ascii="Times New Roman" w:hAnsi="Times New Roman"/>
          <w:i/>
          <w:sz w:val="24"/>
        </w:rPr>
        <w:t>A. appensa</w:t>
      </w:r>
      <w:r>
        <w:rPr>
          <w:rFonts w:ascii="Times New Roman" w:hAnsi="Times New Roman"/>
          <w:sz w:val="24"/>
        </w:rPr>
        <w:t xml:space="preserve"> spider population in the Mariana Islands. On Saipan, an island with birds, few spiders survived more than a day without the protection of bird netting (Figure 1). </w:t>
      </w:r>
      <w:r w:rsidRPr="004770B3">
        <w:rPr>
          <w:rFonts w:ascii="Times New Roman" w:hAnsi="Times New Roman"/>
          <w:sz w:val="24"/>
        </w:rPr>
        <w:t xml:space="preserve">The sedimentary nature of orb weaving spiders and the relatively large body size of </w:t>
      </w:r>
      <w:r w:rsidRPr="004770B3">
        <w:rPr>
          <w:rFonts w:ascii="Times New Roman" w:hAnsi="Times New Roman"/>
          <w:i/>
          <w:sz w:val="24"/>
        </w:rPr>
        <w:t>A. appensa</w:t>
      </w:r>
      <w:r w:rsidRPr="004770B3">
        <w:rPr>
          <w:rFonts w:ascii="Times New Roman" w:hAnsi="Times New Roman"/>
          <w:sz w:val="24"/>
        </w:rPr>
        <w:t xml:space="preserve"> make it an easy target for </w:t>
      </w:r>
      <w:r>
        <w:rPr>
          <w:rFonts w:ascii="Times New Roman" w:hAnsi="Times New Roman"/>
          <w:sz w:val="24"/>
        </w:rPr>
        <w:t xml:space="preserve">birds </w:t>
      </w:r>
      <w:r w:rsidRPr="004770B3">
        <w:rPr>
          <w:rFonts w:ascii="Times New Roman" w:hAnsi="Times New Roman"/>
          <w:sz w:val="24"/>
        </w:rPr>
        <w:fldChar w:fldCharType="begin"/>
      </w:r>
      <w:r w:rsidRPr="004770B3">
        <w:rPr>
          <w:rFonts w:ascii="Times New Roman" w:hAnsi="Times New Roman"/>
          <w:sz w:val="24"/>
        </w:rPr>
        <w:instrText xml:space="preserve"> ADDIN ZOTERO_ITEM CSL_CITATION {"citationID":"7Ho3nn0H","properties":{"formattedCitation":"(Kerr 1993)","plainCitation":"(Kerr 1993)"},"citationItems":[{"id":106,"uris":["http://zotero.org/users/local/ryqFfEWw/items/4GCJ8TC3"],"uri":["http://zotero.org/users/local/ryqFfEWw/items/4GCJ8TC3"],"itemData":{"id":106,"type":"article-journal","title":"Low Frequency of Stabilimenta in Orb Webs of Argiope appensa (Araneae: Araneidae) from Guam: An Indirect Effect of an Introduced Avian Predator","source":"scholarspace.manoa.hawaii.edu","abstract":"The occurrence and patterns of stabilimenta in 1195 webs of the\r\norb weaver Argiope appensa (Walckenaer) from four islands in the Mariana\r\nArchipelago were recorded. Webs on the largest and southernmost island,\r\nGuam, had significantly fewer stabilimenta (16.4%, n = 359) than webs of\r\nconspecifics from the neighboring islands of Rota (56.9%, n = 211), Tinian\r\n(41.9%, n = 315), and Saipan (50.3%, n = 310), as well as from webs of Argiope\r\nspp. worldwide (47.8%, n = 5662). The differences in stabilimentum frequency\r\nin webs between sites in the Marianas were not correlated with vegetation, light\r\nlevels, the distribution of individuals within web size classes, or the presence of\r\ncertain stabilimentum patterns. Factors operating at scales smaller than the\r\nsample sites may influence stabilimentum frequency, because several locations\r\nshowed nonrandom clumping of decorated webs. One theory for the function\r\nof stabilimenta is that they reduce damage to the web by warning flying birds of\r\nthe web's location. Because Guam's native birds have been eliminated recently\r\nby the introduction of the brown tree snake, Boiga irregularis (Merrem), the low\r\nfrequency of decorated webs of A. appensa on Guam might, therefore, be either\r\na behavioral response to the avian extinctions or a result of reduced selection\r\nfor stabilimenta in the absence of birds.","URL":"http://scholarspace.manoa.hawaii.edu/handle/10125/1862","ISSN":"0030-8870","shortTitle":"Low Frequency of Stabilimenta in Orb Webs of Argiope appensa (Araneae","language":"en-US","author":[{"family":"Kerr","given":"Alexander M."}],"issued":{"date-parts":[["1993",10]]},"accessed":{"date-parts":[["2014",3,11]]}}}],"schema":"https://github.com/citation-style-language/schema/raw/master/csl-citation.json"} </w:instrText>
      </w:r>
      <w:r w:rsidRPr="004770B3">
        <w:rPr>
          <w:rFonts w:ascii="Times New Roman" w:hAnsi="Times New Roman"/>
          <w:sz w:val="24"/>
        </w:rPr>
        <w:fldChar w:fldCharType="separate"/>
      </w:r>
      <w:r w:rsidRPr="004770B3">
        <w:rPr>
          <w:rFonts w:ascii="Times New Roman" w:hAnsi="Times New Roman"/>
          <w:sz w:val="24"/>
        </w:rPr>
        <w:t>(Kerr 1993)</w:t>
      </w:r>
      <w:r w:rsidRPr="004770B3">
        <w:rPr>
          <w:rFonts w:ascii="Times New Roman" w:hAnsi="Times New Roman"/>
          <w:sz w:val="24"/>
        </w:rPr>
        <w:fldChar w:fldCharType="end"/>
      </w:r>
      <w:r w:rsidRPr="004770B3">
        <w:rPr>
          <w:rFonts w:ascii="Times New Roman" w:hAnsi="Times New Roman"/>
          <w:sz w:val="24"/>
        </w:rPr>
        <w:t xml:space="preserve">. </w:t>
      </w:r>
      <w:r>
        <w:rPr>
          <w:rFonts w:ascii="Times New Roman" w:hAnsi="Times New Roman"/>
          <w:sz w:val="24"/>
        </w:rPr>
        <w:t>In addition,</w:t>
      </w:r>
      <w:r w:rsidRPr="004770B3">
        <w:rPr>
          <w:rFonts w:ascii="Times New Roman" w:hAnsi="Times New Roman"/>
          <w:sz w:val="24"/>
        </w:rPr>
        <w:t xml:space="preserve"> birds may learn to associate webs with food </w:t>
      </w:r>
      <w:r w:rsidRPr="004770B3">
        <w:rPr>
          <w:rFonts w:ascii="Times New Roman" w:hAnsi="Times New Roman"/>
          <w:sz w:val="24"/>
        </w:rPr>
        <w:fldChar w:fldCharType="begin"/>
      </w:r>
      <w:r w:rsidRPr="004770B3">
        <w:rPr>
          <w:rFonts w:ascii="Times New Roman" w:hAnsi="Times New Roman"/>
          <w:sz w:val="24"/>
        </w:rPr>
        <w:instrText xml:space="preserve"> ADDIN ZOTERO_ITEM CSL_CITATION {"citationID":"tAkLNYcN","properties":{"formattedCitation":"(Horton 1980)","plainCitation":"(Horton 1980)"},"citationItems":[{"id":55,"uris":["http://zotero.org/users/local/ryqFfEWw/items/AFMB2DDC"],"uri":["http://zotero.org/users/local/ryqFfEWw/items/AFMB2DDC"],"itemData":{"id":55,"type":"article-journal","title":"A Defensive Function for the Stabilimenta of Two Orb Weaving Spiders (Araneae, Araneidae)","container-title":"Psyche: A Journal of Entomology","page":"13-20","volume":"87","issue":"1-2","source":"CrossRef","DOI":"10.1155/1980/57246","ISSN":"0033-2615, 1687-7438","author":[{"family":"Horton","given":"Charles C."}],"issued":{"date-parts":[["1980"]]},"accessed":{"date-parts":[["2014",3,11]]}}}],"schema":"https://github.com/citation-style-language/schema/raw/master/csl-citation.json"} </w:instrText>
      </w:r>
      <w:r w:rsidRPr="004770B3">
        <w:rPr>
          <w:rFonts w:ascii="Times New Roman" w:hAnsi="Times New Roman"/>
          <w:sz w:val="24"/>
        </w:rPr>
        <w:fldChar w:fldCharType="separate"/>
      </w:r>
      <w:r w:rsidRPr="004770B3">
        <w:rPr>
          <w:rFonts w:ascii="Times New Roman" w:hAnsi="Times New Roman"/>
          <w:sz w:val="24"/>
        </w:rPr>
        <w:t>(Horton 1980)</w:t>
      </w:r>
      <w:r w:rsidRPr="004770B3">
        <w:rPr>
          <w:rFonts w:ascii="Times New Roman" w:hAnsi="Times New Roman"/>
          <w:sz w:val="24"/>
        </w:rPr>
        <w:fldChar w:fldCharType="end"/>
      </w:r>
      <w:r w:rsidRPr="004770B3">
        <w:rPr>
          <w:rFonts w:ascii="Times New Roman" w:hAnsi="Times New Roman"/>
          <w:sz w:val="24"/>
        </w:rPr>
        <w:t xml:space="preserve">. </w:t>
      </w:r>
      <w:r>
        <w:rPr>
          <w:rFonts w:ascii="Times New Roman" w:hAnsi="Times New Roman"/>
          <w:sz w:val="24"/>
        </w:rPr>
        <w:t>In other systems, s</w:t>
      </w:r>
      <w:r w:rsidRPr="004770B3">
        <w:rPr>
          <w:rFonts w:ascii="Times New Roman" w:hAnsi="Times New Roman"/>
          <w:sz w:val="24"/>
        </w:rPr>
        <w:t xml:space="preserve">piders make up a </w:t>
      </w:r>
      <w:r>
        <w:rPr>
          <w:rFonts w:ascii="Times New Roman" w:hAnsi="Times New Roman"/>
          <w:sz w:val="24"/>
        </w:rPr>
        <w:t>significant</w:t>
      </w:r>
      <w:r w:rsidRPr="004770B3">
        <w:rPr>
          <w:rFonts w:ascii="Times New Roman" w:hAnsi="Times New Roman"/>
          <w:sz w:val="24"/>
        </w:rPr>
        <w:t xml:space="preserve"> percentage of </w:t>
      </w:r>
      <w:r>
        <w:rPr>
          <w:rFonts w:ascii="Times New Roman" w:hAnsi="Times New Roman"/>
          <w:sz w:val="24"/>
        </w:rPr>
        <w:t>insectivorous</w:t>
      </w:r>
      <w:r w:rsidRPr="004770B3">
        <w:rPr>
          <w:rFonts w:ascii="Times New Roman" w:hAnsi="Times New Roman"/>
          <w:sz w:val="24"/>
        </w:rPr>
        <w:t xml:space="preserve"> birds’ </w:t>
      </w:r>
      <w:r>
        <w:rPr>
          <w:rFonts w:ascii="Times New Roman" w:hAnsi="Times New Roman"/>
          <w:sz w:val="24"/>
        </w:rPr>
        <w:t>diets,</w:t>
      </w:r>
      <w:r w:rsidRPr="004770B3">
        <w:rPr>
          <w:rFonts w:ascii="Times New Roman" w:hAnsi="Times New Roman"/>
          <w:sz w:val="24"/>
        </w:rPr>
        <w:t xml:space="preserve"> especially in seasons where </w:t>
      </w:r>
      <w:r w:rsidRPr="004770B3">
        <w:rPr>
          <w:rFonts w:ascii="Times New Roman" w:hAnsi="Times New Roman"/>
          <w:sz w:val="24"/>
        </w:rPr>
        <w:lastRenderedPageBreak/>
        <w:t>spiders are abundant and other prey items are scarce</w:t>
      </w:r>
      <w:r>
        <w:rPr>
          <w:rFonts w:ascii="Times New Roman" w:hAnsi="Times New Roman"/>
          <w:sz w:val="24"/>
        </w:rPr>
        <w:t xml:space="preserve"> (</w:t>
      </w:r>
      <w:proofErr w:type="spellStart"/>
      <w:r>
        <w:rPr>
          <w:rFonts w:ascii="Times New Roman" w:hAnsi="Times New Roman"/>
          <w:sz w:val="24"/>
        </w:rPr>
        <w:t>Gunnarsson</w:t>
      </w:r>
      <w:proofErr w:type="spellEnd"/>
      <w:r>
        <w:rPr>
          <w:rFonts w:ascii="Times New Roman" w:hAnsi="Times New Roman"/>
          <w:sz w:val="24"/>
        </w:rPr>
        <w:t xml:space="preserve"> 2007). Avian predation on spiders has also been observed in the Marianas </w:t>
      </w:r>
      <w:r w:rsidRPr="004770B3">
        <w:rPr>
          <w:rFonts w:ascii="Times New Roman" w:hAnsi="Times New Roman"/>
          <w:sz w:val="24"/>
        </w:rPr>
        <w:fldChar w:fldCharType="begin"/>
      </w:r>
      <w:r>
        <w:rPr>
          <w:rFonts w:ascii="Times New Roman" w:hAnsi="Times New Roman"/>
          <w:sz w:val="24"/>
        </w:rPr>
        <w:instrText xml:space="preserve"> ADDIN ZOTERO_ITEM CSL_CITATION {"citationID":"pnja4hLQ","properties":{"formattedCitation":"{\\rtf (Jansson and von Br\\uc0\\u246{}mssen 1981; Gunnarsson 2007; Ralph, Nagata, and Ralph 1985)}","plainCitation":"(Jansson and von Brömssen 1981; Gunnarsson 2007; Ralph, Nagata, and Ralph 1985)"},"citationItems":[{"id":111,"uris":["http://zotero.org/users/local/ryqFfEWw/items/9WJ9FE66"],"uri":["http://zotero.org/users/local/ryqFfEWw/items/9WJ9FE66"],"itemData":{"id":111,"type":"article-journal","title":"Winter decline of spiders and insects in spruce Picea abies and its relation to predation by birds","container-title":"Ecography","page":"82–93","volume":"4","issue":"2","source":"Wiley Online Library","abstract":"Insects and spiders were sampled on branches of spruce in a 5.5 km2 area before and after each of six winters. Psocoptera, Aphidoidea and Lepidoptera larvae were the most common insects in autumn. In Feb–Mar only 1% remained, most of the decline occurring already early in the winter. Spiders were almost as common as Psocoptera in autumn but survived winter to 28–45%. Spiders therefore are potentially more important food for wintering birds than are insects. Through the first five winters there was a steady increase in density of small (but not large) spiders both in autumn (290%) and spring (390%). Spring densities of small but not large spiders were significantly correlated to autumn densities. Usually there was no added variability of spider abundance between trees and most of the variability was found within trees. In autumn spiders occurred at significantly higher densities in the lower half of the spruce trees than in the upper half. Much of the reduction of large spiders over winter is known to be caused by predation by birds. Over winter, this predation probably makes the distribution of spiders within trees more uniform. The autumn density of three tit species, the goldcrest and the treecreeper was significantly correlated with the density of large spiders at the same time, but not with small spiders (which they presumably do not eat). This might be caused by territorial behaviour being related to food density in autumn.","DOI":"10.1111/j.1600-0587.1981.tb00984.x","ISSN":"1600-0587","language":"en","author":[{"family":"Jansson","given":"Christer"},{"family":"von Brömssen","given":"Anders"}],"issued":{"date-parts":[["1981"]]},"accessed":{"date-parts":[["2014",3,11]]}}},{"id":77,"uris":["http://zotero.org/users/local/ryqFfEWw/items/AIZDQ4SD"],"uri":["http://zotero.org/users/local/ryqFfEWw/items/AIZDQ4SD"],"itemData":{"id":77,"type":"article-journal","title":"Bird Predation On Spiders: Ecological Mechanisms And Evolutionary Consequences","container-title":"Journal of Arachnology","page":"509-529","volume":"35","issue":"3","source":"BioOne","DOI":"10.1636/RT07-64.1","ISSN":"0161-8202","shortTitle":"Bird Predation On Spiders","journalAbbreviation":"Journal of Arachnology","author":[{"family":"Gunnarsson","given":"Bengt"}],"issued":{"date-parts":[["2007",12,1]]},"accessed":{"date-parts":[["2014",3,11]]}}},{"id":172,"uris":["http://zotero.org/users/local/ryqFfEWw/items/P6QKNN52"],"uri":["http://zotero.org/users/local/ryqFfEWw/items/P6QKNN52"],"itemData":{"id":172,"type":"article-journal","title":"Analysis of Dropping to Describe Diets of Small Birds","container-title":"Journal of Field Ornithology","page":"165-174","volume":"56","issue":"(No. 2)","author":[{"family":"Ralph","given":"Carol Pearson"},{"family":"Nagata","given":"Stephanie E"},{"family":"Ralph","given":"C. John"}],"issued":{"date-parts":[["1985"]],"season":"Spring"}}}],"schema":"https://github.com/citation-style-language/schema/raw/master/csl-citation.json"} </w:instrText>
      </w:r>
      <w:r w:rsidRPr="004770B3">
        <w:rPr>
          <w:rFonts w:ascii="Times New Roman" w:hAnsi="Times New Roman"/>
          <w:sz w:val="24"/>
        </w:rPr>
        <w:fldChar w:fldCharType="separate"/>
      </w:r>
      <w:r w:rsidRPr="00FE416D">
        <w:rPr>
          <w:rFonts w:ascii="Times New Roman" w:hAnsi="Times New Roman" w:cs="Times New Roman"/>
          <w:sz w:val="24"/>
          <w:szCs w:val="24"/>
        </w:rPr>
        <w:t>(Jansson and v</w:t>
      </w:r>
      <w:r w:rsidR="00EB267B">
        <w:rPr>
          <w:rFonts w:ascii="Times New Roman" w:hAnsi="Times New Roman" w:cs="Times New Roman"/>
          <w:sz w:val="24"/>
          <w:szCs w:val="24"/>
        </w:rPr>
        <w:t>on Brömssen 1981</w:t>
      </w:r>
      <w:r w:rsidRPr="00FE416D">
        <w:rPr>
          <w:rFonts w:ascii="Times New Roman" w:hAnsi="Times New Roman" w:cs="Times New Roman"/>
          <w:sz w:val="24"/>
          <w:szCs w:val="24"/>
        </w:rPr>
        <w:t>)</w:t>
      </w:r>
      <w:r w:rsidRPr="004770B3">
        <w:rPr>
          <w:rFonts w:ascii="Times New Roman" w:hAnsi="Times New Roman"/>
          <w:sz w:val="24"/>
        </w:rPr>
        <w:fldChar w:fldCharType="end"/>
      </w:r>
      <w:r w:rsidRPr="004770B3">
        <w:rPr>
          <w:rFonts w:ascii="Times New Roman" w:hAnsi="Times New Roman"/>
          <w:sz w:val="24"/>
        </w:rPr>
        <w:t>.</w:t>
      </w:r>
    </w:p>
    <w:p w14:paraId="48DB64CF" w14:textId="77777777" w:rsidR="00DA077D" w:rsidRDefault="00DA077D" w:rsidP="00DA077D">
      <w:pPr>
        <w:spacing w:line="480" w:lineRule="auto"/>
        <w:rPr>
          <w:rFonts w:ascii="Times New Roman" w:hAnsi="Times New Roman"/>
        </w:rPr>
      </w:pPr>
      <w:r w:rsidRPr="004770B3">
        <w:rPr>
          <w:rFonts w:ascii="Times New Roman" w:hAnsi="Times New Roman"/>
          <w:sz w:val="24"/>
        </w:rPr>
        <w:tab/>
      </w:r>
      <w:r>
        <w:rPr>
          <w:rFonts w:ascii="Times New Roman" w:hAnsi="Times New Roman"/>
          <w:sz w:val="24"/>
        </w:rPr>
        <w:t>Spiders also compete with birds for prey.</w:t>
      </w:r>
      <w:r w:rsidRPr="004770B3">
        <w:rPr>
          <w:rFonts w:ascii="Times New Roman" w:hAnsi="Times New Roman"/>
          <w:sz w:val="24"/>
        </w:rPr>
        <w:t xml:space="preserve"> </w:t>
      </w:r>
      <w:r>
        <w:rPr>
          <w:rFonts w:ascii="Times New Roman" w:hAnsi="Times New Roman"/>
          <w:sz w:val="24"/>
        </w:rPr>
        <w:t xml:space="preserve">Webs on Guam, which lacks forest birds, caught more prey than webs on Saipan, with forest birds. </w:t>
      </w:r>
      <w:r w:rsidRPr="004770B3">
        <w:rPr>
          <w:rFonts w:ascii="Times New Roman" w:hAnsi="Times New Roman"/>
          <w:sz w:val="24"/>
        </w:rPr>
        <w:t>The release from competition allows more prey to be available to spiders which in turn</w:t>
      </w:r>
      <w:r>
        <w:rPr>
          <w:rFonts w:ascii="Times New Roman" w:hAnsi="Times New Roman"/>
          <w:sz w:val="24"/>
        </w:rPr>
        <w:t xml:space="preserve"> should increase population growth rates</w:t>
      </w:r>
      <w:r w:rsidRPr="004770B3">
        <w:rPr>
          <w:rFonts w:ascii="Times New Roman" w:hAnsi="Times New Roman"/>
          <w:sz w:val="24"/>
        </w:rPr>
        <w:t xml:space="preserve"> </w:t>
      </w:r>
      <w:r w:rsidRPr="004770B3">
        <w:rPr>
          <w:rFonts w:ascii="Times New Roman" w:hAnsi="Times New Roman"/>
          <w:sz w:val="24"/>
        </w:rPr>
        <w:fldChar w:fldCharType="begin"/>
      </w:r>
      <w:r w:rsidRPr="004770B3">
        <w:rPr>
          <w:rFonts w:ascii="Times New Roman" w:hAnsi="Times New Roman"/>
          <w:sz w:val="24"/>
        </w:rPr>
        <w:instrText xml:space="preserve"> ADDIN ZOTERO_ITEM CSL_CITATION {"citationID":"FTrpIQOg","properties":{"formattedCitation":"(Wise 2006)","plainCitation":"(Wise 2006)"},"citationItems":[{"id":113,"uris":["http://zotero.org/users/local/ryqFfEWw/items/N3QUV7FA"],"uri":["http://zotero.org/users/local/ryqFfEWw/items/N3QUV7FA"],"itemData":{"id":113,"type":"article-journal","title":"Cannibalism, Food Limitation, Intraspecific Competition, and the Regulation of Spider Populations","container-title":"Annual Review of Entomology","page":"441-465","volume":"51","issue":"1","source":"Annual Reviews","abstract":"Cannibalism among generalist predators has implications for the dynamics of terrestrial food webs. Spiders are common, ubiquitous arthropod generalist predators in most natural and managed terrestrial ecosystems. Thus, the relationship of spider cannibalism to food limitation, competition, and population regulation has direct bearing on basic ecological theory and applications such as biological control. This review first briefly treats the different types of spider cannibalism and then focuses in more depth on evidence relating cannibalism to population dynamics and food web interactions to address the following questions: Is cannibalism in spiders a foraging strategy that helps to overcome the effects of a limited supply of calories and/or nutrients? Does cannibalism in spiders reduce competition for prey? Is cannibalism a significant density-dependent factor in spider population dynamics? Does cannibalism dampen spider-initiated trophic cascades?","DOI":"10.1146/annurev.ento.51.110104.150947","note":"PMID: 16332219","author":[{"family":"Wise","given":"David H."}],"issued":{"date-parts":[["2006"]]},"accessed":{"date-parts":[["2014",3,11]]},"PMID":"16332219"}}],"schema":"https://github.com/citation-style-language/schema/raw/master/csl-citation.json"} </w:instrText>
      </w:r>
      <w:r w:rsidRPr="004770B3">
        <w:rPr>
          <w:rFonts w:ascii="Times New Roman" w:hAnsi="Times New Roman"/>
          <w:sz w:val="24"/>
        </w:rPr>
        <w:fldChar w:fldCharType="separate"/>
      </w:r>
      <w:r w:rsidRPr="004770B3">
        <w:rPr>
          <w:rFonts w:ascii="Times New Roman" w:hAnsi="Times New Roman"/>
          <w:sz w:val="24"/>
        </w:rPr>
        <w:t>(Wise 2006)</w:t>
      </w:r>
      <w:r w:rsidRPr="004770B3">
        <w:rPr>
          <w:rFonts w:ascii="Times New Roman" w:hAnsi="Times New Roman"/>
          <w:sz w:val="24"/>
        </w:rPr>
        <w:fldChar w:fldCharType="end"/>
      </w:r>
      <w:r w:rsidRPr="004770B3">
        <w:rPr>
          <w:rFonts w:ascii="Times New Roman" w:hAnsi="Times New Roman"/>
          <w:sz w:val="24"/>
        </w:rPr>
        <w:t xml:space="preserve">. </w:t>
      </w:r>
      <w:proofErr w:type="spellStart"/>
      <w:r w:rsidRPr="004770B3">
        <w:rPr>
          <w:rFonts w:ascii="Times New Roman" w:hAnsi="Times New Roman"/>
          <w:sz w:val="24"/>
        </w:rPr>
        <w:t>Costamanga</w:t>
      </w:r>
      <w:proofErr w:type="spellEnd"/>
      <w:r w:rsidRPr="004770B3">
        <w:rPr>
          <w:rFonts w:ascii="Times New Roman" w:hAnsi="Times New Roman"/>
          <w:sz w:val="24"/>
        </w:rPr>
        <w:t xml:space="preserve"> and Landis also show that release from competition for prey led to increased populations of arthropod communities</w:t>
      </w:r>
      <w:r>
        <w:rPr>
          <w:rFonts w:ascii="Times New Roman" w:hAnsi="Times New Roman"/>
          <w:sz w:val="24"/>
        </w:rPr>
        <w:t xml:space="preserve"> (2006).</w:t>
      </w:r>
      <w:r w:rsidRPr="004770B3">
        <w:rPr>
          <w:rFonts w:ascii="Times New Roman" w:hAnsi="Times New Roman"/>
          <w:sz w:val="24"/>
        </w:rPr>
        <w:t xml:space="preserve"> </w:t>
      </w:r>
    </w:p>
    <w:p w14:paraId="23B7246E" w14:textId="77777777" w:rsidR="00DA077D" w:rsidRDefault="00DA077D" w:rsidP="00DA077D">
      <w:pPr>
        <w:pStyle w:val="CommentText"/>
        <w:spacing w:line="480" w:lineRule="auto"/>
        <w:ind w:firstLine="720"/>
        <w:rPr>
          <w:rFonts w:ascii="Times New Roman" w:hAnsi="Times New Roman" w:cs="Times New Roman"/>
        </w:rPr>
      </w:pPr>
      <w:r w:rsidRPr="00AF40F9">
        <w:rPr>
          <w:rFonts w:ascii="Times New Roman" w:hAnsi="Times New Roman" w:cs="Times New Roman"/>
        </w:rPr>
        <w:t xml:space="preserve">There may be additional </w:t>
      </w:r>
      <w:r>
        <w:rPr>
          <w:rFonts w:ascii="Times New Roman" w:hAnsi="Times New Roman" w:cs="Times New Roman"/>
        </w:rPr>
        <w:t>ways birds affect spider abundance, which we did not investigate.</w:t>
      </w:r>
      <w:r w:rsidRPr="00AF40F9">
        <w:rPr>
          <w:rFonts w:ascii="Times New Roman" w:hAnsi="Times New Roman" w:cs="Times New Roman"/>
        </w:rPr>
        <w:t xml:space="preserve"> For example,</w:t>
      </w:r>
      <w:r>
        <w:rPr>
          <w:rFonts w:ascii="Times New Roman" w:hAnsi="Times New Roman" w:cs="Times New Roman"/>
        </w:rPr>
        <w:t xml:space="preserve"> birds may cause increased web damage. Since reproduction is so costly, it is often limited or not undergone if the spider must use energy on web construction or relocation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{"citationID":"mFkyAgoM","properties":{"formattedCitation":"(Sherman 1994)","plainCitation":"(Sherman 1994)"},"citationItems":[{"id":116,"uris":["http://zotero.org/users/local/ryqFfEWw/items/I5AR6HMU"],"uri":["http://zotero.org/users/local/ryqFfEWw/items/I5AR6HMU"],"itemData":{"id":116,"type":"article-journal","title":"The orb-web: an energetic and behaviorual estimator of a spider's dynamic foraging and reproductive strategies.pdf","container-title":"Animal Behaviour","page":"19-34","volume":"48","journalAbbreviation":"Anim. Behav.","author":[{"family":"Sherman","given":"Peter M."}],"issued":{"date-parts":[["1994"]]}}}],"schema":"https://github.com/citation-style-language/schema/raw/master/csl-citation.json"} </w:instrText>
      </w:r>
      <w:r>
        <w:rPr>
          <w:rFonts w:ascii="Times New Roman" w:hAnsi="Times New Roman" w:cs="Times New Roman"/>
        </w:rPr>
        <w:fldChar w:fldCharType="separate"/>
      </w:r>
      <w:r w:rsidRPr="00AA5F96">
        <w:rPr>
          <w:rFonts w:ascii="Times New Roman" w:hAnsi="Times New Roman" w:cs="Times New Roman"/>
        </w:rPr>
        <w:t>(Sherman 1994)</w:t>
      </w:r>
      <w:r>
        <w:rPr>
          <w:rFonts w:ascii="Times New Roman" w:hAnsi="Times New Roman" w:cs="Times New Roman"/>
        </w:rPr>
        <w:fldChar w:fldCharType="end"/>
      </w:r>
      <w:r>
        <w:rPr>
          <w:rFonts w:ascii="Times New Roman" w:hAnsi="Times New Roman" w:cs="Times New Roman"/>
        </w:rPr>
        <w:t xml:space="preserve">. The effect of birds may vary by season, as there are significantly fewer spiders on Saipan during the wet season than during the dry season. Bird may have different predation patterns during these seasons </w:t>
      </w:r>
      <w:r>
        <w:rPr>
          <w:rFonts w:ascii="Times New Roman" w:hAnsi="Times New Roman" w:cs="Times New Roman"/>
        </w:rPr>
        <w:fldChar w:fldCharType="begin"/>
      </w:r>
      <w:r>
        <w:rPr>
          <w:rFonts w:ascii="Times New Roman" w:hAnsi="Times New Roman" w:cs="Times New Roman"/>
        </w:rPr>
        <w:instrText xml:space="preserve"> ADDIN ZOTERO_ITEM CSL_CITATION {"citationID":"Q6ykXBds","properties":{"formattedCitation":"(Rogers et al. 2012)","plainCitation":"(Rogers et al. 2012)"},"citationItems":[{"id":15,"uris":["http://zotero.org/users/local/ryqFfEWw/items/T39QKSPG"],"uri":["http://zotero.org/users/local/ryqFfEWw/items/T39QKSPG"],"itemData":{"id":15,"type":"article-journal","title":"'Natural experiment' Demonstrates Top-Down Control of Spiders by Birds   on a Landscape Level","container-title":"Plos One","volume":"7","issue":"9","source":"ISI Web of Knowledge","abstract":"The combination of small-scale manipulative experiments and large-scale natural experiments provides a powerful approach for demonstrating the importance of top-down trophic control on the ecosystem scale. The most compelling natural experiments have come from studies examining the landscape-scale loss of apex predators like sea otters, wolves, fish and land crabs. Birds are dominant apex predators in terrestrial systems around the world, yet all studies on their role as predators have come from small-scale experiments; the top-down impact of bird loss on their arthropod prey has yet to be examined at a landscape scale. Here, we use a unique natural experiment, the extirpation of insectivorous birds from nearly all forests on the island of Guam by the invasive brown tree snake, to produce the first assessment of the impacts of bird loss on their prey. We focused on spiders because experimental studies showed a consistent top-down effect of birds on spiders. We conducted spider web surveys in native forest on Guam and three nearby islands with healthy bird populations. Spider web densities on the island of Guam were 40 times greater than densities on islands with birds during the wet season, and 2.3 times greater during the dry season. These results confirm the general trend from manipulative experiments conducted in other systems however, the effect size was much greater in this natural experiment than in most manipulative experiments. In addition, bird loss appears to have removed the seasonality of spider webs and led to larger webs in at least one spider species in the forests of Guam than on nearby islands with birds. We discuss several possible mechanisms for the observed changes. Overall, our results suggest that effect sizes from smaller-scale experimental studies may significantly underestimate the impact of bird loss on spider density as demonstrated by this large-scale natural experiment.","DOI":"10.1371/journal.pone.0043446","ISSN":"1932-6203","note":"WOS:000308462000002","journalAbbreviation":"PLoS One","language":"English","author":[{"family":"Rogers","given":"Haldre"},{"family":"Lambers","given":"Janneke Hille Ris"},{"family":"Miller","given":"Ross"},{"family":"Tewksbury","given":"Joshua J."}],"issued":{"date-parts":[["2012",9,7]]}}}],"schema":"https://github.com/citation-style-language/schema/raw/master/csl-citation.json"} </w:instrText>
      </w:r>
      <w:r>
        <w:rPr>
          <w:rFonts w:ascii="Times New Roman" w:hAnsi="Times New Roman" w:cs="Times New Roman"/>
        </w:rPr>
        <w:fldChar w:fldCharType="separate"/>
      </w:r>
      <w:r w:rsidRPr="00176FFE">
        <w:rPr>
          <w:rFonts w:ascii="Times New Roman" w:hAnsi="Times New Roman" w:cs="Times New Roman"/>
        </w:rPr>
        <w:t>(Rogers et al. 2012)</w:t>
      </w:r>
      <w:r>
        <w:rPr>
          <w:rFonts w:ascii="Times New Roman" w:hAnsi="Times New Roman" w:cs="Times New Roman"/>
        </w:rPr>
        <w:fldChar w:fldCharType="end"/>
      </w:r>
      <w:r>
        <w:rPr>
          <w:rFonts w:ascii="Times New Roman" w:hAnsi="Times New Roman" w:cs="Times New Roman"/>
        </w:rPr>
        <w:t>.</w:t>
      </w:r>
    </w:p>
    <w:p w14:paraId="43FD5186" w14:textId="77777777" w:rsidR="00DA077D" w:rsidRDefault="00DA077D" w:rsidP="00DA077D">
      <w:pPr>
        <w:pStyle w:val="CommentText"/>
        <w:spacing w:line="480" w:lineRule="auto"/>
        <w:ind w:firstLine="720"/>
        <w:rPr>
          <w:rFonts w:ascii="Times New Roman" w:hAnsi="Times New Roman" w:cs="Times New Roman"/>
        </w:rPr>
      </w:pPr>
      <w:r>
        <w:rPr>
          <w:rFonts w:ascii="Times New Roman" w:hAnsi="Times New Roman" w:cs="Times New Roman"/>
        </w:rPr>
        <w:t xml:space="preserve">Birds are not the only spider predators in the Mariana Islands, and thus bird loss may not be solely responsible for the increase in spiders on Guam. Lizards are able to move in and out of the bird exclosures, and Guam also has fewer tree skins and geckos than Saipan due to the brown tree snake </w:t>
      </w:r>
      <w:r>
        <w:rPr>
          <w:rFonts w:ascii="Times New Roman" w:hAnsi="Times New Roman" w:cs="Times New Roman"/>
        </w:rPr>
        <w:fldChar w:fldCharType="begin"/>
      </w:r>
      <w:r>
        <w:rPr>
          <w:rFonts w:ascii="Times New Roman" w:hAnsi="Times New Roman" w:cs="Times New Roman"/>
        </w:rPr>
        <w:instrText xml:space="preserve"> ADDIN ZOTERO_ITEM CSL_CITATION {"citationID":"jSMtQYVv","properties":{"formattedCitation":"(Fritts and Rodda 1995)","plainCitation":"(Fritts and Rodda 1995)"},"citationItems":[{"id":129,"uris":["http://zotero.org/users/local/ryqFfEWw/items/A5K68MHE"],"uri":["http://zotero.org/users/local/ryqFfEWw/items/A5K68MHE"],"itemData":{"id":129,"type":"article","title":"Invasion of the Brown Tree Snake","publisher":"National Biological Service","author":[{"family":"Fritts","given":"T.H."},{"family":"Rodda","given":"G.H."}],"issued":{"date-parts":[["1995"]]}}}],"schema":"https://github.com/citation-style-language/schema/raw/master/csl-citation.json"} </w:instrText>
      </w:r>
      <w:r>
        <w:rPr>
          <w:rFonts w:ascii="Times New Roman" w:hAnsi="Times New Roman" w:cs="Times New Roman"/>
        </w:rPr>
        <w:fldChar w:fldCharType="separate"/>
      </w:r>
      <w:r w:rsidRPr="00AA5F96">
        <w:rPr>
          <w:rFonts w:ascii="Times New Roman" w:hAnsi="Times New Roman" w:cs="Times New Roman"/>
        </w:rPr>
        <w:t>(Fritts and Rodda 1995)</w:t>
      </w:r>
      <w:r>
        <w:rPr>
          <w:rFonts w:ascii="Times New Roman" w:hAnsi="Times New Roman" w:cs="Times New Roman"/>
        </w:rPr>
        <w:fldChar w:fldCharType="end"/>
      </w:r>
      <w:r>
        <w:rPr>
          <w:rFonts w:ascii="Times New Roman" w:hAnsi="Times New Roman" w:cs="Times New Roman"/>
        </w:rPr>
        <w:t xml:space="preserve">. This could explain the increased spider mortality in the exclosures on Saipan over those on Guam (Figure 2).  </w:t>
      </w:r>
    </w:p>
    <w:p w14:paraId="682D590B" w14:textId="77777777" w:rsidR="00DA077D" w:rsidRDefault="00DA077D" w:rsidP="00DA077D">
      <w:pPr>
        <w:pStyle w:val="CommentText"/>
        <w:spacing w:line="480" w:lineRule="auto"/>
        <w:ind w:firstLine="720"/>
        <w:rPr>
          <w:rFonts w:ascii="Times New Roman" w:hAnsi="Times New Roman" w:cs="Times New Roman"/>
        </w:rPr>
      </w:pPr>
      <w:r>
        <w:rPr>
          <w:rFonts w:ascii="Times New Roman" w:hAnsi="Times New Roman" w:cs="Times New Roman"/>
        </w:rPr>
        <w:t xml:space="preserve">While multiple mechanisms may play a role in the regulation of spider populations by birds, direct predation is likely the most important. Direct predation eliminates individuals and reduces overall population growth </w:t>
      </w:r>
      <w:r>
        <w:rPr>
          <w:rFonts w:ascii="Times New Roman" w:hAnsi="Times New Roman" w:cs="Times New Roman"/>
        </w:rPr>
        <w:fldChar w:fldCharType="begin"/>
      </w:r>
      <w:r>
        <w:rPr>
          <w:rFonts w:ascii="Times New Roman" w:hAnsi="Times New Roman" w:cs="Times New Roman"/>
        </w:rPr>
        <w:instrText xml:space="preserve"> ADDIN ZOTERO_ITEM CSL_CITATION {"citationID":"uZCtEncG","properties":{"formattedCitation":"(Caswell 2006)","plainCitation":"(Caswell 2006)"},"citationItems":[{"id":188,"uris":["http://zotero.org/users/local/ryqFfEWw/items/5MJNIB73"],"uri":["http://zotero.org/users/local/ryqFfEWw/items/5MJNIB73"],"itemData":{"id":188,"type":"chapter","title":"Matrix Population Models","container-title":"Encyclopedia of Environmetrics","publisher":"John Wiley &amp; Sons, Ltd","source":"Wiley Online Library","abstract":"Matrix population models are discrete-time structured population models in which individuals are classified into discrete stages (age classes, size classes, developmental stages, spatial locations, etc.).","URL":"http://onlinelibrary.wiley.com/doi/10.1002/9780470057339.vam006m/abstract","ISBN":"9780470057339","language":"en","author":[{"family":"Caswell","given":"Hal"}],"issued":{"date-parts":[["2006"]]},"accessed":{"date-parts":[["2014",4,25]]}}}],"schema":"https://github.com/citation-style-language/schema/raw/master/csl-citation.json"} </w:instrText>
      </w:r>
      <w:r>
        <w:rPr>
          <w:rFonts w:ascii="Times New Roman" w:hAnsi="Times New Roman" w:cs="Times New Roman"/>
        </w:rPr>
        <w:fldChar w:fldCharType="separate"/>
      </w:r>
      <w:r w:rsidRPr="009C3705">
        <w:rPr>
          <w:rFonts w:ascii="Times New Roman" w:hAnsi="Times New Roman" w:cs="Times New Roman"/>
        </w:rPr>
        <w:t>(Caswell 2006)</w:t>
      </w:r>
      <w:r>
        <w:rPr>
          <w:rFonts w:ascii="Times New Roman" w:hAnsi="Times New Roman" w:cs="Times New Roman"/>
        </w:rPr>
        <w:fldChar w:fldCharType="end"/>
      </w:r>
      <w:r>
        <w:rPr>
          <w:rFonts w:ascii="Times New Roman" w:hAnsi="Times New Roman" w:cs="Times New Roman"/>
        </w:rPr>
        <w:t xml:space="preserve">. Competition also likely reduces the fitness of individual spiders, and thus affects spider populations, but this role appears to be secondary to </w:t>
      </w:r>
      <w:r>
        <w:rPr>
          <w:rFonts w:ascii="Times New Roman" w:hAnsi="Times New Roman" w:cs="Times New Roman"/>
        </w:rPr>
        <w:lastRenderedPageBreak/>
        <w:t xml:space="preserve">direct predation. Reproductive rate in spiders is linked to prey capture but limiting prey capture in spiders does not eliminate the reproducing individual like predation does but instead reduces the rate at which the individual reproduces </w:t>
      </w:r>
      <w:r>
        <w:rPr>
          <w:rFonts w:ascii="Times New Roman" w:hAnsi="Times New Roman" w:cs="Times New Roman"/>
        </w:rPr>
        <w:fldChar w:fldCharType="begin"/>
      </w:r>
      <w:r>
        <w:rPr>
          <w:rFonts w:ascii="Times New Roman" w:hAnsi="Times New Roman" w:cs="Times New Roman"/>
        </w:rPr>
        <w:instrText xml:space="preserve"> ADDIN ZOTERO_ITEM CSL_CITATION {"citationID":"kDrLMqjx","properties":{"formattedCitation":"(Sherman 1994)","plainCitation":"(Sherman 1994)"},"citationItems":[{"id":116,"uris":["http://zotero.org/users/local/ryqFfEWw/items/I5AR6HMU"],"uri":["http://zotero.org/users/local/ryqFfEWw/items/I5AR6HMU"],"itemData":{"id":116,"type":"article-journal","title":"The orb-web: an energetic and behaviorual estimator of a spider's dynamic foraging and reproductive strategies.pdf","container-title":"Animal Behaviour","page":"19-34","volume":"48","journalAbbreviation":"Anim. Behav.","author":[{"family":"Sherman","given":"Peter M."}],"issued":{"date-parts":[["1994"]]}}}],"schema":"https://github.com/citation-style-language/schema/raw/master/csl-citation.json"} </w:instrText>
      </w:r>
      <w:r>
        <w:rPr>
          <w:rFonts w:ascii="Times New Roman" w:hAnsi="Times New Roman" w:cs="Times New Roman"/>
        </w:rPr>
        <w:fldChar w:fldCharType="separate"/>
      </w:r>
      <w:r w:rsidRPr="00156869">
        <w:rPr>
          <w:rFonts w:ascii="Times New Roman" w:hAnsi="Times New Roman" w:cs="Times New Roman"/>
        </w:rPr>
        <w:t>(Sherman 1994)</w:t>
      </w:r>
      <w:r>
        <w:rPr>
          <w:rFonts w:ascii="Times New Roman" w:hAnsi="Times New Roman" w:cs="Times New Roman"/>
        </w:rPr>
        <w:fldChar w:fldCharType="end"/>
      </w:r>
      <w:r>
        <w:rPr>
          <w:rFonts w:ascii="Times New Roman" w:hAnsi="Times New Roman" w:cs="Times New Roman"/>
        </w:rPr>
        <w:t xml:space="preserve">. </w:t>
      </w:r>
    </w:p>
    <w:p w14:paraId="2EBDF342" w14:textId="77777777" w:rsidR="00DA077D" w:rsidRDefault="00DA077D" w:rsidP="00DA077D">
      <w:pPr>
        <w:pStyle w:val="CommentText"/>
        <w:spacing w:line="480" w:lineRule="auto"/>
        <w:ind w:firstLine="720"/>
        <w:rPr>
          <w:rFonts w:ascii="Times New Roman" w:hAnsi="Times New Roman" w:cs="Times New Roman"/>
        </w:rPr>
      </w:pPr>
      <w:r>
        <w:rPr>
          <w:rFonts w:ascii="Times New Roman" w:hAnsi="Times New Roman"/>
        </w:rPr>
        <w:t xml:space="preserve">What are the implications of these results for the rest of the forest food web? Results from experimental studies on bird-driven trophic cascades have shown inconsistent effects of the top predators on primary producers. In theory, removal of the top predator from a food chain with 4-levels is predicted to result in increased survival or productivity of the primary producers, whereas removal from a food chain with 3-levels is predicted to result in negative effects on the primary producers. Mooney et al </w:t>
      </w:r>
      <w:r>
        <w:rPr>
          <w:rFonts w:ascii="Times New Roman" w:hAnsi="Times New Roman"/>
        </w:rPr>
        <w:fldChar w:fldCharType="begin"/>
      </w:r>
      <w:r>
        <w:rPr>
          <w:rFonts w:ascii="Times New Roman" w:hAnsi="Times New Roman"/>
        </w:rPr>
        <w:instrText xml:space="preserve"> ADDIN ZOTERO_ITEM CSL_CITATION {"citationID":"kh8n9EYv","properties":{"formattedCitation":"(Mooney et al. 2010)","plainCitation":"(Mooney et al. 2010)"},"citationItems":[{"id":173,"uris":["http://zotero.org/users/local/ryqFfEWw/items/57EZN78D"],"uri":["http://zotero.org/users/local/ryqFfEWw/items/57EZN78D"],"itemData":{"id":173,"type":"article-journal","title":"Interactions among predators and the cascading effects of vertebrate insectivores on arthropod communities and plants","container-title":"Proceedings of the National Academy of Sciences","page":"7335-7340","volume":"107","issue":"16","source":"www.pnas.org","abstract":"Theory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communities.","DOI":"10.1073/pnas.1001934107","ISSN":"0027-8424, 1091-6490","note":"PMID: 20368418","journalAbbreviation":"PNAS","language":"en","author":[{"family":"Mooney","given":"Kailen A."},{"family":"Gruner","given":"Daniel S."},{"family":"Barber","given":"Nicholas A."},{"family":"Bael","given":"Sunshine A. Van"},{"family":"Philpott","given":"Stacy M."},{"family":"Greenberg","given":"Russell"}],"issued":{"date-parts":[["2010",4,20]]},"accessed":{"date-parts":[["2014",4,23]]},"PMID":"20368418"}}],"schema":"https://github.com/citation-style-language/schema/raw/master/csl-citation.json"} </w:instrText>
      </w:r>
      <w:r>
        <w:rPr>
          <w:rFonts w:ascii="Times New Roman" w:hAnsi="Times New Roman"/>
        </w:rPr>
        <w:fldChar w:fldCharType="separate"/>
      </w:r>
      <w:r w:rsidRPr="005D6549">
        <w:rPr>
          <w:rFonts w:ascii="Times New Roman" w:hAnsi="Times New Roman" w:cs="Times New Roman"/>
        </w:rPr>
        <w:t>(Mooney et al. 2010)</w:t>
      </w:r>
      <w:r>
        <w:rPr>
          <w:rFonts w:ascii="Times New Roman" w:hAnsi="Times New Roman"/>
        </w:rPr>
        <w:fldChar w:fldCharType="end"/>
      </w:r>
      <w:r>
        <w:rPr>
          <w:rFonts w:ascii="Times New Roman" w:hAnsi="Times New Roman"/>
        </w:rPr>
        <w:t xml:space="preserve"> found that trophic cascades which occur as a result of the removal of a top predator are strengthened by intraguild predation. Here, we found evidence for a strong direct bird-spider interaction, which suggests that this system may be more similar to a 4-level food web, with positive impacts on plants. Continued research into the interaction strengths between birds and the multitude of bird and spider prey, as well as studies focused on the impact on plants, is needed to parse out the full impact of bird loss on the forest. </w:t>
      </w:r>
    </w:p>
    <w:p w14:paraId="4829F2E8" w14:textId="77777777" w:rsidR="00DA077D" w:rsidRDefault="00DA077D" w:rsidP="00DA077D">
      <w:pPr>
        <w:pStyle w:val="CommentText"/>
        <w:spacing w:line="480" w:lineRule="auto"/>
        <w:rPr>
          <w:rFonts w:ascii="Times New Roman" w:hAnsi="Times New Roman" w:cs="Times New Roman"/>
        </w:rPr>
      </w:pPr>
    </w:p>
    <w:p w14:paraId="0C589683" w14:textId="77777777" w:rsidR="00DA077D" w:rsidRDefault="00DA077D" w:rsidP="00DA077D">
      <w:pPr>
        <w:pStyle w:val="CommentText"/>
        <w:spacing w:line="480" w:lineRule="auto"/>
        <w:rPr>
          <w:rFonts w:ascii="Times New Roman" w:hAnsi="Times New Roman" w:cs="Times New Roman"/>
        </w:rPr>
      </w:pPr>
      <w:r>
        <w:rPr>
          <w:rFonts w:ascii="Times New Roman" w:hAnsi="Times New Roman" w:cs="Times New Roman"/>
        </w:rPr>
        <w:t xml:space="preserve">Acknowledgements: </w:t>
      </w:r>
    </w:p>
    <w:p w14:paraId="3D92C61A" w14:textId="77777777" w:rsidR="00DA077D" w:rsidRDefault="00DA077D" w:rsidP="00DA077D">
      <w:pPr>
        <w:pStyle w:val="CommentText"/>
        <w:spacing w:line="480" w:lineRule="auto"/>
        <w:rPr>
          <w:rFonts w:ascii="Times New Roman" w:hAnsi="Times New Roman" w:cs="Times New Roman"/>
        </w:rPr>
      </w:pPr>
      <w:r>
        <w:rPr>
          <w:rFonts w:ascii="Times New Roman" w:hAnsi="Times New Roman" w:cs="Times New Roman"/>
        </w:rPr>
        <w:t>I would like to thank the University of Guam for allowing m</w:t>
      </w:r>
      <w:r w:rsidRPr="00DA077D">
        <w:rPr>
          <w:rFonts w:ascii="Times New Roman" w:hAnsi="Times New Roman" w:cs="Times New Roman"/>
        </w:rPr>
        <w:t xml:space="preserve">e to use their field vehicle during this study as well as Lauren Thompson and Kyle </w:t>
      </w:r>
      <w:proofErr w:type="spellStart"/>
      <w:r w:rsidRPr="00DA077D">
        <w:rPr>
          <w:rFonts w:ascii="Times New Roman" w:hAnsi="Times New Roman" w:cs="Times New Roman"/>
          <w:color w:val="141823"/>
          <w:shd w:val="clear" w:color="auto" w:fill="FFFFFF"/>
        </w:rPr>
        <w:t>Ngiratregd</w:t>
      </w:r>
      <w:proofErr w:type="spellEnd"/>
      <w:r>
        <w:rPr>
          <w:rFonts w:ascii="Times New Roman" w:hAnsi="Times New Roman" w:cs="Times New Roman"/>
          <w:color w:val="141823"/>
          <w:shd w:val="clear" w:color="auto" w:fill="FFFFFF"/>
        </w:rPr>
        <w:t xml:space="preserve"> for their help collecting data</w:t>
      </w:r>
    </w:p>
    <w:p w14:paraId="42C6BB39" w14:textId="77777777" w:rsidR="00DA077D" w:rsidRPr="00DD6E17" w:rsidRDefault="00DA077D" w:rsidP="00DA077D">
      <w:pPr>
        <w:spacing w:line="480" w:lineRule="auto"/>
        <w:rPr>
          <w:rFonts w:ascii="Times New Roman" w:hAnsi="Times New Roman" w:cs="Times New Roman"/>
          <w:b/>
          <w:sz w:val="24"/>
          <w:szCs w:val="24"/>
        </w:rPr>
      </w:pPr>
      <w:r w:rsidRPr="00DD6E17">
        <w:rPr>
          <w:rFonts w:ascii="Times New Roman" w:hAnsi="Times New Roman" w:cs="Times New Roman"/>
          <w:b/>
          <w:sz w:val="24"/>
          <w:szCs w:val="24"/>
        </w:rPr>
        <w:t>References</w:t>
      </w:r>
    </w:p>
    <w:p w14:paraId="5D09432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fldChar w:fldCharType="begin"/>
      </w:r>
      <w:r w:rsidRPr="00DA077D">
        <w:rPr>
          <w:rFonts w:ascii="Times New Roman" w:hAnsi="Times New Roman" w:cs="Times New Roman"/>
          <w:sz w:val="24"/>
          <w:szCs w:val="24"/>
        </w:rPr>
        <w:instrText xml:space="preserve"> ADDIN ZOTERO_BIBL {"custom":[]} CSL_BIBLIOGRAPHY </w:instrText>
      </w:r>
      <w:r w:rsidRPr="00DA077D">
        <w:rPr>
          <w:rFonts w:ascii="Times New Roman" w:hAnsi="Times New Roman" w:cs="Times New Roman"/>
          <w:sz w:val="24"/>
          <w:szCs w:val="24"/>
        </w:rPr>
        <w:fldChar w:fldCharType="separate"/>
      </w:r>
      <w:r w:rsidRPr="00DA077D">
        <w:rPr>
          <w:rFonts w:ascii="Times New Roman" w:hAnsi="Times New Roman" w:cs="Times New Roman"/>
          <w:sz w:val="24"/>
          <w:szCs w:val="24"/>
        </w:rPr>
        <w:t xml:space="preserve">Camp, Richard J., Thane K. Pratt, Ann P. Marshall, Fred Amidon, and Laura L. Williams. 2009. “Recent Status and Trends of the Land Bird Avifauna on Saipan, Mariana Islands, with </w:t>
      </w:r>
      <w:r w:rsidRPr="00DA077D">
        <w:rPr>
          <w:rFonts w:ascii="Times New Roman" w:hAnsi="Times New Roman" w:cs="Times New Roman"/>
          <w:sz w:val="24"/>
          <w:szCs w:val="24"/>
        </w:rPr>
        <w:lastRenderedPageBreak/>
        <w:t xml:space="preserve">Emphasis on the Endangered Nightingale Reed-Warbler Acrocephalus Luscinia.” </w:t>
      </w:r>
      <w:r w:rsidRPr="00DA077D">
        <w:rPr>
          <w:rFonts w:ascii="Times New Roman" w:hAnsi="Times New Roman" w:cs="Times New Roman"/>
          <w:i/>
          <w:iCs/>
          <w:sz w:val="24"/>
          <w:szCs w:val="24"/>
        </w:rPr>
        <w:t>Bird Conservation International</w:t>
      </w:r>
      <w:r w:rsidRPr="00DA077D">
        <w:rPr>
          <w:rFonts w:ascii="Times New Roman" w:hAnsi="Times New Roman" w:cs="Times New Roman"/>
          <w:sz w:val="24"/>
          <w:szCs w:val="24"/>
        </w:rPr>
        <w:t xml:space="preserve"> 19 (04): 323–37. </w:t>
      </w:r>
    </w:p>
    <w:p w14:paraId="47616FDA"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Caswell, Hal. 2006. “Matrix Population Models.” In </w:t>
      </w:r>
      <w:r w:rsidRPr="00DA077D">
        <w:rPr>
          <w:rFonts w:ascii="Times New Roman" w:hAnsi="Times New Roman" w:cs="Times New Roman"/>
          <w:i/>
          <w:iCs/>
          <w:sz w:val="24"/>
          <w:szCs w:val="24"/>
        </w:rPr>
        <w:t>Encyclopedia of Environmetrics</w:t>
      </w:r>
      <w:r w:rsidRPr="00DA077D">
        <w:rPr>
          <w:rFonts w:ascii="Times New Roman" w:hAnsi="Times New Roman" w:cs="Times New Roman"/>
          <w:sz w:val="24"/>
          <w:szCs w:val="24"/>
        </w:rPr>
        <w:t xml:space="preserve">. John Wiley &amp; Sons, Ltd. </w:t>
      </w:r>
    </w:p>
    <w:p w14:paraId="000CEBBF"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Costamagna, Alejandro C, and Douglas A Landis. 2006. “Predators Exert Top-down Control of Soybean Aphid across a Gradient of Agricultural Management Systems.” </w:t>
      </w:r>
      <w:r w:rsidRPr="00DA077D">
        <w:rPr>
          <w:rFonts w:ascii="Times New Roman" w:hAnsi="Times New Roman" w:cs="Times New Roman"/>
          <w:i/>
          <w:iCs/>
          <w:sz w:val="24"/>
          <w:szCs w:val="24"/>
        </w:rPr>
        <w:t>Ecological Applications: A Publication of the Ecological Society of America</w:t>
      </w:r>
      <w:r w:rsidRPr="00DA077D">
        <w:rPr>
          <w:rFonts w:ascii="Times New Roman" w:hAnsi="Times New Roman" w:cs="Times New Roman"/>
          <w:sz w:val="24"/>
          <w:szCs w:val="24"/>
        </w:rPr>
        <w:t xml:space="preserve"> 16 (4): 1619–28.</w:t>
      </w:r>
    </w:p>
    <w:p w14:paraId="0ABCA0EF"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Estes, James A., and John F. Palmisano. 1974. “Sea Otters: Their Role in Structuring Nearshore Communities.” </w:t>
      </w:r>
      <w:r w:rsidRPr="00DA077D">
        <w:rPr>
          <w:rFonts w:ascii="Times New Roman" w:hAnsi="Times New Roman" w:cs="Times New Roman"/>
          <w:i/>
          <w:iCs/>
          <w:sz w:val="24"/>
          <w:szCs w:val="24"/>
        </w:rPr>
        <w:t>Science</w:t>
      </w:r>
      <w:r w:rsidRPr="00DA077D">
        <w:rPr>
          <w:rFonts w:ascii="Times New Roman" w:hAnsi="Times New Roman" w:cs="Times New Roman"/>
          <w:sz w:val="24"/>
          <w:szCs w:val="24"/>
        </w:rPr>
        <w:t xml:space="preserve"> 185 (4156): 1058–60. </w:t>
      </w:r>
    </w:p>
    <w:p w14:paraId="01769A31"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Evelegh, N., Jonathan Majer, and H. Recher. 2001. “The Effects of Reducing Bird Predation on Canopy Arthropods of Marri (Eucalyptus Calophylla) Saplings on the Swan Coastal Plain, Western Australia.” </w:t>
      </w:r>
    </w:p>
    <w:p w14:paraId="3E05EEC2"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Fritts, T.H., and G.H. Rodda. 1995. “Invasion of the Brown Tree Snake”. National Biological Service.</w:t>
      </w:r>
    </w:p>
    <w:p w14:paraId="04A56F87"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Gunnarsson, Bengt. 2007. “Bird Predation On Spiders: Ecological Mechanisms And Evolutionary Consequences.” </w:t>
      </w:r>
      <w:r w:rsidRPr="00DA077D">
        <w:rPr>
          <w:rFonts w:ascii="Times New Roman" w:hAnsi="Times New Roman" w:cs="Times New Roman"/>
          <w:i/>
          <w:iCs/>
          <w:sz w:val="24"/>
          <w:szCs w:val="24"/>
        </w:rPr>
        <w:t>Journal of Arachnology</w:t>
      </w:r>
      <w:r w:rsidRPr="00DA077D">
        <w:rPr>
          <w:rFonts w:ascii="Times New Roman" w:hAnsi="Times New Roman" w:cs="Times New Roman"/>
          <w:sz w:val="24"/>
          <w:szCs w:val="24"/>
        </w:rPr>
        <w:t xml:space="preserve"> 35 (3): 509–29. </w:t>
      </w:r>
    </w:p>
    <w:p w14:paraId="59B43BD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HilleRisLambers, Janneke, Ailene K. Ettinger, Kevin R. Ford, David C. Haak, Micah Horwith, Brooks E. Miner, Haldre S. Rogers, et al. 2013. “Accidental Experiments: Ecological and Evolutionary Insights and Opportunities Derived from Global Change.” </w:t>
      </w:r>
      <w:r w:rsidRPr="00DA077D">
        <w:rPr>
          <w:rFonts w:ascii="Times New Roman" w:hAnsi="Times New Roman" w:cs="Times New Roman"/>
          <w:i/>
          <w:iCs/>
          <w:sz w:val="24"/>
          <w:szCs w:val="24"/>
        </w:rPr>
        <w:t>Oikos</w:t>
      </w:r>
      <w:r w:rsidRPr="00DA077D">
        <w:rPr>
          <w:rFonts w:ascii="Times New Roman" w:hAnsi="Times New Roman" w:cs="Times New Roman"/>
          <w:sz w:val="24"/>
          <w:szCs w:val="24"/>
        </w:rPr>
        <w:t xml:space="preserve"> 122 (12): 1649–61. </w:t>
      </w:r>
    </w:p>
    <w:p w14:paraId="7267E6D0"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Horton, Charles C. 1980. “A Defensive Function for the Stabilimenta of Two Orb Weaving Spiders (Araneae, Araneidae).” </w:t>
      </w:r>
      <w:r w:rsidRPr="00DA077D">
        <w:rPr>
          <w:rFonts w:ascii="Times New Roman" w:hAnsi="Times New Roman" w:cs="Times New Roman"/>
          <w:i/>
          <w:iCs/>
          <w:sz w:val="24"/>
          <w:szCs w:val="24"/>
        </w:rPr>
        <w:t>Psyche: A Journal of Entomology</w:t>
      </w:r>
      <w:r w:rsidRPr="00DA077D">
        <w:rPr>
          <w:rFonts w:ascii="Times New Roman" w:hAnsi="Times New Roman" w:cs="Times New Roman"/>
          <w:sz w:val="24"/>
          <w:szCs w:val="24"/>
        </w:rPr>
        <w:t xml:space="preserve"> 87 (1-2): 13–20. </w:t>
      </w:r>
    </w:p>
    <w:p w14:paraId="170EBF9D"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lastRenderedPageBreak/>
        <w:t xml:space="preserve">Jansson, Christer, and Anders von Brömssen. 1981. “Winter Decline of Spiders and Insects in Spruce Picea Abies and Its Relation to Predation by Birds.” </w:t>
      </w:r>
      <w:r w:rsidRPr="00DA077D">
        <w:rPr>
          <w:rFonts w:ascii="Times New Roman" w:hAnsi="Times New Roman" w:cs="Times New Roman"/>
          <w:i/>
          <w:iCs/>
          <w:sz w:val="24"/>
          <w:szCs w:val="24"/>
        </w:rPr>
        <w:t>Ecography</w:t>
      </w:r>
      <w:r w:rsidRPr="00DA077D">
        <w:rPr>
          <w:rFonts w:ascii="Times New Roman" w:hAnsi="Times New Roman" w:cs="Times New Roman"/>
          <w:sz w:val="24"/>
          <w:szCs w:val="24"/>
        </w:rPr>
        <w:t xml:space="preserve"> 4 (2): 82–93. </w:t>
      </w:r>
    </w:p>
    <w:p w14:paraId="2BD99BDD"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Jenkins, J. Mark. 1983. </w:t>
      </w:r>
      <w:r w:rsidRPr="00DA077D">
        <w:rPr>
          <w:rFonts w:ascii="Times New Roman" w:hAnsi="Times New Roman" w:cs="Times New Roman"/>
          <w:i/>
          <w:iCs/>
          <w:sz w:val="24"/>
          <w:szCs w:val="24"/>
        </w:rPr>
        <w:t>The Native Forest Birds of Guam</w:t>
      </w:r>
      <w:r w:rsidRPr="00DA077D">
        <w:rPr>
          <w:rFonts w:ascii="Times New Roman" w:hAnsi="Times New Roman" w:cs="Times New Roman"/>
          <w:sz w:val="24"/>
          <w:szCs w:val="24"/>
        </w:rPr>
        <w:t>. American Ornithologist’s Union.</w:t>
      </w:r>
    </w:p>
    <w:p w14:paraId="563D3F1B"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Kerr, Alexander M. 1993. “Low Frequency of Stabilimenta in Orb Webs of Argiope Appensa (Araneae: Araneidae) from Guam: An Indirect Effect of an Introduced Avian Predator”, October. </w:t>
      </w:r>
    </w:p>
    <w:p w14:paraId="06AAD62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Lander, Mark A., and Charles P. Guard. 2003. </w:t>
      </w:r>
      <w:r w:rsidRPr="00DA077D">
        <w:rPr>
          <w:rFonts w:ascii="Times New Roman" w:hAnsi="Times New Roman" w:cs="Times New Roman"/>
          <w:i/>
          <w:iCs/>
          <w:sz w:val="24"/>
          <w:szCs w:val="24"/>
        </w:rPr>
        <w:t>Creation of a 50-Year Rainfall Database, Annual Rainfall Climatology, and Annual Rainfall Distribution Map for Guam</w:t>
      </w:r>
      <w:r w:rsidRPr="00DA077D">
        <w:rPr>
          <w:rFonts w:ascii="Times New Roman" w:hAnsi="Times New Roman" w:cs="Times New Roman"/>
          <w:sz w:val="24"/>
          <w:szCs w:val="24"/>
        </w:rPr>
        <w:t>. Vol. 20. Mangilao, Guam: Water and Environmental Research Institute of the Western Pacific.</w:t>
      </w:r>
    </w:p>
    <w:p w14:paraId="62E5C2B2"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Li, Daiqin, and Wan She Lee. 2004. “Predator-Induced Plasticity in Web-Building Behaviour.” </w:t>
      </w:r>
      <w:r w:rsidRPr="00DA077D">
        <w:rPr>
          <w:rFonts w:ascii="Times New Roman" w:hAnsi="Times New Roman" w:cs="Times New Roman"/>
          <w:i/>
          <w:iCs/>
          <w:sz w:val="24"/>
          <w:szCs w:val="24"/>
        </w:rPr>
        <w:t>Animal Behaviour</w:t>
      </w:r>
      <w:r w:rsidRPr="00DA077D">
        <w:rPr>
          <w:rFonts w:ascii="Times New Roman" w:hAnsi="Times New Roman" w:cs="Times New Roman"/>
          <w:sz w:val="24"/>
          <w:szCs w:val="24"/>
        </w:rPr>
        <w:t xml:space="preserve"> 67 (2): 309–18. </w:t>
      </w:r>
    </w:p>
    <w:p w14:paraId="236B1988"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Marshall,, Joe T. 1949. “The Endemic Avifauna of Saipan, Tinian, Guam and Palau.” </w:t>
      </w:r>
      <w:r w:rsidRPr="00DA077D">
        <w:rPr>
          <w:rFonts w:ascii="Times New Roman" w:hAnsi="Times New Roman" w:cs="Times New Roman"/>
          <w:i/>
          <w:iCs/>
          <w:sz w:val="24"/>
          <w:szCs w:val="24"/>
        </w:rPr>
        <w:t>The Condor</w:t>
      </w:r>
      <w:r w:rsidRPr="00DA077D">
        <w:rPr>
          <w:rFonts w:ascii="Times New Roman" w:hAnsi="Times New Roman" w:cs="Times New Roman"/>
          <w:sz w:val="24"/>
          <w:szCs w:val="24"/>
        </w:rPr>
        <w:t xml:space="preserve"> 51 (5): 200–221.</w:t>
      </w:r>
    </w:p>
    <w:p w14:paraId="5EBF3B57"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Mooney, Kailen A., Daniel S. Gruner, Nicholas A. Barber, Sunshine A. Van Bael, Stacy M. Philpott, and Russell Greenberg. 2010. “Interactions among Predators and the Cascading Effects of Vertebrate Insectivores on Arthropod Communities and Plants.” </w:t>
      </w:r>
      <w:r w:rsidRPr="00DA077D">
        <w:rPr>
          <w:rFonts w:ascii="Times New Roman" w:hAnsi="Times New Roman" w:cs="Times New Roman"/>
          <w:i/>
          <w:iCs/>
          <w:sz w:val="24"/>
          <w:szCs w:val="24"/>
        </w:rPr>
        <w:t>Proceedings of the National Academy of Sciences</w:t>
      </w:r>
      <w:r w:rsidRPr="00DA077D">
        <w:rPr>
          <w:rFonts w:ascii="Times New Roman" w:hAnsi="Times New Roman" w:cs="Times New Roman"/>
          <w:sz w:val="24"/>
          <w:szCs w:val="24"/>
        </w:rPr>
        <w:t xml:space="preserve"> 107 (16): 7335–40. </w:t>
      </w:r>
    </w:p>
    <w:p w14:paraId="695456A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Murakami, Yasuaki. 1983. “Factors Determining the Prey Size of the Orb-Web Spider, Argiope Amoena (L. Koch) (Argiopidae).” </w:t>
      </w:r>
      <w:r w:rsidRPr="00DA077D">
        <w:rPr>
          <w:rFonts w:ascii="Times New Roman" w:hAnsi="Times New Roman" w:cs="Times New Roman"/>
          <w:i/>
          <w:iCs/>
          <w:sz w:val="24"/>
          <w:szCs w:val="24"/>
        </w:rPr>
        <w:t>Oecologia</w:t>
      </w:r>
      <w:r w:rsidRPr="00DA077D">
        <w:rPr>
          <w:rFonts w:ascii="Times New Roman" w:hAnsi="Times New Roman" w:cs="Times New Roman"/>
          <w:sz w:val="24"/>
          <w:szCs w:val="24"/>
        </w:rPr>
        <w:t xml:space="preserve"> 57 (1-2): 72–77.</w:t>
      </w:r>
    </w:p>
    <w:p w14:paraId="638CA9D8"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Polis, Gary A., and Robert D. Holt. 1992. “Intraguild Predation: The Dynamics of Complex Trophic Interactions.” </w:t>
      </w:r>
      <w:r w:rsidRPr="00DA077D">
        <w:rPr>
          <w:rFonts w:ascii="Times New Roman" w:hAnsi="Times New Roman" w:cs="Times New Roman"/>
          <w:i/>
          <w:iCs/>
          <w:sz w:val="24"/>
          <w:szCs w:val="24"/>
        </w:rPr>
        <w:t>Trends in Ecology &amp; Evolution</w:t>
      </w:r>
      <w:r w:rsidRPr="00DA077D">
        <w:rPr>
          <w:rFonts w:ascii="Times New Roman" w:hAnsi="Times New Roman" w:cs="Times New Roman"/>
          <w:sz w:val="24"/>
          <w:szCs w:val="24"/>
        </w:rPr>
        <w:t xml:space="preserve"> 7 (5): 151–54.</w:t>
      </w:r>
    </w:p>
    <w:p w14:paraId="265C9C4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Ralph, Carol Pearson, Stephanie E Nagata, and C. John Ralph. 1985. “Analysis of Dropping to Describe Diets of Small Birds.” </w:t>
      </w:r>
      <w:r w:rsidRPr="00DA077D">
        <w:rPr>
          <w:rFonts w:ascii="Times New Roman" w:hAnsi="Times New Roman" w:cs="Times New Roman"/>
          <w:i/>
          <w:iCs/>
          <w:sz w:val="24"/>
          <w:szCs w:val="24"/>
        </w:rPr>
        <w:t>Journal of Field Ornithology</w:t>
      </w:r>
      <w:r w:rsidRPr="00DA077D">
        <w:rPr>
          <w:rFonts w:ascii="Times New Roman" w:hAnsi="Times New Roman" w:cs="Times New Roman"/>
          <w:sz w:val="24"/>
          <w:szCs w:val="24"/>
        </w:rPr>
        <w:t xml:space="preserve"> 56 ((No. 2)): 165–74.</w:t>
      </w:r>
    </w:p>
    <w:p w14:paraId="49E3732E"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lastRenderedPageBreak/>
        <w:t xml:space="preserve">Reichel, James D., Charles T. Collins, Derek W. Stinson, and Vicente A. Camacho. 2007. “GROWTH AND DEVELOPMENT OF THE MARIANA SWIFTLET.” </w:t>
      </w:r>
      <w:r w:rsidRPr="00DA077D">
        <w:rPr>
          <w:rFonts w:ascii="Times New Roman" w:hAnsi="Times New Roman" w:cs="Times New Roman"/>
          <w:i/>
          <w:iCs/>
          <w:sz w:val="24"/>
          <w:szCs w:val="24"/>
        </w:rPr>
        <w:t>The Wilson Journal of Ornithology</w:t>
      </w:r>
      <w:r w:rsidRPr="00DA077D">
        <w:rPr>
          <w:rFonts w:ascii="Times New Roman" w:hAnsi="Times New Roman" w:cs="Times New Roman"/>
          <w:sz w:val="24"/>
          <w:szCs w:val="24"/>
        </w:rPr>
        <w:t xml:space="preserve"> 119 (4): 686–92. </w:t>
      </w:r>
    </w:p>
    <w:p w14:paraId="35C6986F"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Rogers, Haldre, Janneke Hille Ris Lambers, Ross Miller, and Joshua J. Tewksbury. 2012. “‘Natural Experiment’ Demonstrates Top-Down Control of Spiders by Birds   on a Landscape Level.” </w:t>
      </w:r>
      <w:r w:rsidRPr="00DA077D">
        <w:rPr>
          <w:rFonts w:ascii="Times New Roman" w:hAnsi="Times New Roman" w:cs="Times New Roman"/>
          <w:i/>
          <w:iCs/>
          <w:sz w:val="24"/>
          <w:szCs w:val="24"/>
        </w:rPr>
        <w:t>Plos One</w:t>
      </w:r>
      <w:r w:rsidRPr="00DA077D">
        <w:rPr>
          <w:rFonts w:ascii="Times New Roman" w:hAnsi="Times New Roman" w:cs="Times New Roman"/>
          <w:sz w:val="24"/>
          <w:szCs w:val="24"/>
        </w:rPr>
        <w:t xml:space="preserve"> 7 (9). </w:t>
      </w:r>
    </w:p>
    <w:p w14:paraId="1ED2A34F"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Sherman, Peter M. 1994. “The Orb-Web: An Energetic and Behaviorual Estimator of a Spider’s Dynamic Foraging and Reproductive Strategies.pdf.” </w:t>
      </w:r>
      <w:r w:rsidRPr="00DA077D">
        <w:rPr>
          <w:rFonts w:ascii="Times New Roman" w:hAnsi="Times New Roman" w:cs="Times New Roman"/>
          <w:i/>
          <w:iCs/>
          <w:sz w:val="24"/>
          <w:szCs w:val="24"/>
        </w:rPr>
        <w:t>Animal Behaviour</w:t>
      </w:r>
      <w:r w:rsidRPr="00DA077D">
        <w:rPr>
          <w:rFonts w:ascii="Times New Roman" w:hAnsi="Times New Roman" w:cs="Times New Roman"/>
          <w:sz w:val="24"/>
          <w:szCs w:val="24"/>
        </w:rPr>
        <w:t xml:space="preserve"> 48: 19–34.</w:t>
      </w:r>
    </w:p>
    <w:p w14:paraId="11CFBE08"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Spiller, D A, and T W Schoener. 1990. “Lizards Reduce Food Consumption by Spiders: Mechanisms and Consequences.” </w:t>
      </w:r>
      <w:r w:rsidRPr="00DA077D">
        <w:rPr>
          <w:rFonts w:ascii="Times New Roman" w:hAnsi="Times New Roman" w:cs="Times New Roman"/>
          <w:i/>
          <w:iCs/>
          <w:sz w:val="24"/>
          <w:szCs w:val="24"/>
        </w:rPr>
        <w:t>Oecologia</w:t>
      </w:r>
      <w:r w:rsidRPr="00DA077D">
        <w:rPr>
          <w:rFonts w:ascii="Times New Roman" w:hAnsi="Times New Roman" w:cs="Times New Roman"/>
          <w:sz w:val="24"/>
          <w:szCs w:val="24"/>
        </w:rPr>
        <w:t xml:space="preserve"> 83 (2): 150–61. </w:t>
      </w:r>
    </w:p>
    <w:p w14:paraId="69B9F273"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Suman, Theodore W. 1964. “Spiders of the Hawaiian Islands: Catalog and Bibliography.” </w:t>
      </w:r>
      <w:r w:rsidRPr="00DA077D">
        <w:rPr>
          <w:rFonts w:ascii="Times New Roman" w:hAnsi="Times New Roman" w:cs="Times New Roman"/>
          <w:i/>
          <w:iCs/>
          <w:sz w:val="24"/>
          <w:szCs w:val="24"/>
        </w:rPr>
        <w:t>Pacific Insects</w:t>
      </w:r>
      <w:r w:rsidRPr="00DA077D">
        <w:rPr>
          <w:rFonts w:ascii="Times New Roman" w:hAnsi="Times New Roman" w:cs="Times New Roman"/>
          <w:sz w:val="24"/>
          <w:szCs w:val="24"/>
        </w:rPr>
        <w:t xml:space="preserve"> 6 (4): 665–87.</w:t>
      </w:r>
    </w:p>
    <w:p w14:paraId="1D9712CD"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Tanaka, Koichi. 1989. “Energetic Cost of Web Construction and Its Effect on Web Relocation in the Web-Building Spider Agelena Limbata.” </w:t>
      </w:r>
      <w:r w:rsidRPr="00DA077D">
        <w:rPr>
          <w:rFonts w:ascii="Times New Roman" w:hAnsi="Times New Roman" w:cs="Times New Roman"/>
          <w:i/>
          <w:iCs/>
          <w:sz w:val="24"/>
          <w:szCs w:val="24"/>
        </w:rPr>
        <w:t>Oecologia</w:t>
      </w:r>
      <w:r w:rsidRPr="00DA077D">
        <w:rPr>
          <w:rFonts w:ascii="Times New Roman" w:hAnsi="Times New Roman" w:cs="Times New Roman"/>
          <w:sz w:val="24"/>
          <w:szCs w:val="24"/>
        </w:rPr>
        <w:t xml:space="preserve"> 81 (4): 459–64. </w:t>
      </w:r>
    </w:p>
    <w:p w14:paraId="47B900F6"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Wiles, Gary J., Jonathan Bart, Robert E. Beck, and Celestino F. Aguon. 2003. “Impacts of the Brown Tree Snake: Patterns of Decline and Species Persistence in Guam’s Avifauna.” </w:t>
      </w:r>
      <w:r w:rsidRPr="00DA077D">
        <w:rPr>
          <w:rFonts w:ascii="Times New Roman" w:hAnsi="Times New Roman" w:cs="Times New Roman"/>
          <w:i/>
          <w:iCs/>
          <w:sz w:val="24"/>
          <w:szCs w:val="24"/>
        </w:rPr>
        <w:t>Conservation Biology</w:t>
      </w:r>
      <w:r w:rsidRPr="00DA077D">
        <w:rPr>
          <w:rFonts w:ascii="Times New Roman" w:hAnsi="Times New Roman" w:cs="Times New Roman"/>
          <w:sz w:val="24"/>
          <w:szCs w:val="24"/>
        </w:rPr>
        <w:t xml:space="preserve"> 17 (5): 1350–60.</w:t>
      </w:r>
    </w:p>
    <w:p w14:paraId="1F66C9F1" w14:textId="77777777" w:rsidR="00DA077D" w:rsidRPr="00DA077D" w:rsidRDefault="00DA077D" w:rsidP="00DA077D">
      <w:pPr>
        <w:pStyle w:val="Bibliography"/>
        <w:spacing w:line="480" w:lineRule="auto"/>
        <w:rPr>
          <w:rFonts w:ascii="Times New Roman" w:hAnsi="Times New Roman" w:cs="Times New Roman"/>
          <w:sz w:val="24"/>
          <w:szCs w:val="24"/>
        </w:rPr>
      </w:pPr>
      <w:r w:rsidRPr="00DA077D">
        <w:rPr>
          <w:rFonts w:ascii="Times New Roman" w:hAnsi="Times New Roman" w:cs="Times New Roman"/>
          <w:sz w:val="24"/>
          <w:szCs w:val="24"/>
        </w:rPr>
        <w:t xml:space="preserve">Wise, David H. 2006. “Cannibalism, Food Limitation, Intraspecific Competition, and the Regulation of Spider Populations.” </w:t>
      </w:r>
      <w:r w:rsidRPr="00DA077D">
        <w:rPr>
          <w:rFonts w:ascii="Times New Roman" w:hAnsi="Times New Roman" w:cs="Times New Roman"/>
          <w:i/>
          <w:iCs/>
          <w:sz w:val="24"/>
          <w:szCs w:val="24"/>
        </w:rPr>
        <w:t>Annual Review of Entomology</w:t>
      </w:r>
      <w:r w:rsidRPr="00DA077D">
        <w:rPr>
          <w:rFonts w:ascii="Times New Roman" w:hAnsi="Times New Roman" w:cs="Times New Roman"/>
          <w:sz w:val="24"/>
          <w:szCs w:val="24"/>
        </w:rPr>
        <w:t xml:space="preserve"> 51 (1): 441–65. </w:t>
      </w:r>
    </w:p>
    <w:p w14:paraId="455DDD98" w14:textId="77777777" w:rsidR="00DA077D" w:rsidRPr="00DA077D" w:rsidRDefault="00DA077D" w:rsidP="00DA077D">
      <w:pPr>
        <w:widowControl w:val="0"/>
        <w:autoSpaceDE w:val="0"/>
        <w:autoSpaceDN w:val="0"/>
        <w:adjustRightInd w:val="0"/>
        <w:spacing w:after="0" w:line="480" w:lineRule="auto"/>
      </w:pPr>
      <w:r w:rsidRPr="00DA077D">
        <w:rPr>
          <w:rFonts w:ascii="Times New Roman" w:hAnsi="Times New Roman" w:cs="Times New Roman"/>
          <w:sz w:val="24"/>
          <w:szCs w:val="24"/>
        </w:rPr>
        <w:fldChar w:fldCharType="end"/>
      </w:r>
    </w:p>
    <w:p w14:paraId="3D0AEF27" w14:textId="77777777" w:rsidR="00DA077D" w:rsidRPr="003B6DEA" w:rsidRDefault="00DA077D" w:rsidP="00DA077D">
      <w:pPr>
        <w:spacing w:line="480" w:lineRule="auto"/>
        <w:rPr>
          <w:rFonts w:ascii="Times New Roman" w:hAnsi="Times New Roman" w:cs="Times New Roman"/>
          <w:b/>
          <w:sz w:val="24"/>
          <w:szCs w:val="24"/>
        </w:rPr>
      </w:pPr>
      <w:r w:rsidRPr="003B6DEA">
        <w:rPr>
          <w:rFonts w:ascii="Times New Roman" w:hAnsi="Times New Roman" w:cs="Times New Roman"/>
          <w:b/>
          <w:sz w:val="24"/>
          <w:szCs w:val="24"/>
        </w:rPr>
        <w:t xml:space="preserve">Figures and </w:t>
      </w:r>
      <w:r>
        <w:rPr>
          <w:rFonts w:ascii="Times New Roman" w:hAnsi="Times New Roman" w:cs="Times New Roman"/>
          <w:b/>
          <w:sz w:val="24"/>
          <w:szCs w:val="24"/>
        </w:rPr>
        <w:t>Tables</w:t>
      </w:r>
    </w:p>
    <w:p w14:paraId="67858A53" w14:textId="77777777" w:rsidR="00DA077D" w:rsidRPr="003B6DEA" w:rsidRDefault="00DA077D" w:rsidP="00DA077D">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1FAC177" wp14:editId="0BDCA842">
            <wp:extent cx="5943600" cy="3649345"/>
            <wp:effectExtent l="19050" t="0" r="0" b="0"/>
            <wp:docPr id="3" name="Picture 2" descr="Total Days Surivial Image made 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ays Surivial Image made 420.png"/>
                    <pic:cNvPicPr/>
                  </pic:nvPicPr>
                  <pic:blipFill>
                    <a:blip r:embed="rId5" cstate="print"/>
                    <a:stretch>
                      <a:fillRect/>
                    </a:stretch>
                  </pic:blipFill>
                  <pic:spPr>
                    <a:xfrm>
                      <a:off x="0" y="0"/>
                      <a:ext cx="5943600" cy="3649345"/>
                    </a:xfrm>
                    <a:prstGeom prst="rect">
                      <a:avLst/>
                    </a:prstGeom>
                  </pic:spPr>
                </pic:pic>
              </a:graphicData>
            </a:graphic>
          </wp:inline>
        </w:drawing>
      </w:r>
    </w:p>
    <w:p w14:paraId="09188638" w14:textId="77777777" w:rsidR="00DA077D" w:rsidRPr="003B6DEA" w:rsidRDefault="00DA077D" w:rsidP="00DA077D">
      <w:pPr>
        <w:spacing w:line="480" w:lineRule="auto"/>
        <w:rPr>
          <w:rFonts w:ascii="Times New Roman" w:hAnsi="Times New Roman" w:cs="Times New Roman"/>
          <w:b/>
          <w:sz w:val="24"/>
          <w:szCs w:val="24"/>
        </w:rPr>
      </w:pPr>
      <w:r w:rsidRPr="003B6DEA">
        <w:rPr>
          <w:rFonts w:ascii="Times New Roman" w:hAnsi="Times New Roman" w:cs="Times New Roman"/>
          <w:sz w:val="24"/>
          <w:szCs w:val="24"/>
        </w:rPr>
        <w:t>Figure 1</w:t>
      </w:r>
      <w:r>
        <w:rPr>
          <w:rFonts w:ascii="Times New Roman" w:hAnsi="Times New Roman" w:cs="Times New Roman"/>
          <w:sz w:val="24"/>
          <w:szCs w:val="24"/>
        </w:rPr>
        <w:t xml:space="preserve">: Comparison of spider survival inside and outside of bird exclosures in karst forests on Guam and Saipan. </w:t>
      </w:r>
    </w:p>
    <w:p w14:paraId="0CE1D3AF" w14:textId="77777777" w:rsidR="00DA077D" w:rsidRDefault="00DA077D" w:rsidP="00DA077D">
      <w:pPr>
        <w:spacing w:line="480" w:lineRule="auto"/>
        <w:rPr>
          <w:rFonts w:ascii="Times New Roman" w:hAnsi="Times New Roman" w:cs="Times New Roman"/>
          <w:b/>
          <w:sz w:val="24"/>
          <w:szCs w:val="24"/>
        </w:rPr>
      </w:pPr>
    </w:p>
    <w:p w14:paraId="4E82A309"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2B2F9E08" wp14:editId="5CCE7043">
            <wp:extent cx="5943600" cy="3649345"/>
            <wp:effectExtent l="19050" t="0" r="0" b="0"/>
            <wp:docPr id="5" name="Picture 4" descr="Web Present or Absent Made 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Present or Absent Made 420.png"/>
                    <pic:cNvPicPr/>
                  </pic:nvPicPr>
                  <pic:blipFill>
                    <a:blip r:embed="rId6" cstate="print"/>
                    <a:stretch>
                      <a:fillRect/>
                    </a:stretch>
                  </pic:blipFill>
                  <pic:spPr>
                    <a:xfrm>
                      <a:off x="0" y="0"/>
                      <a:ext cx="5943600" cy="3649345"/>
                    </a:xfrm>
                    <a:prstGeom prst="rect">
                      <a:avLst/>
                    </a:prstGeom>
                  </pic:spPr>
                </pic:pic>
              </a:graphicData>
            </a:graphic>
          </wp:inline>
        </w:drawing>
      </w:r>
      <w:r>
        <w:rPr>
          <w:rFonts w:ascii="Times New Roman" w:hAnsi="Times New Roman" w:cs="Times New Roman"/>
          <w:b/>
          <w:sz w:val="24"/>
          <w:szCs w:val="24"/>
        </w:rPr>
        <w:t>Figure 2:</w:t>
      </w:r>
      <w:r>
        <w:rPr>
          <w:rFonts w:ascii="Times New Roman" w:hAnsi="Times New Roman" w:cs="Times New Roman"/>
          <w:sz w:val="24"/>
          <w:szCs w:val="24"/>
        </w:rPr>
        <w:t xml:space="preserve"> The proportion of experimental units where the web was still present, given the absence of the focal spider. If the web is present, it is likely that the spider was preyed upon. Webs in which spiders survived until the end of the experiment were not included.</w:t>
      </w:r>
      <w:r>
        <w:rPr>
          <w:rFonts w:ascii="Times New Roman" w:hAnsi="Times New Roman" w:cs="Times New Roman"/>
          <w:noProof/>
          <w:sz w:val="24"/>
          <w:szCs w:val="24"/>
        </w:rPr>
        <w:t xml:space="preserve"> </w:t>
      </w:r>
    </w:p>
    <w:p w14:paraId="04B56E89" w14:textId="77777777" w:rsidR="00DA077D" w:rsidRPr="0095281B" w:rsidRDefault="00DA077D" w:rsidP="00DA077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B5A359" wp14:editId="31489028">
            <wp:extent cx="5943600" cy="3649345"/>
            <wp:effectExtent l="19050" t="0" r="0" b="0"/>
            <wp:docPr id="6" name="Picture 5" descr="Prey Capture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y Capture Rate.png"/>
                    <pic:cNvPicPr/>
                  </pic:nvPicPr>
                  <pic:blipFill>
                    <a:blip r:embed="rId7" cstate="print"/>
                    <a:stretch>
                      <a:fillRect/>
                    </a:stretch>
                  </pic:blipFill>
                  <pic:spPr>
                    <a:xfrm>
                      <a:off x="0" y="0"/>
                      <a:ext cx="5943600" cy="3649345"/>
                    </a:xfrm>
                    <a:prstGeom prst="rect">
                      <a:avLst/>
                    </a:prstGeom>
                  </pic:spPr>
                </pic:pic>
              </a:graphicData>
            </a:graphic>
          </wp:inline>
        </w:drawing>
      </w:r>
    </w:p>
    <w:p w14:paraId="3F5E1E37" w14:textId="77777777" w:rsidR="00DA077D" w:rsidRDefault="00DA077D" w:rsidP="00DA077D">
      <w:pPr>
        <w:spacing w:line="480" w:lineRule="auto"/>
        <w:rPr>
          <w:rFonts w:ascii="Times New Roman" w:hAnsi="Times New Roman" w:cs="Times New Roman"/>
          <w:sz w:val="24"/>
          <w:szCs w:val="24"/>
        </w:rPr>
      </w:pPr>
      <w:r w:rsidRPr="0095281B">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sz w:val="24"/>
          <w:szCs w:val="24"/>
        </w:rPr>
        <w:t>:</w:t>
      </w:r>
      <w:r w:rsidRPr="003B6DEA">
        <w:rPr>
          <w:rFonts w:ascii="Times New Roman" w:hAnsi="Times New Roman" w:cs="Times New Roman"/>
          <w:sz w:val="24"/>
          <w:szCs w:val="24"/>
        </w:rPr>
        <w:t xml:space="preserve"> </w:t>
      </w:r>
      <w:r>
        <w:rPr>
          <w:rFonts w:ascii="Times New Roman" w:hAnsi="Times New Roman" w:cs="Times New Roman"/>
          <w:sz w:val="24"/>
          <w:szCs w:val="24"/>
        </w:rPr>
        <w:t xml:space="preserve">The average amount of prey items in spider webs on Guam and Saipan. The webs observed for these counts included both native webs and webs of spiders which where translocated into the native forest. </w:t>
      </w:r>
    </w:p>
    <w:p w14:paraId="18B9F069" w14:textId="77777777" w:rsidR="00DA077D" w:rsidRDefault="00DA077D" w:rsidP="00DA077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Table 1: </w:t>
      </w:r>
      <w:r>
        <w:rPr>
          <w:rFonts w:ascii="Times New Roman" w:hAnsi="Times New Roman" w:cs="Times New Roman"/>
          <w:sz w:val="24"/>
          <w:szCs w:val="24"/>
        </w:rPr>
        <w:t>D</w:t>
      </w:r>
      <w:r w:rsidRPr="005802CC">
        <w:rPr>
          <w:rFonts w:ascii="Times New Roman" w:hAnsi="Times New Roman" w:cs="Times New Roman"/>
          <w:sz w:val="24"/>
          <w:szCs w:val="24"/>
        </w:rPr>
        <w:t>egrees of freedom and</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Akaike's</w:t>
      </w:r>
      <w:proofErr w:type="spellEnd"/>
      <w:r>
        <w:rPr>
          <w:rFonts w:ascii="Times New Roman" w:hAnsi="Times New Roman" w:cs="Times New Roman"/>
          <w:sz w:val="24"/>
          <w:szCs w:val="24"/>
        </w:rPr>
        <w:t xml:space="preserve"> Information Criterion for candidate generalized linear models assuming a Poisson distribution. The response for all models was spider survival. </w:t>
      </w:r>
    </w:p>
    <w:tbl>
      <w:tblPr>
        <w:tblStyle w:val="TableGrid"/>
        <w:tblW w:w="0" w:type="auto"/>
        <w:tblLook w:val="04A0" w:firstRow="1" w:lastRow="0" w:firstColumn="1" w:lastColumn="0" w:noHBand="0" w:noVBand="1"/>
      </w:tblPr>
      <w:tblGrid>
        <w:gridCol w:w="1548"/>
        <w:gridCol w:w="3060"/>
        <w:gridCol w:w="2064"/>
        <w:gridCol w:w="2224"/>
      </w:tblGrid>
      <w:tr w:rsidR="00DA077D" w14:paraId="0F30400A" w14:textId="77777777" w:rsidTr="00797C13">
        <w:trPr>
          <w:trHeight w:val="242"/>
        </w:trPr>
        <w:tc>
          <w:tcPr>
            <w:tcW w:w="1548" w:type="dxa"/>
            <w:tcBorders>
              <w:left w:val="nil"/>
              <w:bottom w:val="single" w:sz="4" w:space="0" w:color="auto"/>
              <w:right w:val="nil"/>
            </w:tcBorders>
            <w:vAlign w:val="center"/>
          </w:tcPr>
          <w:p w14:paraId="3048AA1D"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Model Number</w:t>
            </w:r>
          </w:p>
        </w:tc>
        <w:tc>
          <w:tcPr>
            <w:tcW w:w="3060" w:type="dxa"/>
            <w:tcBorders>
              <w:left w:val="nil"/>
              <w:bottom w:val="single" w:sz="4" w:space="0" w:color="auto"/>
              <w:right w:val="nil"/>
            </w:tcBorders>
            <w:vAlign w:val="center"/>
          </w:tcPr>
          <w:p w14:paraId="6EB2D653"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Model parameters</w:t>
            </w:r>
          </w:p>
        </w:tc>
        <w:tc>
          <w:tcPr>
            <w:tcW w:w="2064" w:type="dxa"/>
            <w:tcBorders>
              <w:left w:val="nil"/>
              <w:bottom w:val="single" w:sz="4" w:space="0" w:color="auto"/>
              <w:right w:val="nil"/>
            </w:tcBorders>
            <w:vAlign w:val="center"/>
          </w:tcPr>
          <w:p w14:paraId="5DD52C68"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Degrees of Freedom</w:t>
            </w:r>
          </w:p>
        </w:tc>
        <w:tc>
          <w:tcPr>
            <w:tcW w:w="2224" w:type="dxa"/>
            <w:tcBorders>
              <w:left w:val="nil"/>
              <w:bottom w:val="single" w:sz="4" w:space="0" w:color="auto"/>
              <w:right w:val="nil"/>
            </w:tcBorders>
            <w:vAlign w:val="center"/>
          </w:tcPr>
          <w:p w14:paraId="56156E2B"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AIC</w:t>
            </w:r>
          </w:p>
        </w:tc>
      </w:tr>
      <w:tr w:rsidR="00DA077D" w14:paraId="71B84006" w14:textId="77777777" w:rsidTr="00797C13">
        <w:trPr>
          <w:trHeight w:val="523"/>
        </w:trPr>
        <w:tc>
          <w:tcPr>
            <w:tcW w:w="1548" w:type="dxa"/>
            <w:tcBorders>
              <w:left w:val="nil"/>
              <w:bottom w:val="nil"/>
              <w:right w:val="nil"/>
            </w:tcBorders>
            <w:vAlign w:val="center"/>
          </w:tcPr>
          <w:p w14:paraId="49157FFF"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1</w:t>
            </w:r>
          </w:p>
        </w:tc>
        <w:tc>
          <w:tcPr>
            <w:tcW w:w="3060" w:type="dxa"/>
            <w:tcBorders>
              <w:left w:val="nil"/>
              <w:bottom w:val="nil"/>
              <w:right w:val="nil"/>
            </w:tcBorders>
            <w:vAlign w:val="center"/>
          </w:tcPr>
          <w:p w14:paraId="58DC3499"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sidRPr="00BC317D">
              <w:rPr>
                <w:rFonts w:ascii="Times New Roman" w:hAnsi="Times New Roman" w:cs="Times New Roman"/>
                <w:sz w:val="20"/>
                <w:szCs w:val="20"/>
              </w:rPr>
              <w:t>island</w:t>
            </w:r>
            <w:proofErr w:type="gramEnd"/>
            <w:r w:rsidRPr="00BC317D">
              <w:rPr>
                <w:rFonts w:ascii="Times New Roman" w:hAnsi="Times New Roman" w:cs="Times New Roman"/>
                <w:sz w:val="20"/>
                <w:szCs w:val="20"/>
              </w:rPr>
              <w:t>*netting</w:t>
            </w:r>
          </w:p>
        </w:tc>
        <w:tc>
          <w:tcPr>
            <w:tcW w:w="2064" w:type="dxa"/>
            <w:tcBorders>
              <w:left w:val="nil"/>
              <w:bottom w:val="nil"/>
              <w:right w:val="nil"/>
            </w:tcBorders>
            <w:vAlign w:val="center"/>
          </w:tcPr>
          <w:p w14:paraId="12DABF0E"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4</w:t>
            </w:r>
          </w:p>
        </w:tc>
        <w:tc>
          <w:tcPr>
            <w:tcW w:w="2224" w:type="dxa"/>
            <w:tcBorders>
              <w:left w:val="nil"/>
              <w:bottom w:val="nil"/>
              <w:right w:val="nil"/>
            </w:tcBorders>
            <w:vAlign w:val="center"/>
          </w:tcPr>
          <w:p w14:paraId="6CE03E05"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234.3482</w:t>
            </w:r>
          </w:p>
        </w:tc>
      </w:tr>
      <w:tr w:rsidR="00DA077D" w14:paraId="3EBEB2B1" w14:textId="77777777" w:rsidTr="00797C13">
        <w:trPr>
          <w:trHeight w:val="514"/>
        </w:trPr>
        <w:tc>
          <w:tcPr>
            <w:tcW w:w="1548" w:type="dxa"/>
            <w:tcBorders>
              <w:top w:val="nil"/>
              <w:left w:val="nil"/>
              <w:bottom w:val="nil"/>
              <w:right w:val="nil"/>
            </w:tcBorders>
            <w:vAlign w:val="center"/>
          </w:tcPr>
          <w:p w14:paraId="447D09E9"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3060" w:type="dxa"/>
            <w:tcBorders>
              <w:top w:val="nil"/>
              <w:left w:val="nil"/>
              <w:bottom w:val="nil"/>
              <w:right w:val="nil"/>
            </w:tcBorders>
            <w:vAlign w:val="center"/>
          </w:tcPr>
          <w:p w14:paraId="0BF2007F"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island</w:t>
            </w:r>
            <w:proofErr w:type="gramEnd"/>
            <w:r>
              <w:rPr>
                <w:rFonts w:ascii="Times New Roman" w:hAnsi="Times New Roman" w:cs="Times New Roman"/>
                <w:sz w:val="20"/>
                <w:szCs w:val="20"/>
              </w:rPr>
              <w:t xml:space="preserve"> + netting</w:t>
            </w:r>
          </w:p>
        </w:tc>
        <w:tc>
          <w:tcPr>
            <w:tcW w:w="2064" w:type="dxa"/>
            <w:tcBorders>
              <w:top w:val="nil"/>
              <w:left w:val="nil"/>
              <w:bottom w:val="nil"/>
              <w:right w:val="nil"/>
            </w:tcBorders>
            <w:vAlign w:val="center"/>
          </w:tcPr>
          <w:p w14:paraId="5E09BB3C"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3</w:t>
            </w:r>
          </w:p>
        </w:tc>
        <w:tc>
          <w:tcPr>
            <w:tcW w:w="2224" w:type="dxa"/>
            <w:tcBorders>
              <w:top w:val="nil"/>
              <w:left w:val="nil"/>
              <w:bottom w:val="nil"/>
              <w:right w:val="nil"/>
            </w:tcBorders>
            <w:vAlign w:val="center"/>
          </w:tcPr>
          <w:p w14:paraId="3660E85B"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251.5876</w:t>
            </w:r>
          </w:p>
        </w:tc>
      </w:tr>
      <w:tr w:rsidR="00DA077D" w14:paraId="0DD3A3AC" w14:textId="77777777" w:rsidTr="00797C13">
        <w:trPr>
          <w:trHeight w:val="514"/>
        </w:trPr>
        <w:tc>
          <w:tcPr>
            <w:tcW w:w="1548" w:type="dxa"/>
            <w:tcBorders>
              <w:top w:val="nil"/>
              <w:left w:val="nil"/>
              <w:bottom w:val="nil"/>
              <w:right w:val="nil"/>
            </w:tcBorders>
            <w:vAlign w:val="center"/>
          </w:tcPr>
          <w:p w14:paraId="34D9FCA7"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3</w:t>
            </w:r>
          </w:p>
        </w:tc>
        <w:tc>
          <w:tcPr>
            <w:tcW w:w="3060" w:type="dxa"/>
            <w:tcBorders>
              <w:top w:val="nil"/>
              <w:left w:val="nil"/>
              <w:bottom w:val="nil"/>
              <w:right w:val="nil"/>
            </w:tcBorders>
            <w:vAlign w:val="center"/>
          </w:tcPr>
          <w:p w14:paraId="29BE7008"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island</w:t>
            </w:r>
            <w:proofErr w:type="gramEnd"/>
          </w:p>
        </w:tc>
        <w:tc>
          <w:tcPr>
            <w:tcW w:w="2064" w:type="dxa"/>
            <w:tcBorders>
              <w:top w:val="nil"/>
              <w:left w:val="nil"/>
              <w:bottom w:val="nil"/>
              <w:right w:val="nil"/>
            </w:tcBorders>
            <w:vAlign w:val="center"/>
          </w:tcPr>
          <w:p w14:paraId="09DCA2D3"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2224" w:type="dxa"/>
            <w:tcBorders>
              <w:top w:val="nil"/>
              <w:left w:val="nil"/>
              <w:bottom w:val="nil"/>
              <w:right w:val="nil"/>
            </w:tcBorders>
            <w:vAlign w:val="center"/>
          </w:tcPr>
          <w:p w14:paraId="705F29CD"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261.7141</w:t>
            </w:r>
          </w:p>
        </w:tc>
      </w:tr>
      <w:tr w:rsidR="00DA077D" w14:paraId="513BBA0C" w14:textId="77777777" w:rsidTr="00797C13">
        <w:trPr>
          <w:trHeight w:val="514"/>
        </w:trPr>
        <w:tc>
          <w:tcPr>
            <w:tcW w:w="1548" w:type="dxa"/>
            <w:tcBorders>
              <w:top w:val="nil"/>
              <w:left w:val="nil"/>
              <w:bottom w:val="nil"/>
              <w:right w:val="nil"/>
            </w:tcBorders>
            <w:vAlign w:val="center"/>
          </w:tcPr>
          <w:p w14:paraId="0B3ABD40"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4</w:t>
            </w:r>
          </w:p>
        </w:tc>
        <w:tc>
          <w:tcPr>
            <w:tcW w:w="3060" w:type="dxa"/>
            <w:tcBorders>
              <w:top w:val="nil"/>
              <w:left w:val="nil"/>
              <w:bottom w:val="nil"/>
              <w:right w:val="nil"/>
            </w:tcBorders>
            <w:vAlign w:val="center"/>
          </w:tcPr>
          <w:p w14:paraId="677B09D4"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netting</w:t>
            </w:r>
            <w:proofErr w:type="gramEnd"/>
          </w:p>
        </w:tc>
        <w:tc>
          <w:tcPr>
            <w:tcW w:w="2064" w:type="dxa"/>
            <w:tcBorders>
              <w:top w:val="nil"/>
              <w:left w:val="nil"/>
              <w:bottom w:val="nil"/>
              <w:right w:val="nil"/>
            </w:tcBorders>
            <w:vAlign w:val="center"/>
          </w:tcPr>
          <w:p w14:paraId="7634F217"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2224" w:type="dxa"/>
            <w:tcBorders>
              <w:top w:val="nil"/>
              <w:left w:val="nil"/>
              <w:bottom w:val="nil"/>
              <w:right w:val="nil"/>
            </w:tcBorders>
            <w:vAlign w:val="center"/>
          </w:tcPr>
          <w:p w14:paraId="683841A8"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259.4130</w:t>
            </w:r>
          </w:p>
        </w:tc>
      </w:tr>
      <w:tr w:rsidR="00DA077D" w14:paraId="030034A8" w14:textId="77777777" w:rsidTr="00797C13">
        <w:trPr>
          <w:trHeight w:val="514"/>
        </w:trPr>
        <w:tc>
          <w:tcPr>
            <w:tcW w:w="1548" w:type="dxa"/>
            <w:tcBorders>
              <w:top w:val="nil"/>
              <w:left w:val="nil"/>
              <w:right w:val="nil"/>
            </w:tcBorders>
            <w:vAlign w:val="center"/>
          </w:tcPr>
          <w:p w14:paraId="7B5D4D66"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5</w:t>
            </w:r>
          </w:p>
        </w:tc>
        <w:tc>
          <w:tcPr>
            <w:tcW w:w="3060" w:type="dxa"/>
            <w:tcBorders>
              <w:top w:val="nil"/>
              <w:left w:val="nil"/>
              <w:right w:val="nil"/>
            </w:tcBorders>
            <w:vAlign w:val="center"/>
          </w:tcPr>
          <w:p w14:paraId="456F499A"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Null model</w:t>
            </w:r>
          </w:p>
        </w:tc>
        <w:tc>
          <w:tcPr>
            <w:tcW w:w="2064" w:type="dxa"/>
            <w:tcBorders>
              <w:top w:val="nil"/>
              <w:left w:val="nil"/>
              <w:right w:val="nil"/>
            </w:tcBorders>
            <w:vAlign w:val="center"/>
          </w:tcPr>
          <w:p w14:paraId="5967630C"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1</w:t>
            </w:r>
          </w:p>
        </w:tc>
        <w:tc>
          <w:tcPr>
            <w:tcW w:w="2224" w:type="dxa"/>
            <w:tcBorders>
              <w:top w:val="nil"/>
              <w:left w:val="nil"/>
              <w:right w:val="nil"/>
            </w:tcBorders>
            <w:vAlign w:val="center"/>
          </w:tcPr>
          <w:p w14:paraId="6E4FB5D9"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270.9295</w:t>
            </w:r>
          </w:p>
        </w:tc>
      </w:tr>
    </w:tbl>
    <w:p w14:paraId="39F0B705" w14:textId="77777777" w:rsidR="00DA077D" w:rsidRDefault="00DA077D" w:rsidP="00DA077D">
      <w:pPr>
        <w:spacing w:line="480" w:lineRule="auto"/>
        <w:rPr>
          <w:rFonts w:ascii="Times New Roman" w:hAnsi="Times New Roman" w:cs="Times New Roman"/>
          <w:sz w:val="24"/>
          <w:szCs w:val="24"/>
        </w:rPr>
      </w:pPr>
    </w:p>
    <w:p w14:paraId="62AA182D" w14:textId="77777777" w:rsidR="00DA077D" w:rsidRPr="00D145B2" w:rsidRDefault="00DA077D" w:rsidP="00DA077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2: </w:t>
      </w:r>
      <w:r>
        <w:rPr>
          <w:rFonts w:ascii="Times New Roman" w:hAnsi="Times New Roman" w:cs="Times New Roman"/>
          <w:sz w:val="24"/>
          <w:szCs w:val="24"/>
        </w:rPr>
        <w:t>D</w:t>
      </w:r>
      <w:r w:rsidRPr="005802CC">
        <w:rPr>
          <w:rFonts w:ascii="Times New Roman" w:hAnsi="Times New Roman" w:cs="Times New Roman"/>
          <w:sz w:val="24"/>
          <w:szCs w:val="24"/>
        </w:rPr>
        <w:t>egrees of freedom and</w:t>
      </w:r>
      <w:r>
        <w:rPr>
          <w:rFonts w:ascii="Times New Roman" w:hAnsi="Times New Roman" w:cs="Times New Roman"/>
          <w:b/>
          <w:sz w:val="24"/>
          <w:szCs w:val="24"/>
        </w:rPr>
        <w:t xml:space="preserve"> </w:t>
      </w:r>
      <w:proofErr w:type="spellStart"/>
      <w:r>
        <w:rPr>
          <w:rFonts w:ascii="Times New Roman" w:hAnsi="Times New Roman" w:cs="Times New Roman"/>
          <w:sz w:val="24"/>
          <w:szCs w:val="24"/>
        </w:rPr>
        <w:t>Akaike's</w:t>
      </w:r>
      <w:proofErr w:type="spellEnd"/>
      <w:r>
        <w:rPr>
          <w:rFonts w:ascii="Times New Roman" w:hAnsi="Times New Roman" w:cs="Times New Roman"/>
          <w:sz w:val="24"/>
          <w:szCs w:val="24"/>
        </w:rPr>
        <w:t xml:space="preserve"> Information Criterion for candidate generalized linear models assuming a binomial distribution. The response for all models was web presence/absence. </w:t>
      </w:r>
    </w:p>
    <w:tbl>
      <w:tblPr>
        <w:tblStyle w:val="TableGrid"/>
        <w:tblW w:w="0" w:type="auto"/>
        <w:tblLook w:val="04A0" w:firstRow="1" w:lastRow="0" w:firstColumn="1" w:lastColumn="0" w:noHBand="0" w:noVBand="1"/>
      </w:tblPr>
      <w:tblGrid>
        <w:gridCol w:w="1548"/>
        <w:gridCol w:w="3240"/>
        <w:gridCol w:w="1884"/>
        <w:gridCol w:w="2224"/>
      </w:tblGrid>
      <w:tr w:rsidR="00DA077D" w14:paraId="0BD5036C" w14:textId="77777777" w:rsidTr="00797C13">
        <w:trPr>
          <w:trHeight w:val="242"/>
        </w:trPr>
        <w:tc>
          <w:tcPr>
            <w:tcW w:w="1548" w:type="dxa"/>
            <w:tcBorders>
              <w:left w:val="nil"/>
              <w:bottom w:val="single" w:sz="4" w:space="0" w:color="auto"/>
              <w:right w:val="nil"/>
            </w:tcBorders>
            <w:vAlign w:val="center"/>
          </w:tcPr>
          <w:p w14:paraId="326E73A1"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Model Number</w:t>
            </w:r>
          </w:p>
        </w:tc>
        <w:tc>
          <w:tcPr>
            <w:tcW w:w="3240" w:type="dxa"/>
            <w:tcBorders>
              <w:left w:val="nil"/>
              <w:bottom w:val="single" w:sz="4" w:space="0" w:color="auto"/>
              <w:right w:val="nil"/>
            </w:tcBorders>
            <w:vAlign w:val="center"/>
          </w:tcPr>
          <w:p w14:paraId="5256B5F0"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Model parameters</w:t>
            </w:r>
          </w:p>
        </w:tc>
        <w:tc>
          <w:tcPr>
            <w:tcW w:w="1884" w:type="dxa"/>
            <w:tcBorders>
              <w:left w:val="nil"/>
              <w:bottom w:val="single" w:sz="4" w:space="0" w:color="auto"/>
              <w:right w:val="nil"/>
            </w:tcBorders>
            <w:vAlign w:val="center"/>
          </w:tcPr>
          <w:p w14:paraId="638E98D8"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Degrees of Freedom</w:t>
            </w:r>
          </w:p>
        </w:tc>
        <w:tc>
          <w:tcPr>
            <w:tcW w:w="2224" w:type="dxa"/>
            <w:tcBorders>
              <w:left w:val="nil"/>
              <w:bottom w:val="single" w:sz="4" w:space="0" w:color="auto"/>
              <w:right w:val="nil"/>
            </w:tcBorders>
            <w:vAlign w:val="center"/>
          </w:tcPr>
          <w:p w14:paraId="708A7C72"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AIC</w:t>
            </w:r>
          </w:p>
        </w:tc>
      </w:tr>
      <w:tr w:rsidR="00DA077D" w14:paraId="54C4C8FB" w14:textId="77777777" w:rsidTr="00797C13">
        <w:trPr>
          <w:trHeight w:val="523"/>
        </w:trPr>
        <w:tc>
          <w:tcPr>
            <w:tcW w:w="1548" w:type="dxa"/>
            <w:tcBorders>
              <w:left w:val="nil"/>
              <w:bottom w:val="nil"/>
              <w:right w:val="nil"/>
            </w:tcBorders>
            <w:vAlign w:val="center"/>
          </w:tcPr>
          <w:p w14:paraId="05F11031"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1</w:t>
            </w:r>
          </w:p>
        </w:tc>
        <w:tc>
          <w:tcPr>
            <w:tcW w:w="3240" w:type="dxa"/>
            <w:tcBorders>
              <w:left w:val="nil"/>
              <w:bottom w:val="nil"/>
              <w:right w:val="nil"/>
            </w:tcBorders>
            <w:vAlign w:val="center"/>
          </w:tcPr>
          <w:p w14:paraId="0C06E5FF"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sidRPr="00BC317D">
              <w:rPr>
                <w:rFonts w:ascii="Times New Roman" w:hAnsi="Times New Roman" w:cs="Times New Roman"/>
                <w:sz w:val="20"/>
                <w:szCs w:val="20"/>
              </w:rPr>
              <w:t>island</w:t>
            </w:r>
            <w:proofErr w:type="gramEnd"/>
            <w:r w:rsidRPr="00BC317D">
              <w:rPr>
                <w:rFonts w:ascii="Times New Roman" w:hAnsi="Times New Roman" w:cs="Times New Roman"/>
                <w:sz w:val="20"/>
                <w:szCs w:val="20"/>
              </w:rPr>
              <w:t>*netting</w:t>
            </w:r>
          </w:p>
        </w:tc>
        <w:tc>
          <w:tcPr>
            <w:tcW w:w="1884" w:type="dxa"/>
            <w:tcBorders>
              <w:left w:val="nil"/>
              <w:bottom w:val="nil"/>
              <w:right w:val="nil"/>
            </w:tcBorders>
            <w:vAlign w:val="center"/>
          </w:tcPr>
          <w:p w14:paraId="7FB211F8"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4</w:t>
            </w:r>
          </w:p>
        </w:tc>
        <w:tc>
          <w:tcPr>
            <w:tcW w:w="2224" w:type="dxa"/>
            <w:tcBorders>
              <w:left w:val="nil"/>
              <w:bottom w:val="nil"/>
              <w:right w:val="nil"/>
            </w:tcBorders>
            <w:vAlign w:val="center"/>
          </w:tcPr>
          <w:p w14:paraId="6D6848FB"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87.0946</w:t>
            </w:r>
          </w:p>
        </w:tc>
      </w:tr>
      <w:tr w:rsidR="00DA077D" w14:paraId="3E92C889" w14:textId="77777777" w:rsidTr="00797C13">
        <w:trPr>
          <w:trHeight w:val="514"/>
        </w:trPr>
        <w:tc>
          <w:tcPr>
            <w:tcW w:w="1548" w:type="dxa"/>
            <w:tcBorders>
              <w:top w:val="nil"/>
              <w:left w:val="nil"/>
              <w:bottom w:val="nil"/>
              <w:right w:val="nil"/>
            </w:tcBorders>
            <w:vAlign w:val="center"/>
          </w:tcPr>
          <w:p w14:paraId="1C5F3282"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3240" w:type="dxa"/>
            <w:tcBorders>
              <w:top w:val="nil"/>
              <w:left w:val="nil"/>
              <w:bottom w:val="nil"/>
              <w:right w:val="nil"/>
            </w:tcBorders>
            <w:vAlign w:val="center"/>
          </w:tcPr>
          <w:p w14:paraId="0B21593B"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island</w:t>
            </w:r>
            <w:proofErr w:type="gramEnd"/>
            <w:r>
              <w:rPr>
                <w:rFonts w:ascii="Times New Roman" w:hAnsi="Times New Roman" w:cs="Times New Roman"/>
                <w:sz w:val="20"/>
                <w:szCs w:val="20"/>
              </w:rPr>
              <w:t xml:space="preserve"> + netting</w:t>
            </w:r>
          </w:p>
        </w:tc>
        <w:tc>
          <w:tcPr>
            <w:tcW w:w="1884" w:type="dxa"/>
            <w:tcBorders>
              <w:top w:val="nil"/>
              <w:left w:val="nil"/>
              <w:bottom w:val="nil"/>
              <w:right w:val="nil"/>
            </w:tcBorders>
            <w:vAlign w:val="center"/>
          </w:tcPr>
          <w:p w14:paraId="1968E229"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3</w:t>
            </w:r>
          </w:p>
        </w:tc>
        <w:tc>
          <w:tcPr>
            <w:tcW w:w="2224" w:type="dxa"/>
            <w:tcBorders>
              <w:top w:val="nil"/>
              <w:left w:val="nil"/>
              <w:bottom w:val="nil"/>
              <w:right w:val="nil"/>
            </w:tcBorders>
            <w:vAlign w:val="center"/>
          </w:tcPr>
          <w:p w14:paraId="67B8FB6F"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85.9471</w:t>
            </w:r>
          </w:p>
        </w:tc>
      </w:tr>
      <w:tr w:rsidR="00DA077D" w14:paraId="5DF9B636" w14:textId="77777777" w:rsidTr="00797C13">
        <w:trPr>
          <w:trHeight w:val="514"/>
        </w:trPr>
        <w:tc>
          <w:tcPr>
            <w:tcW w:w="1548" w:type="dxa"/>
            <w:tcBorders>
              <w:top w:val="nil"/>
              <w:left w:val="nil"/>
              <w:bottom w:val="nil"/>
              <w:right w:val="nil"/>
            </w:tcBorders>
            <w:vAlign w:val="center"/>
          </w:tcPr>
          <w:p w14:paraId="2024093C"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3</w:t>
            </w:r>
          </w:p>
        </w:tc>
        <w:tc>
          <w:tcPr>
            <w:tcW w:w="3240" w:type="dxa"/>
            <w:tcBorders>
              <w:top w:val="nil"/>
              <w:left w:val="nil"/>
              <w:bottom w:val="nil"/>
              <w:right w:val="nil"/>
            </w:tcBorders>
            <w:vAlign w:val="center"/>
          </w:tcPr>
          <w:p w14:paraId="218317FE"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island</w:t>
            </w:r>
            <w:proofErr w:type="gramEnd"/>
          </w:p>
        </w:tc>
        <w:tc>
          <w:tcPr>
            <w:tcW w:w="1884" w:type="dxa"/>
            <w:tcBorders>
              <w:top w:val="nil"/>
              <w:left w:val="nil"/>
              <w:bottom w:val="nil"/>
              <w:right w:val="nil"/>
            </w:tcBorders>
            <w:vAlign w:val="center"/>
          </w:tcPr>
          <w:p w14:paraId="3D3C32E8"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2224" w:type="dxa"/>
            <w:tcBorders>
              <w:top w:val="nil"/>
              <w:left w:val="nil"/>
              <w:bottom w:val="nil"/>
              <w:right w:val="nil"/>
            </w:tcBorders>
            <w:vAlign w:val="center"/>
          </w:tcPr>
          <w:p w14:paraId="4979BAA2"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86.4492</w:t>
            </w:r>
          </w:p>
        </w:tc>
      </w:tr>
      <w:tr w:rsidR="00DA077D" w14:paraId="6CD7876A" w14:textId="77777777" w:rsidTr="00797C13">
        <w:trPr>
          <w:trHeight w:val="514"/>
        </w:trPr>
        <w:tc>
          <w:tcPr>
            <w:tcW w:w="1548" w:type="dxa"/>
            <w:tcBorders>
              <w:top w:val="nil"/>
              <w:left w:val="nil"/>
              <w:bottom w:val="nil"/>
              <w:right w:val="nil"/>
            </w:tcBorders>
            <w:vAlign w:val="center"/>
          </w:tcPr>
          <w:p w14:paraId="4FD01BE5"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4</w:t>
            </w:r>
          </w:p>
        </w:tc>
        <w:tc>
          <w:tcPr>
            <w:tcW w:w="3240" w:type="dxa"/>
            <w:tcBorders>
              <w:top w:val="nil"/>
              <w:left w:val="nil"/>
              <w:bottom w:val="nil"/>
              <w:right w:val="nil"/>
            </w:tcBorders>
            <w:vAlign w:val="center"/>
          </w:tcPr>
          <w:p w14:paraId="7DCAF7B4" w14:textId="77777777" w:rsidR="00DA077D" w:rsidRPr="00BC317D" w:rsidRDefault="00DA077D" w:rsidP="00797C13">
            <w:pPr>
              <w:spacing w:line="480" w:lineRule="auto"/>
              <w:jc w:val="center"/>
              <w:rPr>
                <w:rFonts w:ascii="Times New Roman" w:hAnsi="Times New Roman" w:cs="Times New Roman"/>
                <w:sz w:val="20"/>
                <w:szCs w:val="20"/>
              </w:rPr>
            </w:pPr>
            <w:proofErr w:type="gramStart"/>
            <w:r>
              <w:rPr>
                <w:rFonts w:ascii="Times New Roman" w:hAnsi="Times New Roman" w:cs="Times New Roman"/>
                <w:sz w:val="20"/>
                <w:szCs w:val="20"/>
              </w:rPr>
              <w:t>netting</w:t>
            </w:r>
            <w:proofErr w:type="gramEnd"/>
          </w:p>
        </w:tc>
        <w:tc>
          <w:tcPr>
            <w:tcW w:w="1884" w:type="dxa"/>
            <w:tcBorders>
              <w:top w:val="nil"/>
              <w:left w:val="nil"/>
              <w:bottom w:val="nil"/>
              <w:right w:val="nil"/>
            </w:tcBorders>
            <w:vAlign w:val="center"/>
          </w:tcPr>
          <w:p w14:paraId="6E8DBA96"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2</w:t>
            </w:r>
          </w:p>
        </w:tc>
        <w:tc>
          <w:tcPr>
            <w:tcW w:w="2224" w:type="dxa"/>
            <w:tcBorders>
              <w:top w:val="nil"/>
              <w:left w:val="nil"/>
              <w:bottom w:val="nil"/>
              <w:right w:val="nil"/>
            </w:tcBorders>
            <w:vAlign w:val="center"/>
          </w:tcPr>
          <w:p w14:paraId="4E3BF29E"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91.6898</w:t>
            </w:r>
          </w:p>
        </w:tc>
      </w:tr>
      <w:tr w:rsidR="00DA077D" w14:paraId="09449331" w14:textId="77777777" w:rsidTr="00797C13">
        <w:trPr>
          <w:trHeight w:val="514"/>
        </w:trPr>
        <w:tc>
          <w:tcPr>
            <w:tcW w:w="1548" w:type="dxa"/>
            <w:tcBorders>
              <w:top w:val="nil"/>
              <w:left w:val="nil"/>
              <w:right w:val="nil"/>
            </w:tcBorders>
            <w:vAlign w:val="center"/>
          </w:tcPr>
          <w:p w14:paraId="2372DC8E"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5</w:t>
            </w:r>
          </w:p>
        </w:tc>
        <w:tc>
          <w:tcPr>
            <w:tcW w:w="3240" w:type="dxa"/>
            <w:tcBorders>
              <w:top w:val="nil"/>
              <w:left w:val="nil"/>
              <w:right w:val="nil"/>
            </w:tcBorders>
            <w:vAlign w:val="center"/>
          </w:tcPr>
          <w:p w14:paraId="0883EE8F"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Null model</w:t>
            </w:r>
          </w:p>
        </w:tc>
        <w:tc>
          <w:tcPr>
            <w:tcW w:w="1884" w:type="dxa"/>
            <w:tcBorders>
              <w:top w:val="nil"/>
              <w:left w:val="nil"/>
              <w:right w:val="nil"/>
            </w:tcBorders>
            <w:vAlign w:val="center"/>
          </w:tcPr>
          <w:p w14:paraId="4863958D" w14:textId="77777777" w:rsidR="00DA077D" w:rsidRPr="00BC317D" w:rsidRDefault="00DA077D" w:rsidP="00797C13">
            <w:pPr>
              <w:spacing w:line="480" w:lineRule="auto"/>
              <w:jc w:val="center"/>
              <w:rPr>
                <w:rFonts w:ascii="Times New Roman" w:hAnsi="Times New Roman" w:cs="Times New Roman"/>
                <w:sz w:val="20"/>
                <w:szCs w:val="20"/>
              </w:rPr>
            </w:pPr>
            <w:r w:rsidRPr="00BC317D">
              <w:rPr>
                <w:rFonts w:ascii="Times New Roman" w:hAnsi="Times New Roman" w:cs="Times New Roman"/>
                <w:sz w:val="20"/>
                <w:szCs w:val="20"/>
              </w:rPr>
              <w:t>1</w:t>
            </w:r>
          </w:p>
        </w:tc>
        <w:tc>
          <w:tcPr>
            <w:tcW w:w="2224" w:type="dxa"/>
            <w:tcBorders>
              <w:top w:val="nil"/>
              <w:left w:val="nil"/>
              <w:right w:val="nil"/>
            </w:tcBorders>
            <w:vAlign w:val="center"/>
          </w:tcPr>
          <w:p w14:paraId="2F6D2581" w14:textId="77777777" w:rsidR="00DA077D" w:rsidRPr="00BC317D" w:rsidRDefault="00DA077D" w:rsidP="00797C13">
            <w:pPr>
              <w:spacing w:line="480" w:lineRule="auto"/>
              <w:jc w:val="center"/>
              <w:rPr>
                <w:rFonts w:ascii="Times New Roman" w:hAnsi="Times New Roman" w:cs="Times New Roman"/>
                <w:sz w:val="20"/>
                <w:szCs w:val="20"/>
              </w:rPr>
            </w:pPr>
            <w:r>
              <w:rPr>
                <w:rFonts w:ascii="Times New Roman" w:hAnsi="Times New Roman" w:cs="Times New Roman"/>
                <w:sz w:val="20"/>
                <w:szCs w:val="20"/>
              </w:rPr>
              <w:t>93.7329</w:t>
            </w:r>
          </w:p>
        </w:tc>
      </w:tr>
    </w:tbl>
    <w:p w14:paraId="26CF83A9" w14:textId="77777777" w:rsidR="003E0BC7" w:rsidRDefault="003E0BC7"/>
    <w:sectPr w:rsidR="003E0BC7" w:rsidSect="00797C13">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7D"/>
    <w:rsid w:val="001E1830"/>
    <w:rsid w:val="001F7591"/>
    <w:rsid w:val="003E0BC7"/>
    <w:rsid w:val="004E68FD"/>
    <w:rsid w:val="00556AE2"/>
    <w:rsid w:val="00797C13"/>
    <w:rsid w:val="008127A3"/>
    <w:rsid w:val="008A5280"/>
    <w:rsid w:val="009132F0"/>
    <w:rsid w:val="00CE3785"/>
    <w:rsid w:val="00DA077D"/>
    <w:rsid w:val="00DA341C"/>
    <w:rsid w:val="00EB267B"/>
    <w:rsid w:val="00EE67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7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077D"/>
    <w:rPr>
      <w:sz w:val="18"/>
      <w:szCs w:val="18"/>
    </w:rPr>
  </w:style>
  <w:style w:type="paragraph" w:styleId="CommentText">
    <w:name w:val="annotation text"/>
    <w:basedOn w:val="Normal"/>
    <w:link w:val="CommentTextChar"/>
    <w:uiPriority w:val="99"/>
    <w:unhideWhenUsed/>
    <w:rsid w:val="00DA077D"/>
    <w:pPr>
      <w:spacing w:line="240" w:lineRule="auto"/>
    </w:pPr>
    <w:rPr>
      <w:sz w:val="24"/>
      <w:szCs w:val="24"/>
    </w:rPr>
  </w:style>
  <w:style w:type="character" w:customStyle="1" w:styleId="CommentTextChar">
    <w:name w:val="Comment Text Char"/>
    <w:basedOn w:val="DefaultParagraphFont"/>
    <w:link w:val="CommentText"/>
    <w:uiPriority w:val="99"/>
    <w:rsid w:val="00DA077D"/>
    <w:rPr>
      <w:sz w:val="24"/>
      <w:szCs w:val="24"/>
    </w:rPr>
  </w:style>
  <w:style w:type="paragraph" w:styleId="HTMLPreformatted">
    <w:name w:val="HTML Preformatted"/>
    <w:basedOn w:val="Normal"/>
    <w:link w:val="HTMLPreformattedChar"/>
    <w:uiPriority w:val="99"/>
    <w:unhideWhenUsed/>
    <w:rsid w:val="00DA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77D"/>
    <w:rPr>
      <w:rFonts w:ascii="Courier New" w:eastAsia="Times New Roman" w:hAnsi="Courier New" w:cs="Courier New"/>
      <w:sz w:val="20"/>
      <w:szCs w:val="20"/>
    </w:rPr>
  </w:style>
  <w:style w:type="paragraph" w:styleId="NormalWeb">
    <w:name w:val="Normal (Web)"/>
    <w:basedOn w:val="Normal"/>
    <w:uiPriority w:val="99"/>
    <w:unhideWhenUsed/>
    <w:rsid w:val="00DA077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A077D"/>
    <w:pPr>
      <w:spacing w:after="0" w:line="240" w:lineRule="auto"/>
      <w:ind w:left="720" w:hanging="720"/>
    </w:pPr>
  </w:style>
  <w:style w:type="table" w:styleId="TableGrid">
    <w:name w:val="Table Grid"/>
    <w:basedOn w:val="TableNormal"/>
    <w:rsid w:val="00DA0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0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77D"/>
    <w:rPr>
      <w:rFonts w:ascii="Tahoma" w:hAnsi="Tahoma" w:cs="Tahoma"/>
      <w:sz w:val="16"/>
      <w:szCs w:val="16"/>
    </w:rPr>
  </w:style>
  <w:style w:type="character" w:styleId="LineNumber">
    <w:name w:val="line number"/>
    <w:basedOn w:val="DefaultParagraphFont"/>
    <w:uiPriority w:val="99"/>
    <w:semiHidden/>
    <w:unhideWhenUsed/>
    <w:rsid w:val="00DA077D"/>
  </w:style>
  <w:style w:type="paragraph" w:styleId="Revision">
    <w:name w:val="Revision"/>
    <w:hidden/>
    <w:uiPriority w:val="99"/>
    <w:semiHidden/>
    <w:rsid w:val="00DA077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077D"/>
    <w:rPr>
      <w:sz w:val="18"/>
      <w:szCs w:val="18"/>
    </w:rPr>
  </w:style>
  <w:style w:type="paragraph" w:styleId="CommentText">
    <w:name w:val="annotation text"/>
    <w:basedOn w:val="Normal"/>
    <w:link w:val="CommentTextChar"/>
    <w:uiPriority w:val="99"/>
    <w:unhideWhenUsed/>
    <w:rsid w:val="00DA077D"/>
    <w:pPr>
      <w:spacing w:line="240" w:lineRule="auto"/>
    </w:pPr>
    <w:rPr>
      <w:sz w:val="24"/>
      <w:szCs w:val="24"/>
    </w:rPr>
  </w:style>
  <w:style w:type="character" w:customStyle="1" w:styleId="CommentTextChar">
    <w:name w:val="Comment Text Char"/>
    <w:basedOn w:val="DefaultParagraphFont"/>
    <w:link w:val="CommentText"/>
    <w:uiPriority w:val="99"/>
    <w:rsid w:val="00DA077D"/>
    <w:rPr>
      <w:sz w:val="24"/>
      <w:szCs w:val="24"/>
    </w:rPr>
  </w:style>
  <w:style w:type="paragraph" w:styleId="HTMLPreformatted">
    <w:name w:val="HTML Preformatted"/>
    <w:basedOn w:val="Normal"/>
    <w:link w:val="HTMLPreformattedChar"/>
    <w:uiPriority w:val="99"/>
    <w:unhideWhenUsed/>
    <w:rsid w:val="00DA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77D"/>
    <w:rPr>
      <w:rFonts w:ascii="Courier New" w:eastAsia="Times New Roman" w:hAnsi="Courier New" w:cs="Courier New"/>
      <w:sz w:val="20"/>
      <w:szCs w:val="20"/>
    </w:rPr>
  </w:style>
  <w:style w:type="paragraph" w:styleId="NormalWeb">
    <w:name w:val="Normal (Web)"/>
    <w:basedOn w:val="Normal"/>
    <w:uiPriority w:val="99"/>
    <w:unhideWhenUsed/>
    <w:rsid w:val="00DA077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A077D"/>
    <w:pPr>
      <w:spacing w:after="0" w:line="240" w:lineRule="auto"/>
      <w:ind w:left="720" w:hanging="720"/>
    </w:pPr>
  </w:style>
  <w:style w:type="table" w:styleId="TableGrid">
    <w:name w:val="Table Grid"/>
    <w:basedOn w:val="TableNormal"/>
    <w:rsid w:val="00DA0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0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77D"/>
    <w:rPr>
      <w:rFonts w:ascii="Tahoma" w:hAnsi="Tahoma" w:cs="Tahoma"/>
      <w:sz w:val="16"/>
      <w:szCs w:val="16"/>
    </w:rPr>
  </w:style>
  <w:style w:type="character" w:styleId="LineNumber">
    <w:name w:val="line number"/>
    <w:basedOn w:val="DefaultParagraphFont"/>
    <w:uiPriority w:val="99"/>
    <w:semiHidden/>
    <w:unhideWhenUsed/>
    <w:rsid w:val="00DA077D"/>
  </w:style>
  <w:style w:type="paragraph" w:styleId="Revision">
    <w:name w:val="Revision"/>
    <w:hidden/>
    <w:uiPriority w:val="99"/>
    <w:semiHidden/>
    <w:rsid w:val="00DA07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14186</Words>
  <Characters>80863</Characters>
  <Application>Microsoft Macintosh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Haldre Rogers</cp:lastModifiedBy>
  <cp:revision>3</cp:revision>
  <dcterms:created xsi:type="dcterms:W3CDTF">2014-05-07T21:52:00Z</dcterms:created>
  <dcterms:modified xsi:type="dcterms:W3CDTF">2014-05-07T22:15:00Z</dcterms:modified>
</cp:coreProperties>
</file>