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C1012F" w14:textId="4632C93A" w:rsidR="00FE5955" w:rsidRPr="00FE5955" w:rsidRDefault="00FE5955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b/>
          <w:color w:val="000000"/>
          <w:sz w:val="20"/>
          <w:szCs w:val="20"/>
          <w:bdr w:val="none" w:sz="0" w:space="0" w:color="auto" w:frame="1"/>
        </w:rPr>
      </w:pPr>
      <w:r w:rsidRPr="00FE5955">
        <w:rPr>
          <w:rFonts w:ascii="Lucida Console" w:eastAsia="Times New Roman" w:hAnsi="Lucida Console" w:cs="Courier New"/>
          <w:b/>
          <w:color w:val="000000"/>
          <w:sz w:val="20"/>
          <w:szCs w:val="20"/>
          <w:bdr w:val="none" w:sz="0" w:space="0" w:color="auto" w:frame="1"/>
        </w:rPr>
        <w:t>Model 11</w:t>
      </w:r>
      <w:r w:rsidR="00FC4649">
        <w:rPr>
          <w:rFonts w:ascii="Lucida Console" w:eastAsia="Times New Roman" w:hAnsi="Lucida Console" w:cs="Courier New"/>
          <w:b/>
          <w:color w:val="000000"/>
          <w:sz w:val="20"/>
          <w:szCs w:val="20"/>
          <w:bdr w:val="none" w:sz="0" w:space="0" w:color="auto" w:frame="1"/>
        </w:rPr>
        <w:t xml:space="preserve"> – AIC 3218.163</w:t>
      </w:r>
    </w:p>
    <w:p w14:paraId="33DCF502" w14:textId="574CA0C8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Linear mixed model fit by REML ['</w:t>
      </w: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lmerMod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']</w:t>
      </w:r>
    </w:p>
    <w:p w14:paraId="3EB023BF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Formula: </w:t>
      </w: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therm_t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~ </w:t>
      </w: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+ </w:t>
      </w: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time_od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+ sun + date + </w:t>
      </w: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hab_type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+ (1 | individual)</w:t>
      </w:r>
    </w:p>
    <w:p w14:paraId="06581DF2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Data: </w:t>
      </w: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prelim_temp</w:t>
      </w:r>
      <w:proofErr w:type="spellEnd"/>
    </w:p>
    <w:p w14:paraId="7D81924B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</w:p>
    <w:p w14:paraId="6ED64F17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REML criterion at convergence: 3179.3</w:t>
      </w:r>
    </w:p>
    <w:p w14:paraId="2EA50B56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</w:p>
    <w:p w14:paraId="0CB09DF7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Scaled residuals: </w:t>
      </w:r>
    </w:p>
    <w:p w14:paraId="6EA8B74A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Min      1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Q  Median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3Q     Max </w:t>
      </w:r>
    </w:p>
    <w:p w14:paraId="598C7250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-3.0066 -0.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6316  0.0376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0.5655  4.7729 </w:t>
      </w:r>
    </w:p>
    <w:p w14:paraId="7C0A5E92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</w:p>
    <w:p w14:paraId="34DAFC61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Random effects:</w:t>
      </w:r>
    </w:p>
    <w:p w14:paraId="5010DA19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Groups     Name        Variance </w:t>
      </w: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Std.Dev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</w:t>
      </w:r>
    </w:p>
    <w:p w14:paraId="318BC826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individual (Intercept) 0.1684   0.4104  </w:t>
      </w:r>
    </w:p>
    <w:p w14:paraId="5A8A3631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Residual               2.8403   1.6853  </w:t>
      </w:r>
    </w:p>
    <w:p w14:paraId="034DCE38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Number of </w:t>
      </w: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obs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: 810, groups:  individual, 12</w:t>
      </w:r>
    </w:p>
    <w:p w14:paraId="5AECFAB5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</w:p>
    <w:p w14:paraId="505ACCB8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Fixed effects:</w:t>
      </w:r>
    </w:p>
    <w:p w14:paraId="466C8CF4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           Estimate Std. Error t value</w:t>
      </w:r>
    </w:p>
    <w:p w14:paraId="4D684BE0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(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Intercept)   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1.077e+03  1.200e+02   8.981</w:t>
      </w:r>
    </w:p>
    <w:p w14:paraId="3533A50C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pos_behSt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 1.273e+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00  2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.330e-01   5.462</w:t>
      </w:r>
    </w:p>
    <w:p w14:paraId="194F7A94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pos_behQS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 1.455e+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00  3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.275e-01   4.442</w:t>
      </w:r>
    </w:p>
    <w:p w14:paraId="191E429B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pos_behQW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 1.094e+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00  2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.591e-01   4.222</w:t>
      </w:r>
    </w:p>
    <w:p w14:paraId="38EDE8AF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pos_behBp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 6.737e-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01  2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.655e-01   2.538</w:t>
      </w:r>
    </w:p>
    <w:p w14:paraId="1A045A24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pos_behSu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 1.170e+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00  5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.887e-01   1.987</w:t>
      </w:r>
    </w:p>
    <w:p w14:paraId="3402E561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pos_behVC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 6.938e-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01  4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.074e-01   1.703</w:t>
      </w:r>
    </w:p>
    <w:p w14:paraId="6E268CF5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time_odl_morning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1.277e+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00  1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.889e-01   6.758</w:t>
      </w:r>
    </w:p>
    <w:p w14:paraId="57FA8139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time_ode_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afternoon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2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.480e+00  2.364e-01  10.493</w:t>
      </w:r>
    </w:p>
    <w:p w14:paraId="403C490A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time_odl_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afternoon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2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.931e+00  1.985e-01  14.766</w:t>
      </w:r>
    </w:p>
    <w:p w14:paraId="63CADC99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time_odevening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2.446e+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00  2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.010e-01  12.170</w:t>
      </w:r>
    </w:p>
    <w:p w14:paraId="787DBCDC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sun                 4.746e-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02  3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.108e-03  15.271</w:t>
      </w:r>
    </w:p>
    <w:p w14:paraId="0AC3379D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date               -5.920e-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02  6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.773e-03  -8.741</w:t>
      </w:r>
    </w:p>
    <w:p w14:paraId="7E3946E4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hab_typeBMWD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4.186e-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01  8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.002e-01   0.523</w:t>
      </w:r>
    </w:p>
    <w:p w14:paraId="76619641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hab_typeGA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1.243e+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00  8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.022e-01   1.549</w:t>
      </w:r>
    </w:p>
    <w:p w14:paraId="18CE3E84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hab_typeGL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1.157e+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00  8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.182e-01   1.414</w:t>
      </w:r>
    </w:p>
    <w:p w14:paraId="3B410E04" w14:textId="77777777" w:rsidR="00471F5A" w:rsidRPr="00471F5A" w:rsidRDefault="00471F5A" w:rsidP="00471F5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000000"/>
          <w:sz w:val="20"/>
          <w:szCs w:val="20"/>
        </w:rPr>
      </w:pPr>
      <w:proofErr w:type="spell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hab_typeWD</w:t>
      </w:r>
      <w:proofErr w:type="spell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 xml:space="preserve">          1.124e+</w:t>
      </w:r>
      <w:proofErr w:type="gramStart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00  7</w:t>
      </w:r>
      <w:proofErr w:type="gramEnd"/>
      <w:r w:rsidRPr="00471F5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</w:rPr>
        <w:t>.676e-01   1.465</w:t>
      </w:r>
    </w:p>
    <w:p w14:paraId="6F0BEEF9" w14:textId="49C394E8" w:rsidR="00471F5A" w:rsidRDefault="00471F5A"/>
    <w:p w14:paraId="3647117F" w14:textId="51176AE4" w:rsidR="00471F5A" w:rsidRPr="00FE5955" w:rsidRDefault="00FE5955">
      <w:pPr>
        <w:rPr>
          <w:i/>
        </w:rPr>
      </w:pPr>
      <w:r w:rsidRPr="00FE5955">
        <w:rPr>
          <w:i/>
        </w:rPr>
        <w:t>Confidence Intervals</w:t>
      </w:r>
    </w:p>
    <w:p w14:paraId="629E8353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           2.5 %        97.5 %</w:t>
      </w:r>
    </w:p>
    <w:p w14:paraId="7620FDE9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01               0.18163457    0.67918164</w:t>
      </w:r>
    </w:p>
    <w:p w14:paraId="6AB9D006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.sigma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1.59036995    1.75472227</w:t>
      </w:r>
    </w:p>
    <w:p w14:paraId="756E6419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Intercept)   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840.23147915 1309.74088386</w:t>
      </w:r>
    </w:p>
    <w:p w14:paraId="2702FED5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0.81428992    1.72206389</w:t>
      </w:r>
    </w:p>
    <w:p w14:paraId="38F6ECA6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0.80921328    2.08565736</w:t>
      </w:r>
    </w:p>
    <w:p w14:paraId="73E169C7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pos_behQW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0.58641143    1.59456329</w:t>
      </w:r>
    </w:p>
    <w:p w14:paraId="29A3F074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pos_behBp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0.15036040    1.18483312</w:t>
      </w:r>
    </w:p>
    <w:p w14:paraId="114C610B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0.02008693    2.30893900</w:t>
      </w:r>
    </w:p>
    <w:p w14:paraId="3A33A0BD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-0.09995998    1.48342448</w:t>
      </w:r>
    </w:p>
    <w:p w14:paraId="69AA3FE9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time_odl_morning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0.90413288    1.64010383</w:t>
      </w:r>
    </w:p>
    <w:p w14:paraId="4362B1E6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time_ode_afternoon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2.01250798    2.93476428</w:t>
      </w:r>
    </w:p>
    <w:p w14:paraId="3C4F9FBE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time_odl_afternoon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2.53643995    3.31194178</w:t>
      </w:r>
    </w:p>
    <w:p w14:paraId="55B01809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time_odevening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2.05108311    2.83296557</w:t>
      </w:r>
    </w:p>
    <w:p w14:paraId="5F96ED34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sun                  0.04149852    0.05370248</w:t>
      </w:r>
    </w:p>
    <w:p w14:paraId="3C16DF39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date                -0.07232210   -0.04581272</w:t>
      </w:r>
    </w:p>
    <w:p w14:paraId="547E66CC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lastRenderedPageBreak/>
        <w:t>hab_typeBMWD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-1.15283297    1.96122898</w:t>
      </w:r>
    </w:p>
    <w:p w14:paraId="103A78D4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hab_typeGA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-0.30804659    2.81055119</w:t>
      </w:r>
    </w:p>
    <w:p w14:paraId="2E3A12E4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hab_typeGL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-0.43428425    2.74515526</w:t>
      </w:r>
    </w:p>
    <w:p w14:paraId="04F37F50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Fonts w:ascii="Lucida Console" w:hAnsi="Lucida Console"/>
          <w:color w:val="000000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hab_typeWD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-0.36291189    2.62008007</w:t>
      </w:r>
    </w:p>
    <w:p w14:paraId="0A6C7A88" w14:textId="0C67C24F" w:rsidR="00FE5955" w:rsidRDefault="00FE5955"/>
    <w:p w14:paraId="0396048E" w14:textId="285EB231" w:rsidR="00FE5955" w:rsidRDefault="00FE5955"/>
    <w:p w14:paraId="53E6B93F" w14:textId="7349BD5D" w:rsidR="00FE5955" w:rsidRPr="00FC4649" w:rsidRDefault="00FE5955">
      <w:pPr>
        <w:rPr>
          <w:b/>
        </w:rPr>
      </w:pPr>
      <w:r w:rsidRPr="00FC4649">
        <w:rPr>
          <w:b/>
        </w:rPr>
        <w:t>Model 14</w:t>
      </w:r>
      <w:r w:rsidR="00FC4649">
        <w:rPr>
          <w:b/>
        </w:rPr>
        <w:t xml:space="preserve"> – AIC 3218.819</w:t>
      </w:r>
      <w:bookmarkStart w:id="0" w:name="_GoBack"/>
      <w:bookmarkEnd w:id="0"/>
    </w:p>
    <w:p w14:paraId="04A7DFC4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Linear mixed model fit by REML ['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lmerMod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']</w:t>
      </w:r>
    </w:p>
    <w:p w14:paraId="374024F7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Formula: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therm_t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~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+ sun + date + (1 | individual)</w:t>
      </w:r>
    </w:p>
    <w:p w14:paraId="32D6EB80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Data: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prelim_temp</w:t>
      </w:r>
      <w:proofErr w:type="spellEnd"/>
    </w:p>
    <w:p w14:paraId="7A156A2F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2297815D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REML criterion at convergence: 3188</w:t>
      </w:r>
    </w:p>
    <w:p w14:paraId="294AA308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2F5D2001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Scaled residuals: </w:t>
      </w:r>
    </w:p>
    <w:p w14:paraId="22A1A5C0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Min      1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Q  Median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3Q     Max </w:t>
      </w:r>
    </w:p>
    <w:p w14:paraId="2E6072FE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-3.0346 -0.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6326  0.0148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0.5389  4.3625 </w:t>
      </w:r>
    </w:p>
    <w:p w14:paraId="4528559C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37692B9F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Random effects:</w:t>
      </w:r>
    </w:p>
    <w:p w14:paraId="58BB4675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Groups     Name        Variance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Std.Dev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</w:t>
      </w:r>
    </w:p>
    <w:p w14:paraId="238ACC39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individual (Intercept) 0.2512   0.5012  </w:t>
      </w:r>
    </w:p>
    <w:p w14:paraId="1EC978C2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Residual               2.8492   1.6880  </w:t>
      </w:r>
    </w:p>
    <w:p w14:paraId="322A59FB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Number of </w:t>
      </w: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obs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: 810, groups:  individual, 12</w:t>
      </w:r>
    </w:p>
    <w:p w14:paraId="1DCAD22B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</w:p>
    <w:p w14:paraId="08ED8940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Fixed effects:</w:t>
      </w:r>
    </w:p>
    <w:p w14:paraId="1BB7169F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      Estimate Std. Error t value</w:t>
      </w:r>
    </w:p>
    <w:p w14:paraId="59EB9858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Intercept)   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1.109e+03  1.215e+02   9.130</w:t>
      </w:r>
    </w:p>
    <w:p w14:paraId="3E4045DB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1.218e+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00  2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.291e-01   5.315</w:t>
      </w:r>
    </w:p>
    <w:p w14:paraId="42C4ACE3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1.414e+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00  3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.245e-01   4.359</w:t>
      </w:r>
    </w:p>
    <w:p w14:paraId="0E296180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pos_behQW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1.027e+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00  2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.530e-01   4.058</w:t>
      </w:r>
    </w:p>
    <w:p w14:paraId="648E2797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pos_behBp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6.617e-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01  2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.608e-01   2.537</w:t>
      </w:r>
    </w:p>
    <w:p w14:paraId="3C91BF9F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1.096e+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00  5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.859e-01   1.871</w:t>
      </w:r>
    </w:p>
    <w:p w14:paraId="3E710297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6.332e-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01  4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.038e-01   1.568</w:t>
      </w:r>
    </w:p>
    <w:p w14:paraId="107D2DCE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time_odl_morning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1.297e+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00  1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.864e-01   6.961</w:t>
      </w:r>
    </w:p>
    <w:p w14:paraId="2D52EE3C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time_ode_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afternoon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2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.529e+00  2.294e-01  11.025</w:t>
      </w:r>
    </w:p>
    <w:p w14:paraId="618A48B0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time_odl_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afternoon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2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.911e+00  1.927e-01  15.104</w:t>
      </w:r>
    </w:p>
    <w:p w14:paraId="1113806D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time_odevening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2.431e+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00  1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.986e-01  12.241</w:t>
      </w:r>
    </w:p>
    <w:p w14:paraId="34328C12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sun                 4.803e-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02  2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.880e-03  16.677</w:t>
      </w:r>
    </w:p>
    <w:p w14:paraId="12346A67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date               -6.093e-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02  6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.859e-03  -8.882</w:t>
      </w:r>
    </w:p>
    <w:p w14:paraId="0DA61EAA" w14:textId="7FE2BF6A" w:rsidR="00FE5955" w:rsidRDefault="00FE5955"/>
    <w:p w14:paraId="38D64915" w14:textId="53F324B4" w:rsidR="00FE5955" w:rsidRDefault="00FE5955">
      <w:pPr>
        <w:rPr>
          <w:i/>
        </w:rPr>
      </w:pPr>
      <w:r w:rsidRPr="00FE5955">
        <w:rPr>
          <w:i/>
        </w:rPr>
        <w:t>Confidence Intervals</w:t>
      </w:r>
    </w:p>
    <w:p w14:paraId="1ADF5C38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           2.5 %        97.5 %</w:t>
      </w:r>
    </w:p>
    <w:p w14:paraId="05E18E50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01               0.26416170    0.81031964</w:t>
      </w:r>
    </w:p>
    <w:p w14:paraId="391D4EDB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.sigma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   1.59666140    1.76155706</w:t>
      </w:r>
    </w:p>
    <w:p w14:paraId="3466FF73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(</w:t>
      </w:r>
      <w:proofErr w:type="gram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Intercept)   </w:t>
      </w:r>
      <w:proofErr w:type="gram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866.27717099 1345.80040636</w:t>
      </w:r>
    </w:p>
    <w:p w14:paraId="6E62BB16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pos_behSt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0.76562282    1.66078839</w:t>
      </w:r>
    </w:p>
    <w:p w14:paraId="5CB032CD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pos_behQS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0.77293185    2.04139556</w:t>
      </w:r>
    </w:p>
    <w:p w14:paraId="6E99CD65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pos_behQW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0.52742637    1.51592624</w:t>
      </w:r>
    </w:p>
    <w:p w14:paraId="1D697D40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pos_behBp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 0.14716245    1.16584061</w:t>
      </w:r>
    </w:p>
    <w:p w14:paraId="72F6C6E8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pos_behSu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-0.05059927    2.23310952</w:t>
      </w:r>
    </w:p>
    <w:p w14:paraId="00399724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pos_behVC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    -0.15586773    1.41741424</w:t>
      </w:r>
    </w:p>
    <w:p w14:paraId="3C67E013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time_odl_morning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0.93047369    1.65776136</w:t>
      </w:r>
    </w:p>
    <w:p w14:paraId="780C01E2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time_ode_afternoon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2.07717006    2.97283045</w:t>
      </w:r>
    </w:p>
    <w:p w14:paraId="7FB1202D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lastRenderedPageBreak/>
        <w:t>time_odl_afternoon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2.52770012    3.28262676</w:t>
      </w:r>
    </w:p>
    <w:p w14:paraId="492C5FE6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proofErr w:type="spellStart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time_odevening</w:t>
      </w:r>
      <w:proofErr w:type="spellEnd"/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 xml:space="preserve">       2.04160883    2.81600573</w:t>
      </w:r>
    </w:p>
    <w:p w14:paraId="4667D6A4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Style w:val="gnkrckgcgs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sun                  0.04246775    0.05379906</w:t>
      </w:r>
    </w:p>
    <w:p w14:paraId="18A2347C" w14:textId="77777777" w:rsidR="00FE5955" w:rsidRDefault="00FE5955" w:rsidP="00FE5955">
      <w:pPr>
        <w:pStyle w:val="HTMLPreformatted"/>
        <w:shd w:val="clear" w:color="auto" w:fill="FFFFFF"/>
        <w:wordWrap w:val="0"/>
        <w:spacing w:line="225" w:lineRule="atLeast"/>
        <w:rPr>
          <w:rFonts w:ascii="Lucida Console" w:hAnsi="Lucida Console"/>
          <w:color w:val="000000"/>
        </w:rPr>
      </w:pPr>
      <w:r>
        <w:rPr>
          <w:rStyle w:val="gnkrckgcgsb"/>
          <w:rFonts w:ascii="Lucida Console" w:hAnsi="Lucida Console"/>
          <w:color w:val="000000"/>
          <w:bdr w:val="none" w:sz="0" w:space="0" w:color="auto" w:frame="1"/>
        </w:rPr>
        <w:t>date                -0.07430029   -0.04721919</w:t>
      </w:r>
    </w:p>
    <w:p w14:paraId="31D3EC2D" w14:textId="77777777" w:rsidR="00FE5955" w:rsidRPr="00FE5955" w:rsidRDefault="00FE5955"/>
    <w:sectPr w:rsidR="00FE5955" w:rsidRPr="00FE59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F5A"/>
    <w:rsid w:val="00471F5A"/>
    <w:rsid w:val="00854917"/>
    <w:rsid w:val="00FC4649"/>
    <w:rsid w:val="00FE5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7CF9"/>
  <w15:chartTrackingRefBased/>
  <w15:docId w15:val="{5973B2AD-D8A3-4A25-A7DF-244E4CBFE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1F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1F5A"/>
    <w:rPr>
      <w:rFonts w:ascii="Courier New" w:eastAsia="Times New Roman" w:hAnsi="Courier New" w:cs="Courier New"/>
      <w:sz w:val="20"/>
      <w:szCs w:val="20"/>
    </w:rPr>
  </w:style>
  <w:style w:type="character" w:customStyle="1" w:styleId="gnkrckgcgsb">
    <w:name w:val="gnkrckgcgsb"/>
    <w:basedOn w:val="DefaultParagraphFont"/>
    <w:rsid w:val="00471F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4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639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Wackerly</dc:creator>
  <cp:keywords/>
  <dc:description/>
  <cp:lastModifiedBy>Nicole Wackerly</cp:lastModifiedBy>
  <cp:revision>3</cp:revision>
  <dcterms:created xsi:type="dcterms:W3CDTF">2018-11-23T15:46:00Z</dcterms:created>
  <dcterms:modified xsi:type="dcterms:W3CDTF">2018-11-23T15:58:00Z</dcterms:modified>
</cp:coreProperties>
</file>