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A9C3" w14:textId="319EB45A" w:rsidR="003E08F6" w:rsidRDefault="00E17A69" w:rsidP="00E17A69">
      <w:pPr>
        <w:pStyle w:val="Heading1"/>
      </w:pPr>
      <w:r>
        <w:rPr>
          <w:rFonts w:hint="eastAsia"/>
        </w:rPr>
        <w:t>Control signals</w:t>
      </w:r>
    </w:p>
    <w:p w14:paraId="47EBFB74" w14:textId="42197442" w:rsidR="00E17A69" w:rsidRDefault="00E17A69" w:rsidP="00E17A69">
      <w:pPr>
        <w:ind w:firstLine="720"/>
      </w:pPr>
      <w:r>
        <w:t xml:space="preserve">For this single cycle processors, there are totally seven control signals need to be designed and assignment: </w:t>
      </w:r>
      <w:proofErr w:type="spellStart"/>
      <w:r>
        <w:t>regWr</w:t>
      </w:r>
      <w:proofErr w:type="spellEnd"/>
      <w:r>
        <w:t xml:space="preserve">, </w:t>
      </w:r>
      <w:proofErr w:type="spellStart"/>
      <w:r>
        <w:t>regDst</w:t>
      </w:r>
      <w:proofErr w:type="spellEnd"/>
      <w:r>
        <w:t xml:space="preserve">, branch, </w:t>
      </w:r>
      <w:proofErr w:type="spellStart"/>
      <w:r>
        <w:t>extOp</w:t>
      </w:r>
      <w:proofErr w:type="spellEnd"/>
      <w:r>
        <w:t xml:space="preserve">, </w:t>
      </w:r>
      <w:proofErr w:type="spellStart"/>
      <w:r>
        <w:t>ALUSrc</w:t>
      </w:r>
      <w:proofErr w:type="spellEnd"/>
      <w:r>
        <w:t xml:space="preserve">, </w:t>
      </w:r>
      <w:proofErr w:type="spellStart"/>
      <w:r>
        <w:t>MemWr</w:t>
      </w:r>
      <w:proofErr w:type="spellEnd"/>
      <w:r>
        <w:t xml:space="preserve"> and </w:t>
      </w:r>
      <w:proofErr w:type="spellStart"/>
      <w:r>
        <w:t>memToReg</w:t>
      </w:r>
      <w:proofErr w:type="spellEnd"/>
      <w:r>
        <w:t>.</w:t>
      </w:r>
      <w:r w:rsidR="001F50C9">
        <w:t xml:space="preserve"> </w:t>
      </w:r>
      <w:bookmarkStart w:id="0" w:name="_GoBack"/>
      <w:bookmarkEnd w:id="0"/>
    </w:p>
    <w:p w14:paraId="694D1C6B" w14:textId="5A3192D5" w:rsidR="00E17A69" w:rsidRDefault="00E17A69" w:rsidP="00E17A69">
      <w:pPr>
        <w:ind w:firstLine="720"/>
      </w:pPr>
      <w:r>
        <w:t xml:space="preserve">And this processor need to implement fifteen functions: Add, </w:t>
      </w:r>
      <w:proofErr w:type="spellStart"/>
      <w:r>
        <w:t>Addi</w:t>
      </w:r>
      <w:proofErr w:type="spellEnd"/>
      <w:r>
        <w:t xml:space="preserve">, Addu, Sub, </w:t>
      </w:r>
      <w:proofErr w:type="spellStart"/>
      <w:r>
        <w:t>Subu</w:t>
      </w:r>
      <w:proofErr w:type="spellEnd"/>
      <w:r>
        <w:t xml:space="preserve">, And, Or, </w:t>
      </w:r>
      <w:proofErr w:type="spellStart"/>
      <w:r>
        <w:t>Sll</w:t>
      </w:r>
      <w:proofErr w:type="spellEnd"/>
      <w:r>
        <w:t xml:space="preserve">, 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 xml:space="preserve">, </w:t>
      </w:r>
      <w:proofErr w:type="spellStart"/>
      <w:r>
        <w:t>Beq</w:t>
      </w:r>
      <w:proofErr w:type="spellEnd"/>
      <w:r>
        <w:t xml:space="preserve">, </w:t>
      </w:r>
      <w:proofErr w:type="spellStart"/>
      <w:r>
        <w:t>Bne</w:t>
      </w:r>
      <w:proofErr w:type="spellEnd"/>
      <w:r>
        <w:t xml:space="preserve">, </w:t>
      </w:r>
      <w:proofErr w:type="spellStart"/>
      <w:r>
        <w:t>Bgtz</w:t>
      </w:r>
      <w:proofErr w:type="spellEnd"/>
      <w:r>
        <w:t xml:space="preserve">, </w:t>
      </w:r>
      <w:proofErr w:type="spellStart"/>
      <w:r>
        <w:t>Slt</w:t>
      </w:r>
      <w:proofErr w:type="spellEnd"/>
      <w:r>
        <w:t xml:space="preserve"> and </w:t>
      </w:r>
      <w:proofErr w:type="spellStart"/>
      <w:r>
        <w:t>Sltu</w:t>
      </w:r>
      <w:proofErr w:type="spellEnd"/>
      <w:r>
        <w:t>.</w:t>
      </w:r>
    </w:p>
    <w:p w14:paraId="3ADAD43D" w14:textId="61F1C75B" w:rsidR="00E17A69" w:rsidRDefault="00E17A69" w:rsidP="00E93032">
      <w:pPr>
        <w:ind w:firstLine="720"/>
      </w:pPr>
      <w:r>
        <w:t>After analysing the relationship between control signals and the specific implemented function, the below table has been given</w:t>
      </w:r>
      <w:r w:rsidR="00E93032">
        <w:t>,</w:t>
      </w:r>
      <w:r>
        <w:t xml:space="preserve"> which </w:t>
      </w:r>
      <w:r w:rsidR="00E93032">
        <w:t>give a list that when a function need to be implemented, the control signal must be set to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4F0F00" w14:paraId="77B3B6D7" w14:textId="77777777" w:rsidTr="004F0F00">
        <w:tc>
          <w:tcPr>
            <w:tcW w:w="1975" w:type="dxa"/>
          </w:tcPr>
          <w:p w14:paraId="3D140255" w14:textId="34E31AF5" w:rsidR="004F0F00" w:rsidRDefault="004F0F00" w:rsidP="004F0F00">
            <w:proofErr w:type="spellStart"/>
            <w:r>
              <w:t>regWr</w:t>
            </w:r>
            <w:proofErr w:type="spellEnd"/>
          </w:p>
        </w:tc>
        <w:tc>
          <w:tcPr>
            <w:tcW w:w="7041" w:type="dxa"/>
          </w:tcPr>
          <w:p w14:paraId="43AA4F5F" w14:textId="0F34CB2B" w:rsidR="004F0F00" w:rsidRDefault="004F0F00" w:rsidP="004F0F00">
            <w:r>
              <w:t xml:space="preserve">Add, </w:t>
            </w:r>
            <w:proofErr w:type="spellStart"/>
            <w:r>
              <w:t>addu</w:t>
            </w:r>
            <w:proofErr w:type="spellEnd"/>
            <w:r>
              <w:t xml:space="preserve">, sub, </w:t>
            </w:r>
            <w:proofErr w:type="spellStart"/>
            <w:r>
              <w:t>subu</w:t>
            </w:r>
            <w:proofErr w:type="spellEnd"/>
            <w:r>
              <w:t xml:space="preserve">, </w:t>
            </w:r>
            <w:proofErr w:type="spellStart"/>
            <w:r>
              <w:t>slt</w:t>
            </w:r>
            <w:proofErr w:type="spellEnd"/>
            <w:r>
              <w:t xml:space="preserve">, </w:t>
            </w:r>
            <w:proofErr w:type="spellStart"/>
            <w:r>
              <w:t>sltu</w:t>
            </w:r>
            <w:proofErr w:type="spellEnd"/>
            <w:r>
              <w:t xml:space="preserve">, and, or, </w:t>
            </w:r>
            <w:proofErr w:type="spellStart"/>
            <w:r>
              <w:t>sll</w:t>
            </w:r>
            <w:proofErr w:type="spellEnd"/>
            <w:r>
              <w:t xml:space="preserve">, </w:t>
            </w:r>
            <w:proofErr w:type="spellStart"/>
            <w:r>
              <w:t>lw</w:t>
            </w:r>
            <w:proofErr w:type="spellEnd"/>
            <w:r>
              <w:t xml:space="preserve">, </w:t>
            </w:r>
            <w:proofErr w:type="spellStart"/>
            <w:r>
              <w:t>addi</w:t>
            </w:r>
            <w:proofErr w:type="spellEnd"/>
          </w:p>
        </w:tc>
      </w:tr>
      <w:tr w:rsidR="004F0F00" w14:paraId="208DF826" w14:textId="77777777" w:rsidTr="004F0F00">
        <w:tc>
          <w:tcPr>
            <w:tcW w:w="1975" w:type="dxa"/>
          </w:tcPr>
          <w:p w14:paraId="447A5350" w14:textId="17B8F501" w:rsidR="004F0F00" w:rsidRDefault="004F0F00" w:rsidP="004F0F00">
            <w:proofErr w:type="spellStart"/>
            <w:r>
              <w:t>regDst</w:t>
            </w:r>
            <w:proofErr w:type="spellEnd"/>
          </w:p>
        </w:tc>
        <w:tc>
          <w:tcPr>
            <w:tcW w:w="7041" w:type="dxa"/>
          </w:tcPr>
          <w:p w14:paraId="23DAEB9F" w14:textId="3EB33615" w:rsidR="004F0F00" w:rsidRDefault="004F0F00" w:rsidP="004F0F00">
            <w:r>
              <w:t xml:space="preserve">Add, </w:t>
            </w:r>
            <w:proofErr w:type="spellStart"/>
            <w:r>
              <w:t>addu</w:t>
            </w:r>
            <w:proofErr w:type="spellEnd"/>
            <w:r>
              <w:t xml:space="preserve">, sub, </w:t>
            </w:r>
            <w:proofErr w:type="spellStart"/>
            <w:r>
              <w:t>subu</w:t>
            </w:r>
            <w:proofErr w:type="spellEnd"/>
            <w:r>
              <w:t xml:space="preserve">, </w:t>
            </w:r>
            <w:proofErr w:type="spellStart"/>
            <w:r>
              <w:t>slt</w:t>
            </w:r>
            <w:proofErr w:type="spellEnd"/>
            <w:r>
              <w:t xml:space="preserve">, </w:t>
            </w:r>
            <w:proofErr w:type="spellStart"/>
            <w:r>
              <w:t>sltu</w:t>
            </w:r>
            <w:proofErr w:type="spellEnd"/>
            <w:r>
              <w:t xml:space="preserve">, and, or, </w:t>
            </w:r>
            <w:proofErr w:type="spellStart"/>
            <w:r>
              <w:t>sll</w:t>
            </w:r>
            <w:proofErr w:type="spellEnd"/>
            <w:r>
              <w:t xml:space="preserve">, </w:t>
            </w:r>
            <w:proofErr w:type="spellStart"/>
            <w:r>
              <w:t>addi</w:t>
            </w:r>
            <w:proofErr w:type="spellEnd"/>
          </w:p>
        </w:tc>
      </w:tr>
      <w:tr w:rsidR="004F0F00" w14:paraId="09584342" w14:textId="77777777" w:rsidTr="004F0F00">
        <w:tc>
          <w:tcPr>
            <w:tcW w:w="1975" w:type="dxa"/>
          </w:tcPr>
          <w:p w14:paraId="017584ED" w14:textId="201A3D1F" w:rsidR="004F0F00" w:rsidRDefault="004F0F00" w:rsidP="004F0F00">
            <w:r>
              <w:t>Branch</w:t>
            </w:r>
          </w:p>
        </w:tc>
        <w:tc>
          <w:tcPr>
            <w:tcW w:w="7041" w:type="dxa"/>
          </w:tcPr>
          <w:p w14:paraId="147937A4" w14:textId="448887E6" w:rsidR="004F0F00" w:rsidRDefault="004F0F00" w:rsidP="004F0F00">
            <w:proofErr w:type="spellStart"/>
            <w:r>
              <w:t>Beq</w:t>
            </w:r>
            <w:proofErr w:type="spellEnd"/>
            <w:r>
              <w:t xml:space="preserve">, </w:t>
            </w:r>
            <w:proofErr w:type="spellStart"/>
            <w:r>
              <w:t>bne</w:t>
            </w:r>
            <w:proofErr w:type="spellEnd"/>
            <w:r>
              <w:t xml:space="preserve">, </w:t>
            </w:r>
            <w:proofErr w:type="spellStart"/>
            <w:r>
              <w:t>bgtz</w:t>
            </w:r>
            <w:proofErr w:type="spellEnd"/>
          </w:p>
        </w:tc>
      </w:tr>
      <w:tr w:rsidR="004F0F00" w14:paraId="6608F755" w14:textId="77777777" w:rsidTr="004F0F00">
        <w:tc>
          <w:tcPr>
            <w:tcW w:w="1975" w:type="dxa"/>
          </w:tcPr>
          <w:p w14:paraId="1A18EE31" w14:textId="2434BBA5" w:rsidR="004F0F00" w:rsidRDefault="004F0F00" w:rsidP="004F0F00">
            <w:proofErr w:type="spellStart"/>
            <w:r>
              <w:t>extOp</w:t>
            </w:r>
            <w:proofErr w:type="spellEnd"/>
          </w:p>
        </w:tc>
        <w:tc>
          <w:tcPr>
            <w:tcW w:w="7041" w:type="dxa"/>
          </w:tcPr>
          <w:p w14:paraId="49769A44" w14:textId="5FF35E04" w:rsidR="004F0F00" w:rsidRDefault="004F0F00" w:rsidP="004F0F00">
            <w:proofErr w:type="spellStart"/>
            <w:r>
              <w:t>Lw</w:t>
            </w:r>
            <w:proofErr w:type="spellEnd"/>
            <w:r>
              <w:t xml:space="preserve">, </w:t>
            </w:r>
            <w:proofErr w:type="spellStart"/>
            <w:r>
              <w:t>sw</w:t>
            </w:r>
            <w:proofErr w:type="spellEnd"/>
            <w:r>
              <w:t xml:space="preserve">, </w:t>
            </w:r>
            <w:proofErr w:type="spellStart"/>
            <w:r>
              <w:t>addi</w:t>
            </w:r>
            <w:proofErr w:type="spellEnd"/>
          </w:p>
        </w:tc>
      </w:tr>
      <w:tr w:rsidR="004F0F00" w14:paraId="27DCC748" w14:textId="77777777" w:rsidTr="004F0F00">
        <w:tc>
          <w:tcPr>
            <w:tcW w:w="1975" w:type="dxa"/>
          </w:tcPr>
          <w:p w14:paraId="01056B1F" w14:textId="759ED83F" w:rsidR="004F0F00" w:rsidRDefault="004F0F00" w:rsidP="004F0F00">
            <w:proofErr w:type="spellStart"/>
            <w:r>
              <w:t>ALUSrc</w:t>
            </w:r>
            <w:proofErr w:type="spellEnd"/>
          </w:p>
        </w:tc>
        <w:tc>
          <w:tcPr>
            <w:tcW w:w="7041" w:type="dxa"/>
          </w:tcPr>
          <w:p w14:paraId="47EB45AD" w14:textId="7B41175C" w:rsidR="004F0F00" w:rsidRDefault="004F0F00" w:rsidP="004F0F00">
            <w:proofErr w:type="spellStart"/>
            <w:r>
              <w:t>Lw</w:t>
            </w:r>
            <w:proofErr w:type="spellEnd"/>
            <w:r>
              <w:t xml:space="preserve">, </w:t>
            </w:r>
            <w:proofErr w:type="spellStart"/>
            <w:r>
              <w:t>sw</w:t>
            </w:r>
            <w:proofErr w:type="spellEnd"/>
            <w:r>
              <w:t xml:space="preserve">, </w:t>
            </w:r>
            <w:proofErr w:type="spellStart"/>
            <w:r>
              <w:t>addi</w:t>
            </w:r>
            <w:proofErr w:type="spellEnd"/>
            <w:r>
              <w:t xml:space="preserve">, </w:t>
            </w:r>
            <w:proofErr w:type="spellStart"/>
            <w:r>
              <w:t>sll</w:t>
            </w:r>
            <w:proofErr w:type="spellEnd"/>
          </w:p>
        </w:tc>
      </w:tr>
      <w:tr w:rsidR="004F0F00" w14:paraId="41DB9EE7" w14:textId="77777777" w:rsidTr="004F0F00">
        <w:tc>
          <w:tcPr>
            <w:tcW w:w="1975" w:type="dxa"/>
          </w:tcPr>
          <w:p w14:paraId="5BD5D465" w14:textId="7818B37A" w:rsidR="004F0F00" w:rsidRDefault="004F0F00" w:rsidP="004F0F00">
            <w:proofErr w:type="spellStart"/>
            <w:r>
              <w:t>memWr</w:t>
            </w:r>
            <w:proofErr w:type="spellEnd"/>
          </w:p>
        </w:tc>
        <w:tc>
          <w:tcPr>
            <w:tcW w:w="7041" w:type="dxa"/>
          </w:tcPr>
          <w:p w14:paraId="35420C38" w14:textId="022E1A56" w:rsidR="004F0F00" w:rsidRDefault="004F0F00" w:rsidP="004F0F00">
            <w:proofErr w:type="spellStart"/>
            <w:r>
              <w:t>Sw</w:t>
            </w:r>
            <w:proofErr w:type="spellEnd"/>
          </w:p>
        </w:tc>
      </w:tr>
      <w:tr w:rsidR="004F0F00" w14:paraId="4870B34B" w14:textId="77777777" w:rsidTr="004F0F00">
        <w:tc>
          <w:tcPr>
            <w:tcW w:w="1975" w:type="dxa"/>
          </w:tcPr>
          <w:p w14:paraId="216BE69A" w14:textId="3389070B" w:rsidR="004F0F00" w:rsidRDefault="004F0F00" w:rsidP="004F0F00">
            <w:proofErr w:type="spellStart"/>
            <w:r>
              <w:t>memToReg</w:t>
            </w:r>
            <w:proofErr w:type="spellEnd"/>
          </w:p>
        </w:tc>
        <w:tc>
          <w:tcPr>
            <w:tcW w:w="7041" w:type="dxa"/>
          </w:tcPr>
          <w:p w14:paraId="437A5DE3" w14:textId="62E605FE" w:rsidR="004F0F00" w:rsidRDefault="004F0F00" w:rsidP="004F0F00">
            <w:proofErr w:type="spellStart"/>
            <w:r>
              <w:t>lw</w:t>
            </w:r>
            <w:proofErr w:type="spellEnd"/>
          </w:p>
        </w:tc>
      </w:tr>
    </w:tbl>
    <w:p w14:paraId="3A851963" w14:textId="54E925E7" w:rsidR="004F0F00" w:rsidRDefault="004F0F00" w:rsidP="004F0F00">
      <w:pPr>
        <w:jc w:val="center"/>
        <w:rPr>
          <w:b/>
        </w:rPr>
      </w:pPr>
      <w:r w:rsidRPr="00E93032">
        <w:rPr>
          <w:b/>
        </w:rPr>
        <w:t xml:space="preserve">Table 1: </w:t>
      </w:r>
      <w:r w:rsidR="00E93032" w:rsidRPr="00E93032">
        <w:rPr>
          <w:b/>
        </w:rPr>
        <w:t>The specific functions when a control signal must be set to 1</w:t>
      </w:r>
    </w:p>
    <w:p w14:paraId="0F5FF68C" w14:textId="6F82145A" w:rsidR="00E93032" w:rsidRDefault="00E93032" w:rsidP="00E93032"/>
    <w:p w14:paraId="6C53A313" w14:textId="5FA3FCC6" w:rsidR="00E93032" w:rsidRPr="00E93032" w:rsidRDefault="00E93032" w:rsidP="00E93032">
      <w:r>
        <w:tab/>
      </w:r>
    </w:p>
    <w:p w14:paraId="3079B30B" w14:textId="431A76D2" w:rsidR="00E17A69" w:rsidRDefault="00E17A69" w:rsidP="00E17A69">
      <w:r w:rsidRPr="004F0F00">
        <w:rPr>
          <w:color w:val="FF0000"/>
        </w:rPr>
        <w:t xml:space="preserve"> </w:t>
      </w:r>
      <w:r w:rsidRPr="004F0F00">
        <w:rPr>
          <w:color w:val="FF0000"/>
          <w:highlight w:val="yellow"/>
        </w:rPr>
        <w:t>(</w:t>
      </w:r>
      <w:r w:rsidRPr="004F0F00">
        <w:rPr>
          <w:rFonts w:hint="eastAsia"/>
          <w:color w:val="FF0000"/>
          <w:highlight w:val="yellow"/>
        </w:rPr>
        <w:t>这里要不要解释一下为什么不需要考虑</w:t>
      </w:r>
      <w:r w:rsidRPr="004F0F00">
        <w:rPr>
          <w:rFonts w:hint="eastAsia"/>
          <w:color w:val="FF0000"/>
          <w:highlight w:val="yellow"/>
        </w:rPr>
        <w:t>Jump</w:t>
      </w:r>
      <w:r w:rsidRPr="004F0F00">
        <w:rPr>
          <w:rFonts w:hint="eastAsia"/>
          <w:color w:val="FF0000"/>
          <w:highlight w:val="yellow"/>
        </w:rPr>
        <w:t>和</w:t>
      </w:r>
      <w:proofErr w:type="spellStart"/>
      <w:r w:rsidRPr="004F0F00">
        <w:rPr>
          <w:rFonts w:hint="eastAsia"/>
          <w:color w:val="FF0000"/>
          <w:highlight w:val="yellow"/>
        </w:rPr>
        <w:t>ALUctr</w:t>
      </w:r>
      <w:proofErr w:type="spellEnd"/>
      <w:r w:rsidRPr="004F0F00">
        <w:rPr>
          <w:color w:val="FF0000"/>
          <w:highlight w:val="yellow"/>
        </w:rPr>
        <w:t>).</w:t>
      </w:r>
    </w:p>
    <w:p w14:paraId="37D670B1" w14:textId="77777777" w:rsidR="00E17A69" w:rsidRDefault="00E17A69" w:rsidP="00E17A69"/>
    <w:p w14:paraId="2E84AD5F" w14:textId="0D8A9204" w:rsidR="00E17A69" w:rsidRPr="00E17A69" w:rsidRDefault="00E17A69" w:rsidP="00E17A69">
      <w:r>
        <w:rPr>
          <w:noProof/>
        </w:rPr>
        <w:drawing>
          <wp:inline distT="0" distB="0" distL="0" distR="0" wp14:anchorId="181062C5" wp14:editId="14A9F54F">
            <wp:extent cx="5731510" cy="32061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A69" w:rsidRPr="00E17A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22"/>
    <w:rsid w:val="001F50C9"/>
    <w:rsid w:val="003E08F6"/>
    <w:rsid w:val="004F0F00"/>
    <w:rsid w:val="00B37122"/>
    <w:rsid w:val="00E17A69"/>
    <w:rsid w:val="00E9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A80"/>
  <w15:chartTrackingRefBased/>
  <w15:docId w15:val="{78D9CE36-8AB8-425A-890C-EF33F1EB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F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Qin</dc:creator>
  <cp:keywords/>
  <dc:description/>
  <cp:lastModifiedBy>Shuo Qin</cp:lastModifiedBy>
  <cp:revision>4</cp:revision>
  <dcterms:created xsi:type="dcterms:W3CDTF">2017-11-12T03:50:00Z</dcterms:created>
  <dcterms:modified xsi:type="dcterms:W3CDTF">2017-11-13T01:44:00Z</dcterms:modified>
</cp:coreProperties>
</file>