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B6" w:rsidRDefault="00AC340D" w:rsidP="00AC340D">
      <w:pPr>
        <w:pStyle w:val="Ttulo1"/>
      </w:pPr>
      <w:r>
        <w:t>COMPRUEBA TU APRENDIZAJE</w:t>
      </w:r>
    </w:p>
    <w:p w:rsidR="00EC4AB6" w:rsidRDefault="00EC4AB6" w:rsidP="00EC4AB6">
      <w:pPr>
        <w:pStyle w:val="Prrafodelista"/>
        <w:numPr>
          <w:ilvl w:val="0"/>
          <w:numId w:val="1"/>
        </w:numPr>
      </w:pPr>
      <w:r>
        <w:t xml:space="preserve">Registros de la CPU </w:t>
      </w:r>
      <w:r>
        <w:sym w:font="Wingdings" w:char="F0E0"/>
      </w:r>
      <w:r>
        <w:t xml:space="preserve"> Cache </w:t>
      </w:r>
      <w:r>
        <w:sym w:font="Wingdings" w:char="F0E0"/>
      </w:r>
      <w:r>
        <w:t xml:space="preserve"> Memoria principal </w:t>
      </w:r>
      <w:r>
        <w:sym w:font="Wingdings" w:char="F0E0"/>
      </w:r>
      <w:r>
        <w:t xml:space="preserve"> Discos magnéticos </w:t>
      </w:r>
      <w:r>
        <w:sym w:font="Wingdings" w:char="F0E0"/>
      </w:r>
      <w:r>
        <w:t xml:space="preserve"> Discos ópticos y cintas magnéticas.</w:t>
      </w:r>
    </w:p>
    <w:p w:rsidR="00EC4AB6" w:rsidRDefault="00B356E0" w:rsidP="00B356E0">
      <w:pPr>
        <w:pStyle w:val="Prrafodelista"/>
        <w:numPr>
          <w:ilvl w:val="0"/>
          <w:numId w:val="1"/>
        </w:numPr>
      </w:pPr>
      <w:proofErr w:type="spellStart"/>
      <w:r>
        <w:t>SRAM</w:t>
      </w:r>
      <w:proofErr w:type="spellEnd"/>
      <w:r w:rsidR="00EC4AB6">
        <w:t>: Menor capacidad, más cara, más rápida, necesita refresco.</w:t>
      </w:r>
    </w:p>
    <w:p w:rsidR="00B356E0" w:rsidRDefault="00B356E0" w:rsidP="00EC4AB6">
      <w:pPr>
        <w:pStyle w:val="Prrafodelista"/>
      </w:pPr>
      <w:r>
        <w:t>DRAM</w:t>
      </w:r>
      <w:r w:rsidR="00EC4AB6">
        <w:t>: Gran capacidad, necesidad de actualizarse, refresco de memoria, más lenta.</w:t>
      </w:r>
    </w:p>
    <w:p w:rsidR="00B356E0" w:rsidRDefault="00B356E0" w:rsidP="00B356E0">
      <w:pPr>
        <w:pStyle w:val="Prrafodelista"/>
        <w:numPr>
          <w:ilvl w:val="0"/>
          <w:numId w:val="1"/>
        </w:numPr>
      </w:pPr>
      <w:r>
        <w:t xml:space="preserve">La cantidad de información </w:t>
      </w:r>
      <w:r w:rsidR="00EC4AB6">
        <w:t>que</w:t>
      </w:r>
      <w:r>
        <w:t xml:space="preserve"> te pueden dar en un segundo</w:t>
      </w:r>
      <w:r w:rsidR="00EC4AB6">
        <w:t>.</w:t>
      </w:r>
    </w:p>
    <w:p w:rsidR="00B356E0" w:rsidRDefault="00B356E0" w:rsidP="00B356E0">
      <w:pPr>
        <w:pStyle w:val="Prrafodelista"/>
      </w:pPr>
      <w:r>
        <w:t>En el tiempo que tarda desde que le mandas algo hasta que te da el primer dato.</w:t>
      </w:r>
    </w:p>
    <w:p w:rsidR="00B356E0" w:rsidRDefault="00B356E0" w:rsidP="00B356E0">
      <w:pPr>
        <w:pStyle w:val="Prrafodelista"/>
        <w:numPr>
          <w:ilvl w:val="0"/>
          <w:numId w:val="1"/>
        </w:numPr>
      </w:pPr>
      <w:r>
        <w:t>Existen 4</w:t>
      </w:r>
      <w:r w:rsidR="00EC4AB6">
        <w:t>: memoria RAM, memoria ROM, memori</w:t>
      </w:r>
      <w:r w:rsidR="00AC340D">
        <w:t>a</w:t>
      </w:r>
      <w:r w:rsidR="00EC4AB6">
        <w:t xml:space="preserve"> </w:t>
      </w:r>
      <w:proofErr w:type="spellStart"/>
      <w:r w:rsidR="00EC4AB6">
        <w:t>SRAM</w:t>
      </w:r>
      <w:proofErr w:type="spellEnd"/>
      <w:r w:rsidR="00AC340D">
        <w:t xml:space="preserve"> y</w:t>
      </w:r>
      <w:r w:rsidR="00EC4AB6">
        <w:t xml:space="preserve"> memoria virtual</w:t>
      </w:r>
      <w:r w:rsidR="00AC340D">
        <w:t>.</w:t>
      </w:r>
    </w:p>
    <w:p w:rsidR="00AC340D" w:rsidRDefault="00AC340D" w:rsidP="00AC340D">
      <w:pPr>
        <w:pStyle w:val="Prrafodelista"/>
      </w:pPr>
      <w:proofErr w:type="spellStart"/>
      <w:r>
        <w:t>EPROM</w:t>
      </w:r>
      <w:proofErr w:type="spellEnd"/>
      <w:r>
        <w:t>: son memorias de solo lectura que pueden borrarse y volver a escribirse.</w:t>
      </w:r>
    </w:p>
    <w:p w:rsidR="00B356E0" w:rsidRDefault="00B356E0" w:rsidP="00B356E0">
      <w:pPr>
        <w:pStyle w:val="Prrafodelista"/>
        <w:numPr>
          <w:ilvl w:val="0"/>
          <w:numId w:val="1"/>
        </w:numPr>
      </w:pPr>
      <w:r>
        <w:t xml:space="preserve">Significa que es </w:t>
      </w:r>
      <w:r w:rsidR="00AC340D">
        <w:t xml:space="preserve">una memoria </w:t>
      </w:r>
      <w:proofErr w:type="spellStart"/>
      <w:r>
        <w:t>DDR</w:t>
      </w:r>
      <w:proofErr w:type="spellEnd"/>
      <w:r>
        <w:t xml:space="preserve"> y la efectiva es 400 la real 200</w:t>
      </w:r>
      <w:r w:rsidR="00AC340D">
        <w:t>.</w:t>
      </w:r>
    </w:p>
    <w:p w:rsidR="00AC340D" w:rsidRDefault="00AC340D" w:rsidP="00AC340D">
      <w:pPr>
        <w:pStyle w:val="Prrafodelista"/>
        <w:numPr>
          <w:ilvl w:val="0"/>
          <w:numId w:val="1"/>
        </w:numPr>
      </w:pPr>
      <w:r>
        <w:t xml:space="preserve">Es más rápida la DDR200 3-2-2-5. Es más rápida la </w:t>
      </w:r>
      <w:proofErr w:type="spellStart"/>
      <w:r>
        <w:t>DDR</w:t>
      </w:r>
      <w:proofErr w:type="spellEnd"/>
      <w:r>
        <w:t xml:space="preserve"> 266 3-2-2- 5.</w:t>
      </w:r>
    </w:p>
    <w:p w:rsidR="00B356E0" w:rsidRDefault="00B356E0" w:rsidP="00B356E0">
      <w:pPr>
        <w:pStyle w:val="Prrafodelista"/>
        <w:numPr>
          <w:ilvl w:val="0"/>
          <w:numId w:val="1"/>
        </w:numPr>
      </w:pPr>
      <w:r>
        <w:t>Mejora la frecuencia de trabajo.</w:t>
      </w:r>
    </w:p>
    <w:p w:rsidR="00AC340D" w:rsidRDefault="00AC340D" w:rsidP="00AC340D">
      <w:pPr>
        <w:pStyle w:val="Prrafodelista"/>
        <w:numPr>
          <w:ilvl w:val="0"/>
          <w:numId w:val="1"/>
        </w:numPr>
      </w:pPr>
      <w:r>
        <w:t xml:space="preserve">Son las prestaciones de la memoria. El </w:t>
      </w:r>
      <w:proofErr w:type="spellStart"/>
      <w:r>
        <w:t>DIMM</w:t>
      </w:r>
      <w:proofErr w:type="spellEnd"/>
      <w:r>
        <w:t xml:space="preserve">. </w:t>
      </w:r>
      <w:proofErr w:type="spellStart"/>
      <w:r w:rsidR="00EC4AB6">
        <w:t>Dynamic</w:t>
      </w:r>
      <w:proofErr w:type="spellEnd"/>
    </w:p>
    <w:p w:rsidR="00B356E0" w:rsidRDefault="00B356E0" w:rsidP="00AC340D">
      <w:pPr>
        <w:ind w:left="360"/>
      </w:pPr>
      <w:r>
        <w:t xml:space="preserve">10.  </w:t>
      </w:r>
      <w:r w:rsidR="00AC340D">
        <w:t>Son una especie de autopista</w:t>
      </w:r>
      <w:r>
        <w:t>.</w:t>
      </w:r>
    </w:p>
    <w:p w:rsidR="00B356E0" w:rsidRPr="00AC340D" w:rsidRDefault="00AC340D" w:rsidP="00AC340D">
      <w:pPr>
        <w:pStyle w:val="Ttulo1"/>
      </w:pPr>
      <w:r w:rsidRPr="00AC340D">
        <w:t>ACTIVIDADES DE APLICACIÓN</w:t>
      </w:r>
    </w:p>
    <w:tbl>
      <w:tblPr>
        <w:tblStyle w:val="Tablaconcuadrcula"/>
        <w:tblW w:w="8690" w:type="dxa"/>
        <w:tblLook w:val="04A0"/>
      </w:tblPr>
      <w:tblGrid>
        <w:gridCol w:w="2896"/>
        <w:gridCol w:w="2896"/>
        <w:gridCol w:w="2898"/>
      </w:tblGrid>
      <w:tr w:rsidR="00E91D56" w:rsidTr="005C3787">
        <w:trPr>
          <w:trHeight w:val="1055"/>
        </w:trPr>
        <w:tc>
          <w:tcPr>
            <w:tcW w:w="2896" w:type="dxa"/>
          </w:tcPr>
          <w:p w:rsidR="00E91D56" w:rsidRDefault="00E91D56" w:rsidP="00AC340D">
            <w:r>
              <w:t>Modelo</w:t>
            </w:r>
          </w:p>
        </w:tc>
        <w:tc>
          <w:tcPr>
            <w:tcW w:w="2896" w:type="dxa"/>
          </w:tcPr>
          <w:p w:rsidR="00E91D56" w:rsidRDefault="00A7772E" w:rsidP="00AC340D">
            <w:r>
              <w:t xml:space="preserve">Memoria RAM </w:t>
            </w:r>
            <w:proofErr w:type="spellStart"/>
            <w:r>
              <w:t>Kingstom</w:t>
            </w:r>
            <w:proofErr w:type="spellEnd"/>
            <w:r>
              <w:t xml:space="preserve"> DDR2, 2GB, 533 MHz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 xml:space="preserve">Kingston </w:t>
            </w:r>
            <w:proofErr w:type="spellStart"/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>HyperX</w:t>
            </w:r>
            <w:proofErr w:type="spellEnd"/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>Fury</w:t>
            </w:r>
            <w:proofErr w:type="spellEnd"/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 xml:space="preserve"> Black 16GB DDR4 2666Mhz PC-21300 (2x8GB) CL16</w:t>
            </w:r>
          </w:p>
        </w:tc>
      </w:tr>
      <w:tr w:rsidR="00E91D56" w:rsidTr="005C3787">
        <w:trPr>
          <w:trHeight w:val="286"/>
        </w:trPr>
        <w:tc>
          <w:tcPr>
            <w:tcW w:w="2896" w:type="dxa"/>
          </w:tcPr>
          <w:p w:rsidR="00E91D56" w:rsidRDefault="00E91D56" w:rsidP="00AC340D">
            <w:r>
              <w:t>Velocidad física</w:t>
            </w:r>
          </w:p>
        </w:tc>
        <w:tc>
          <w:tcPr>
            <w:tcW w:w="2896" w:type="dxa"/>
          </w:tcPr>
          <w:p w:rsidR="00E91D56" w:rsidRDefault="00A7772E" w:rsidP="00AC340D">
            <w:r>
              <w:t>533MHz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t>2666 MHz</w:t>
            </w:r>
          </w:p>
        </w:tc>
      </w:tr>
      <w:tr w:rsidR="00E91D56" w:rsidTr="005C3787">
        <w:trPr>
          <w:trHeight w:val="277"/>
        </w:trPr>
        <w:tc>
          <w:tcPr>
            <w:tcW w:w="2896" w:type="dxa"/>
          </w:tcPr>
          <w:p w:rsidR="00E91D56" w:rsidRDefault="00E91D56" w:rsidP="00AC340D">
            <w:r>
              <w:t>Velocidad efectiva</w:t>
            </w:r>
          </w:p>
        </w:tc>
        <w:tc>
          <w:tcPr>
            <w:tcW w:w="2896" w:type="dxa"/>
          </w:tcPr>
          <w:p w:rsidR="00E91D56" w:rsidRDefault="00A7772E" w:rsidP="00AC340D">
            <w:r>
              <w:t>1066 MHz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t>1333 MHz</w:t>
            </w:r>
          </w:p>
        </w:tc>
      </w:tr>
      <w:tr w:rsidR="00E91D56" w:rsidTr="005C3787">
        <w:trPr>
          <w:trHeight w:val="286"/>
        </w:trPr>
        <w:tc>
          <w:tcPr>
            <w:tcW w:w="2896" w:type="dxa"/>
          </w:tcPr>
          <w:p w:rsidR="00E91D56" w:rsidRDefault="00E91D56" w:rsidP="00AC340D">
            <w:r>
              <w:t>Latencias</w:t>
            </w:r>
          </w:p>
        </w:tc>
        <w:tc>
          <w:tcPr>
            <w:tcW w:w="2896" w:type="dxa"/>
          </w:tcPr>
          <w:p w:rsidR="00E91D56" w:rsidRDefault="00A7772E" w:rsidP="00AC340D">
            <w:r>
              <w:t>4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rPr>
                <w:sz w:val="20"/>
                <w:szCs w:val="20"/>
                <w:shd w:val="clear" w:color="auto" w:fill="FFFFFF"/>
              </w:rPr>
              <w:t>CL16</w:t>
            </w:r>
          </w:p>
        </w:tc>
      </w:tr>
      <w:tr w:rsidR="00E91D56" w:rsidTr="005C3787">
        <w:trPr>
          <w:trHeight w:val="277"/>
        </w:trPr>
        <w:tc>
          <w:tcPr>
            <w:tcW w:w="2896" w:type="dxa"/>
          </w:tcPr>
          <w:p w:rsidR="00E91D56" w:rsidRDefault="00E91D56" w:rsidP="00AC340D">
            <w:r>
              <w:t>Capacidad</w:t>
            </w:r>
          </w:p>
        </w:tc>
        <w:tc>
          <w:tcPr>
            <w:tcW w:w="2896" w:type="dxa"/>
          </w:tcPr>
          <w:p w:rsidR="00A7772E" w:rsidRDefault="00A7772E" w:rsidP="00AC340D">
            <w:r>
              <w:t>2 GB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>16GB</w:t>
            </w:r>
          </w:p>
        </w:tc>
      </w:tr>
      <w:tr w:rsidR="00E91D56" w:rsidTr="005C3787">
        <w:trPr>
          <w:trHeight w:val="286"/>
        </w:trPr>
        <w:tc>
          <w:tcPr>
            <w:tcW w:w="2896" w:type="dxa"/>
          </w:tcPr>
          <w:p w:rsidR="00E91D56" w:rsidRDefault="00E91D56" w:rsidP="00AC340D">
            <w:r>
              <w:t>Ancho de banda</w:t>
            </w:r>
          </w:p>
        </w:tc>
        <w:tc>
          <w:tcPr>
            <w:tcW w:w="2896" w:type="dxa"/>
          </w:tcPr>
          <w:p w:rsidR="00E91D56" w:rsidRDefault="00A7772E" w:rsidP="00AC340D">
            <w:r>
              <w:t>64 bit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t>64 bit</w:t>
            </w:r>
          </w:p>
        </w:tc>
      </w:tr>
      <w:tr w:rsidR="00E91D56" w:rsidTr="005C3787">
        <w:trPr>
          <w:trHeight w:val="277"/>
        </w:trPr>
        <w:tc>
          <w:tcPr>
            <w:tcW w:w="2896" w:type="dxa"/>
          </w:tcPr>
          <w:p w:rsidR="00E91D56" w:rsidRDefault="00E91D56" w:rsidP="00AC340D">
            <w:r>
              <w:t>Tipo de memoria</w:t>
            </w:r>
          </w:p>
        </w:tc>
        <w:tc>
          <w:tcPr>
            <w:tcW w:w="2896" w:type="dxa"/>
          </w:tcPr>
          <w:p w:rsidR="00E91D56" w:rsidRDefault="00A7772E" w:rsidP="00AC340D">
            <w:r>
              <w:t>DDR2</w:t>
            </w:r>
          </w:p>
        </w:tc>
        <w:tc>
          <w:tcPr>
            <w:tcW w:w="2898" w:type="dxa"/>
          </w:tcPr>
          <w:p w:rsidR="00E91D56" w:rsidRPr="009068AA" w:rsidRDefault="009068AA" w:rsidP="009068AA">
            <w:r w:rsidRPr="009068AA">
              <w:rPr>
                <w:rStyle w:val="Textoennegrita"/>
                <w:rFonts w:ascii="Arial" w:hAnsi="Arial" w:cs="Arial"/>
                <w:b w:val="0"/>
                <w:bCs w:val="0"/>
              </w:rPr>
              <w:t>DDR4</w:t>
            </w:r>
          </w:p>
        </w:tc>
      </w:tr>
      <w:tr w:rsidR="00E91D56" w:rsidTr="005C3787">
        <w:trPr>
          <w:trHeight w:val="286"/>
        </w:trPr>
        <w:tc>
          <w:tcPr>
            <w:tcW w:w="2896" w:type="dxa"/>
          </w:tcPr>
          <w:p w:rsidR="00E91D56" w:rsidRDefault="00A7772E" w:rsidP="00AC340D">
            <w:r>
              <w:t>Voltaje</w:t>
            </w:r>
          </w:p>
        </w:tc>
        <w:tc>
          <w:tcPr>
            <w:tcW w:w="2896" w:type="dxa"/>
          </w:tcPr>
          <w:p w:rsidR="00E91D56" w:rsidRDefault="00E91D56" w:rsidP="00AC340D"/>
        </w:tc>
        <w:tc>
          <w:tcPr>
            <w:tcW w:w="2898" w:type="dxa"/>
          </w:tcPr>
          <w:p w:rsidR="00E91D56" w:rsidRPr="009068AA" w:rsidRDefault="009068AA" w:rsidP="009068AA">
            <w:r w:rsidRPr="009068AA">
              <w:rPr>
                <w:sz w:val="20"/>
                <w:szCs w:val="20"/>
                <w:shd w:val="clear" w:color="auto" w:fill="FFFFFF"/>
              </w:rPr>
              <w:t>1,35V</w:t>
            </w:r>
          </w:p>
        </w:tc>
      </w:tr>
      <w:tr w:rsidR="00A7772E" w:rsidTr="005C3787">
        <w:trPr>
          <w:trHeight w:val="277"/>
        </w:trPr>
        <w:tc>
          <w:tcPr>
            <w:tcW w:w="2896" w:type="dxa"/>
          </w:tcPr>
          <w:p w:rsidR="00A7772E" w:rsidRDefault="00A7772E" w:rsidP="00AC340D">
            <w:r>
              <w:t>Fabricante</w:t>
            </w:r>
          </w:p>
        </w:tc>
        <w:tc>
          <w:tcPr>
            <w:tcW w:w="2896" w:type="dxa"/>
          </w:tcPr>
          <w:p w:rsidR="00A7772E" w:rsidRDefault="00A7772E" w:rsidP="00AC340D">
            <w:proofErr w:type="spellStart"/>
            <w:r>
              <w:t>Kingstom</w:t>
            </w:r>
            <w:proofErr w:type="spellEnd"/>
          </w:p>
        </w:tc>
        <w:tc>
          <w:tcPr>
            <w:tcW w:w="2898" w:type="dxa"/>
          </w:tcPr>
          <w:p w:rsidR="00A7772E" w:rsidRPr="009068AA" w:rsidRDefault="009068AA" w:rsidP="009068AA">
            <w:proofErr w:type="spellStart"/>
            <w:r w:rsidRPr="009068AA">
              <w:t>Kingstom</w:t>
            </w:r>
            <w:proofErr w:type="spellEnd"/>
          </w:p>
        </w:tc>
      </w:tr>
      <w:tr w:rsidR="00A7772E" w:rsidTr="005C3787">
        <w:trPr>
          <w:trHeight w:val="564"/>
        </w:trPr>
        <w:tc>
          <w:tcPr>
            <w:tcW w:w="2896" w:type="dxa"/>
          </w:tcPr>
          <w:p w:rsidR="00A7772E" w:rsidRDefault="00A7772E" w:rsidP="00AC340D">
            <w:r>
              <w:t>Tipo de encapsulado de cada chip de memoria</w:t>
            </w:r>
          </w:p>
        </w:tc>
        <w:tc>
          <w:tcPr>
            <w:tcW w:w="2896" w:type="dxa"/>
          </w:tcPr>
          <w:p w:rsidR="00A7772E" w:rsidRDefault="00A7772E" w:rsidP="00AC340D">
            <w:proofErr w:type="spellStart"/>
            <w:r>
              <w:t>DIMM</w:t>
            </w:r>
            <w:proofErr w:type="spellEnd"/>
          </w:p>
        </w:tc>
        <w:tc>
          <w:tcPr>
            <w:tcW w:w="2898" w:type="dxa"/>
          </w:tcPr>
          <w:p w:rsidR="00A7772E" w:rsidRPr="009068AA" w:rsidRDefault="009068AA" w:rsidP="009068AA">
            <w:proofErr w:type="spellStart"/>
            <w:r w:rsidRPr="009068AA">
              <w:t>DIMM</w:t>
            </w:r>
            <w:proofErr w:type="spellEnd"/>
          </w:p>
        </w:tc>
      </w:tr>
      <w:tr w:rsidR="00A7772E" w:rsidTr="005C3787">
        <w:trPr>
          <w:trHeight w:val="564"/>
        </w:trPr>
        <w:tc>
          <w:tcPr>
            <w:tcW w:w="2896" w:type="dxa"/>
          </w:tcPr>
          <w:p w:rsidR="00A7772E" w:rsidRDefault="00A7772E" w:rsidP="00AC340D">
            <w:r>
              <w:t>Tipo de modulo/nº contactos</w:t>
            </w:r>
          </w:p>
        </w:tc>
        <w:tc>
          <w:tcPr>
            <w:tcW w:w="2896" w:type="dxa"/>
          </w:tcPr>
          <w:p w:rsidR="00A7772E" w:rsidRDefault="00A7772E" w:rsidP="00AC340D">
            <w:r>
              <w:t>356M x 64</w:t>
            </w:r>
          </w:p>
        </w:tc>
        <w:tc>
          <w:tcPr>
            <w:tcW w:w="2898" w:type="dxa"/>
          </w:tcPr>
          <w:p w:rsidR="00A7772E" w:rsidRPr="009068AA" w:rsidRDefault="00A7772E" w:rsidP="009068AA"/>
        </w:tc>
      </w:tr>
      <w:tr w:rsidR="00A7772E" w:rsidTr="005C3787">
        <w:trPr>
          <w:trHeight w:val="286"/>
        </w:trPr>
        <w:tc>
          <w:tcPr>
            <w:tcW w:w="2896" w:type="dxa"/>
          </w:tcPr>
          <w:p w:rsidR="00A7772E" w:rsidRDefault="00A7772E" w:rsidP="00AC340D">
            <w:r>
              <w:t>Precio</w:t>
            </w:r>
          </w:p>
        </w:tc>
        <w:tc>
          <w:tcPr>
            <w:tcW w:w="2896" w:type="dxa"/>
          </w:tcPr>
          <w:p w:rsidR="00A7772E" w:rsidRPr="009068AA" w:rsidRDefault="00A7772E" w:rsidP="00AC340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10,47</w:t>
            </w:r>
            <w:r w:rsidR="009068AA">
              <w:t>€</w:t>
            </w:r>
          </w:p>
        </w:tc>
        <w:tc>
          <w:tcPr>
            <w:tcW w:w="2898" w:type="dxa"/>
          </w:tcPr>
          <w:p w:rsidR="00A7772E" w:rsidRPr="009068AA" w:rsidRDefault="009068AA" w:rsidP="009068AA">
            <w:r w:rsidRPr="009068AA">
              <w:t>70€</w:t>
            </w:r>
          </w:p>
        </w:tc>
      </w:tr>
    </w:tbl>
    <w:p w:rsidR="00B356E0" w:rsidRPr="00B11014" w:rsidRDefault="00B11014" w:rsidP="00B11014">
      <w:pPr>
        <w:pStyle w:val="Ttulo1"/>
      </w:pPr>
      <w:r>
        <w:t>MEMORIA RAM</w:t>
      </w:r>
    </w:p>
    <w:p w:rsidR="005C3787" w:rsidRDefault="005C3787" w:rsidP="005C3787">
      <w:r>
        <w:rPr>
          <w:noProof/>
          <w:lang w:eastAsia="es-ES"/>
        </w:rPr>
        <w:drawing>
          <wp:inline distT="0" distB="0" distL="0" distR="0">
            <wp:extent cx="4216400" cy="193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3787" w:rsidRDefault="005C3787" w:rsidP="005C3787">
      <w:pPr>
        <w:widowControl w:val="0"/>
        <w:spacing w:before="30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Fabricante: Kingston</w:t>
      </w:r>
    </w:p>
    <w:p w:rsidR="005C3787" w:rsidRDefault="005C3787" w:rsidP="005C3787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Tecnología</w:t>
      </w:r>
      <w:r w:rsidR="002959B6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proofErr w:type="spellStart"/>
      <w:r w:rsidR="002959B6">
        <w:rPr>
          <w:rFonts w:ascii="Calibri" w:eastAsia="Calibri" w:hAnsi="Calibri" w:cs="Calibri"/>
          <w:color w:val="000000"/>
          <w:sz w:val="24"/>
          <w:szCs w:val="24"/>
        </w:rPr>
        <w:t>SDR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5C3787" w:rsidRDefault="005C3787" w:rsidP="005C3787">
      <w:pPr>
        <w:widowControl w:val="0"/>
        <w:spacing w:before="10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Frecuencia real de trabajo: 533. </w:t>
      </w:r>
    </w:p>
    <w:p w:rsidR="005C3787" w:rsidRDefault="005C3787" w:rsidP="005C3787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Frecuencia efectiva de trabajo</w:t>
      </w:r>
      <w:r w:rsidR="002959B6">
        <w:rPr>
          <w:rFonts w:ascii="Calibri" w:eastAsia="Calibri" w:hAnsi="Calibri" w:cs="Calibri"/>
          <w:color w:val="000000"/>
          <w:sz w:val="24"/>
          <w:szCs w:val="24"/>
        </w:rPr>
        <w:t>: 1066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5C3787" w:rsidRDefault="005C3787" w:rsidP="005C3787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Tasa de transferencia. </w:t>
      </w:r>
    </w:p>
    <w:p w:rsidR="005C3787" w:rsidRDefault="005C3787" w:rsidP="005C3787">
      <w:pPr>
        <w:widowControl w:val="0"/>
        <w:spacing w:before="9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ECC</w:t>
      </w:r>
      <w:proofErr w:type="spellEnd"/>
      <w:r w:rsidR="002959B6">
        <w:rPr>
          <w:rFonts w:ascii="Calibri" w:eastAsia="Calibri" w:hAnsi="Calibri" w:cs="Calibri"/>
          <w:color w:val="000000"/>
          <w:sz w:val="24"/>
          <w:szCs w:val="24"/>
        </w:rPr>
        <w:t>: sí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5C3787" w:rsidRDefault="005C3787" w:rsidP="005C3787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Latencia/Latencias. </w:t>
      </w:r>
    </w:p>
    <w:p w:rsidR="005C3787" w:rsidRDefault="005C3787" w:rsidP="005C3787">
      <w:pPr>
        <w:widowControl w:val="0"/>
        <w:spacing w:before="10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Capacidad</w:t>
      </w:r>
      <w:r w:rsidR="002959B6">
        <w:rPr>
          <w:rFonts w:ascii="Calibri" w:eastAsia="Calibri" w:hAnsi="Calibri" w:cs="Calibri"/>
          <w:color w:val="000000"/>
          <w:sz w:val="24"/>
          <w:szCs w:val="24"/>
        </w:rPr>
        <w:t xml:space="preserve"> 1G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5C3787" w:rsidRDefault="005C3787" w:rsidP="005C3787">
      <w:pPr>
        <w:widowControl w:val="0"/>
        <w:spacing w:before="14" w:line="240" w:lineRule="auto"/>
        <w:ind w:left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Voltaje</w:t>
      </w:r>
      <w:r w:rsidR="002959B6">
        <w:rPr>
          <w:rFonts w:ascii="Calibri" w:eastAsia="Calibri" w:hAnsi="Calibri" w:cs="Calibri"/>
          <w:color w:val="000000"/>
          <w:sz w:val="24"/>
          <w:szCs w:val="24"/>
        </w:rPr>
        <w:t>: 1.8 V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5C3787" w:rsidRDefault="002959B6" w:rsidP="005C3787">
      <w:r>
        <w:rPr>
          <w:noProof/>
          <w:lang w:eastAsia="es-ES"/>
        </w:rPr>
        <w:drawing>
          <wp:inline distT="0" distB="0" distL="0" distR="0">
            <wp:extent cx="4406900" cy="1841500"/>
            <wp:effectExtent l="0" t="0" r="0" b="63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9B6" w:rsidRDefault="002959B6" w:rsidP="002959B6">
      <w:pPr>
        <w:widowControl w:val="0"/>
        <w:spacing w:before="30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Fabricante. </w:t>
      </w:r>
    </w:p>
    <w:p w:rsidR="002959B6" w:rsidRDefault="002959B6" w:rsidP="002959B6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Tecnología. </w:t>
      </w:r>
    </w:p>
    <w:p w:rsidR="002959B6" w:rsidRDefault="002959B6" w:rsidP="002959B6">
      <w:pPr>
        <w:widowControl w:val="0"/>
        <w:spacing w:before="10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Frecuencia real de trabajo</w:t>
      </w:r>
      <w:r w:rsidR="00190B32">
        <w:rPr>
          <w:rFonts w:ascii="Calibri" w:eastAsia="Calibri" w:hAnsi="Calibri" w:cs="Calibri"/>
          <w:color w:val="000000"/>
          <w:sz w:val="24"/>
          <w:szCs w:val="24"/>
        </w:rPr>
        <w:t>: 564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2959B6" w:rsidRDefault="002959B6" w:rsidP="002959B6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Frecuencia efectiva de trabajo</w:t>
      </w:r>
      <w:r w:rsidR="00190B32">
        <w:rPr>
          <w:rFonts w:ascii="Calibri" w:eastAsia="Calibri" w:hAnsi="Calibri" w:cs="Calibri"/>
          <w:color w:val="000000"/>
          <w:sz w:val="24"/>
          <w:szCs w:val="24"/>
        </w:rPr>
        <w:t>: 1208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2959B6" w:rsidRDefault="002959B6" w:rsidP="002959B6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Tasa de transferencia. </w:t>
      </w:r>
    </w:p>
    <w:p w:rsidR="002959B6" w:rsidRDefault="002959B6" w:rsidP="002959B6">
      <w:pPr>
        <w:widowControl w:val="0"/>
        <w:spacing w:before="9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ECC</w:t>
      </w:r>
      <w:proofErr w:type="spellEnd"/>
      <w:r w:rsidR="005F5074">
        <w:rPr>
          <w:rFonts w:ascii="Calibri" w:eastAsia="Calibri" w:hAnsi="Calibri" w:cs="Calibri"/>
          <w:color w:val="000000"/>
          <w:sz w:val="24"/>
          <w:szCs w:val="24"/>
        </w:rPr>
        <w:t>: no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2959B6" w:rsidRDefault="002959B6" w:rsidP="002959B6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Latencia/Latencias. </w:t>
      </w:r>
    </w:p>
    <w:p w:rsidR="002959B6" w:rsidRDefault="002959B6" w:rsidP="002959B6">
      <w:pPr>
        <w:widowControl w:val="0"/>
        <w:spacing w:before="10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Capacidad</w:t>
      </w:r>
      <w:r w:rsidR="005F5074"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512 MB. </w:t>
      </w:r>
    </w:p>
    <w:p w:rsidR="002959B6" w:rsidRDefault="002959B6" w:rsidP="002959B6">
      <w:pPr>
        <w:widowControl w:val="0"/>
        <w:spacing w:before="14" w:line="240" w:lineRule="auto"/>
        <w:ind w:left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Voltaje.</w:t>
      </w:r>
    </w:p>
    <w:p w:rsidR="002959B6" w:rsidRDefault="00190B32" w:rsidP="005C3787">
      <w:r>
        <w:rPr>
          <w:noProof/>
          <w:lang w:eastAsia="es-ES"/>
        </w:rPr>
        <w:lastRenderedPageBreak/>
        <w:drawing>
          <wp:inline distT="0" distB="0" distL="0" distR="0">
            <wp:extent cx="3416300" cy="2374900"/>
            <wp:effectExtent l="0" t="0" r="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0B32" w:rsidRDefault="00190B32" w:rsidP="00190B32">
      <w:pPr>
        <w:widowControl w:val="0"/>
        <w:spacing w:before="30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Fabricante: AMD. </w:t>
      </w:r>
    </w:p>
    <w:p w:rsidR="00190B32" w:rsidRDefault="00190B32" w:rsidP="00190B32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Tecnología: DDR3. </w:t>
      </w:r>
    </w:p>
    <w:p w:rsidR="00190B32" w:rsidRDefault="00190B32" w:rsidP="00190B32">
      <w:pPr>
        <w:widowControl w:val="0"/>
        <w:spacing w:before="10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Frecuencia real de trabajo: 1333. </w:t>
      </w:r>
    </w:p>
    <w:p w:rsidR="00190B32" w:rsidRDefault="00190B32" w:rsidP="00190B32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Frecuencia efectiva de trabajo: 2666. </w:t>
      </w:r>
    </w:p>
    <w:p w:rsidR="00190B32" w:rsidRDefault="00190B32" w:rsidP="00190B32">
      <w:pPr>
        <w:widowControl w:val="0"/>
        <w:spacing w:before="1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Tasa de transferencia. </w:t>
      </w:r>
    </w:p>
    <w:p w:rsidR="00190B32" w:rsidRDefault="00190B32" w:rsidP="00190B32">
      <w:pPr>
        <w:widowControl w:val="0"/>
        <w:spacing w:before="9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ECC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: Sí. </w:t>
      </w:r>
    </w:p>
    <w:p w:rsidR="00190B32" w:rsidRDefault="00190B32" w:rsidP="00190B32">
      <w:pPr>
        <w:widowControl w:val="0"/>
        <w:spacing w:before="14" w:line="240" w:lineRule="auto"/>
        <w:ind w:left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Latencia/Latencias: CL9. </w:t>
      </w:r>
    </w:p>
    <w:p w:rsidR="00190B32" w:rsidRDefault="00190B32" w:rsidP="00190B32">
      <w:pPr>
        <w:widowControl w:val="0"/>
        <w:spacing w:before="10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Capacidad: 2GB. </w:t>
      </w:r>
    </w:p>
    <w:p w:rsidR="00190B32" w:rsidRDefault="00190B32" w:rsidP="00190B32">
      <w:pPr>
        <w:widowControl w:val="0"/>
        <w:spacing w:before="14" w:line="240" w:lineRule="auto"/>
        <w:ind w:left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Voltaje.</w:t>
      </w:r>
    </w:p>
    <w:p w:rsidR="00190B32" w:rsidRPr="005C3787" w:rsidRDefault="00190B32" w:rsidP="005C3787"/>
    <w:sectPr w:rsidR="00190B32" w:rsidRPr="005C3787" w:rsidSect="00FF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3D2B"/>
    <w:multiLevelType w:val="hybridMultilevel"/>
    <w:tmpl w:val="FAD207B8"/>
    <w:lvl w:ilvl="0" w:tplc="841EF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917CF"/>
    <w:multiLevelType w:val="hybridMultilevel"/>
    <w:tmpl w:val="387EB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56E0"/>
    <w:rsid w:val="00190B32"/>
    <w:rsid w:val="002959B6"/>
    <w:rsid w:val="005C3787"/>
    <w:rsid w:val="005F5074"/>
    <w:rsid w:val="009068AA"/>
    <w:rsid w:val="00A7772E"/>
    <w:rsid w:val="00AC340D"/>
    <w:rsid w:val="00B11014"/>
    <w:rsid w:val="00B356E0"/>
    <w:rsid w:val="00E91D56"/>
    <w:rsid w:val="00EC4AB6"/>
    <w:rsid w:val="00F75BF8"/>
    <w:rsid w:val="00FF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24"/>
  </w:style>
  <w:style w:type="paragraph" w:styleId="Ttulo1">
    <w:name w:val="heading 1"/>
    <w:basedOn w:val="Normal"/>
    <w:next w:val="Normal"/>
    <w:link w:val="Ttulo1Car"/>
    <w:uiPriority w:val="9"/>
    <w:qFormat/>
    <w:rsid w:val="00AC340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6E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C3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C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91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068A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C3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Guerrero</cp:lastModifiedBy>
  <cp:revision>3</cp:revision>
  <dcterms:created xsi:type="dcterms:W3CDTF">2020-11-06T08:31:00Z</dcterms:created>
  <dcterms:modified xsi:type="dcterms:W3CDTF">2020-11-06T13:49:00Z</dcterms:modified>
</cp:coreProperties>
</file>