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200" w:line="240" w:lineRule="auto"/>
        <w:rPr>
          <w:rFonts w:ascii="Proxima Nova" w:cs="Proxima Nova" w:eastAsia="Proxima Nova" w:hAnsi="Proxima Nova"/>
          <w:b w:val="1"/>
          <w:color w:val="404040"/>
          <w:sz w:val="60"/>
          <w:szCs w:val="60"/>
        </w:rPr>
      </w:pPr>
      <w:bookmarkStart w:colFirst="0" w:colLast="0" w:name="_kk1966kbedef" w:id="0"/>
      <w:bookmarkEnd w:id="0"/>
      <w:r w:rsidDel="00000000" w:rsidR="00000000" w:rsidRPr="00000000">
        <w:rPr>
          <w:rFonts w:ascii="Proxima Nova" w:cs="Proxima Nova" w:eastAsia="Proxima Nova" w:hAnsi="Proxima Nova"/>
          <w:color w:val="039be5"/>
          <w:sz w:val="48"/>
          <w:szCs w:val="48"/>
          <w:rtl w:val="0"/>
        </w:rPr>
        <w:t xml:space="preserve">APAI2025 - LAB03</w:t>
      </w:r>
      <w:r w:rsidDel="00000000" w:rsidR="00000000" w:rsidRPr="00000000">
        <w:rPr>
          <w:rFonts w:ascii="Proxima Nova" w:cs="Proxima Nova" w:eastAsia="Proxima Nova" w:hAnsi="Proxima Nova"/>
          <w:color w:val="404040"/>
          <w:sz w:val="48"/>
          <w:szCs w:val="48"/>
          <w:rtl w:val="0"/>
        </w:rPr>
        <w:br w:type="textWrapping"/>
      </w:r>
      <w:r w:rsidDel="00000000" w:rsidR="00000000" w:rsidRPr="00000000">
        <w:rPr>
          <w:rFonts w:ascii="Proxima Nova" w:cs="Proxima Nova" w:eastAsia="Proxima Nova" w:hAnsi="Proxima Nova"/>
          <w:b w:val="1"/>
          <w:color w:val="404040"/>
          <w:sz w:val="60"/>
          <w:szCs w:val="60"/>
          <w:rtl w:val="0"/>
        </w:rPr>
        <w:t xml:space="preserve">DNN Shrinking and Quantization</w:t>
      </w:r>
    </w:p>
    <w:p w:rsidR="00000000" w:rsidDel="00000000" w:rsidP="00000000" w:rsidRDefault="00000000" w:rsidRPr="00000000" w14:paraId="00000002">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3"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spacing w:line="30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Authors: Francesco Conti, Ilenia Carboni, Alberto Dequino, Luca Bompani, Lorenzo Lamberti, </w:t>
      </w:r>
    </w:p>
    <w:p w:rsidR="00000000" w:rsidDel="00000000" w:rsidP="00000000" w:rsidRDefault="00000000" w:rsidRPr="00000000" w14:paraId="00000005">
      <w:pPr>
        <w:spacing w:after="200" w:line="30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Contacts: d.nadalini@unibo.it</w:t>
      </w:r>
    </w:p>
    <w:p w:rsidR="00000000" w:rsidDel="00000000" w:rsidP="00000000" w:rsidRDefault="00000000" w:rsidRPr="00000000" w14:paraId="00000006">
      <w:pPr>
        <w:spacing w:after="200" w:line="300" w:lineRule="auto"/>
        <w:rPr>
          <w:rFonts w:ascii="Roboto Mono" w:cs="Roboto Mono" w:eastAsia="Roboto Mono" w:hAnsi="Roboto Mono"/>
          <w:b w:val="1"/>
          <w:i w:val="1"/>
          <w:sz w:val="32"/>
          <w:szCs w:val="32"/>
        </w:rPr>
      </w:pPr>
      <w:r w:rsidDel="00000000" w:rsidR="00000000" w:rsidRPr="00000000">
        <w:rPr>
          <w:rFonts w:ascii="Roboto Mono" w:cs="Roboto Mono" w:eastAsia="Roboto Mono" w:hAnsi="Roboto Mono"/>
          <w:b w:val="1"/>
          <w:i w:val="1"/>
          <w:sz w:val="32"/>
          <w:szCs w:val="32"/>
          <w:rtl w:val="0"/>
        </w:rPr>
        <w:t xml:space="preserve">Links: </w:t>
      </w:r>
      <w:hyperlink r:id="rId7">
        <w:r w:rsidDel="00000000" w:rsidR="00000000" w:rsidRPr="00000000">
          <w:rPr>
            <w:rFonts w:ascii="Roboto Mono" w:cs="Roboto Mono" w:eastAsia="Roboto Mono" w:hAnsi="Roboto Mono"/>
            <w:b w:val="1"/>
            <w:i w:val="1"/>
            <w:color w:val="1155cc"/>
            <w:sz w:val="32"/>
            <w:szCs w:val="32"/>
            <w:u w:val="single"/>
            <w:rtl w:val="0"/>
          </w:rPr>
          <w:t xml:space="preserve">GitHub Link (code)</w:t>
        </w:r>
      </w:hyperlink>
      <w:r w:rsidDel="00000000" w:rsidR="00000000" w:rsidRPr="00000000">
        <w:rPr>
          <w:rtl w:val="0"/>
        </w:rPr>
      </w:r>
    </w:p>
    <w:p w:rsidR="00000000" w:rsidDel="00000000" w:rsidP="00000000" w:rsidRDefault="00000000" w:rsidRPr="00000000" w14:paraId="00000007">
      <w:pPr>
        <w:pStyle w:val="Heading1"/>
        <w:spacing w:after="0" w:before="0" w:line="300" w:lineRule="auto"/>
        <w:rPr>
          <w:rFonts w:ascii="Proxima Nova" w:cs="Proxima Nova" w:eastAsia="Proxima Nova" w:hAnsi="Proxima Nova"/>
          <w:sz w:val="24"/>
          <w:szCs w:val="24"/>
        </w:rPr>
      </w:pPr>
      <w:bookmarkStart w:colFirst="0" w:colLast="0" w:name="_clylqpnyqe5t" w:id="1"/>
      <w:bookmarkEnd w:id="1"/>
      <w:r w:rsidDel="00000000" w:rsidR="00000000" w:rsidRPr="00000000">
        <w:rPr>
          <w:rFonts w:ascii="Proxima Nova" w:cs="Proxima Nova" w:eastAsia="Proxima Nova" w:hAnsi="Proxima Nova"/>
          <w:b w:val="1"/>
          <w:color w:val="039be5"/>
          <w:sz w:val="36"/>
          <w:szCs w:val="36"/>
          <w:rtl w:val="0"/>
        </w:rPr>
        <w:t xml:space="preserve">Summary</w:t>
      </w:r>
      <w:r w:rsidDel="00000000" w:rsidR="00000000" w:rsidRPr="00000000">
        <w:rPr>
          <w:rtl w:val="0"/>
        </w:rPr>
      </w:r>
    </w:p>
    <w:p w:rsidR="00000000" w:rsidDel="00000000" w:rsidP="00000000" w:rsidRDefault="00000000" w:rsidRPr="00000000" w14:paraId="00000008">
      <w:pPr>
        <w:numPr>
          <w:ilvl w:val="0"/>
          <w:numId w:val="1"/>
        </w:numPr>
        <w:shd w:fill="fffffe" w:val="clear"/>
        <w:spacing w:line="325.71428571428567" w:lineRule="auto"/>
        <w:ind w:left="720" w:hanging="360"/>
        <w:rPr>
          <w:rFonts w:ascii="Roboto" w:cs="Roboto" w:eastAsia="Roboto" w:hAnsi="Roboto"/>
          <w:sz w:val="26"/>
          <w:szCs w:val="26"/>
        </w:rPr>
      </w:pPr>
      <w:r w:rsidDel="00000000" w:rsidR="00000000" w:rsidRPr="00000000">
        <w:rPr>
          <w:rFonts w:ascii="Roboto" w:cs="Roboto" w:eastAsia="Roboto" w:hAnsi="Roboto"/>
          <w:sz w:val="25"/>
          <w:szCs w:val="25"/>
          <w:rtl w:val="0"/>
        </w:rPr>
        <w:t xml:space="preserve">Load model’s trained weights of LAB2;</w:t>
      </w:r>
    </w:p>
    <w:p w:rsidR="00000000" w:rsidDel="00000000" w:rsidP="00000000" w:rsidRDefault="00000000" w:rsidRPr="00000000" w14:paraId="00000009">
      <w:pPr>
        <w:numPr>
          <w:ilvl w:val="0"/>
          <w:numId w:val="1"/>
        </w:numPr>
        <w:shd w:fill="fffffe" w:val="clear"/>
        <w:spacing w:line="325.71428571428567" w:lineRule="auto"/>
        <w:ind w:left="720" w:hanging="360"/>
        <w:rPr>
          <w:rFonts w:ascii="Roboto" w:cs="Roboto" w:eastAsia="Roboto" w:hAnsi="Roboto"/>
          <w:sz w:val="26"/>
          <w:szCs w:val="26"/>
        </w:rPr>
      </w:pPr>
      <w:r w:rsidDel="00000000" w:rsidR="00000000" w:rsidRPr="00000000">
        <w:rPr>
          <w:rFonts w:ascii="Roboto" w:cs="Roboto" w:eastAsia="Roboto" w:hAnsi="Roboto"/>
          <w:sz w:val="25"/>
          <w:szCs w:val="25"/>
          <w:rtl w:val="0"/>
        </w:rPr>
        <w:t xml:space="preserve">Reduce network’s size under 5MMAC;</w:t>
      </w:r>
    </w:p>
    <w:p w:rsidR="00000000" w:rsidDel="00000000" w:rsidP="00000000" w:rsidRDefault="00000000" w:rsidRPr="00000000" w14:paraId="0000000A">
      <w:pPr>
        <w:numPr>
          <w:ilvl w:val="0"/>
          <w:numId w:val="1"/>
        </w:numPr>
        <w:shd w:fill="fffffe" w:val="clear"/>
        <w:spacing w:line="325.71428571428567" w:lineRule="auto"/>
        <w:ind w:left="720" w:hanging="360"/>
        <w:rPr>
          <w:rFonts w:ascii="Roboto" w:cs="Roboto" w:eastAsia="Roboto" w:hAnsi="Roboto"/>
          <w:sz w:val="26"/>
          <w:szCs w:val="26"/>
        </w:rPr>
      </w:pPr>
      <w:r w:rsidDel="00000000" w:rsidR="00000000" w:rsidRPr="00000000">
        <w:rPr>
          <w:rFonts w:ascii="Roboto" w:cs="Roboto" w:eastAsia="Roboto" w:hAnsi="Roboto"/>
          <w:sz w:val="25"/>
          <w:szCs w:val="25"/>
          <w:rtl w:val="0"/>
        </w:rPr>
        <w:t xml:space="preserve">Re-train the reduced network and verify network’s accuracy;</w:t>
      </w:r>
    </w:p>
    <w:p w:rsidR="00000000" w:rsidDel="00000000" w:rsidP="00000000" w:rsidRDefault="00000000" w:rsidRPr="00000000" w14:paraId="0000000B">
      <w:pPr>
        <w:numPr>
          <w:ilvl w:val="0"/>
          <w:numId w:val="1"/>
        </w:numPr>
        <w:shd w:fill="fffffe" w:val="clear"/>
        <w:spacing w:line="325.71428571428567" w:lineRule="auto"/>
        <w:ind w:left="720" w:hanging="360"/>
        <w:rPr>
          <w:rFonts w:ascii="Roboto" w:cs="Roboto" w:eastAsia="Roboto" w:hAnsi="Roboto"/>
          <w:sz w:val="26"/>
          <w:szCs w:val="26"/>
        </w:rPr>
      </w:pPr>
      <w:r w:rsidDel="00000000" w:rsidR="00000000" w:rsidRPr="00000000">
        <w:rPr>
          <w:rFonts w:ascii="Roboto" w:cs="Roboto" w:eastAsia="Roboto" w:hAnsi="Roboto"/>
          <w:sz w:val="25"/>
          <w:szCs w:val="25"/>
          <w:rtl w:val="0"/>
        </w:rPr>
        <w:t xml:space="preserve">Quantize with Brevitas and DeepQuant;</w:t>
      </w:r>
    </w:p>
    <w:p w:rsidR="00000000" w:rsidDel="00000000" w:rsidP="00000000" w:rsidRDefault="00000000" w:rsidRPr="00000000" w14:paraId="0000000C">
      <w:pPr>
        <w:numPr>
          <w:ilvl w:val="0"/>
          <w:numId w:val="1"/>
        </w:numPr>
        <w:shd w:fill="fffffe" w:val="clear"/>
        <w:spacing w:line="325.71428571428567" w:lineRule="auto"/>
        <w:ind w:left="720" w:hanging="360"/>
        <w:rPr>
          <w:rFonts w:ascii="Roboto" w:cs="Roboto" w:eastAsia="Roboto" w:hAnsi="Roboto"/>
          <w:sz w:val="26"/>
          <w:szCs w:val="26"/>
        </w:rPr>
      </w:pPr>
      <w:r w:rsidDel="00000000" w:rsidR="00000000" w:rsidRPr="00000000">
        <w:rPr>
          <w:rFonts w:ascii="Roboto" w:cs="Roboto" w:eastAsia="Roboto" w:hAnsi="Roboto"/>
          <w:sz w:val="25"/>
          <w:szCs w:val="25"/>
          <w:rtl w:val="0"/>
        </w:rPr>
        <w:t xml:space="preserve">Export Onnx and analyze the float32 and quantized models with Netron.</w:t>
      </w:r>
      <w:r w:rsidDel="00000000" w:rsidR="00000000" w:rsidRPr="00000000">
        <w:rPr>
          <w:rtl w:val="0"/>
        </w:rPr>
      </w:r>
    </w:p>
    <w:p w:rsidR="00000000" w:rsidDel="00000000" w:rsidP="00000000" w:rsidRDefault="00000000" w:rsidRPr="00000000" w14:paraId="0000000D">
      <w:pPr>
        <w:spacing w:before="200" w:line="300" w:lineRule="auto"/>
        <w:rPr>
          <w:rFonts w:ascii="Proxima Nova" w:cs="Proxima Nova" w:eastAsia="Proxima Nova" w:hAnsi="Proxima Nova"/>
          <w:color w:val="039be5"/>
          <w:sz w:val="36"/>
          <w:szCs w:val="36"/>
        </w:rPr>
      </w:pPr>
      <w:r w:rsidDel="00000000" w:rsidR="00000000" w:rsidRPr="00000000">
        <w:rPr>
          <w:rFonts w:ascii="Proxima Nova" w:cs="Proxima Nova" w:eastAsia="Proxima Nova" w:hAnsi="Proxima Nova"/>
          <w:b w:val="1"/>
          <w:color w:val="ff0000"/>
          <w:sz w:val="24"/>
          <w:szCs w:val="24"/>
          <w:rtl w:val="0"/>
        </w:rPr>
        <w:t xml:space="preserve">Submission deadline:  Oct 23</w:t>
      </w:r>
      <w:r w:rsidDel="00000000" w:rsidR="00000000" w:rsidRPr="00000000">
        <w:rPr>
          <w:rFonts w:ascii="Proxima Nova" w:cs="Proxima Nova" w:eastAsia="Proxima Nova" w:hAnsi="Proxima Nova"/>
          <w:b w:val="1"/>
          <w:color w:val="ff0000"/>
          <w:sz w:val="24"/>
          <w:szCs w:val="24"/>
          <w:vertAlign w:val="superscript"/>
          <w:rtl w:val="0"/>
        </w:rPr>
        <w:t xml:space="preserve">th </w:t>
      </w:r>
      <w:r w:rsidDel="00000000" w:rsidR="00000000" w:rsidRPr="00000000">
        <w:rPr>
          <w:rFonts w:ascii="Proxima Nova" w:cs="Proxima Nova" w:eastAsia="Proxima Nova" w:hAnsi="Proxima Nova"/>
          <w:b w:val="1"/>
          <w:color w:val="ff0000"/>
          <w:sz w:val="24"/>
          <w:szCs w:val="24"/>
          <w:rtl w:val="0"/>
        </w:rPr>
        <w:t xml:space="preserve">2025</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spacing w:after="0" w:before="0" w:line="300" w:lineRule="auto"/>
        <w:rPr>
          <w:rFonts w:ascii="Proxima Nova" w:cs="Proxima Nova" w:eastAsia="Proxima Nova" w:hAnsi="Proxima Nova"/>
          <w:b w:val="1"/>
          <w:color w:val="039be5"/>
          <w:sz w:val="36"/>
          <w:szCs w:val="36"/>
        </w:rPr>
      </w:pPr>
      <w:bookmarkStart w:colFirst="0" w:colLast="0" w:name="_6n2kkrtfwufc" w:id="2"/>
      <w:bookmarkEnd w:id="2"/>
      <w:r w:rsidDel="00000000" w:rsidR="00000000" w:rsidRPr="00000000">
        <w:rPr>
          <w:rFonts w:ascii="Proxima Nova" w:cs="Proxima Nova" w:eastAsia="Proxima Nova" w:hAnsi="Proxima Nova"/>
          <w:b w:val="1"/>
          <w:color w:val="039be5"/>
          <w:sz w:val="36"/>
          <w:szCs w:val="36"/>
          <w:rtl w:val="0"/>
        </w:rPr>
        <w:t xml:space="preserve">How to deliver the assignment</w:t>
      </w:r>
    </w:p>
    <w:p w:rsidR="00000000" w:rsidDel="00000000" w:rsidP="00000000" w:rsidRDefault="00000000" w:rsidRPr="00000000" w14:paraId="00000010">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this assignment, you will deliver the pre-run NOTEBOOK (.ipynb) file.</w:t>
      </w:r>
      <w:r w:rsidDel="00000000" w:rsidR="00000000" w:rsidRPr="00000000">
        <w:rPr>
          <w:rtl w:val="0"/>
        </w:rPr>
      </w:r>
    </w:p>
    <w:p w:rsidR="00000000" w:rsidDel="00000000" w:rsidP="00000000" w:rsidRDefault="00000000" w:rsidRPr="00000000" w14:paraId="00000011">
      <w:pPr>
        <w:numPr>
          <w:ilvl w:val="0"/>
          <w:numId w:val="11"/>
        </w:numPr>
        <w:spacing w:after="0" w:afterAutospacing="0" w:before="200" w:line="300" w:lineRule="auto"/>
        <w:ind w:left="72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Upload the .ipynb file to Google Colab.</w:t>
      </w:r>
      <w:r w:rsidDel="00000000" w:rsidR="00000000" w:rsidRPr="00000000">
        <w:rPr>
          <w:rtl w:val="0"/>
        </w:rPr>
      </w:r>
    </w:p>
    <w:p w:rsidR="00000000" w:rsidDel="00000000" w:rsidP="00000000" w:rsidRDefault="00000000" w:rsidRPr="00000000" w14:paraId="00000012">
      <w:pPr>
        <w:numPr>
          <w:ilvl w:val="0"/>
          <w:numId w:val="11"/>
        </w:numPr>
        <w:spacing w:after="0" w:afterAutospacing="0" w:before="0" w:beforeAutospacing="0" w:line="300" w:lineRule="auto"/>
        <w:ind w:left="72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Complete the code and run every section.</w:t>
      </w:r>
      <w:r w:rsidDel="00000000" w:rsidR="00000000" w:rsidRPr="00000000">
        <w:rPr>
          <w:rtl w:val="0"/>
        </w:rPr>
      </w:r>
    </w:p>
    <w:p w:rsidR="00000000" w:rsidDel="00000000" w:rsidP="00000000" w:rsidRDefault="00000000" w:rsidRPr="00000000" w14:paraId="00000013">
      <w:pPr>
        <w:numPr>
          <w:ilvl w:val="0"/>
          <w:numId w:val="11"/>
        </w:numPr>
        <w:spacing w:after="0" w:afterAutospacing="0" w:before="0" w:beforeAutospacing="0" w:line="300" w:lineRule="auto"/>
        <w:ind w:left="72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Download the completed and pre-run .ipynb file. </w:t>
      </w:r>
    </w:p>
    <w:p w:rsidR="00000000" w:rsidDel="00000000" w:rsidP="00000000" w:rsidRDefault="00000000" w:rsidRPr="00000000" w14:paraId="00000014">
      <w:pPr>
        <w:numPr>
          <w:ilvl w:val="0"/>
          <w:numId w:val="11"/>
        </w:numPr>
        <w:spacing w:after="0" w:afterAutospacing="0" w:before="0" w:beforeAutospacing="0" w:line="300" w:lineRule="auto"/>
        <w:ind w:left="72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Rename the file to: LAB</w:t>
      </w:r>
      <w:r w:rsidDel="00000000" w:rsidR="00000000" w:rsidRPr="00000000">
        <w:rPr>
          <w:rFonts w:ascii="Proxima Nova" w:cs="Proxima Nova" w:eastAsia="Proxima Nova" w:hAnsi="Proxima Nova"/>
          <w:color w:val="0000ff"/>
          <w:rtl w:val="0"/>
        </w:rPr>
        <w:t xml:space="preserve">&lt;number_of_the_lesson&gt;</w:t>
      </w:r>
      <w:r w:rsidDel="00000000" w:rsidR="00000000" w:rsidRPr="00000000">
        <w:rPr>
          <w:rFonts w:ascii="Proxima Nova" w:cs="Proxima Nova" w:eastAsia="Proxima Nova" w:hAnsi="Proxima Nova"/>
          <w:rtl w:val="0"/>
        </w:rPr>
        <w:t xml:space="preserve">_APAI_</w:t>
      </w:r>
      <w:r w:rsidDel="00000000" w:rsidR="00000000" w:rsidRPr="00000000">
        <w:rPr>
          <w:rFonts w:ascii="Proxima Nova" w:cs="Proxima Nova" w:eastAsia="Proxima Nova" w:hAnsi="Proxima Nova"/>
          <w:color w:val="0000ff"/>
          <w:rtl w:val="0"/>
        </w:rPr>
        <w:t xml:space="preserve">&lt;your_name&gt;</w:t>
      </w:r>
      <w:r w:rsidDel="00000000" w:rsidR="00000000" w:rsidRPr="00000000">
        <w:rPr>
          <w:rFonts w:ascii="Proxima Nova" w:cs="Proxima Nova" w:eastAsia="Proxima Nova" w:hAnsi="Proxima Nova"/>
          <w:rtl w:val="0"/>
        </w:rPr>
        <w:t xml:space="preserve">.ipynb</w:t>
      </w:r>
      <w:r w:rsidDel="00000000" w:rsidR="00000000" w:rsidRPr="00000000">
        <w:rPr>
          <w:rtl w:val="0"/>
        </w:rPr>
      </w:r>
    </w:p>
    <w:p w:rsidR="00000000" w:rsidDel="00000000" w:rsidP="00000000" w:rsidRDefault="00000000" w:rsidRPr="00000000" w14:paraId="00000015">
      <w:pPr>
        <w:numPr>
          <w:ilvl w:val="0"/>
          <w:numId w:val="11"/>
        </w:numPr>
        <w:spacing w:before="0" w:beforeAutospacing="0" w:line="300" w:lineRule="auto"/>
        <w:ind w:left="72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Use Virtuale platform to load ONLY your .ipynb file</w:t>
      </w:r>
    </w:p>
    <w:p w:rsidR="00000000" w:rsidDel="00000000" w:rsidP="00000000" w:rsidRDefault="00000000" w:rsidRPr="00000000" w14:paraId="00000016">
      <w:pPr>
        <w:spacing w:before="200" w:line="300" w:lineRule="auto"/>
        <w:ind w:firstLine="720"/>
        <w:rPr>
          <w:rFonts w:ascii="Proxima Nova" w:cs="Proxima Nova" w:eastAsia="Proxima Nova" w:hAnsi="Proxima Nova"/>
          <w:b w:val="1"/>
          <w:color w:val="ff0000"/>
          <w:sz w:val="24"/>
          <w:szCs w:val="24"/>
        </w:rPr>
      </w:pPr>
      <w:r w:rsidDel="00000000" w:rsidR="00000000" w:rsidRPr="00000000">
        <w:rPr>
          <w:rtl w:val="0"/>
        </w:rPr>
      </w:r>
    </w:p>
    <w:p w:rsidR="00000000" w:rsidDel="00000000" w:rsidP="00000000" w:rsidRDefault="00000000" w:rsidRPr="00000000" w14:paraId="00000017">
      <w:pPr>
        <w:spacing w:before="200" w:line="300" w:lineRule="auto"/>
        <w:ind w:firstLine="720"/>
        <w:rPr>
          <w:rFonts w:ascii="Roboto" w:cs="Roboto" w:eastAsia="Roboto" w:hAnsi="Roboto"/>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rPr>
          <w:rFonts w:ascii="Roboto" w:cs="Roboto" w:eastAsia="Roboto" w:hAnsi="Roboto"/>
          <w:b w:val="1"/>
          <w:sz w:val="32"/>
          <w:szCs w:val="32"/>
        </w:rPr>
      </w:pPr>
      <w:bookmarkStart w:colFirst="0" w:colLast="0" w:name="_7q0q2hhljuy9" w:id="3"/>
      <w:bookmarkEnd w:id="3"/>
      <w:r w:rsidDel="00000000" w:rsidR="00000000" w:rsidRPr="00000000">
        <w:rPr>
          <w:rFonts w:ascii="Roboto" w:cs="Roboto" w:eastAsia="Roboto" w:hAnsi="Roboto"/>
          <w:b w:val="1"/>
          <w:sz w:val="32"/>
          <w:szCs w:val="32"/>
          <w:rtl w:val="0"/>
        </w:rPr>
        <w:t xml:space="preserve">Setup: </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Open Google </w:t>
      </w:r>
      <w:hyperlink r:id="rId8">
        <w:r w:rsidDel="00000000" w:rsidR="00000000" w:rsidRPr="00000000">
          <w:rPr>
            <w:rFonts w:ascii="Roboto" w:cs="Roboto" w:eastAsia="Roboto" w:hAnsi="Roboto"/>
            <w:color w:val="1155cc"/>
            <w:sz w:val="21"/>
            <w:szCs w:val="21"/>
            <w:u w:val="single"/>
            <w:rtl w:val="0"/>
          </w:rPr>
          <w:t xml:space="preserve">COLAB</w:t>
        </w:r>
      </w:hyperlink>
      <w:r w:rsidDel="00000000" w:rsidR="00000000" w:rsidRPr="00000000">
        <w:rPr>
          <w:rtl w:val="0"/>
        </w:rPr>
        <w:t xml:space="preserve"> </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Download the .ipynb file of today’s assignment from </w:t>
      </w:r>
      <w:hyperlink r:id="rId9">
        <w:r w:rsidDel="00000000" w:rsidR="00000000" w:rsidRPr="00000000">
          <w:rPr>
            <w:color w:val="1155cc"/>
            <w:u w:val="single"/>
            <w:rtl w:val="0"/>
          </w:rPr>
          <w:t xml:space="preserve">https://github.com/EEESlab/APAI25-LAB03-DNN-Shrinking-and-Quantization</w:t>
        </w:r>
      </w:hyperlink>
      <w:r w:rsidDel="00000000" w:rsidR="00000000" w:rsidRPr="00000000">
        <w:rPr>
          <w:rtl w:val="0"/>
        </w:rPr>
        <w:t xml:space="preserve"> </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Open your .ipynb file with Colab</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Follow the assignment and CAREFULLY read every section of the code to complete today’s lab code</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At the end, upload your PRE-RUN ipynb file on Virtuale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i w:val="1"/>
          <w:rtl w:val="0"/>
        </w:rPr>
        <w:t xml:space="preserve">NOTE</w:t>
      </w:r>
      <w:r w:rsidDel="00000000" w:rsidR="00000000" w:rsidRPr="00000000">
        <w:rPr>
          <w:rtl w:val="0"/>
        </w:rPr>
        <w:t xml:space="preserve">: </w:t>
      </w:r>
      <w:r w:rsidDel="00000000" w:rsidR="00000000" w:rsidRPr="00000000">
        <w:rPr>
          <w:u w:val="single"/>
          <w:rtl w:val="0"/>
        </w:rPr>
        <w:t xml:space="preserve">We will NOT use our Docker today</w:t>
      </w:r>
      <w:r w:rsidDel="00000000" w:rsidR="00000000" w:rsidRPr="00000000">
        <w:rPr>
          <w:rtl w:val="0"/>
        </w:rPr>
        <w:t xml:space="preserve">!</w:t>
      </w:r>
    </w:p>
    <w:p w:rsidR="00000000" w:rsidDel="00000000" w:rsidP="00000000" w:rsidRDefault="00000000" w:rsidRPr="00000000" w14:paraId="00000020">
      <w:pPr>
        <w:shd w:fill="fffffe" w:val="clear"/>
        <w:spacing w:line="325.71428571428567"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1">
      <w:pPr>
        <w:shd w:fill="fffffe" w:val="clear"/>
        <w:spacing w:line="325.71428571428567" w:lineRule="auto"/>
        <w:ind w:left="72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2">
      <w:pPr>
        <w:pStyle w:val="Heading1"/>
        <w:rPr>
          <w:rFonts w:ascii="Roboto" w:cs="Roboto" w:eastAsia="Roboto" w:hAnsi="Roboto"/>
          <w:b w:val="1"/>
          <w:color w:val="212121"/>
          <w:sz w:val="32"/>
          <w:szCs w:val="32"/>
        </w:rPr>
      </w:pPr>
      <w:bookmarkStart w:colFirst="0" w:colLast="0" w:name="_c6xjq37mo4p6" w:id="4"/>
      <w:bookmarkEnd w:id="4"/>
      <w:r w:rsidDel="00000000" w:rsidR="00000000" w:rsidRPr="00000000">
        <w:rPr>
          <w:rFonts w:ascii="Roboto" w:cs="Roboto" w:eastAsia="Roboto" w:hAnsi="Roboto"/>
          <w:b w:val="1"/>
          <w:sz w:val="32"/>
          <w:szCs w:val="32"/>
          <w:rtl w:val="0"/>
        </w:rPr>
        <w:t xml:space="preserve">Task 1: </w:t>
      </w:r>
      <w:r w:rsidDel="00000000" w:rsidR="00000000" w:rsidRPr="00000000">
        <w:rPr>
          <w:rFonts w:ascii="Roboto" w:cs="Roboto" w:eastAsia="Roboto" w:hAnsi="Roboto"/>
          <w:b w:val="1"/>
          <w:color w:val="212121"/>
          <w:sz w:val="32"/>
          <w:szCs w:val="32"/>
          <w:rtl w:val="0"/>
        </w:rPr>
        <w:t xml:space="preserve">Load Pre-Trained Model from LAB2</w:t>
      </w:r>
    </w:p>
    <w:p w:rsidR="00000000" w:rsidDel="00000000" w:rsidP="00000000" w:rsidRDefault="00000000" w:rsidRPr="00000000" w14:paraId="00000023">
      <w:pPr>
        <w:rPr/>
      </w:pPr>
      <w:r w:rsidDel="00000000" w:rsidR="00000000" w:rsidRPr="00000000">
        <w:rPr>
          <w:i w:val="1"/>
          <w:rtl w:val="0"/>
        </w:rPr>
        <w:t xml:space="preserve">Resources: </w:t>
      </w:r>
      <w:r w:rsidDel="00000000" w:rsidR="00000000" w:rsidRPr="00000000">
        <w:rPr>
          <w:rtl w:val="0"/>
        </w:rPr>
        <w:t xml:space="preserve">The pre-trained model is available at </w:t>
      </w:r>
      <w:hyperlink r:id="rId10">
        <w:r w:rsidDel="00000000" w:rsidR="00000000" w:rsidRPr="00000000">
          <w:rPr>
            <w:color w:val="1155cc"/>
            <w:u w:val="single"/>
            <w:rtl w:val="0"/>
          </w:rPr>
          <w:t xml:space="preserve">this GitHub link</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i w:val="1"/>
          <w:rtl w:val="0"/>
        </w:rPr>
        <w:t xml:space="preserve">Description: </w:t>
      </w:r>
      <w:r w:rsidDel="00000000" w:rsidR="00000000" w:rsidRPr="00000000">
        <w:rPr>
          <w:rtl w:val="0"/>
        </w:rPr>
        <w:t xml:space="preserve">Define the network topology first (I already coded it for you!) and then 1) download the pre-trained weights from APAI-LAB03 GitHub, and 2) load these weights into the network.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Roboto" w:cs="Roboto" w:eastAsia="Roboto" w:hAnsi="Roboto"/>
          <w:b w:val="1"/>
          <w:sz w:val="32"/>
          <w:szCs w:val="32"/>
        </w:rPr>
      </w:pPr>
      <w:r w:rsidDel="00000000" w:rsidR="00000000" w:rsidRPr="00000000">
        <w:rPr>
          <w:rFonts w:ascii="Roboto" w:cs="Roboto" w:eastAsia="Roboto" w:hAnsi="Roboto"/>
          <w:i w:val="1"/>
          <w:rtl w:val="0"/>
        </w:rPr>
        <w:t xml:space="preserve">Output:</w:t>
      </w:r>
      <w:r w:rsidDel="00000000" w:rsidR="00000000" w:rsidRPr="00000000">
        <w:rPr>
          <w:rFonts w:ascii="Roboto" w:cs="Roboto" w:eastAsia="Roboto" w:hAnsi="Roboto"/>
          <w:rtl w:val="0"/>
        </w:rPr>
        <w:t xml:space="preserve"> Verify the correct loading by testing our model on the validation set. You must achieve a ~90% accuracy!</w:t>
      </w:r>
      <w:r w:rsidDel="00000000" w:rsidR="00000000" w:rsidRPr="00000000">
        <w:rPr>
          <w:rtl w:val="0"/>
        </w:rPr>
      </w:r>
    </w:p>
    <w:p w:rsidR="00000000" w:rsidDel="00000000" w:rsidP="00000000" w:rsidRDefault="00000000" w:rsidRPr="00000000" w14:paraId="00000028">
      <w:pPr>
        <w:pStyle w:val="Heading1"/>
        <w:rPr>
          <w:rFonts w:ascii="Roboto" w:cs="Roboto" w:eastAsia="Roboto" w:hAnsi="Roboto"/>
          <w:b w:val="1"/>
          <w:sz w:val="32"/>
          <w:szCs w:val="32"/>
        </w:rPr>
      </w:pPr>
      <w:bookmarkStart w:colFirst="0" w:colLast="0" w:name="_dgvzifouc0r6" w:id="5"/>
      <w:bookmarkEnd w:id="5"/>
      <w:r w:rsidDel="00000000" w:rsidR="00000000" w:rsidRPr="00000000">
        <w:rPr>
          <w:rFonts w:ascii="Roboto" w:cs="Roboto" w:eastAsia="Roboto" w:hAnsi="Roboto"/>
          <w:b w:val="1"/>
          <w:sz w:val="32"/>
          <w:szCs w:val="32"/>
          <w:rtl w:val="0"/>
        </w:rPr>
        <w:t xml:space="preserve">Task 2: Reduce the model size below </w:t>
      </w:r>
      <w:r w:rsidDel="00000000" w:rsidR="00000000" w:rsidRPr="00000000">
        <w:rPr>
          <w:rFonts w:ascii="Roboto" w:cs="Roboto" w:eastAsia="Roboto" w:hAnsi="Roboto"/>
          <w:b w:val="1"/>
          <w:sz w:val="32"/>
          <w:szCs w:val="32"/>
          <w:rtl w:val="0"/>
        </w:rPr>
        <w:t xml:space="preserve">5MMAC</w:t>
      </w:r>
      <w:r w:rsidDel="00000000" w:rsidR="00000000" w:rsidRPr="00000000">
        <w:rPr>
          <w:rFonts w:ascii="Roboto" w:cs="Roboto" w:eastAsia="Roboto" w:hAnsi="Roboto"/>
          <w:b w:val="1"/>
          <w:sz w:val="32"/>
          <w:szCs w:val="32"/>
          <w:rtl w:val="0"/>
        </w:rPr>
        <w:t xml:space="preserve"> </w:t>
      </w:r>
    </w:p>
    <w:p w:rsidR="00000000" w:rsidDel="00000000" w:rsidP="00000000" w:rsidRDefault="00000000" w:rsidRPr="00000000" w14:paraId="00000029">
      <w:pPr>
        <w:rPr>
          <w:rFonts w:ascii="Roboto" w:cs="Roboto" w:eastAsia="Roboto" w:hAnsi="Roboto"/>
        </w:rPr>
      </w:pPr>
      <w:r w:rsidDel="00000000" w:rsidR="00000000" w:rsidRPr="00000000">
        <w:rPr>
          <w:rFonts w:ascii="Roboto" w:cs="Roboto" w:eastAsia="Roboto" w:hAnsi="Roboto"/>
          <w:i w:val="1"/>
          <w:rtl w:val="0"/>
        </w:rPr>
        <w:t xml:space="preserve">Resources: 1) </w:t>
      </w:r>
      <w:hyperlink r:id="rId11">
        <w:r w:rsidDel="00000000" w:rsidR="00000000" w:rsidRPr="00000000">
          <w:rPr>
            <w:rFonts w:ascii="Inconsolata" w:cs="Inconsolata" w:eastAsia="Inconsolata" w:hAnsi="Inconsolata"/>
            <w:color w:val="1155cc"/>
            <w:u w:val="single"/>
            <w:rtl w:val="0"/>
          </w:rPr>
          <w:t xml:space="preserve">torchinfo</w:t>
        </w:r>
      </w:hyperlink>
      <w:r w:rsidDel="00000000" w:rsidR="00000000" w:rsidRPr="00000000">
        <w:rPr>
          <w:rFonts w:ascii="Inconsolata" w:cs="Inconsolata" w:eastAsia="Inconsolata" w:hAnsi="Inconsolata"/>
          <w:rtl w:val="0"/>
        </w:rPr>
        <w:t xml:space="preserve"> </w:t>
      </w:r>
      <w:r w:rsidDel="00000000" w:rsidR="00000000" w:rsidRPr="00000000">
        <w:rPr>
          <w:rFonts w:ascii="Roboto" w:cs="Roboto" w:eastAsia="Roboto" w:hAnsi="Roboto"/>
          <w:rtl w:val="0"/>
        </w:rPr>
        <w:t xml:space="preserve">(to check the network MACs), and </w:t>
      </w:r>
      <w:r w:rsidDel="00000000" w:rsidR="00000000" w:rsidRPr="00000000">
        <w:rPr>
          <w:rFonts w:ascii="Roboto" w:cs="Roboto" w:eastAsia="Roboto" w:hAnsi="Roboto"/>
          <w:rtl w:val="0"/>
        </w:rPr>
        <w:t xml:space="preserve"> 2) the MAC operations formula for a single convolutional layer:</w:t>
      </w:r>
    </w:p>
    <w:p w:rsidR="00000000" w:rsidDel="00000000" w:rsidP="00000000" w:rsidRDefault="00000000" w:rsidRPr="00000000" w14:paraId="0000002A">
      <w:pPr>
        <w:rPr>
          <w:rFonts w:ascii="Roboto" w:cs="Roboto" w:eastAsia="Roboto" w:hAnsi="Roboto"/>
          <w:i w:val="1"/>
        </w:rPr>
      </w:pPr>
      <w:r w:rsidDel="00000000" w:rsidR="00000000" w:rsidRPr="00000000">
        <w:rPr>
          <w:rFonts w:ascii="Roboto" w:cs="Roboto" w:eastAsia="Roboto" w:hAnsi="Roboto"/>
          <w:i w:val="1"/>
        </w:rPr>
        <w:drawing>
          <wp:inline distB="114300" distT="114300" distL="114300" distR="114300">
            <wp:extent cx="5548313" cy="2057652"/>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48313" cy="2057652"/>
                    </a:xfrm>
                    <a:prstGeom prst="rect"/>
                    <a:ln/>
                  </pic:spPr>
                </pic:pic>
              </a:graphicData>
            </a:graphic>
          </wp:inline>
        </w:drawing>
      </w:r>
      <w:r w:rsidDel="00000000" w:rsidR="00000000" w:rsidRPr="00000000">
        <w:rPr>
          <w:rtl w:val="0"/>
        </w:rPr>
      </w:r>
    </w:p>
    <w:bookmarkStart w:colFirst="0" w:colLast="0" w:name="lq7tryr8ov9f" w:id="6"/>
    <w:bookmarkEnd w:id="6"/>
    <w:p w:rsidR="00000000" w:rsidDel="00000000" w:rsidP="00000000" w:rsidRDefault="00000000" w:rsidRPr="00000000" w14:paraId="0000002B">
      <w:pPr>
        <w:jc w:val="center"/>
        <w:rPr>
          <w:b w:val="0"/>
          <w:i w:val="1"/>
          <w:color w:val="444499"/>
          <w:sz w:val="20"/>
          <w:szCs w:val="20"/>
        </w:rPr>
      </w:pPr>
      <w:r w:rsidDel="00000000" w:rsidR="00000000" w:rsidRPr="00000000">
        <w:rPr>
          <w:b w:val="0"/>
          <w:i w:val="1"/>
          <w:color w:val="444499"/>
          <w:sz w:val="20"/>
          <w:szCs w:val="20"/>
          <w:rtl w:val="0"/>
        </w:rPr>
        <w:t xml:space="preserve">Figure 3. the MAC operations formula </w:t>
      </w:r>
    </w:p>
    <w:p w:rsidR="00000000" w:rsidDel="00000000" w:rsidP="00000000" w:rsidRDefault="00000000" w:rsidRPr="00000000" w14:paraId="0000002C">
      <w:pPr>
        <w:rPr>
          <w:rFonts w:ascii="Roboto" w:cs="Roboto" w:eastAsia="Roboto" w:hAnsi="Roboto"/>
          <w:i w:val="1"/>
        </w:rPr>
      </w:pPr>
      <w:r w:rsidDel="00000000" w:rsidR="00000000" w:rsidRPr="00000000">
        <w:rPr>
          <w:rtl w:val="0"/>
        </w:rPr>
      </w:r>
    </w:p>
    <w:p w:rsidR="00000000" w:rsidDel="00000000" w:rsidP="00000000" w:rsidRDefault="00000000" w:rsidRPr="00000000" w14:paraId="0000002D">
      <w:pPr>
        <w:rPr>
          <w:rFonts w:ascii="Roboto" w:cs="Roboto" w:eastAsia="Roboto" w:hAnsi="Roboto"/>
        </w:rPr>
      </w:pPr>
      <w:r w:rsidDel="00000000" w:rsidR="00000000" w:rsidRPr="00000000">
        <w:rPr>
          <w:rFonts w:ascii="Roboto" w:cs="Roboto" w:eastAsia="Roboto" w:hAnsi="Roboto"/>
          <w:i w:val="1"/>
          <w:rtl w:val="0"/>
        </w:rPr>
        <w:t xml:space="preserve">Description: </w:t>
      </w:r>
      <w:r w:rsidDel="00000000" w:rsidR="00000000" w:rsidRPr="00000000">
        <w:rPr>
          <w:rFonts w:ascii="Roboto" w:cs="Roboto" w:eastAsia="Roboto" w:hAnsi="Roboto"/>
          <w:rtl w:val="0"/>
        </w:rPr>
        <w:t xml:space="preserve">We want to decrease the model size below </w:t>
      </w:r>
      <w:r w:rsidDel="00000000" w:rsidR="00000000" w:rsidRPr="00000000">
        <w:rPr>
          <w:rFonts w:ascii="Roboto" w:cs="Roboto" w:eastAsia="Roboto" w:hAnsi="Roboto"/>
          <w:rtl w:val="0"/>
        </w:rPr>
        <w:t xml:space="preserve">5MMAC</w:t>
      </w:r>
      <w:r w:rsidDel="00000000" w:rsidR="00000000" w:rsidRPr="00000000">
        <w:rPr>
          <w:rFonts w:ascii="Roboto" w:cs="Roboto" w:eastAsia="Roboto" w:hAnsi="Roboto"/>
          <w:rtl w:val="0"/>
        </w:rPr>
        <w:t xml:space="preserve"> operations, while keeping a minimal accuracy of 90%. </w:t>
      </w:r>
    </w:p>
    <w:p w:rsidR="00000000" w:rsidDel="00000000" w:rsidP="00000000" w:rsidRDefault="00000000" w:rsidRPr="00000000" w14:paraId="0000002E">
      <w:pPr>
        <w:rPr>
          <w:rFonts w:ascii="Roboto" w:cs="Roboto" w:eastAsia="Roboto" w:hAnsi="Roboto"/>
        </w:rPr>
      </w:pPr>
      <w:r w:rsidDel="00000000" w:rsidR="00000000" w:rsidRPr="00000000">
        <w:rPr>
          <w:rFonts w:ascii="Roboto" w:cs="Roboto" w:eastAsia="Roboto" w:hAnsi="Roboto"/>
          <w:rtl w:val="0"/>
        </w:rPr>
        <w:t xml:space="preserve">All the elements in the MAC formula will affect the total MAC count. Therefore, you can shrink the network by reducing any of them. Use the previously implemented tools (</w:t>
      </w:r>
      <w:r w:rsidDel="00000000" w:rsidR="00000000" w:rsidRPr="00000000">
        <w:rPr>
          <w:rFonts w:ascii="Inconsolata" w:cs="Inconsolata" w:eastAsia="Inconsolata" w:hAnsi="Inconsolata"/>
          <w:rtl w:val="0"/>
        </w:rPr>
        <w:t xml:space="preserve">torchinfo</w:t>
      </w:r>
      <w:r w:rsidDel="00000000" w:rsidR="00000000" w:rsidRPr="00000000">
        <w:rPr>
          <w:rFonts w:ascii="Roboto" w:cs="Roboto" w:eastAsia="Roboto" w:hAnsi="Roboto"/>
          <w:rtl w:val="0"/>
        </w:rPr>
        <w:t xml:space="preserve">) to count parameters and MAC operations. </w:t>
      </w:r>
    </w:p>
    <w:p w:rsidR="00000000" w:rsidDel="00000000" w:rsidP="00000000" w:rsidRDefault="00000000" w:rsidRPr="00000000" w14:paraId="0000002F">
      <w:pPr>
        <w:rPr>
          <w:rFonts w:ascii="Roboto" w:cs="Roboto" w:eastAsia="Roboto" w:hAnsi="Roboto"/>
        </w:rPr>
      </w:pPr>
      <w:r w:rsidDel="00000000" w:rsidR="00000000" w:rsidRPr="00000000">
        <w:rPr>
          <w:rFonts w:ascii="Roboto" w:cs="Roboto" w:eastAsia="Roboto" w:hAnsi="Roboto"/>
          <w:rtl w:val="0"/>
        </w:rPr>
        <w:t xml:space="preserve">To decrease the model size, you can change the topology in three ways: </w:t>
      </w:r>
    </w:p>
    <w:p w:rsidR="00000000" w:rsidDel="00000000" w:rsidP="00000000" w:rsidRDefault="00000000" w:rsidRPr="00000000" w14:paraId="00000030">
      <w:pPr>
        <w:numPr>
          <w:ilvl w:val="0"/>
          <w:numId w:val="4"/>
        </w:numPr>
        <w:ind w:left="1440" w:hanging="360"/>
        <w:rPr>
          <w:rFonts w:ascii="Roboto" w:cs="Roboto" w:eastAsia="Roboto" w:hAnsi="Roboto"/>
        </w:rPr>
      </w:pPr>
      <w:r w:rsidDel="00000000" w:rsidR="00000000" w:rsidRPr="00000000">
        <w:rPr>
          <w:rFonts w:ascii="Roboto" w:cs="Roboto" w:eastAsia="Roboto" w:hAnsi="Roboto"/>
          <w:rtl w:val="0"/>
        </w:rPr>
        <w:t xml:space="preserve">Modify the number of channels in the convolutional layers.</w:t>
      </w:r>
    </w:p>
    <w:p w:rsidR="00000000" w:rsidDel="00000000" w:rsidP="00000000" w:rsidRDefault="00000000" w:rsidRPr="00000000" w14:paraId="00000031">
      <w:pPr>
        <w:numPr>
          <w:ilvl w:val="0"/>
          <w:numId w:val="4"/>
        </w:numPr>
        <w:ind w:left="1440" w:hanging="360"/>
        <w:rPr>
          <w:rFonts w:ascii="Roboto" w:cs="Roboto" w:eastAsia="Roboto" w:hAnsi="Roboto"/>
        </w:rPr>
      </w:pPr>
      <w:r w:rsidDel="00000000" w:rsidR="00000000" w:rsidRPr="00000000">
        <w:rPr>
          <w:rFonts w:ascii="Roboto" w:cs="Roboto" w:eastAsia="Roboto" w:hAnsi="Roboto"/>
          <w:rtl w:val="0"/>
        </w:rPr>
        <w:t xml:space="preserve">Add or remove layers</w:t>
      </w:r>
    </w:p>
    <w:p w:rsidR="00000000" w:rsidDel="00000000" w:rsidP="00000000" w:rsidRDefault="00000000" w:rsidRPr="00000000" w14:paraId="00000032">
      <w:pPr>
        <w:numPr>
          <w:ilvl w:val="0"/>
          <w:numId w:val="4"/>
        </w:numPr>
        <w:ind w:left="1440" w:hanging="360"/>
        <w:rPr>
          <w:rFonts w:ascii="Roboto" w:cs="Roboto" w:eastAsia="Roboto" w:hAnsi="Roboto"/>
        </w:rPr>
      </w:pPr>
      <w:r w:rsidDel="00000000" w:rsidR="00000000" w:rsidRPr="00000000">
        <w:rPr>
          <w:rFonts w:ascii="Roboto" w:cs="Roboto" w:eastAsia="Roboto" w:hAnsi="Roboto"/>
          <w:rtl w:val="0"/>
        </w:rPr>
        <w:t xml:space="preserve">Play with the “stride” of the convolutional layers.</w:t>
      </w:r>
    </w:p>
    <w:p w:rsidR="00000000" w:rsidDel="00000000" w:rsidP="00000000" w:rsidRDefault="00000000" w:rsidRPr="00000000" w14:paraId="00000033">
      <w:pPr>
        <w:ind w:left="0" w:firstLine="0"/>
        <w:rPr>
          <w:rFonts w:ascii="Roboto" w:cs="Roboto" w:eastAsia="Roboto" w:hAnsi="Roboto"/>
          <w:color w:val="a64d79"/>
        </w:rPr>
      </w:pPr>
      <w:r w:rsidDel="00000000" w:rsidR="00000000" w:rsidRPr="00000000">
        <w:rPr>
          <w:rFonts w:ascii="Roboto" w:cs="Roboto" w:eastAsia="Roboto" w:hAnsi="Roboto"/>
          <w:b w:val="1"/>
          <w:i w:val="1"/>
          <w:color w:val="a64d79"/>
          <w:rtl w:val="0"/>
        </w:rPr>
        <w:t xml:space="preserve">Suggestion</w:t>
      </w:r>
      <w:r w:rsidDel="00000000" w:rsidR="00000000" w:rsidRPr="00000000">
        <w:rPr>
          <w:rFonts w:ascii="Roboto" w:cs="Roboto" w:eastAsia="Roboto" w:hAnsi="Roboto"/>
          <w:color w:val="a64d79"/>
          <w:rtl w:val="0"/>
        </w:rPr>
        <w:t xml:space="preserve">: work on the number of channels of each conv layer! (easiest solution)</w:t>
      </w:r>
    </w:p>
    <w:p w:rsidR="00000000" w:rsidDel="00000000" w:rsidP="00000000" w:rsidRDefault="00000000" w:rsidRPr="00000000" w14:paraId="00000034">
      <w:pPr>
        <w:rPr>
          <w:rFonts w:ascii="Roboto" w:cs="Roboto" w:eastAsia="Roboto" w:hAnsi="Roboto"/>
        </w:rPr>
      </w:pPr>
      <w:r w:rsidDel="00000000" w:rsidR="00000000" w:rsidRPr="00000000">
        <w:rPr>
          <w:rFonts w:ascii="Roboto" w:cs="Roboto" w:eastAsia="Roboto" w:hAnsi="Roboto"/>
          <w:i w:val="1"/>
          <w:rtl w:val="0"/>
        </w:rPr>
        <w:t xml:space="preserve">Output:</w:t>
      </w:r>
      <w:r w:rsidDel="00000000" w:rsidR="00000000" w:rsidRPr="00000000">
        <w:rPr>
          <w:rFonts w:ascii="Roboto" w:cs="Roboto" w:eastAsia="Roboto" w:hAnsi="Roboto"/>
          <w:rtl w:val="0"/>
        </w:rPr>
        <w:t xml:space="preserve"> a new NN model trained on Fashion MNIST, with less than 5MMACs and at least 90% Accuracy.</w:t>
      </w:r>
    </w:p>
    <w:p w:rsidR="00000000" w:rsidDel="00000000" w:rsidP="00000000" w:rsidRDefault="00000000" w:rsidRPr="00000000" w14:paraId="00000035">
      <w:pPr>
        <w:spacing w:line="24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190863" cy="2176463"/>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190863" cy="2176463"/>
                    </a:xfrm>
                    <a:prstGeom prst="rect"/>
                    <a:ln/>
                  </pic:spPr>
                </pic:pic>
              </a:graphicData>
            </a:graphic>
          </wp:inline>
        </w:drawing>
      </w:r>
      <w:r w:rsidDel="00000000" w:rsidR="00000000" w:rsidRPr="00000000">
        <w:rPr>
          <w:rtl w:val="0"/>
        </w:rPr>
      </w:r>
    </w:p>
    <w:bookmarkStart w:colFirst="0" w:colLast="0" w:name="4s3qtw9c92rs" w:id="7"/>
    <w:bookmarkEnd w:id="7"/>
    <w:p w:rsidR="00000000" w:rsidDel="00000000" w:rsidP="00000000" w:rsidRDefault="00000000" w:rsidRPr="00000000" w14:paraId="00000036">
      <w:pPr>
        <w:jc w:val="center"/>
        <w:rPr>
          <w:b w:val="1"/>
          <w:i w:val="1"/>
          <w:color w:val="444499"/>
          <w:sz w:val="20"/>
          <w:szCs w:val="20"/>
          <w:u w:val="single"/>
        </w:rPr>
      </w:pPr>
      <w:r w:rsidDel="00000000" w:rsidR="00000000" w:rsidRPr="00000000">
        <w:rPr>
          <w:b w:val="0"/>
          <w:i w:val="1"/>
          <w:color w:val="444499"/>
          <w:sz w:val="20"/>
          <w:szCs w:val="20"/>
          <w:rtl w:val="0"/>
        </w:rPr>
        <w:t xml:space="preserve">Figure 4. The original Network topology defined in LAB5. </w:t>
      </w:r>
      <w:r w:rsidDel="00000000" w:rsidR="00000000" w:rsidRPr="00000000">
        <w:rPr>
          <w:b w:val="1"/>
          <w:i w:val="1"/>
          <w:color w:val="444499"/>
          <w:sz w:val="20"/>
          <w:szCs w:val="20"/>
          <w:u w:val="single"/>
          <w:rtl w:val="0"/>
        </w:rPr>
        <w:t xml:space="preserve">Now you must shrink it down!</w:t>
      </w:r>
    </w:p>
    <w:p w:rsidR="00000000" w:rsidDel="00000000" w:rsidP="00000000" w:rsidRDefault="00000000" w:rsidRPr="00000000" w14:paraId="00000037">
      <w:pPr>
        <w:pStyle w:val="Heading1"/>
        <w:rPr>
          <w:b w:val="1"/>
        </w:rPr>
      </w:pPr>
      <w:bookmarkStart w:colFirst="0" w:colLast="0" w:name="_5kj0i7jc4atd" w:id="8"/>
      <w:bookmarkEnd w:id="8"/>
      <w:r w:rsidDel="00000000" w:rsidR="00000000" w:rsidRPr="00000000">
        <w:rPr>
          <w:b w:val="1"/>
          <w:sz w:val="32"/>
          <w:szCs w:val="32"/>
          <w:rtl w:val="0"/>
        </w:rPr>
        <w:t xml:space="preserve">Task 3</w:t>
      </w:r>
      <w:r w:rsidDel="00000000" w:rsidR="00000000" w:rsidRPr="00000000">
        <w:rPr>
          <w:sz w:val="32"/>
          <w:szCs w:val="32"/>
          <w:rtl w:val="0"/>
        </w:rPr>
        <w:t xml:space="preserve">: </w:t>
      </w:r>
      <w:r w:rsidDel="00000000" w:rsidR="00000000" w:rsidRPr="00000000">
        <w:rPr>
          <w:b w:val="1"/>
          <w:sz w:val="32"/>
          <w:szCs w:val="32"/>
          <w:rtl w:val="0"/>
        </w:rPr>
        <w:t xml:space="preserve">Retrain the network and verify validation accuracy</w:t>
      </w:r>
      <w:r w:rsidDel="00000000" w:rsidR="00000000" w:rsidRPr="00000000">
        <w:rPr>
          <w:rtl w:val="0"/>
        </w:rPr>
      </w:r>
    </w:p>
    <w:p w:rsidR="00000000" w:rsidDel="00000000" w:rsidP="00000000" w:rsidRDefault="00000000" w:rsidRPr="00000000" w14:paraId="00000038">
      <w:pPr>
        <w:rPr>
          <w:i w:val="1"/>
        </w:rPr>
      </w:pPr>
      <w:r w:rsidDel="00000000" w:rsidR="00000000" w:rsidRPr="00000000">
        <w:rPr>
          <w:i w:val="1"/>
          <w:rtl w:val="0"/>
        </w:rPr>
        <w:t xml:space="preserve">Resources: same exercise of LAB2 Task 5, but on a different network!</w:t>
      </w:r>
    </w:p>
    <w:p w:rsidR="00000000" w:rsidDel="00000000" w:rsidP="00000000" w:rsidRDefault="00000000" w:rsidRPr="00000000" w14:paraId="00000039">
      <w:pPr>
        <w:rPr>
          <w:i w:val="1"/>
        </w:rPr>
      </w:pPr>
      <w:r w:rsidDel="00000000" w:rsidR="00000000" w:rsidRPr="00000000">
        <w:rPr>
          <w:rtl w:val="0"/>
        </w:rPr>
      </w:r>
    </w:p>
    <w:p w:rsidR="00000000" w:rsidDel="00000000" w:rsidP="00000000" w:rsidRDefault="00000000" w:rsidRPr="00000000" w14:paraId="0000003A">
      <w:pPr>
        <w:rPr>
          <w:i w:val="1"/>
        </w:rPr>
      </w:pPr>
      <w:r w:rsidDel="00000000" w:rsidR="00000000" w:rsidRPr="00000000">
        <w:rPr>
          <w:i w:val="1"/>
          <w:rtl w:val="0"/>
        </w:rPr>
        <w:t xml:space="preserve">Description: After verifying that your reduced network fits inside the 5MMAC constraint that we gave you, it is time to train it! </w:t>
      </w:r>
    </w:p>
    <w:p w:rsidR="00000000" w:rsidDel="00000000" w:rsidP="00000000" w:rsidRDefault="00000000" w:rsidRPr="00000000" w14:paraId="0000003B">
      <w:pPr>
        <w:rPr>
          <w:rFonts w:ascii="Roboto" w:cs="Roboto" w:eastAsia="Roboto" w:hAnsi="Roboto"/>
        </w:rPr>
      </w:pPr>
      <w:r w:rsidDel="00000000" w:rsidR="00000000" w:rsidRPr="00000000">
        <w:rPr>
          <w:i w:val="1"/>
          <w:rtl w:val="0"/>
        </w:rPr>
        <w:t xml:space="preserve">In fact, we cannot load the older weights from lab5, since the topology of the network has changed. Therefore, we will apply 2 epochs of training. and we want to verify that the new network still achieves an accuracy of 90%, even if ~3 times smaller</w:t>
      </w:r>
      <w:r w:rsidDel="00000000" w:rsidR="00000000" w:rsidRPr="00000000">
        <w:rPr>
          <w:rtl w:val="0"/>
        </w:rPr>
      </w:r>
    </w:p>
    <w:p w:rsidR="00000000" w:rsidDel="00000000" w:rsidP="00000000" w:rsidRDefault="00000000" w:rsidRPr="00000000" w14:paraId="0000003C">
      <w:pPr>
        <w:rPr>
          <w:rFonts w:ascii="Roboto" w:cs="Roboto" w:eastAsia="Roboto" w:hAnsi="Roboto"/>
        </w:rPr>
      </w:pPr>
      <w:r w:rsidDel="00000000" w:rsidR="00000000" w:rsidRPr="00000000">
        <w:rPr>
          <w:rFonts w:ascii="Roboto" w:cs="Roboto" w:eastAsia="Roboto" w:hAnsi="Roboto"/>
          <w:i w:val="1"/>
          <w:rtl w:val="0"/>
        </w:rPr>
        <w:t xml:space="preserve">Output:</w:t>
      </w:r>
      <w:r w:rsidDel="00000000" w:rsidR="00000000" w:rsidRPr="00000000">
        <w:rPr>
          <w:rFonts w:ascii="Roboto" w:cs="Roboto" w:eastAsia="Roboto" w:hAnsi="Roboto"/>
          <w:rtl w:val="0"/>
        </w:rPr>
        <w:t xml:space="preserve"> a network with less than 5MMAC that achieves a ~90% accuracy on the Fashion-MNIST dataset.</w:t>
      </w:r>
    </w:p>
    <w:p w:rsidR="00000000" w:rsidDel="00000000" w:rsidP="00000000" w:rsidRDefault="00000000" w:rsidRPr="00000000" w14:paraId="0000003D">
      <w:pPr>
        <w:pStyle w:val="Heading1"/>
        <w:rPr>
          <w:rFonts w:ascii="Roboto" w:cs="Roboto" w:eastAsia="Roboto" w:hAnsi="Roboto"/>
          <w:b w:val="1"/>
          <w:sz w:val="32"/>
          <w:szCs w:val="32"/>
        </w:rPr>
      </w:pPr>
      <w:bookmarkStart w:colFirst="0" w:colLast="0" w:name="_btkhqedk8zeu" w:id="9"/>
      <w:bookmarkEnd w:id="9"/>
      <w:r w:rsidDel="00000000" w:rsidR="00000000" w:rsidRPr="00000000">
        <w:rPr>
          <w:rFonts w:ascii="Roboto" w:cs="Roboto" w:eastAsia="Roboto" w:hAnsi="Roboto"/>
          <w:b w:val="1"/>
          <w:sz w:val="32"/>
          <w:szCs w:val="32"/>
          <w:rtl w:val="0"/>
        </w:rPr>
        <w:t xml:space="preserve">Task 4: Quantization </w:t>
      </w:r>
    </w:p>
    <w:p w:rsidR="00000000" w:rsidDel="00000000" w:rsidP="00000000" w:rsidRDefault="00000000" w:rsidRPr="00000000" w14:paraId="0000003E">
      <w:pPr>
        <w:rPr>
          <w:i w:val="1"/>
        </w:rPr>
      </w:pPr>
      <w:r w:rsidDel="00000000" w:rsidR="00000000" w:rsidRPr="00000000">
        <w:rPr>
          <w:i w:val="1"/>
          <w:rtl w:val="0"/>
        </w:rPr>
        <w:t xml:space="preserve">Resources:</w:t>
      </w:r>
    </w:p>
    <w:p w:rsidR="00000000" w:rsidDel="00000000" w:rsidP="00000000" w:rsidRDefault="00000000" w:rsidRPr="00000000" w14:paraId="0000003F">
      <w:pPr>
        <w:numPr>
          <w:ilvl w:val="0"/>
          <w:numId w:val="8"/>
        </w:numPr>
        <w:ind w:left="720" w:hanging="360"/>
      </w:pPr>
      <w:r w:rsidDel="00000000" w:rsidR="00000000" w:rsidRPr="00000000">
        <w:rPr>
          <w:i w:val="1"/>
          <w:rtl w:val="0"/>
        </w:rPr>
        <w:t xml:space="preserve">2021 Class: </w:t>
      </w:r>
      <w:hyperlink r:id="rId14">
        <w:r w:rsidDel="00000000" w:rsidR="00000000" w:rsidRPr="00000000">
          <w:rPr>
            <w:color w:val="1155cc"/>
            <w:u w:val="single"/>
            <w:rtl w:val="0"/>
          </w:rPr>
          <w:t xml:space="preserve">Theoretical Lesson Slides: Quantization</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i w:val="1"/>
        </w:rPr>
      </w:pPr>
      <w:r w:rsidDel="00000000" w:rsidR="00000000" w:rsidRPr="00000000">
        <w:rPr>
          <w:i w:val="1"/>
          <w:rtl w:val="0"/>
        </w:rPr>
        <w:t xml:space="preserve">Description: We want to quantize the network from a float32 representation to a fixed-point representation (integer) using Brevitas and DeepQuant, two quantization tools we introduce in this LAB03. </w:t>
      </w:r>
    </w:p>
    <w:p w:rsidR="00000000" w:rsidDel="00000000" w:rsidP="00000000" w:rsidRDefault="00000000" w:rsidRPr="00000000" w14:paraId="00000042">
      <w:pPr>
        <w:rPr>
          <w:i w:val="1"/>
        </w:rPr>
      </w:pPr>
      <w:r w:rsidDel="00000000" w:rsidR="00000000" w:rsidRPr="00000000">
        <w:rPr>
          <w:i w:val="1"/>
          <w:rtl w:val="0"/>
        </w:rPr>
        <w:t xml:space="preserve">As we studied in class, quantization is a technique that allows us to compress the neural network (i.e., reduce its size) and to accelerate the inference time (float operations vs int operations). We want to quantize the network as follows: </w:t>
      </w:r>
    </w:p>
    <w:p w:rsidR="00000000" w:rsidDel="00000000" w:rsidP="00000000" w:rsidRDefault="00000000" w:rsidRPr="00000000" w14:paraId="00000043">
      <w:pPr>
        <w:numPr>
          <w:ilvl w:val="0"/>
          <w:numId w:val="9"/>
        </w:numPr>
        <w:ind w:left="720" w:hanging="360"/>
        <w:rPr>
          <w:i w:val="1"/>
          <w:u w:val="none"/>
        </w:rPr>
      </w:pPr>
      <w:r w:rsidDel="00000000" w:rsidR="00000000" w:rsidRPr="00000000">
        <w:rPr>
          <w:i w:val="1"/>
          <w:rtl w:val="0"/>
        </w:rPr>
        <w:t xml:space="preserve">All activations and weights to 8 bit, biases to 32 bit</w:t>
      </w:r>
    </w:p>
    <w:p w:rsidR="00000000" w:rsidDel="00000000" w:rsidP="00000000" w:rsidRDefault="00000000" w:rsidRPr="00000000" w14:paraId="00000044">
      <w:pPr>
        <w:rPr>
          <w:i w:val="1"/>
        </w:rPr>
      </w:pPr>
      <w:r w:rsidDel="00000000" w:rsidR="00000000" w:rsidRPr="00000000">
        <w:rPr>
          <w:rtl w:val="0"/>
        </w:rPr>
      </w:r>
    </w:p>
    <w:p w:rsidR="00000000" w:rsidDel="00000000" w:rsidP="00000000" w:rsidRDefault="00000000" w:rsidRPr="00000000" w14:paraId="00000045">
      <w:pPr>
        <w:rPr>
          <w:rFonts w:ascii="Roboto" w:cs="Roboto" w:eastAsia="Roboto" w:hAnsi="Roboto"/>
        </w:rPr>
      </w:pPr>
      <w:r w:rsidDel="00000000" w:rsidR="00000000" w:rsidRPr="00000000">
        <w:rPr>
          <w:rFonts w:ascii="Roboto" w:cs="Roboto" w:eastAsia="Roboto" w:hAnsi="Roboto"/>
          <w:i w:val="1"/>
          <w:rtl w:val="0"/>
        </w:rPr>
        <w:t xml:space="preserve">Output:</w:t>
      </w:r>
      <w:r w:rsidDel="00000000" w:rsidR="00000000" w:rsidRPr="00000000">
        <w:rPr>
          <w:rFonts w:ascii="Roboto" w:cs="Roboto" w:eastAsia="Roboto" w:hAnsi="Roboto"/>
          <w:rtl w:val="0"/>
        </w:rPr>
        <w:t xml:space="preserve"> </w:t>
      </w:r>
    </w:p>
    <w:p w:rsidR="00000000" w:rsidDel="00000000" w:rsidP="00000000" w:rsidRDefault="00000000" w:rsidRPr="00000000" w14:paraId="00000046">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Complete the Layer Map following instructions, by adding the type of quantized data in place of the comments. </w:t>
      </w:r>
    </w:p>
    <w:p w:rsidR="00000000" w:rsidDel="00000000" w:rsidP="00000000" w:rsidRDefault="00000000" w:rsidRPr="00000000" w14:paraId="00000047">
      <w:pPr>
        <w:pStyle w:val="Heading1"/>
        <w:rPr>
          <w:rFonts w:ascii="Roboto" w:cs="Roboto" w:eastAsia="Roboto" w:hAnsi="Roboto"/>
          <w:b w:val="1"/>
          <w:sz w:val="32"/>
          <w:szCs w:val="32"/>
        </w:rPr>
      </w:pPr>
      <w:bookmarkStart w:colFirst="0" w:colLast="0" w:name="_boucf7ojutug" w:id="10"/>
      <w:bookmarkEnd w:id="10"/>
      <w:r w:rsidDel="00000000" w:rsidR="00000000" w:rsidRPr="00000000">
        <w:rPr>
          <w:rFonts w:ascii="Roboto" w:cs="Roboto" w:eastAsia="Roboto" w:hAnsi="Roboto"/>
          <w:b w:val="1"/>
          <w:sz w:val="32"/>
          <w:szCs w:val="32"/>
          <w:rtl w:val="0"/>
        </w:rPr>
        <w:t xml:space="preserve">Task5: Export to ONNX format</w:t>
      </w:r>
    </w:p>
    <w:p w:rsidR="00000000" w:rsidDel="00000000" w:rsidP="00000000" w:rsidRDefault="00000000" w:rsidRPr="00000000" w14:paraId="00000048">
      <w:pPr>
        <w:rPr>
          <w:i w:val="1"/>
        </w:rPr>
      </w:pPr>
      <w:r w:rsidDel="00000000" w:rsidR="00000000" w:rsidRPr="00000000">
        <w:rPr>
          <w:i w:val="1"/>
          <w:rtl w:val="0"/>
        </w:rPr>
        <w:t xml:space="preserve">Resources: </w:t>
      </w:r>
    </w:p>
    <w:p w:rsidR="00000000" w:rsidDel="00000000" w:rsidP="00000000" w:rsidRDefault="00000000" w:rsidRPr="00000000" w14:paraId="00000049">
      <w:pPr>
        <w:numPr>
          <w:ilvl w:val="0"/>
          <w:numId w:val="7"/>
        </w:numPr>
        <w:ind w:left="720" w:hanging="360"/>
        <w:rPr>
          <w:i w:val="1"/>
          <w:sz w:val="22"/>
          <w:szCs w:val="22"/>
        </w:rPr>
      </w:pPr>
      <w:r w:rsidDel="00000000" w:rsidR="00000000" w:rsidRPr="00000000">
        <w:rPr>
          <w:i w:val="1"/>
          <w:rtl w:val="0"/>
        </w:rPr>
        <w:t xml:space="preserve">Onnx Website: </w:t>
      </w:r>
      <w:hyperlink r:id="rId15">
        <w:r w:rsidDel="00000000" w:rsidR="00000000" w:rsidRPr="00000000">
          <w:rPr>
            <w:i w:val="1"/>
            <w:color w:val="1155cc"/>
            <w:u w:val="single"/>
            <w:rtl w:val="0"/>
          </w:rPr>
          <w:t xml:space="preserve">ONNX</w:t>
        </w:r>
      </w:hyperlink>
      <w:r w:rsidDel="00000000" w:rsidR="00000000" w:rsidRPr="00000000">
        <w:rPr>
          <w:rtl w:val="0"/>
        </w:rPr>
      </w:r>
    </w:p>
    <w:p w:rsidR="00000000" w:rsidDel="00000000" w:rsidP="00000000" w:rsidRDefault="00000000" w:rsidRPr="00000000" w14:paraId="0000004A">
      <w:pPr>
        <w:numPr>
          <w:ilvl w:val="0"/>
          <w:numId w:val="7"/>
        </w:numPr>
        <w:ind w:left="720" w:hanging="360"/>
        <w:rPr>
          <w:i w:val="1"/>
          <w:sz w:val="22"/>
          <w:szCs w:val="22"/>
        </w:rPr>
      </w:pPr>
      <w:r w:rsidDel="00000000" w:rsidR="00000000" w:rsidRPr="00000000">
        <w:rPr>
          <w:i w:val="1"/>
          <w:rtl w:val="0"/>
        </w:rPr>
        <w:t xml:space="preserve">Onnx GitHub repository: </w:t>
      </w:r>
      <w:hyperlink r:id="rId16">
        <w:r w:rsidDel="00000000" w:rsidR="00000000" w:rsidRPr="00000000">
          <w:rPr>
            <w:i w:val="1"/>
            <w:color w:val="1155cc"/>
            <w:u w:val="single"/>
            <w:rtl w:val="0"/>
          </w:rPr>
          <w:t xml:space="preserve">GitHub - onnx/onnx: Open standard for machine learning interoperability</w:t>
        </w:r>
      </w:hyperlink>
      <w:r w:rsidDel="00000000" w:rsidR="00000000" w:rsidRPr="00000000">
        <w:rPr>
          <w:rtl w:val="0"/>
        </w:rPr>
      </w:r>
    </w:p>
    <w:p w:rsidR="00000000" w:rsidDel="00000000" w:rsidP="00000000" w:rsidRDefault="00000000" w:rsidRPr="00000000" w14:paraId="0000004B">
      <w:pPr>
        <w:numPr>
          <w:ilvl w:val="0"/>
          <w:numId w:val="7"/>
        </w:numPr>
        <w:ind w:left="720" w:hanging="360"/>
        <w:rPr>
          <w:sz w:val="21"/>
          <w:szCs w:val="21"/>
        </w:rPr>
      </w:pPr>
      <w:r w:rsidDel="00000000" w:rsidR="00000000" w:rsidRPr="00000000">
        <w:rPr>
          <w:i w:val="1"/>
          <w:rtl w:val="0"/>
        </w:rPr>
        <w:t xml:space="preserve">Netron (tool for visualizing ONNX models) </w:t>
      </w:r>
      <w:hyperlink r:id="rId17">
        <w:r w:rsidDel="00000000" w:rsidR="00000000" w:rsidRPr="00000000">
          <w:rPr>
            <w:color w:val="1155cc"/>
            <w:sz w:val="21"/>
            <w:szCs w:val="21"/>
            <w:u w:val="single"/>
            <w:rtl w:val="0"/>
          </w:rPr>
          <w:t xml:space="preserve">Netron APP</w:t>
        </w:r>
      </w:hyperlink>
      <w:r w:rsidDel="00000000" w:rsidR="00000000" w:rsidRPr="00000000">
        <w:rPr>
          <w:rtl w:val="0"/>
        </w:rPr>
      </w:r>
    </w:p>
    <w:p w:rsidR="00000000" w:rsidDel="00000000" w:rsidP="00000000" w:rsidRDefault="00000000" w:rsidRPr="00000000" w14:paraId="0000004C">
      <w:pPr>
        <w:rPr>
          <w:rFonts w:ascii="Roboto" w:cs="Roboto" w:eastAsia="Roboto" w:hAnsi="Roboto"/>
        </w:rPr>
      </w:pPr>
      <w:r w:rsidDel="00000000" w:rsidR="00000000" w:rsidRPr="00000000">
        <w:rPr>
          <w:rFonts w:ascii="Roboto" w:cs="Roboto" w:eastAsia="Roboto" w:hAnsi="Roboto"/>
          <w:i w:val="1"/>
          <w:u w:val="single"/>
          <w:rtl w:val="0"/>
        </w:rPr>
        <w:t xml:space="preserve">Quickstart</w:t>
      </w:r>
      <w:r w:rsidDel="00000000" w:rsidR="00000000" w:rsidRPr="00000000">
        <w:rPr>
          <w:rFonts w:ascii="Roboto" w:cs="Roboto" w:eastAsia="Roboto" w:hAnsi="Roboto"/>
          <w:i w:val="1"/>
          <w:rtl w:val="0"/>
        </w:rPr>
        <w:t xml:space="preserve">:  </w:t>
      </w:r>
      <w:hyperlink r:id="rId18">
        <w:r w:rsidDel="00000000" w:rsidR="00000000" w:rsidRPr="00000000">
          <w:rPr>
            <w:rFonts w:ascii="Roboto" w:cs="Roboto" w:eastAsia="Roboto" w:hAnsi="Roboto"/>
            <w:color w:val="0000ee"/>
            <w:u w:val="single"/>
            <w:rtl w:val="0"/>
          </w:rPr>
          <w:t xml:space="preserve">Netron的操作</w:t>
        </w:r>
      </w:hyperlink>
      <w:r w:rsidDel="00000000" w:rsidR="00000000" w:rsidRPr="00000000">
        <w:rPr>
          <w:rFonts w:ascii="Roboto" w:cs="Roboto" w:eastAsia="Roboto" w:hAnsi="Roboto"/>
          <w:rtl w:val="0"/>
        </w:rPr>
        <w:t xml:space="preserve"> how to use Netron to visualize a ONNX model</w:t>
      </w:r>
    </w:p>
    <w:p w:rsidR="00000000" w:rsidDel="00000000" w:rsidP="00000000" w:rsidRDefault="00000000" w:rsidRPr="00000000" w14:paraId="0000004D">
      <w:pPr>
        <w:rPr>
          <w:rFonts w:ascii="Roboto" w:cs="Roboto" w:eastAsia="Roboto" w:hAnsi="Roboto"/>
        </w:rPr>
      </w:pPr>
      <w:r w:rsidDel="00000000" w:rsidR="00000000" w:rsidRPr="00000000">
        <w:rPr>
          <w:rtl w:val="0"/>
        </w:rPr>
      </w:r>
    </w:p>
    <w:p w:rsidR="00000000" w:rsidDel="00000000" w:rsidP="00000000" w:rsidRDefault="00000000" w:rsidRPr="00000000" w14:paraId="0000004E">
      <w:pPr>
        <w:rPr>
          <w:sz w:val="21"/>
          <w:szCs w:val="21"/>
        </w:rPr>
      </w:pPr>
      <w:r w:rsidDel="00000000" w:rsidR="00000000" w:rsidRPr="00000000">
        <w:rPr>
          <w:i w:val="1"/>
          <w:rtl w:val="0"/>
        </w:rPr>
        <w:t xml:space="preserve">Description: </w:t>
      </w:r>
      <w:r w:rsidDel="00000000" w:rsidR="00000000" w:rsidRPr="00000000">
        <w:rPr>
          <w:sz w:val="21"/>
          <w:szCs w:val="21"/>
          <w:rtl w:val="0"/>
        </w:rPr>
        <w:t xml:space="preserve">The trained networks can be exported in ONNX (Open Neural Network eXchange) format for deployment tools. This format is recognized as the official format to export a deep neural network. This format stores all the necessary elements to reload a network:</w:t>
      </w:r>
    </w:p>
    <w:p w:rsidR="00000000" w:rsidDel="00000000" w:rsidP="00000000" w:rsidRDefault="00000000" w:rsidRPr="00000000" w14:paraId="0000004F">
      <w:pPr>
        <w:numPr>
          <w:ilvl w:val="0"/>
          <w:numId w:val="10"/>
        </w:numPr>
        <w:ind w:left="720" w:hanging="360"/>
        <w:rPr>
          <w:sz w:val="21"/>
          <w:szCs w:val="21"/>
        </w:rPr>
      </w:pPr>
      <w:r w:rsidDel="00000000" w:rsidR="00000000" w:rsidRPr="00000000">
        <w:rPr>
          <w:sz w:val="21"/>
          <w:szCs w:val="21"/>
          <w:rtl w:val="0"/>
        </w:rPr>
        <w:t xml:space="preserve">topology: number of layers, how they are linked, and their type;</w:t>
      </w:r>
    </w:p>
    <w:p w:rsidR="00000000" w:rsidDel="00000000" w:rsidP="00000000" w:rsidRDefault="00000000" w:rsidRPr="00000000" w14:paraId="00000050">
      <w:pPr>
        <w:numPr>
          <w:ilvl w:val="0"/>
          <w:numId w:val="10"/>
        </w:numPr>
        <w:ind w:left="720" w:hanging="360"/>
        <w:rPr>
          <w:sz w:val="21"/>
          <w:szCs w:val="21"/>
        </w:rPr>
      </w:pPr>
      <w:r w:rsidDel="00000000" w:rsidR="00000000" w:rsidRPr="00000000">
        <w:rPr>
          <w:sz w:val="21"/>
          <w:szCs w:val="21"/>
          <w:rtl w:val="0"/>
        </w:rPr>
        <w:t xml:space="preserve">layer structure: stride, filter dimension, channels, etc..</w:t>
      </w:r>
    </w:p>
    <w:p w:rsidR="00000000" w:rsidDel="00000000" w:rsidP="00000000" w:rsidRDefault="00000000" w:rsidRPr="00000000" w14:paraId="00000051">
      <w:pPr>
        <w:numPr>
          <w:ilvl w:val="0"/>
          <w:numId w:val="10"/>
        </w:numPr>
        <w:ind w:left="720" w:hanging="360"/>
        <w:rPr>
          <w:sz w:val="21"/>
          <w:szCs w:val="21"/>
        </w:rPr>
      </w:pPr>
      <w:r w:rsidDel="00000000" w:rsidR="00000000" w:rsidRPr="00000000">
        <w:rPr>
          <w:sz w:val="21"/>
          <w:szCs w:val="21"/>
          <w:rtl w:val="0"/>
        </w:rPr>
        <w:t xml:space="preserve">parameters: for each layer, all the weights and numeric parameters are stored.</w:t>
      </w:r>
    </w:p>
    <w:p w:rsidR="00000000" w:rsidDel="00000000" w:rsidP="00000000" w:rsidRDefault="00000000" w:rsidRPr="00000000" w14:paraId="00000052">
      <w:pPr>
        <w:rPr>
          <w:sz w:val="21"/>
          <w:szCs w:val="21"/>
        </w:rPr>
      </w:pPr>
      <w:r w:rsidDel="00000000" w:rsidR="00000000" w:rsidRPr="00000000">
        <w:rPr>
          <w:sz w:val="21"/>
          <w:szCs w:val="21"/>
          <w:rtl w:val="0"/>
        </w:rPr>
        <w:t xml:space="preserve">To see what the model looks like, the cell will trigger a download to your local machine and then open a frame into a tool called Netron that can be used to visualize it: just drag the ONNX file and drop it on top of the Netron frame!</w:t>
      </w:r>
    </w:p>
    <w:p w:rsidR="00000000" w:rsidDel="00000000" w:rsidP="00000000" w:rsidRDefault="00000000" w:rsidRPr="00000000" w14:paraId="00000053">
      <w:pPr>
        <w:rPr>
          <w:i w:val="1"/>
        </w:rPr>
      </w:pPr>
      <w:r w:rsidDel="00000000" w:rsidR="00000000" w:rsidRPr="00000000">
        <w:rPr>
          <w:rtl w:val="0"/>
        </w:rPr>
      </w:r>
    </w:p>
    <w:p w:rsidR="00000000" w:rsidDel="00000000" w:rsidP="00000000" w:rsidRDefault="00000000" w:rsidRPr="00000000" w14:paraId="00000054">
      <w:pPr>
        <w:rPr>
          <w:rFonts w:ascii="Roboto" w:cs="Roboto" w:eastAsia="Roboto" w:hAnsi="Roboto"/>
        </w:rPr>
      </w:pPr>
      <w:r w:rsidDel="00000000" w:rsidR="00000000" w:rsidRPr="00000000">
        <w:rPr>
          <w:rFonts w:ascii="Roboto" w:cs="Roboto" w:eastAsia="Roboto" w:hAnsi="Roboto"/>
          <w:i w:val="1"/>
          <w:rtl w:val="0"/>
        </w:rPr>
        <w:t xml:space="preserve">Output: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sz w:val="21"/>
          <w:szCs w:val="21"/>
          <w:rtl w:val="0"/>
        </w:rPr>
        <w:t xml:space="preserve">Use Netron to analyze the ONNX file</w:t>
      </w:r>
      <w:r w:rsidDel="00000000" w:rsidR="00000000" w:rsidRPr="00000000">
        <w:rPr>
          <w:rFonts w:ascii="Roboto" w:cs="Roboto" w:eastAsia="Roboto" w:hAnsi="Roboto"/>
          <w:rtl w:val="0"/>
        </w:rPr>
        <w:t xml:space="preserve"> of the floating point model and of the TrueQuantized one. What are the differences between them? Answer the following questions:</w:t>
      </w:r>
    </w:p>
    <w:p w:rsidR="00000000" w:rsidDel="00000000" w:rsidP="00000000" w:rsidRDefault="00000000" w:rsidRPr="00000000" w14:paraId="00000055">
      <w:pPr>
        <w:rPr>
          <w:rFonts w:ascii="Roboto" w:cs="Roboto" w:eastAsia="Roboto" w:hAnsi="Roboto"/>
        </w:rPr>
      </w:pPr>
      <w:r w:rsidDel="00000000" w:rsidR="00000000" w:rsidRPr="00000000">
        <w:rPr>
          <w:rtl w:val="0"/>
        </w:rPr>
      </w:r>
    </w:p>
    <w:p w:rsidR="00000000" w:rsidDel="00000000" w:rsidP="00000000" w:rsidRDefault="00000000" w:rsidRPr="00000000" w14:paraId="00000056">
      <w:pPr>
        <w:rPr>
          <w:rFonts w:ascii="Roboto" w:cs="Roboto" w:eastAsia="Roboto" w:hAnsi="Roboto"/>
          <w:b w:val="1"/>
          <w:sz w:val="21"/>
          <w:szCs w:val="21"/>
        </w:rPr>
      </w:pPr>
      <w:r w:rsidDel="00000000" w:rsidR="00000000" w:rsidRPr="00000000">
        <w:rPr>
          <w:rFonts w:ascii="Roboto" w:cs="Roboto" w:eastAsia="Roboto" w:hAnsi="Roboto"/>
          <w:b w:val="1"/>
          <w:rtl w:val="0"/>
        </w:rPr>
        <w:t xml:space="preserve">Float32 model:</w:t>
      </w:r>
      <w:r w:rsidDel="00000000" w:rsidR="00000000" w:rsidRPr="00000000">
        <w:rPr>
          <w:rtl w:val="0"/>
        </w:rPr>
      </w:r>
    </w:p>
    <w:p w:rsidR="00000000" w:rsidDel="00000000" w:rsidP="00000000" w:rsidRDefault="00000000" w:rsidRPr="00000000" w14:paraId="00000057">
      <w:pPr>
        <w:numPr>
          <w:ilvl w:val="0"/>
          <w:numId w:val="3"/>
        </w:numPr>
        <w:shd w:fill="fffffe" w:val="clear"/>
        <w:spacing w:line="325.71428571428567" w:lineRule="auto"/>
        <w:ind w:left="720" w:hanging="360"/>
        <w:rPr>
          <w:rFonts w:ascii="Roboto" w:cs="Roboto" w:eastAsia="Roboto" w:hAnsi="Roboto"/>
        </w:rPr>
      </w:pPr>
      <w:r w:rsidDel="00000000" w:rsidR="00000000" w:rsidRPr="00000000">
        <w:rPr>
          <w:rFonts w:ascii="Roboto" w:cs="Roboto" w:eastAsia="Roboto" w:hAnsi="Roboto"/>
          <w:sz w:val="21"/>
          <w:szCs w:val="21"/>
          <w:rtl w:val="0"/>
        </w:rPr>
        <w:t xml:space="preserve">What's the data format of the convolutional layers' weights? </w:t>
      </w:r>
    </w:p>
    <w:p w:rsidR="00000000" w:rsidDel="00000000" w:rsidP="00000000" w:rsidRDefault="00000000" w:rsidRPr="00000000" w14:paraId="00000058">
      <w:pPr>
        <w:numPr>
          <w:ilvl w:val="0"/>
          <w:numId w:val="3"/>
        </w:numPr>
        <w:shd w:fill="fffffe" w:val="clear"/>
        <w:spacing w:line="325.71428571428567" w:lineRule="auto"/>
        <w:ind w:left="720" w:hanging="360"/>
        <w:rPr>
          <w:rFonts w:ascii="Roboto" w:cs="Roboto" w:eastAsia="Roboto" w:hAnsi="Roboto"/>
        </w:rPr>
      </w:pPr>
      <w:r w:rsidDel="00000000" w:rsidR="00000000" w:rsidRPr="00000000">
        <w:rPr>
          <w:rFonts w:ascii="Roboto" w:cs="Roboto" w:eastAsia="Roboto" w:hAnsi="Roboto"/>
          <w:sz w:val="21"/>
          <w:szCs w:val="21"/>
          <w:rtl w:val="0"/>
        </w:rPr>
        <w:t xml:space="preserve">Is the decimal part of the convolutional weights !=0?  Paste here the value of a single weight as an example.</w:t>
      </w:r>
    </w:p>
    <w:p w:rsidR="00000000" w:rsidDel="00000000" w:rsidP="00000000" w:rsidRDefault="00000000" w:rsidRPr="00000000" w14:paraId="00000059">
      <w:pPr>
        <w:numPr>
          <w:ilvl w:val="0"/>
          <w:numId w:val="3"/>
        </w:numPr>
        <w:shd w:fill="fffffe" w:val="clear"/>
        <w:spacing w:line="325.71428571428567" w:lineRule="auto"/>
        <w:ind w:left="720" w:hanging="360"/>
        <w:rPr>
          <w:rFonts w:ascii="Roboto" w:cs="Roboto" w:eastAsia="Roboto" w:hAnsi="Roboto"/>
        </w:rPr>
      </w:pPr>
      <w:r w:rsidDel="00000000" w:rsidR="00000000" w:rsidRPr="00000000">
        <w:rPr>
          <w:rFonts w:ascii="Roboto" w:cs="Roboto" w:eastAsia="Roboto" w:hAnsi="Roboto"/>
          <w:sz w:val="21"/>
          <w:szCs w:val="21"/>
          <w:rtl w:val="0"/>
        </w:rPr>
        <w:t xml:space="preserve">What's the kernel size of all the convolutions?</w:t>
      </w:r>
    </w:p>
    <w:p w:rsidR="00000000" w:rsidDel="00000000" w:rsidP="00000000" w:rsidRDefault="00000000" w:rsidRPr="00000000" w14:paraId="0000005A">
      <w:pPr>
        <w:shd w:fill="fffffe" w:val="clear"/>
        <w:spacing w:line="325.71428571428567"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B">
      <w:pPr>
        <w:ind w:left="0" w:firstLine="0"/>
        <w:rPr>
          <w:rFonts w:ascii="Roboto" w:cs="Roboto" w:eastAsia="Roboto" w:hAnsi="Roboto"/>
          <w:b w:val="1"/>
        </w:rPr>
      </w:pPr>
      <w:r w:rsidDel="00000000" w:rsidR="00000000" w:rsidRPr="00000000">
        <w:rPr>
          <w:rFonts w:ascii="Roboto" w:cs="Roboto" w:eastAsia="Roboto" w:hAnsi="Roboto"/>
          <w:b w:val="1"/>
          <w:rtl w:val="0"/>
        </w:rPr>
        <w:t xml:space="preserve">Quantized Model:</w:t>
      </w:r>
    </w:p>
    <w:p w:rsidR="00000000" w:rsidDel="00000000" w:rsidP="00000000" w:rsidRDefault="00000000" w:rsidRPr="00000000" w14:paraId="0000005C">
      <w:pPr>
        <w:numPr>
          <w:ilvl w:val="0"/>
          <w:numId w:val="5"/>
        </w:numPr>
        <w:shd w:fill="fffffe" w:val="clear"/>
        <w:spacing w:line="325.71428571428567" w:lineRule="auto"/>
        <w:ind w:left="720" w:hanging="360"/>
        <w:rPr>
          <w:rFonts w:ascii="Roboto" w:cs="Roboto" w:eastAsia="Roboto" w:hAnsi="Roboto"/>
        </w:rPr>
      </w:pPr>
      <w:r w:rsidDel="00000000" w:rsidR="00000000" w:rsidRPr="00000000">
        <w:rPr>
          <w:rFonts w:ascii="Roboto" w:cs="Roboto" w:eastAsia="Roboto" w:hAnsi="Roboto"/>
          <w:sz w:val="21"/>
          <w:szCs w:val="21"/>
          <w:rtl w:val="0"/>
        </w:rPr>
        <w:t xml:space="preserve">What's the size of the input image?</w:t>
      </w:r>
    </w:p>
    <w:p w:rsidR="00000000" w:rsidDel="00000000" w:rsidP="00000000" w:rsidRDefault="00000000" w:rsidRPr="00000000" w14:paraId="0000005D">
      <w:pPr>
        <w:numPr>
          <w:ilvl w:val="0"/>
          <w:numId w:val="5"/>
        </w:numPr>
        <w:shd w:fill="fffffe" w:val="clear"/>
        <w:spacing w:line="325.71428571428567" w:lineRule="auto"/>
        <w:ind w:left="720" w:hanging="360"/>
        <w:rPr>
          <w:rFonts w:ascii="Roboto" w:cs="Roboto" w:eastAsia="Roboto" w:hAnsi="Roboto"/>
        </w:rPr>
      </w:pPr>
      <w:r w:rsidDel="00000000" w:rsidR="00000000" w:rsidRPr="00000000">
        <w:rPr>
          <w:rFonts w:ascii="Roboto" w:cs="Roboto" w:eastAsia="Roboto" w:hAnsi="Roboto"/>
          <w:sz w:val="21"/>
          <w:szCs w:val="21"/>
          <w:rtl w:val="0"/>
        </w:rPr>
        <w:t xml:space="preserve">What's the data format of all the convolutional weights? </w:t>
      </w:r>
    </w:p>
    <w:p w:rsidR="00000000" w:rsidDel="00000000" w:rsidP="00000000" w:rsidRDefault="00000000" w:rsidRPr="00000000" w14:paraId="0000005E">
      <w:pPr>
        <w:numPr>
          <w:ilvl w:val="0"/>
          <w:numId w:val="5"/>
        </w:numPr>
        <w:shd w:fill="fffffe" w:val="clear"/>
        <w:spacing w:line="325.71428571428567" w:lineRule="auto"/>
        <w:ind w:left="720" w:hanging="360"/>
        <w:rPr>
          <w:rFonts w:ascii="Roboto" w:cs="Roboto" w:eastAsia="Roboto" w:hAnsi="Roboto"/>
        </w:rPr>
      </w:pPr>
      <w:r w:rsidDel="00000000" w:rsidR="00000000" w:rsidRPr="00000000">
        <w:rPr>
          <w:rFonts w:ascii="Roboto" w:cs="Roboto" w:eastAsia="Roboto" w:hAnsi="Roboto"/>
          <w:sz w:val="21"/>
          <w:szCs w:val="21"/>
          <w:rtl w:val="0"/>
        </w:rPr>
        <w:t xml:space="preserve">Is the decimal part of the convolutional weights !=0?  </w:t>
      </w:r>
    </w:p>
    <w:p w:rsidR="00000000" w:rsidDel="00000000" w:rsidP="00000000" w:rsidRDefault="00000000" w:rsidRPr="00000000" w14:paraId="0000005F">
      <w:pPr>
        <w:shd w:fill="fffffe" w:val="clear"/>
        <w:spacing w:line="325.71428571428567" w:lineRule="auto"/>
        <w:rPr>
          <w:rFonts w:ascii="Roboto" w:cs="Roboto" w:eastAsia="Roboto" w:hAnsi="Roboto"/>
          <w:i w:val="1"/>
          <w:sz w:val="21"/>
          <w:szCs w:val="21"/>
        </w:rPr>
      </w:pPr>
      <w:r w:rsidDel="00000000" w:rsidR="00000000" w:rsidRPr="00000000">
        <w:rPr>
          <w:rFonts w:ascii="Roboto" w:cs="Roboto" w:eastAsia="Roboto" w:hAnsi="Roboto"/>
          <w:b w:val="1"/>
          <w:i w:val="1"/>
          <w:color w:val="a64d79"/>
          <w:rtl w:val="0"/>
        </w:rPr>
        <w:t xml:space="preserve">Hint</w:t>
      </w:r>
      <w:r w:rsidDel="00000000" w:rsidR="00000000" w:rsidRPr="00000000">
        <w:rPr>
          <w:rFonts w:ascii="Roboto" w:cs="Roboto" w:eastAsia="Roboto" w:hAnsi="Roboto"/>
          <w:i w:val="1"/>
          <w:color w:val="a64d79"/>
          <w:rtl w:val="0"/>
        </w:rPr>
        <w:t xml:space="preserve">: You cannot see the values of weights, differently from the Float32 Model. So reflect on the sequence of operations</w:t>
      </w:r>
      <w:r w:rsidDel="00000000" w:rsidR="00000000" w:rsidRPr="00000000">
        <w:rPr>
          <w:rFonts w:ascii="Roboto" w:cs="Roboto" w:eastAsia="Roboto" w:hAnsi="Roboto"/>
          <w:i w:val="1"/>
          <w:sz w:val="21"/>
          <w:szCs w:val="21"/>
          <w:rtl w:val="0"/>
        </w:rPr>
        <w:t xml:space="preserve">.</w:t>
      </w:r>
    </w:p>
    <w:p w:rsidR="00000000" w:rsidDel="00000000" w:rsidP="00000000" w:rsidRDefault="00000000" w:rsidRPr="00000000" w14:paraId="00000060">
      <w:pPr>
        <w:numPr>
          <w:ilvl w:val="0"/>
          <w:numId w:val="5"/>
        </w:numPr>
        <w:shd w:fill="fffffe" w:val="clear"/>
        <w:spacing w:line="325.71428571428567" w:lineRule="auto"/>
        <w:ind w:left="720" w:hanging="360"/>
        <w:rPr>
          <w:rFonts w:ascii="Roboto" w:cs="Roboto" w:eastAsia="Roboto" w:hAnsi="Roboto"/>
        </w:rPr>
      </w:pPr>
      <w:r w:rsidDel="00000000" w:rsidR="00000000" w:rsidRPr="00000000">
        <w:rPr>
          <w:rFonts w:ascii="Roboto" w:cs="Roboto" w:eastAsia="Roboto" w:hAnsi="Roboto"/>
          <w:sz w:val="21"/>
          <w:szCs w:val="21"/>
          <w:rtl w:val="0"/>
        </w:rPr>
        <w:t xml:space="preserve">What's the kernel size of all the convolutions?</w:t>
      </w:r>
    </w:p>
    <w:p w:rsidR="00000000" w:rsidDel="00000000" w:rsidP="00000000" w:rsidRDefault="00000000" w:rsidRPr="00000000" w14:paraId="00000061">
      <w:pPr>
        <w:numPr>
          <w:ilvl w:val="0"/>
          <w:numId w:val="5"/>
        </w:numPr>
        <w:shd w:fill="fffffe" w:val="clear"/>
        <w:spacing w:line="325.71428571428567"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What’s the quantization bitwidth of the convolutional weights?</w:t>
      </w:r>
    </w:p>
    <w:p w:rsidR="00000000" w:rsidDel="00000000" w:rsidP="00000000" w:rsidRDefault="00000000" w:rsidRPr="00000000" w14:paraId="00000062">
      <w:pPr>
        <w:shd w:fill="fffffe" w:val="clear"/>
        <w:spacing w:line="325.71428571428567" w:lineRule="auto"/>
        <w:rPr>
          <w:rFonts w:ascii="Roboto" w:cs="Roboto" w:eastAsia="Roboto" w:hAnsi="Roboto"/>
          <w:i w:val="1"/>
          <w:sz w:val="21"/>
          <w:szCs w:val="21"/>
        </w:rPr>
      </w:pPr>
      <w:r w:rsidDel="00000000" w:rsidR="00000000" w:rsidRPr="00000000">
        <w:rPr>
          <w:rFonts w:ascii="Roboto" w:cs="Roboto" w:eastAsia="Roboto" w:hAnsi="Roboto"/>
          <w:b w:val="1"/>
          <w:i w:val="1"/>
          <w:color w:val="a64d79"/>
          <w:rtl w:val="0"/>
        </w:rPr>
        <w:t xml:space="preserve">Hint</w:t>
      </w:r>
      <w:r w:rsidDel="00000000" w:rsidR="00000000" w:rsidRPr="00000000">
        <w:rPr>
          <w:rFonts w:ascii="Roboto" w:cs="Roboto" w:eastAsia="Roboto" w:hAnsi="Roboto"/>
          <w:i w:val="1"/>
          <w:color w:val="a64d79"/>
          <w:rtl w:val="0"/>
        </w:rPr>
        <w:t xml:space="preserve">: Look at the min/max values on the clip operation!</w:t>
      </w:r>
      <w:r w:rsidDel="00000000" w:rsidR="00000000" w:rsidRPr="00000000">
        <w:rPr>
          <w:rtl w:val="0"/>
        </w:rPr>
      </w:r>
    </w:p>
    <w:p w:rsidR="00000000" w:rsidDel="00000000" w:rsidP="00000000" w:rsidRDefault="00000000" w:rsidRPr="00000000" w14:paraId="00000063">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consolata">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e" w:val="clear"/>
      <w:spacing w:after="120" w:before="400" w:line="325.71428571428567"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TylerYep/torchinfo" TargetMode="External"/><Relationship Id="rId10" Type="http://schemas.openxmlformats.org/officeDocument/2006/relationships/hyperlink" Target="https://github.com/EEESlab/APAI25-LAB03-DNN-Shrinking-and-Quantization/blob/main/ExampleNet.pth" TargetMode="Externa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EEESlab/APAI25-LAB03-DNN-Shrinking-and-Quantization" TargetMode="External"/><Relationship Id="rId15" Type="http://schemas.openxmlformats.org/officeDocument/2006/relationships/hyperlink" Target="https://onnx.ai/" TargetMode="External"/><Relationship Id="rId14" Type="http://schemas.openxmlformats.org/officeDocument/2006/relationships/hyperlink" Target="https://virtuale.unibo.it/pluginfile.php/1040235/mod_resource/content/1/08_QuantizationPruning.pdf" TargetMode="External"/><Relationship Id="rId17" Type="http://schemas.openxmlformats.org/officeDocument/2006/relationships/hyperlink" Target="https://netron.app/" TargetMode="External"/><Relationship Id="rId16" Type="http://schemas.openxmlformats.org/officeDocument/2006/relationships/hyperlink" Target="https://github.com/onnx/onnx" TargetMode="Externa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hyperlink" Target="https://www.youtube.com/watch?v=amay2b5AMJI" TargetMode="External"/><Relationship Id="rId7" Type="http://schemas.openxmlformats.org/officeDocument/2006/relationships/hyperlink" Target="https://github.com/EEESlab/APAI25-LAB03-DNN-Shrinking-and-Quantization" TargetMode="External"/><Relationship Id="rId8" Type="http://schemas.openxmlformats.org/officeDocument/2006/relationships/hyperlink" Target="https://colab.research.google.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Inconsolata-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Inconsolata-regular.ttf"/><Relationship Id="rId14" Type="http://schemas.openxmlformats.org/officeDocument/2006/relationships/font" Target="fonts/Roboto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