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77465" w14:textId="4D076ABE" w:rsidR="009F5492" w:rsidRPr="00A34E02" w:rsidRDefault="009F5492" w:rsidP="00A34E02">
      <w:pPr>
        <w:jc w:val="center"/>
        <w:rPr>
          <w:rFonts w:cstheme="minorHAnsi"/>
          <w:b/>
          <w:bCs/>
          <w:sz w:val="32"/>
          <w:szCs w:val="32"/>
        </w:rPr>
      </w:pPr>
      <w:bookmarkStart w:id="0" w:name="_GoBack"/>
      <w:r w:rsidRPr="00A34E02">
        <w:rPr>
          <w:rFonts w:cstheme="minorHAnsi"/>
          <w:b/>
          <w:bCs/>
          <w:sz w:val="32"/>
          <w:szCs w:val="32"/>
        </w:rPr>
        <w:t>DR1 Draft</w:t>
      </w:r>
    </w:p>
    <w:bookmarkEnd w:id="0"/>
    <w:p w14:paraId="5F31C12C" w14:textId="701343F6" w:rsidR="00AD7722" w:rsidRPr="009F5492" w:rsidRDefault="00AD7722" w:rsidP="00AD7722">
      <w:pPr>
        <w:jc w:val="both"/>
        <w:rPr>
          <w:rFonts w:cstheme="minorHAnsi"/>
          <w:b/>
          <w:bCs/>
          <w:sz w:val="28"/>
          <w:szCs w:val="28"/>
          <w:u w:val="single"/>
        </w:rPr>
      </w:pPr>
      <w:r w:rsidRPr="009F5492">
        <w:rPr>
          <w:rFonts w:cstheme="minorHAnsi"/>
          <w:b/>
          <w:bCs/>
          <w:sz w:val="28"/>
          <w:szCs w:val="28"/>
          <w:u w:val="single"/>
        </w:rPr>
        <w:t xml:space="preserve">Motor </w:t>
      </w:r>
      <w:proofErr w:type="spellStart"/>
      <w:r w:rsidRPr="009F5492">
        <w:rPr>
          <w:rFonts w:cstheme="minorHAnsi"/>
          <w:b/>
          <w:bCs/>
          <w:sz w:val="28"/>
          <w:szCs w:val="28"/>
          <w:u w:val="single"/>
        </w:rPr>
        <w:t>characterisation</w:t>
      </w:r>
      <w:proofErr w:type="spellEnd"/>
    </w:p>
    <w:p w14:paraId="12CCAC20" w14:textId="77777777" w:rsidR="00AD7722" w:rsidRPr="00150C77" w:rsidRDefault="00AD7722" w:rsidP="00AD7722">
      <w:pPr>
        <w:jc w:val="both"/>
        <w:rPr>
          <w:rFonts w:cstheme="minorHAnsi"/>
        </w:rPr>
      </w:pPr>
      <w:r w:rsidRPr="00150C77">
        <w:rPr>
          <w:rFonts w:cstheme="minorHAnsi"/>
        </w:rPr>
        <w:t>The motor needed for build our buggy should not exceed some limitations:</w:t>
      </w:r>
    </w:p>
    <w:p w14:paraId="50F3F3C2" w14:textId="77777777" w:rsidR="00AD7722" w:rsidRPr="00150C77" w:rsidRDefault="00AD7722" w:rsidP="00AD7722">
      <w:pPr>
        <w:jc w:val="both"/>
        <w:rPr>
          <w:rFonts w:cstheme="minorHAnsi"/>
        </w:rPr>
      </w:pPr>
      <w:r w:rsidRPr="00150C77">
        <w:rPr>
          <w:rFonts w:cstheme="minorHAnsi"/>
        </w:rPr>
        <w:t xml:space="preserve">The maximum voltage that will be provided to the motor will be approximately between 3 and 5 volts. The final circuit will send a signal to the motor within this range and the power supply need to send enough power to feed not only the 2 motors but also all the electronic elements of the buggy. In addition, the current must be enough to overcome the stall position of the buggy and go up through the ramp on the race day. However, the maximum current demand needs to fit with the provided one by the circuit and if it is too high a big drop of voltage will occur in the leads. It is necessary to find a balance between the current need for make our buggy to move and go through the ramp and all the current that the batteries can supply.  Batteries running out in the middle of the race will not be acceptable. </w:t>
      </w:r>
    </w:p>
    <w:p w14:paraId="39DB32CB" w14:textId="77777777" w:rsidR="00AD7722" w:rsidRPr="00150C77" w:rsidRDefault="00AD7722" w:rsidP="00AD7722">
      <w:pPr>
        <w:jc w:val="both"/>
        <w:rPr>
          <w:rFonts w:cstheme="minorHAnsi"/>
        </w:rPr>
      </w:pPr>
      <w:r w:rsidRPr="00150C77">
        <w:rPr>
          <w:rFonts w:cstheme="minorHAnsi"/>
        </w:rPr>
        <w:t>To calculate the armature resistance, the motor was stalled, applying a start voltage of 1 volt and a protection current limit of 1.7 amps, measurements were taken increasing each time 0.25 V until the current limit is reached.  Using the formula from the technical handbook, equation 9, page 24:</w:t>
      </w:r>
    </w:p>
    <w:p w14:paraId="29385D01" w14:textId="77777777" w:rsidR="00AD7722" w:rsidRPr="00150C77" w:rsidRDefault="00AD7722" w:rsidP="00AD7722">
      <w:pPr>
        <w:rPr>
          <w:rFonts w:eastAsiaTheme="minorEastAsia" w:cstheme="minorHAnsi"/>
          <w:i/>
        </w:rPr>
      </w:pPr>
      <m:oMathPara>
        <m:oMath>
          <m:r>
            <w:rPr>
              <w:rFonts w:ascii="Cambria Math" w:hAnsi="Cambria Math" w:cstheme="minorHAnsi"/>
            </w:rPr>
            <m:t>V=</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t>
              </m:r>
            </m:sub>
          </m:sSub>
          <m:r>
            <w:rPr>
              <w:rFonts w:ascii="Cambria Math" w:hAnsi="Cambria Math" w:cstheme="minorHAnsi"/>
            </w:rPr>
            <m:t>ω+IR+</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b</m:t>
              </m:r>
            </m:sub>
          </m:sSub>
          <m:r>
            <w:rPr>
              <w:rFonts w:ascii="Cambria Math" w:hAnsi="Cambria Math" w:cstheme="minorHAnsi"/>
            </w:rPr>
            <m:t xml:space="preserve">   (Eqn. ??)</m:t>
          </m:r>
        </m:oMath>
      </m:oMathPara>
    </w:p>
    <w:p w14:paraId="7254BF3C" w14:textId="77777777" w:rsidR="00AD7722" w:rsidRPr="00150C77" w:rsidRDefault="00AD7722" w:rsidP="00AD7722">
      <w:pPr>
        <w:rPr>
          <w:rFonts w:eastAsiaTheme="minorEastAsia" w:cstheme="minorHAnsi"/>
        </w:rPr>
      </w:pPr>
      <m:oMathPara>
        <m:oMath>
          <m:r>
            <w:rPr>
              <w:rFonts w:ascii="Cambria Math" w:hAnsi="Cambria Math" w:cstheme="minorHAnsi"/>
            </w:rPr>
            <m:t>I=</m:t>
          </m:r>
          <m:f>
            <m:fPr>
              <m:ctrlPr>
                <w:rPr>
                  <w:rFonts w:ascii="Cambria Math" w:hAnsi="Cambria Math" w:cstheme="minorHAnsi"/>
                  <w:i/>
                </w:rPr>
              </m:ctrlPr>
            </m:fPr>
            <m:num>
              <m:r>
                <w:rPr>
                  <w:rFonts w:ascii="Cambria Math" w:hAnsi="Cambria Math" w:cstheme="minorHAnsi"/>
                </w:rPr>
                <m:t>V-</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b</m:t>
                  </m:r>
                </m:sub>
              </m:sSub>
            </m:num>
            <m:den>
              <m:r>
                <w:rPr>
                  <w:rFonts w:ascii="Cambria Math" w:hAnsi="Cambria Math" w:cstheme="minorHAnsi"/>
                </w:rPr>
                <m:t>R</m:t>
              </m:r>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t>
                  </m:r>
                </m:sub>
              </m:sSub>
              <m:r>
                <w:rPr>
                  <w:rFonts w:ascii="Cambria Math" w:hAnsi="Cambria Math" w:cstheme="minorHAnsi"/>
                </w:rPr>
                <m:t>ω</m:t>
              </m:r>
            </m:num>
            <m:den>
              <m:r>
                <w:rPr>
                  <w:rFonts w:ascii="Cambria Math" w:hAnsi="Cambria Math" w:cstheme="minorHAnsi"/>
                </w:rPr>
                <m:t>R</m:t>
              </m:r>
            </m:den>
          </m:f>
        </m:oMath>
      </m:oMathPara>
    </w:p>
    <w:p w14:paraId="383952C3" w14:textId="77777777" w:rsidR="00AD7722" w:rsidRPr="00150C77" w:rsidRDefault="00AD7722" w:rsidP="00AD7722">
      <w:pPr>
        <w:rPr>
          <w:rFonts w:eastAsiaTheme="minorEastAsia" w:cstheme="minorHAnsi"/>
        </w:rPr>
      </w:pPr>
      <w:r w:rsidRPr="00150C77">
        <w:rPr>
          <w:rFonts w:eastAsiaTheme="minorEastAsia" w:cstheme="minorHAnsi"/>
        </w:rPr>
        <w:t xml:space="preserve">Where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t>
            </m:r>
          </m:sub>
        </m:sSub>
        <m:r>
          <w:rPr>
            <w:rFonts w:ascii="Cambria Math" w:hAnsi="Cambria Math" w:cstheme="minorHAnsi"/>
          </w:rPr>
          <m:t>ω=0</m:t>
        </m:r>
      </m:oMath>
      <w:r w:rsidRPr="00150C77">
        <w:rPr>
          <w:rFonts w:eastAsiaTheme="minorEastAsia" w:cstheme="minorHAnsi"/>
        </w:rPr>
        <w:t>, i.e. motor is stalled;</w:t>
      </w:r>
    </w:p>
    <w:p w14:paraId="0A28E753" w14:textId="77777777" w:rsidR="00AD7722" w:rsidRPr="00150C77" w:rsidRDefault="00AD7722" w:rsidP="00AD7722">
      <w:pPr>
        <w:rPr>
          <w:rFonts w:eastAsiaTheme="minorEastAsia" w:cstheme="minorHAnsi"/>
        </w:rPr>
      </w:pPr>
      <w:r w:rsidRPr="00150C77">
        <w:rPr>
          <w:rFonts w:eastAsiaTheme="minorEastAsia" w:cstheme="minorHAnsi"/>
        </w:rPr>
        <w:t xml:space="preserve"> </w:t>
      </w:r>
      <m:oMath>
        <m:r>
          <m:rPr>
            <m:sty m:val="p"/>
          </m:rPr>
          <w:rPr>
            <w:rFonts w:ascii="Cambria Math" w:hAnsi="Cambria Math" w:cstheme="minorHAnsi"/>
          </w:rPr>
          <w:br/>
        </m:r>
      </m:oMath>
      <m:oMathPara>
        <m:oMath>
          <m:r>
            <w:rPr>
              <w:rFonts w:ascii="Cambria Math" w:hAnsi="Cambria Math" w:cstheme="minorHAnsi"/>
            </w:rPr>
            <m:t>I=</m:t>
          </m:r>
          <m:f>
            <m:fPr>
              <m:ctrlPr>
                <w:rPr>
                  <w:rFonts w:ascii="Cambria Math" w:hAnsi="Cambria Math" w:cstheme="minorHAnsi"/>
                  <w:i/>
                </w:rPr>
              </m:ctrlPr>
            </m:fPr>
            <m:num>
              <m:r>
                <w:rPr>
                  <w:rFonts w:ascii="Cambria Math" w:hAnsi="Cambria Math" w:cstheme="minorHAnsi"/>
                </w:rPr>
                <m:t>V-</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b</m:t>
                  </m:r>
                </m:sub>
              </m:sSub>
            </m:num>
            <m:den>
              <m:r>
                <w:rPr>
                  <w:rFonts w:ascii="Cambria Math" w:hAnsi="Cambria Math" w:cstheme="minorHAnsi"/>
                </w:rPr>
                <m:t>R</m:t>
              </m:r>
            </m:den>
          </m:f>
          <m:r>
            <w:rPr>
              <w:rFonts w:ascii="Cambria Math" w:eastAsiaTheme="minorEastAsia" w:hAnsi="Cambria Math" w:cstheme="minorHAnsi"/>
            </w:rPr>
            <m:t xml:space="preserve"> (Eqn.??)</m:t>
          </m:r>
        </m:oMath>
      </m:oMathPara>
    </w:p>
    <w:p w14:paraId="5E3EFE84" w14:textId="77777777" w:rsidR="00AD7722" w:rsidRPr="00150C77" w:rsidRDefault="00AD7722" w:rsidP="00AD7722">
      <w:pPr>
        <w:jc w:val="center"/>
        <w:rPr>
          <w:rFonts w:cstheme="minorHAnsi"/>
        </w:rPr>
      </w:pPr>
      <w:r w:rsidRPr="00150C77">
        <w:rPr>
          <w:rFonts w:cstheme="minorHAnsi"/>
          <w:noProof/>
        </w:rPr>
        <w:drawing>
          <wp:inline distT="0" distB="0" distL="0" distR="0" wp14:anchorId="55372ADB" wp14:editId="4073FDF5">
            <wp:extent cx="6065520" cy="2400300"/>
            <wp:effectExtent l="0" t="0" r="11430" b="0"/>
            <wp:docPr id="1" name="Gráfico 1">
              <a:extLst xmlns:a="http://schemas.openxmlformats.org/drawingml/2006/main">
                <a:ext uri="{FF2B5EF4-FFF2-40B4-BE49-F238E27FC236}">
                  <a16:creationId xmlns:a16="http://schemas.microsoft.com/office/drawing/2014/main" id="{7F926990-E6DE-4468-94F1-7E83AFFFC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B703F7" w14:textId="77777777" w:rsidR="00AD7722" w:rsidRPr="00150C77" w:rsidRDefault="00AD7722" w:rsidP="00AD7722">
      <w:pPr>
        <w:jc w:val="center"/>
        <w:rPr>
          <w:rFonts w:cstheme="minorHAnsi"/>
        </w:rPr>
      </w:pPr>
      <w:r w:rsidRPr="00150C77">
        <w:rPr>
          <w:rFonts w:cstheme="minorHAnsi"/>
        </w:rPr>
        <w:t>Graph??</w:t>
      </w:r>
    </w:p>
    <w:p w14:paraId="551FF7CA" w14:textId="77777777" w:rsidR="00AD7722" w:rsidRPr="00150C77" w:rsidRDefault="00AD7722" w:rsidP="00AD7722">
      <w:pPr>
        <w:jc w:val="center"/>
        <w:rPr>
          <w:rFonts w:cstheme="minorHAnsi"/>
        </w:rPr>
      </w:pPr>
      <w:r w:rsidRPr="00150C77">
        <w:rPr>
          <w:rFonts w:cstheme="minorHAnsi"/>
        </w:rPr>
        <w:t>Armature Resistance=2.42Ω</w:t>
      </w:r>
    </w:p>
    <w:p w14:paraId="4671F126" w14:textId="77777777" w:rsidR="00AD7722" w:rsidRPr="00150C77" w:rsidRDefault="00AD7722" w:rsidP="00AD7722">
      <w:pPr>
        <w:rPr>
          <w:rFonts w:cstheme="minorHAnsi"/>
        </w:rPr>
      </w:pPr>
      <w:r w:rsidRPr="00150C77">
        <w:rPr>
          <w:rFonts w:cstheme="minorHAnsi"/>
          <w:noProof/>
        </w:rPr>
        <w:lastRenderedPageBreak/>
        <w:drawing>
          <wp:inline distT="0" distB="0" distL="0" distR="0" wp14:anchorId="3CE27725" wp14:editId="5701A9CC">
            <wp:extent cx="5958840" cy="2392680"/>
            <wp:effectExtent l="0" t="0" r="3810" b="7620"/>
            <wp:docPr id="4" name="Chart 4">
              <a:extLst xmlns:a="http://schemas.openxmlformats.org/drawingml/2006/main">
                <a:ext uri="{FF2B5EF4-FFF2-40B4-BE49-F238E27FC236}">
                  <a16:creationId xmlns:a16="http://schemas.microsoft.com/office/drawing/2014/main" id="{2A149BC8-F99E-4CF0-9E94-0A5D59CAA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C3D26CF" w14:textId="77777777" w:rsidR="00AD7722" w:rsidRPr="00150C77" w:rsidRDefault="00AD7722" w:rsidP="00AD7722">
      <w:pPr>
        <w:jc w:val="center"/>
        <w:rPr>
          <w:rFonts w:cstheme="minorHAnsi"/>
        </w:rPr>
      </w:pPr>
      <w:r w:rsidRPr="00150C77">
        <w:rPr>
          <w:rFonts w:cstheme="minorHAnsi"/>
        </w:rPr>
        <w:t>Graph??</w:t>
      </w:r>
    </w:p>
    <w:p w14:paraId="71068B2B" w14:textId="77777777" w:rsidR="00AD7722" w:rsidRPr="00150C77" w:rsidRDefault="00AD7722" w:rsidP="00AD7722">
      <w:pPr>
        <w:rPr>
          <w:rFonts w:cstheme="minorHAnsi"/>
        </w:rPr>
      </w:pPr>
    </w:p>
    <w:p w14:paraId="2315E4C3" w14:textId="77777777" w:rsidR="00AD7722" w:rsidRPr="00150C77" w:rsidRDefault="00AD7722" w:rsidP="00AD7722">
      <w:pPr>
        <w:rPr>
          <w:rFonts w:cstheme="minorHAnsi"/>
        </w:rPr>
      </w:pPr>
    </w:p>
    <w:p w14:paraId="19F5D54C" w14:textId="77777777" w:rsidR="00AD7722" w:rsidRPr="00150C77" w:rsidRDefault="00AD7722" w:rsidP="00AD7722">
      <w:pPr>
        <w:rPr>
          <w:rFonts w:cstheme="minorHAnsi"/>
        </w:rPr>
      </w:pPr>
      <w:r w:rsidRPr="00150C77">
        <w:rPr>
          <w:rFonts w:cstheme="minorHAnsi"/>
          <w:noProof/>
        </w:rPr>
        <w:drawing>
          <wp:inline distT="0" distB="0" distL="0" distR="0" wp14:anchorId="75DBCB67" wp14:editId="0C171586">
            <wp:extent cx="5981700" cy="2637155"/>
            <wp:effectExtent l="0" t="0" r="0" b="10795"/>
            <wp:docPr id="5" name="Chart 5">
              <a:extLst xmlns:a="http://schemas.openxmlformats.org/drawingml/2006/main">
                <a:ext uri="{FF2B5EF4-FFF2-40B4-BE49-F238E27FC236}">
                  <a16:creationId xmlns:a16="http://schemas.microsoft.com/office/drawing/2014/main" id="{139F0258-B63A-4FC6-BB23-609CE1335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70490E4" w14:textId="77777777" w:rsidR="00AD7722" w:rsidRPr="00150C77" w:rsidRDefault="00AD7722" w:rsidP="00AD7722">
      <w:pPr>
        <w:jc w:val="center"/>
        <w:rPr>
          <w:rFonts w:cstheme="minorHAnsi"/>
        </w:rPr>
      </w:pPr>
      <w:r w:rsidRPr="00150C77">
        <w:rPr>
          <w:rFonts w:cstheme="minorHAnsi"/>
        </w:rPr>
        <w:t>Graph??</w:t>
      </w:r>
    </w:p>
    <w:p w14:paraId="297A45A7" w14:textId="77777777" w:rsidR="00AD7722" w:rsidRPr="00150C77" w:rsidRDefault="00AD7722" w:rsidP="00AD7722">
      <w:pPr>
        <w:rPr>
          <w:rFonts w:cstheme="minorHAnsi"/>
          <w:b/>
          <w:bCs/>
          <w:sz w:val="28"/>
          <w:szCs w:val="28"/>
          <w:u w:val="single"/>
        </w:rPr>
      </w:pPr>
    </w:p>
    <w:p w14:paraId="645F4493" w14:textId="77777777" w:rsidR="00AD7722" w:rsidRPr="00150C77" w:rsidRDefault="00AD7722" w:rsidP="00AD7722">
      <w:pPr>
        <w:rPr>
          <w:rFonts w:cstheme="minorHAnsi"/>
          <w:b/>
          <w:bCs/>
          <w:sz w:val="28"/>
          <w:szCs w:val="28"/>
          <w:u w:val="single"/>
        </w:rPr>
      </w:pPr>
    </w:p>
    <w:p w14:paraId="06AC203B" w14:textId="77777777" w:rsidR="00AD7722" w:rsidRPr="00150C77" w:rsidRDefault="00AD7722" w:rsidP="00AD7722">
      <w:pPr>
        <w:rPr>
          <w:rFonts w:cstheme="minorHAnsi"/>
          <w:b/>
          <w:bCs/>
          <w:sz w:val="28"/>
          <w:szCs w:val="28"/>
          <w:u w:val="single"/>
        </w:rPr>
      </w:pPr>
    </w:p>
    <w:p w14:paraId="1B009ADB" w14:textId="35D6A607" w:rsidR="00AD7722" w:rsidRPr="00150C77" w:rsidRDefault="00AD7722" w:rsidP="00AD7722">
      <w:pPr>
        <w:rPr>
          <w:rFonts w:cstheme="minorHAnsi"/>
          <w:b/>
          <w:bCs/>
          <w:sz w:val="28"/>
          <w:szCs w:val="28"/>
          <w:u w:val="single"/>
        </w:rPr>
      </w:pPr>
      <w:r w:rsidRPr="00150C77">
        <w:rPr>
          <w:rFonts w:cstheme="minorHAnsi"/>
          <w:b/>
          <w:bCs/>
          <w:sz w:val="28"/>
          <w:szCs w:val="28"/>
          <w:u w:val="single"/>
        </w:rPr>
        <w:t>Load measurements:</w:t>
      </w:r>
    </w:p>
    <w:p w14:paraId="01417996" w14:textId="77777777" w:rsidR="00AD7722" w:rsidRPr="00150C77" w:rsidRDefault="00AD7722" w:rsidP="00AD7722">
      <w:pPr>
        <w:rPr>
          <w:rFonts w:cstheme="minorHAnsi"/>
          <w:b/>
          <w:bCs/>
          <w:sz w:val="24"/>
          <w:szCs w:val="24"/>
        </w:rPr>
      </w:pPr>
      <w:r w:rsidRPr="00150C77">
        <w:rPr>
          <w:rFonts w:cstheme="minorHAnsi"/>
          <w:b/>
          <w:bCs/>
          <w:sz w:val="24"/>
          <w:szCs w:val="24"/>
        </w:rPr>
        <w:t xml:space="preserve">How does this section relate to the rest of the </w:t>
      </w:r>
      <w:proofErr w:type="gramStart"/>
      <w:r w:rsidRPr="00150C77">
        <w:rPr>
          <w:rFonts w:cstheme="minorHAnsi"/>
          <w:b/>
          <w:bCs/>
          <w:sz w:val="24"/>
          <w:szCs w:val="24"/>
        </w:rPr>
        <w:t>report?:</w:t>
      </w:r>
      <w:proofErr w:type="gramEnd"/>
    </w:p>
    <w:p w14:paraId="47E2218B" w14:textId="77777777" w:rsidR="00AD7722" w:rsidRPr="00150C77" w:rsidRDefault="00AD7722" w:rsidP="00AD7722">
      <w:pPr>
        <w:rPr>
          <w:rFonts w:cstheme="minorHAnsi"/>
        </w:rPr>
      </w:pPr>
      <w:r w:rsidRPr="00150C77">
        <w:rPr>
          <w:rFonts w:cstheme="minorHAnsi"/>
        </w:rPr>
        <w:lastRenderedPageBreak/>
        <w:t xml:space="preserve">The aim of the experiment is to know the required force and hence the torque to move the buggy from stationary and at constant speed through both stages of flat surface and ramp in the examination. By completing the load experiment and using the results to calculate the static and rolling coefficient of friction, </w:t>
      </w:r>
      <w:r w:rsidRPr="00150C77">
        <w:rPr>
          <w:rFonts w:cstheme="minorHAnsi"/>
          <w:b/>
          <w:bCs/>
        </w:rPr>
        <w:t>the Force to move any buggy mass can be calculated</w:t>
      </w:r>
      <w:r w:rsidRPr="00150C77">
        <w:rPr>
          <w:rFonts w:cstheme="minorHAnsi"/>
        </w:rPr>
        <w:t xml:space="preserve">, hence the torque. </w:t>
      </w:r>
    </w:p>
    <w:p w14:paraId="492DB839" w14:textId="77777777" w:rsidR="00AD7722" w:rsidRPr="00150C77" w:rsidRDefault="00AD7722" w:rsidP="00AD7722">
      <w:pPr>
        <w:rPr>
          <w:rFonts w:cstheme="minorHAnsi"/>
        </w:rPr>
      </w:pPr>
    </w:p>
    <w:p w14:paraId="7A014921" w14:textId="77777777" w:rsidR="00AD7722" w:rsidRPr="00150C77" w:rsidRDefault="00AD7722" w:rsidP="00AD7722">
      <w:pPr>
        <w:rPr>
          <w:rFonts w:cstheme="minorHAnsi"/>
          <w:b/>
          <w:bCs/>
          <w:sz w:val="24"/>
          <w:szCs w:val="24"/>
        </w:rPr>
      </w:pPr>
      <w:r w:rsidRPr="00150C77">
        <w:rPr>
          <w:rFonts w:cstheme="minorHAnsi"/>
          <w:b/>
          <w:bCs/>
          <w:sz w:val="24"/>
          <w:szCs w:val="24"/>
        </w:rPr>
        <w:t>Once the torque is known:</w:t>
      </w:r>
    </w:p>
    <w:p w14:paraId="1E5F82CF" w14:textId="77777777" w:rsidR="00AD7722" w:rsidRPr="00150C77" w:rsidRDefault="00AD7722" w:rsidP="00AD7722">
      <w:pPr>
        <w:rPr>
          <w:rFonts w:cstheme="minorHAnsi"/>
          <w:b/>
          <w:bCs/>
        </w:rPr>
      </w:pPr>
      <w:r w:rsidRPr="00150C77">
        <w:rPr>
          <w:rFonts w:cstheme="minorHAnsi"/>
          <w:b/>
          <w:bCs/>
        </w:rPr>
        <w:t>Current and voltage:</w:t>
      </w:r>
    </w:p>
    <w:p w14:paraId="5129F094" w14:textId="77777777" w:rsidR="00AD7722" w:rsidRPr="00150C77" w:rsidRDefault="00AD7722" w:rsidP="00AD7722">
      <w:pPr>
        <w:rPr>
          <w:rFonts w:cstheme="minorHAnsi"/>
        </w:rPr>
      </w:pPr>
      <w:r w:rsidRPr="00150C77">
        <w:rPr>
          <w:rFonts w:cstheme="minorHAnsi"/>
        </w:rPr>
        <w:t xml:space="preserve">The current and power supply voltage required to move buggy can be calculated; </w:t>
      </w:r>
      <w:r w:rsidRPr="00150C77">
        <w:rPr>
          <w:rFonts w:cstheme="minorHAnsi"/>
          <w:b/>
          <w:bCs/>
        </w:rPr>
        <w:t xml:space="preserve">see mathematical relationship in Gear ratio section. </w:t>
      </w:r>
    </w:p>
    <w:p w14:paraId="50FF2C24" w14:textId="77777777" w:rsidR="00AD7722" w:rsidRPr="00150C77" w:rsidRDefault="00AD7722" w:rsidP="00AD7722">
      <w:pPr>
        <w:rPr>
          <w:rFonts w:cstheme="minorHAnsi"/>
          <w:b/>
          <w:bCs/>
        </w:rPr>
      </w:pPr>
      <w:r w:rsidRPr="00150C77">
        <w:rPr>
          <w:rFonts w:cstheme="minorHAnsi"/>
          <w:b/>
          <w:bCs/>
        </w:rPr>
        <w:t>Required Gear ratio:</w:t>
      </w:r>
    </w:p>
    <w:p w14:paraId="684D3AC4" w14:textId="77777777" w:rsidR="00AD7722" w:rsidRPr="00150C77" w:rsidRDefault="00AD7722" w:rsidP="00AD7722">
      <w:pPr>
        <w:rPr>
          <w:rFonts w:cstheme="minorHAnsi"/>
        </w:rPr>
      </w:pPr>
      <w:r w:rsidRPr="00150C77">
        <w:rPr>
          <w:rFonts w:cstheme="minorHAnsi"/>
        </w:rPr>
        <w:t xml:space="preserve">The Gear ratio can be selected as the selection is based on the compromise of both providing enough torque at the wheels for buggy to move through greatest resistance and still have significant speed. </w:t>
      </w:r>
      <w:r w:rsidRPr="00150C77">
        <w:rPr>
          <w:rFonts w:cstheme="minorHAnsi"/>
          <w:b/>
          <w:bCs/>
        </w:rPr>
        <w:t>See mathematical relationship of torque between motor and wheel in gear ratio section.</w:t>
      </w:r>
    </w:p>
    <w:p w14:paraId="75D45B4C" w14:textId="77777777" w:rsidR="00AD7722" w:rsidRPr="00150C77" w:rsidRDefault="00AD7722" w:rsidP="00AD7722">
      <w:pPr>
        <w:rPr>
          <w:rFonts w:cstheme="minorHAnsi"/>
        </w:rPr>
      </w:pPr>
    </w:p>
    <w:p w14:paraId="6EBF7A9A" w14:textId="77777777" w:rsidR="00AD7722" w:rsidRPr="00150C77" w:rsidRDefault="00AD7722" w:rsidP="00AD7722">
      <w:pPr>
        <w:rPr>
          <w:rFonts w:cstheme="minorHAnsi"/>
          <w:b/>
          <w:bCs/>
          <w:sz w:val="28"/>
          <w:szCs w:val="28"/>
        </w:rPr>
      </w:pPr>
      <w:r w:rsidRPr="00150C77">
        <w:rPr>
          <w:rFonts w:cstheme="minorHAnsi"/>
          <w:noProof/>
        </w:rPr>
        <w:drawing>
          <wp:anchor distT="0" distB="0" distL="114300" distR="114300" simplePos="0" relativeHeight="251660288" behindDoc="1" locked="0" layoutInCell="1" allowOverlap="1" wp14:anchorId="0E61C0CB" wp14:editId="572DE0A5">
            <wp:simplePos x="0" y="0"/>
            <wp:positionH relativeFrom="page">
              <wp:posOffset>5472141</wp:posOffset>
            </wp:positionH>
            <wp:positionV relativeFrom="paragraph">
              <wp:posOffset>317326</wp:posOffset>
            </wp:positionV>
            <wp:extent cx="2050415" cy="1189355"/>
            <wp:effectExtent l="0" t="0" r="6985" b="0"/>
            <wp:wrapTight wrapText="bothSides">
              <wp:wrapPolygon edited="0">
                <wp:start x="0" y="0"/>
                <wp:lineTo x="0" y="21104"/>
                <wp:lineTo x="21473" y="21104"/>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ction force.png"/>
                    <pic:cNvPicPr/>
                  </pic:nvPicPr>
                  <pic:blipFill>
                    <a:blip r:embed="rId8">
                      <a:extLst>
                        <a:ext uri="{28A0092B-C50C-407E-A947-70E740481C1C}">
                          <a14:useLocalDpi xmlns:a14="http://schemas.microsoft.com/office/drawing/2010/main" val="0"/>
                        </a:ext>
                      </a:extLst>
                    </a:blip>
                    <a:stretch>
                      <a:fillRect/>
                    </a:stretch>
                  </pic:blipFill>
                  <pic:spPr>
                    <a:xfrm>
                      <a:off x="0" y="0"/>
                      <a:ext cx="2050415" cy="1189355"/>
                    </a:xfrm>
                    <a:prstGeom prst="rect">
                      <a:avLst/>
                    </a:prstGeom>
                  </pic:spPr>
                </pic:pic>
              </a:graphicData>
            </a:graphic>
            <wp14:sizeRelH relativeFrom="margin">
              <wp14:pctWidth>0</wp14:pctWidth>
            </wp14:sizeRelH>
          </wp:anchor>
        </w:drawing>
      </w:r>
      <w:r w:rsidRPr="00150C77">
        <w:rPr>
          <w:rFonts w:cstheme="minorHAnsi"/>
          <w:b/>
          <w:bCs/>
          <w:sz w:val="28"/>
          <w:szCs w:val="28"/>
        </w:rPr>
        <w:t>Estimated Force to drive buggy up the slope and across flat:</w:t>
      </w:r>
    </w:p>
    <w:p w14:paraId="42CF59DC" w14:textId="77777777" w:rsidR="00AD7722" w:rsidRPr="00150C77" w:rsidRDefault="00AD7722" w:rsidP="00AD7722">
      <w:pPr>
        <w:pStyle w:val="ListParagraph"/>
        <w:rPr>
          <w:rFonts w:cstheme="minorHAnsi"/>
          <w:b/>
          <w:bCs/>
          <w:sz w:val="24"/>
          <w:szCs w:val="24"/>
        </w:rPr>
      </w:pPr>
      <w:r w:rsidRPr="00150C77">
        <w:rPr>
          <w:rFonts w:cstheme="minorHAnsi"/>
          <w:b/>
          <w:bCs/>
          <w:sz w:val="24"/>
          <w:szCs w:val="24"/>
        </w:rPr>
        <w:t xml:space="preserve">Estimated Forces: flat </w:t>
      </w:r>
    </w:p>
    <w:p w14:paraId="27B726C3" w14:textId="77777777" w:rsidR="00AD7722" w:rsidRPr="00150C77" w:rsidRDefault="00AD7722" w:rsidP="00AD7722">
      <w:pPr>
        <w:pStyle w:val="ListParagraph"/>
        <w:rPr>
          <w:rFonts w:cstheme="minorHAnsi"/>
          <w:b/>
          <w:bCs/>
        </w:rPr>
      </w:pPr>
      <w:r w:rsidRPr="00150C77">
        <w:rPr>
          <w:rFonts w:cstheme="minorHAnsi"/>
          <w:b/>
          <w:bCs/>
        </w:rPr>
        <w:t xml:space="preserve">Equation 1: </w:t>
      </w:r>
      <m:oMath>
        <m:sSup>
          <m:sSupPr>
            <m:ctrlPr>
              <w:rPr>
                <w:rFonts w:ascii="Cambria Math" w:hAnsi="Cambria Math" w:cstheme="minorHAnsi"/>
                <w:b/>
                <w:bCs/>
                <w:i/>
              </w:rPr>
            </m:ctrlPr>
          </m:sSupPr>
          <m:e>
            <m:r>
              <m:rPr>
                <m:sty m:val="bi"/>
              </m:rPr>
              <w:rPr>
                <w:rFonts w:ascii="Cambria Math" w:hAnsi="Cambria Math" w:cstheme="minorHAnsi"/>
              </w:rPr>
              <m:t xml:space="preserve">F = </m:t>
            </m:r>
            <m:sSub>
              <m:sSubPr>
                <m:ctrlPr>
                  <w:rPr>
                    <w:rFonts w:ascii="Cambria Math" w:hAnsi="Cambria Math" w:cstheme="minorHAnsi"/>
                    <w:b/>
                    <w:bCs/>
                    <w:i/>
                  </w:rPr>
                </m:ctrlPr>
              </m:sSubPr>
              <m:e>
                <m:r>
                  <m:rPr>
                    <m:sty m:val="bi"/>
                  </m:rPr>
                  <w:rPr>
                    <w:rFonts w:ascii="Cambria Math" w:hAnsi="Cambria Math" w:cstheme="minorHAnsi"/>
                  </w:rPr>
                  <m:t>C</m:t>
                </m:r>
              </m:e>
              <m:sub>
                <m:r>
                  <m:rPr>
                    <m:sty m:val="bi"/>
                  </m:rPr>
                  <w:rPr>
                    <w:rFonts w:ascii="Cambria Math" w:hAnsi="Cambria Math" w:cstheme="minorHAnsi"/>
                  </w:rPr>
                  <m:t>p</m:t>
                </m:r>
              </m:sub>
            </m:sSub>
            <m:r>
              <m:rPr>
                <m:sty m:val="bi"/>
              </m:rPr>
              <w:rPr>
                <w:rFonts w:ascii="Cambria Math" w:hAnsi="Cambria Math" w:cstheme="minorHAnsi"/>
              </w:rPr>
              <m:t xml:space="preserve">.m.g </m:t>
            </m:r>
          </m:e>
          <m:sup/>
        </m:sSup>
      </m:oMath>
      <w:r w:rsidRPr="00150C77">
        <w:rPr>
          <w:rFonts w:cstheme="minorHAnsi"/>
          <w:b/>
          <w:bCs/>
          <w:sz w:val="24"/>
          <w:szCs w:val="24"/>
        </w:rPr>
        <w:t>[1]</w:t>
      </w:r>
      <w:r w:rsidRPr="00150C77">
        <w:rPr>
          <w:rFonts w:cstheme="minorHAnsi"/>
          <w:noProof/>
        </w:rPr>
        <w:t xml:space="preserve"> </w:t>
      </w:r>
    </w:p>
    <w:p w14:paraId="3856D883" w14:textId="77777777" w:rsidR="00AD7722" w:rsidRPr="00150C77" w:rsidRDefault="00AD7722" w:rsidP="00AD7722">
      <w:pPr>
        <w:ind w:left="720"/>
        <w:rPr>
          <w:rFonts w:cstheme="minorHAnsi"/>
          <w:b/>
          <w:bCs/>
        </w:rPr>
      </w:pPr>
      <w:r w:rsidRPr="00150C77">
        <w:rPr>
          <w:rFonts w:cstheme="minorHAnsi"/>
          <w:b/>
          <w:bCs/>
        </w:rPr>
        <w:t>On the flat, assuming air resistance is negligible, the only frictional force is the surface the buggy is on given by figure 1.</w:t>
      </w:r>
    </w:p>
    <w:p w14:paraId="76BCF2FA" w14:textId="77777777" w:rsidR="00AD7722" w:rsidRPr="00150C77" w:rsidRDefault="00AD7722" w:rsidP="00AD7722">
      <w:pPr>
        <w:pStyle w:val="ListParagraph"/>
        <w:rPr>
          <w:rFonts w:cstheme="minorHAnsi"/>
          <w:b/>
          <w:bCs/>
        </w:rPr>
      </w:pPr>
    </w:p>
    <w:p w14:paraId="49C25569" w14:textId="77777777" w:rsidR="00AD7722" w:rsidRPr="00150C77" w:rsidRDefault="00AD7722" w:rsidP="00AD7722">
      <w:pPr>
        <w:pStyle w:val="ListParagraph"/>
        <w:rPr>
          <w:rFonts w:cstheme="minorHAnsi"/>
          <w:b/>
          <w:bCs/>
        </w:rPr>
      </w:pPr>
    </w:p>
    <w:p w14:paraId="3F5368E6" w14:textId="77777777" w:rsidR="00AD7722" w:rsidRPr="00150C77" w:rsidRDefault="00AD7722" w:rsidP="00AD7722">
      <w:pPr>
        <w:pStyle w:val="ListParagraph"/>
        <w:rPr>
          <w:rFonts w:cstheme="minorHAnsi"/>
          <w:b/>
          <w:bCs/>
        </w:rPr>
      </w:pPr>
      <w:r w:rsidRPr="00150C77">
        <w:rPr>
          <w:rFonts w:cstheme="minorHAnsi"/>
          <w:b/>
          <w:bCs/>
        </w:rPr>
        <w:t>The estimated forces were calculated using average of the static and rolling coefficient of friction using results from 4 different weights:</w:t>
      </w:r>
    </w:p>
    <w:p w14:paraId="7DEC0B87" w14:textId="77777777" w:rsidR="00AD7722" w:rsidRPr="00150C77" w:rsidRDefault="00AD7722" w:rsidP="00AD7722">
      <w:pPr>
        <w:pStyle w:val="ListParagraph"/>
        <w:rPr>
          <w:rFonts w:cstheme="minorHAnsi"/>
          <w:b/>
          <w:bCs/>
        </w:rPr>
      </w:pPr>
    </w:p>
    <w:p w14:paraId="63834149" w14:textId="77777777" w:rsidR="00AD7722" w:rsidRPr="00150C77" w:rsidRDefault="00AD7722" w:rsidP="00AD7722">
      <w:pPr>
        <w:pStyle w:val="ListParagraph"/>
        <w:numPr>
          <w:ilvl w:val="2"/>
          <w:numId w:val="3"/>
        </w:numPr>
        <w:rPr>
          <w:rFonts w:cstheme="minorHAnsi"/>
        </w:rPr>
      </w:pPr>
      <w:r w:rsidRPr="00150C77">
        <w:rPr>
          <w:rFonts w:cstheme="minorHAnsi"/>
        </w:rPr>
        <w:t>Average static friction coefficient = 0.092</w:t>
      </w:r>
    </w:p>
    <w:p w14:paraId="3D6C887A" w14:textId="77777777" w:rsidR="00AD7722" w:rsidRPr="00150C77" w:rsidRDefault="00AD7722" w:rsidP="00AD7722">
      <w:pPr>
        <w:pStyle w:val="ListParagraph"/>
        <w:numPr>
          <w:ilvl w:val="2"/>
          <w:numId w:val="3"/>
        </w:numPr>
        <w:rPr>
          <w:rFonts w:cstheme="minorHAnsi"/>
        </w:rPr>
      </w:pPr>
      <w:r w:rsidRPr="00150C77">
        <w:rPr>
          <w:rFonts w:cstheme="minorHAnsi"/>
        </w:rPr>
        <w:t>Average Rolling friction coefficient = 0.082</w:t>
      </w:r>
    </w:p>
    <w:p w14:paraId="07BC8CEF" w14:textId="77777777" w:rsidR="00AD7722" w:rsidRPr="00150C77" w:rsidRDefault="00AD7722" w:rsidP="00AD7722">
      <w:pPr>
        <w:ind w:left="720"/>
        <w:rPr>
          <w:rFonts w:cstheme="minorHAnsi"/>
          <w:b/>
          <w:bCs/>
        </w:rPr>
      </w:pPr>
      <w:r w:rsidRPr="00150C77">
        <w:rPr>
          <w:rFonts w:cstheme="minorHAnsi"/>
          <w:b/>
          <w:bCs/>
        </w:rPr>
        <w:t>Using equation 1 and assuming the mass of the buggy is 1217 grams, the estimated needed forces are:</w:t>
      </w:r>
    </w:p>
    <w:p w14:paraId="677773C7" w14:textId="77777777" w:rsidR="00AD7722" w:rsidRPr="00150C77" w:rsidRDefault="00AD7722" w:rsidP="00AD7722">
      <w:pPr>
        <w:pStyle w:val="ListParagraph"/>
        <w:numPr>
          <w:ilvl w:val="0"/>
          <w:numId w:val="1"/>
        </w:numPr>
        <w:rPr>
          <w:rFonts w:cstheme="minorHAnsi"/>
        </w:rPr>
      </w:pPr>
      <w:r w:rsidRPr="00150C77">
        <w:rPr>
          <w:rFonts w:cstheme="minorHAnsi"/>
        </w:rPr>
        <w:t>From stationary = 1.09N</w:t>
      </w:r>
    </w:p>
    <w:p w14:paraId="6CA19A04" w14:textId="77777777" w:rsidR="00AD7722" w:rsidRPr="00150C77" w:rsidRDefault="00AD7722" w:rsidP="00AD7722">
      <w:pPr>
        <w:pStyle w:val="ListParagraph"/>
        <w:numPr>
          <w:ilvl w:val="0"/>
          <w:numId w:val="1"/>
        </w:numPr>
        <w:rPr>
          <w:rFonts w:cstheme="minorHAnsi"/>
        </w:rPr>
      </w:pPr>
      <w:r w:rsidRPr="00150C77">
        <w:rPr>
          <w:rFonts w:cstheme="minorHAnsi"/>
        </w:rPr>
        <w:t>At constant speed = 0.978N</w:t>
      </w:r>
    </w:p>
    <w:p w14:paraId="0E9E8DE8" w14:textId="77777777" w:rsidR="00AD7722" w:rsidRPr="00150C77" w:rsidRDefault="00AD7722" w:rsidP="00AD7722">
      <w:pPr>
        <w:ind w:firstLine="360"/>
        <w:rPr>
          <w:rFonts w:cstheme="minorHAnsi"/>
        </w:rPr>
      </w:pPr>
      <w:r w:rsidRPr="00150C77">
        <w:rPr>
          <w:rFonts w:cstheme="minorHAnsi"/>
        </w:rPr>
        <w:t xml:space="preserve">      </w:t>
      </w:r>
    </w:p>
    <w:p w14:paraId="73B6B9E5" w14:textId="77777777" w:rsidR="00AD7722" w:rsidRPr="00150C77" w:rsidRDefault="00AD7722" w:rsidP="00AD7722">
      <w:pPr>
        <w:ind w:firstLine="360"/>
        <w:rPr>
          <w:rFonts w:cstheme="minorHAnsi"/>
          <w:b/>
          <w:bCs/>
        </w:rPr>
      </w:pPr>
    </w:p>
    <w:p w14:paraId="4406845F" w14:textId="77777777" w:rsidR="00AD7722" w:rsidRPr="00150C77" w:rsidRDefault="00AD7722" w:rsidP="00AD7722">
      <w:pPr>
        <w:ind w:firstLine="720"/>
        <w:rPr>
          <w:rFonts w:cstheme="minorHAnsi"/>
          <w:b/>
          <w:bCs/>
        </w:rPr>
      </w:pPr>
      <w:r w:rsidRPr="00150C77">
        <w:rPr>
          <w:rFonts w:cstheme="minorHAnsi"/>
          <w:b/>
          <w:bCs/>
        </w:rPr>
        <w:t>NOTE:</w:t>
      </w:r>
    </w:p>
    <w:p w14:paraId="491105DB" w14:textId="77777777" w:rsidR="00AD7722" w:rsidRPr="00150C77" w:rsidRDefault="00AD7722" w:rsidP="00AD7722">
      <w:pPr>
        <w:ind w:left="720"/>
        <w:rPr>
          <w:rFonts w:cstheme="minorHAnsi"/>
        </w:rPr>
      </w:pPr>
      <w:r w:rsidRPr="00150C77">
        <w:rPr>
          <w:rFonts w:cstheme="minorHAnsi"/>
        </w:rPr>
        <w:lastRenderedPageBreak/>
        <w:t>The measurements were taken using an analogue newton meter and as such the measurement for each force measurement were taken twice. As a result, these coefficients of friction exhibit low standard error:</w:t>
      </w:r>
    </w:p>
    <w:p w14:paraId="2D1A7821" w14:textId="77777777" w:rsidR="00AD7722" w:rsidRPr="00150C77" w:rsidRDefault="00AD7722" w:rsidP="00AD7722">
      <w:pPr>
        <w:pStyle w:val="ListParagraph"/>
        <w:numPr>
          <w:ilvl w:val="0"/>
          <w:numId w:val="2"/>
        </w:numPr>
        <w:rPr>
          <w:rFonts w:cstheme="minorHAnsi"/>
        </w:rPr>
      </w:pPr>
      <w:r w:rsidRPr="00150C77">
        <w:rPr>
          <w:rFonts w:cstheme="minorHAnsi"/>
        </w:rPr>
        <w:t>Rolling coefficient of friction = 0.502%</w:t>
      </w:r>
    </w:p>
    <w:p w14:paraId="6B7F4E19" w14:textId="77777777" w:rsidR="00AD7722" w:rsidRPr="00150C77" w:rsidRDefault="00AD7722" w:rsidP="00AD7722">
      <w:pPr>
        <w:pStyle w:val="ListParagraph"/>
        <w:numPr>
          <w:ilvl w:val="0"/>
          <w:numId w:val="2"/>
        </w:numPr>
        <w:rPr>
          <w:rFonts w:cstheme="minorHAnsi"/>
        </w:rPr>
      </w:pPr>
      <w:r w:rsidRPr="00150C77">
        <w:rPr>
          <w:rFonts w:cstheme="minorHAnsi"/>
        </w:rPr>
        <w:t>Static coefficient of friction = 0.609%</w:t>
      </w:r>
    </w:p>
    <w:p w14:paraId="0DE3F332" w14:textId="77777777" w:rsidR="00AD7722" w:rsidRPr="00150C77" w:rsidRDefault="00AD7722" w:rsidP="00AD7722">
      <w:pPr>
        <w:ind w:left="720"/>
        <w:rPr>
          <w:rFonts w:cstheme="minorHAnsi"/>
        </w:rPr>
      </w:pPr>
      <w:r w:rsidRPr="00150C77">
        <w:rPr>
          <w:rFonts w:cstheme="minorHAnsi"/>
        </w:rPr>
        <w:t>Due to the low standard error, similar comparison gained by other groups and the simplicity of the experiment on the flat surface these results can be trusted to be accurate.</w:t>
      </w:r>
    </w:p>
    <w:p w14:paraId="7CF57E08" w14:textId="77777777" w:rsidR="00AD7722" w:rsidRPr="00150C77" w:rsidRDefault="00AD7722" w:rsidP="00AD7722">
      <w:pPr>
        <w:pStyle w:val="ListParagraph"/>
        <w:rPr>
          <w:rFonts w:cstheme="minorHAnsi"/>
          <w:b/>
          <w:bCs/>
          <w:sz w:val="24"/>
          <w:szCs w:val="24"/>
        </w:rPr>
      </w:pPr>
      <w:r w:rsidRPr="00150C77">
        <w:rPr>
          <w:rFonts w:cstheme="minorHAnsi"/>
          <w:b/>
          <w:bCs/>
          <w:noProof/>
          <w:sz w:val="24"/>
          <w:szCs w:val="24"/>
        </w:rPr>
        <w:drawing>
          <wp:anchor distT="0" distB="0" distL="114300" distR="114300" simplePos="0" relativeHeight="251659264" behindDoc="1" locked="0" layoutInCell="1" allowOverlap="1" wp14:anchorId="160FFCED" wp14:editId="7E66C18C">
            <wp:simplePos x="0" y="0"/>
            <wp:positionH relativeFrom="column">
              <wp:posOffset>4717415</wp:posOffset>
            </wp:positionH>
            <wp:positionV relativeFrom="paragraph">
              <wp:posOffset>8255</wp:posOffset>
            </wp:positionV>
            <wp:extent cx="1866900" cy="1038860"/>
            <wp:effectExtent l="0" t="0" r="0" b="8890"/>
            <wp:wrapTight wrapText="bothSides">
              <wp:wrapPolygon edited="0">
                <wp:start x="0" y="0"/>
                <wp:lineTo x="0" y="21389"/>
                <wp:lineTo x="21380" y="21389"/>
                <wp:lineTo x="213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e_body1.3.svg.png"/>
                    <pic:cNvPicPr/>
                  </pic:nvPicPr>
                  <pic:blipFill>
                    <a:blip r:embed="rId9">
                      <a:extLst>
                        <a:ext uri="{28A0092B-C50C-407E-A947-70E740481C1C}">
                          <a14:useLocalDpi xmlns:a14="http://schemas.microsoft.com/office/drawing/2010/main" val="0"/>
                        </a:ext>
                      </a:extLst>
                    </a:blip>
                    <a:stretch>
                      <a:fillRect/>
                    </a:stretch>
                  </pic:blipFill>
                  <pic:spPr>
                    <a:xfrm>
                      <a:off x="0" y="0"/>
                      <a:ext cx="1866900" cy="1038860"/>
                    </a:xfrm>
                    <a:prstGeom prst="rect">
                      <a:avLst/>
                    </a:prstGeom>
                  </pic:spPr>
                </pic:pic>
              </a:graphicData>
            </a:graphic>
            <wp14:sizeRelH relativeFrom="page">
              <wp14:pctWidth>0</wp14:pctWidth>
            </wp14:sizeRelH>
            <wp14:sizeRelV relativeFrom="page">
              <wp14:pctHeight>0</wp14:pctHeight>
            </wp14:sizeRelV>
          </wp:anchor>
        </w:drawing>
      </w:r>
      <w:r w:rsidRPr="00150C77">
        <w:rPr>
          <w:rFonts w:cstheme="minorHAnsi"/>
          <w:b/>
          <w:bCs/>
          <w:sz w:val="24"/>
          <w:szCs w:val="24"/>
        </w:rPr>
        <w:t xml:space="preserve">Estimated forces: slopes </w:t>
      </w:r>
    </w:p>
    <w:p w14:paraId="70F0F3F0" w14:textId="77777777" w:rsidR="00AD7722" w:rsidRPr="00150C77" w:rsidRDefault="00AD7722" w:rsidP="00AD7722">
      <w:pPr>
        <w:pStyle w:val="ListParagraph"/>
        <w:rPr>
          <w:rFonts w:cstheme="minorHAnsi"/>
          <w:b/>
          <w:bCs/>
        </w:rPr>
      </w:pPr>
      <w:r w:rsidRPr="00150C77">
        <w:rPr>
          <w:rFonts w:cstheme="minorHAnsi"/>
          <w:b/>
          <w:bCs/>
        </w:rPr>
        <w:t xml:space="preserve">Equation 2: </w:t>
      </w:r>
      <m:oMath>
        <m:r>
          <m:rPr>
            <m:sty m:val="bi"/>
          </m:rPr>
          <w:rPr>
            <w:rFonts w:ascii="Cambria Math" w:hAnsi="Cambria Math" w:cstheme="minorHAnsi"/>
            <w:sz w:val="24"/>
            <w:szCs w:val="24"/>
          </w:rPr>
          <m:t>F=</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C</m:t>
            </m:r>
          </m:e>
          <m:sub>
            <m:r>
              <m:rPr>
                <m:sty m:val="bi"/>
              </m:rPr>
              <w:rPr>
                <w:rFonts w:ascii="Cambria Math" w:hAnsi="Cambria Math" w:cstheme="minorHAnsi"/>
                <w:sz w:val="24"/>
                <w:szCs w:val="24"/>
              </w:rPr>
              <m:t>p</m:t>
            </m:r>
          </m:sub>
        </m:sSub>
        <m:r>
          <m:rPr>
            <m:sty m:val="bi"/>
          </m:rPr>
          <w:rPr>
            <w:rFonts w:ascii="Cambria Math" w:hAnsi="Cambria Math" w:cstheme="minorHAnsi"/>
            <w:sz w:val="24"/>
            <w:szCs w:val="24"/>
          </w:rPr>
          <m:t>.m.g.</m:t>
        </m:r>
        <m:func>
          <m:funcPr>
            <m:ctrlPr>
              <w:rPr>
                <w:rFonts w:ascii="Cambria Math" w:hAnsi="Cambria Math" w:cstheme="minorHAnsi"/>
                <w:b/>
                <w:bCs/>
                <w:i/>
                <w:sz w:val="24"/>
                <w:szCs w:val="24"/>
              </w:rPr>
            </m:ctrlPr>
          </m:funcPr>
          <m:fName>
            <m:r>
              <m:rPr>
                <m:sty m:val="b"/>
              </m:rPr>
              <w:rPr>
                <w:rFonts w:ascii="Cambria Math" w:hAnsi="Cambria Math" w:cstheme="minorHAnsi"/>
                <w:sz w:val="24"/>
                <w:szCs w:val="24"/>
              </w:rPr>
              <m:t>cos</m:t>
            </m:r>
          </m:fName>
          <m:e>
            <m:r>
              <m:rPr>
                <m:sty m:val="bi"/>
              </m:rPr>
              <w:rPr>
                <w:rFonts w:ascii="Cambria Math" w:hAnsi="Cambria Math" w:cstheme="minorHAnsi"/>
                <w:sz w:val="24"/>
                <w:szCs w:val="24"/>
              </w:rPr>
              <m:t xml:space="preserve">θ </m:t>
            </m:r>
          </m:e>
        </m:func>
        <m:r>
          <m:rPr>
            <m:sty m:val="bi"/>
          </m:rPr>
          <w:rPr>
            <w:rFonts w:ascii="Cambria Math" w:hAnsi="Cambria Math" w:cstheme="minorHAnsi"/>
            <w:sz w:val="24"/>
            <w:szCs w:val="24"/>
          </w:rPr>
          <m:t>+m.g.</m:t>
        </m:r>
        <m:func>
          <m:funcPr>
            <m:ctrlPr>
              <w:rPr>
                <w:rFonts w:ascii="Cambria Math" w:hAnsi="Cambria Math" w:cstheme="minorHAnsi"/>
                <w:b/>
                <w:bCs/>
                <w:i/>
                <w:sz w:val="24"/>
                <w:szCs w:val="24"/>
              </w:rPr>
            </m:ctrlPr>
          </m:funcPr>
          <m:fName>
            <m:r>
              <m:rPr>
                <m:sty m:val="b"/>
              </m:rPr>
              <w:rPr>
                <w:rFonts w:ascii="Cambria Math" w:hAnsi="Cambria Math" w:cstheme="minorHAnsi"/>
                <w:sz w:val="24"/>
                <w:szCs w:val="24"/>
              </w:rPr>
              <m:t>sin</m:t>
            </m:r>
          </m:fName>
          <m:e>
            <m:r>
              <m:rPr>
                <m:sty m:val="bi"/>
              </m:rPr>
              <w:rPr>
                <w:rFonts w:ascii="Cambria Math" w:hAnsi="Cambria Math" w:cstheme="minorHAnsi"/>
                <w:sz w:val="24"/>
                <w:szCs w:val="24"/>
              </w:rPr>
              <m:t>θ</m:t>
            </m:r>
          </m:e>
        </m:func>
        <m:r>
          <m:rPr>
            <m:sty m:val="bi"/>
          </m:rPr>
          <w:rPr>
            <w:rFonts w:ascii="Cambria Math" w:hAnsi="Cambria Math" w:cstheme="minorHAnsi"/>
            <w:sz w:val="24"/>
            <w:szCs w:val="24"/>
          </w:rPr>
          <m:t xml:space="preserve"> </m:t>
        </m:r>
      </m:oMath>
      <w:r w:rsidRPr="00150C77">
        <w:rPr>
          <w:rFonts w:cstheme="minorHAnsi"/>
          <w:b/>
          <w:bCs/>
          <w:sz w:val="24"/>
          <w:szCs w:val="24"/>
        </w:rPr>
        <w:t>[2]</w:t>
      </w:r>
    </w:p>
    <w:p w14:paraId="66CB21EA" w14:textId="77777777" w:rsidR="00AD7722" w:rsidRPr="00150C77" w:rsidRDefault="00AD7722" w:rsidP="00AD7722">
      <w:pPr>
        <w:pStyle w:val="ListParagraph"/>
        <w:rPr>
          <w:rFonts w:cstheme="minorHAnsi"/>
          <w:b/>
          <w:bCs/>
        </w:rPr>
      </w:pPr>
      <w:r w:rsidRPr="00150C77">
        <w:rPr>
          <w:rFonts w:cstheme="minorHAnsi"/>
          <w:b/>
          <w:bCs/>
        </w:rPr>
        <w:t>This equation is described by the mechanics of forces on a ramp shown in figure 2.</w:t>
      </w:r>
    </w:p>
    <w:p w14:paraId="19E10539" w14:textId="77777777" w:rsidR="00AD7722" w:rsidRPr="00150C77" w:rsidRDefault="00AD7722" w:rsidP="00AD7722">
      <w:pPr>
        <w:pStyle w:val="ListParagraph"/>
        <w:rPr>
          <w:rFonts w:cstheme="minorHAnsi"/>
          <w:b/>
          <w:bCs/>
          <w:sz w:val="24"/>
          <w:szCs w:val="24"/>
        </w:rPr>
      </w:pPr>
    </w:p>
    <w:p w14:paraId="68920ECE" w14:textId="77777777" w:rsidR="00AD7722" w:rsidRPr="00150C77" w:rsidRDefault="00AD7722" w:rsidP="00AD7722">
      <w:pPr>
        <w:pStyle w:val="ListParagraph"/>
        <w:rPr>
          <w:rFonts w:cstheme="minorHAnsi"/>
          <w:b/>
          <w:bCs/>
          <w:sz w:val="24"/>
          <w:szCs w:val="24"/>
        </w:rPr>
      </w:pPr>
    </w:p>
    <w:p w14:paraId="464EF065" w14:textId="77777777" w:rsidR="00AD7722" w:rsidRPr="00150C77" w:rsidRDefault="00AD7722" w:rsidP="00AD7722">
      <w:pPr>
        <w:pStyle w:val="ListParagraph"/>
        <w:rPr>
          <w:rFonts w:cstheme="minorHAnsi"/>
        </w:rPr>
      </w:pPr>
      <w:r w:rsidRPr="00150C77">
        <w:rPr>
          <w:rFonts w:cstheme="minorHAnsi"/>
        </w:rPr>
        <w:t>The following are the results for the measured coefficient of friction on the ramp:</w:t>
      </w:r>
    </w:p>
    <w:p w14:paraId="5D691A52" w14:textId="77777777" w:rsidR="00AD7722" w:rsidRPr="00150C77" w:rsidRDefault="00AD7722" w:rsidP="00AD7722">
      <w:pPr>
        <w:pStyle w:val="ListParagraph"/>
        <w:numPr>
          <w:ilvl w:val="0"/>
          <w:numId w:val="4"/>
        </w:numPr>
        <w:rPr>
          <w:rFonts w:cstheme="minorHAnsi"/>
        </w:rPr>
      </w:pPr>
      <w:r w:rsidRPr="00150C77">
        <w:rPr>
          <w:rFonts w:cstheme="minorHAnsi"/>
        </w:rPr>
        <w:t xml:space="preserve">Average static friction = 0.142 </w:t>
      </w:r>
    </w:p>
    <w:p w14:paraId="2423AE82" w14:textId="77777777" w:rsidR="00AD7722" w:rsidRPr="00150C77" w:rsidRDefault="00AD7722" w:rsidP="00AD7722">
      <w:pPr>
        <w:pStyle w:val="ListParagraph"/>
        <w:numPr>
          <w:ilvl w:val="0"/>
          <w:numId w:val="4"/>
        </w:numPr>
        <w:rPr>
          <w:rFonts w:cstheme="minorHAnsi"/>
        </w:rPr>
      </w:pPr>
      <w:r w:rsidRPr="00150C77">
        <w:rPr>
          <w:rFonts w:cstheme="minorHAnsi"/>
        </w:rPr>
        <w:t>Average rolling friction = 0.126</w:t>
      </w:r>
    </w:p>
    <w:p w14:paraId="07EA683A" w14:textId="77777777" w:rsidR="00AD7722" w:rsidRPr="00150C77" w:rsidRDefault="00AD7722" w:rsidP="00AD7722">
      <w:pPr>
        <w:pStyle w:val="ListParagraph"/>
        <w:rPr>
          <w:rFonts w:cstheme="minorHAnsi"/>
        </w:rPr>
      </w:pPr>
      <w:r w:rsidRPr="00150C77">
        <w:rPr>
          <w:rFonts w:cstheme="minorHAnsi"/>
        </w:rPr>
        <w:t xml:space="preserve">Since the measurement of coefficient of friction on the ramp is generally inaccurate the flat coefficient of friction will be used. However, the static friction coefficient will be added to as error. This is because there are many different moving parts to a car on a ramp so a margin of error so to use the flat coefficient at a compromise. </w:t>
      </w:r>
    </w:p>
    <w:p w14:paraId="46AD38FC" w14:textId="77777777" w:rsidR="00AD7722" w:rsidRPr="00150C77" w:rsidRDefault="00AD7722" w:rsidP="00AD7722">
      <w:pPr>
        <w:pStyle w:val="ListParagraph"/>
        <w:rPr>
          <w:rFonts w:cstheme="minorHAnsi"/>
        </w:rPr>
      </w:pPr>
      <w:r w:rsidRPr="00150C77">
        <w:rPr>
          <w:rFonts w:cstheme="minorHAnsi"/>
        </w:rPr>
        <w:t>The coefficient of static friction of ramp will be: 0.10</w:t>
      </w:r>
    </w:p>
    <w:p w14:paraId="7E6FF30F" w14:textId="77777777" w:rsidR="00AD7722" w:rsidRPr="00150C77" w:rsidRDefault="00AD7722" w:rsidP="00AD7722">
      <w:pPr>
        <w:pStyle w:val="ListParagraph"/>
        <w:rPr>
          <w:rFonts w:cstheme="minorHAnsi"/>
        </w:rPr>
      </w:pPr>
    </w:p>
    <w:p w14:paraId="27CC8CA6" w14:textId="77777777" w:rsidR="00AD7722" w:rsidRPr="00150C77" w:rsidRDefault="00AD7722" w:rsidP="00AD7722">
      <w:pPr>
        <w:pStyle w:val="ListParagraph"/>
        <w:rPr>
          <w:rFonts w:cstheme="minorHAnsi"/>
          <w:b/>
          <w:bCs/>
          <w:sz w:val="24"/>
          <w:szCs w:val="24"/>
        </w:rPr>
      </w:pPr>
      <w:r w:rsidRPr="00150C77">
        <w:rPr>
          <w:rFonts w:cstheme="minorHAnsi"/>
          <w:b/>
          <w:bCs/>
          <w:sz w:val="24"/>
          <w:szCs w:val="24"/>
        </w:rPr>
        <w:t>Using the average rolling of ramp and static coefficient friction of flat,</w:t>
      </w:r>
      <w:r w:rsidRPr="00150C77">
        <w:rPr>
          <w:rFonts w:cstheme="minorHAnsi"/>
        </w:rPr>
        <w:t xml:space="preserve"> </w:t>
      </w:r>
      <w:r w:rsidRPr="00150C77">
        <w:rPr>
          <w:rFonts w:cstheme="minorHAnsi"/>
          <w:b/>
          <w:bCs/>
          <w:sz w:val="24"/>
          <w:szCs w:val="24"/>
        </w:rPr>
        <w:t>again assuming the estimated mass is 1217 grams, the forces are:</w:t>
      </w:r>
    </w:p>
    <w:p w14:paraId="6D3C7C11" w14:textId="77777777" w:rsidR="00AD7722" w:rsidRPr="00150C77" w:rsidRDefault="00AD7722" w:rsidP="00AD7722">
      <w:pPr>
        <w:pStyle w:val="ListParagraph"/>
        <w:rPr>
          <w:rFonts w:cstheme="minorHAnsi"/>
        </w:rPr>
      </w:pPr>
      <w:r w:rsidRPr="00150C77">
        <w:rPr>
          <w:rFonts w:cstheme="minorHAnsi"/>
        </w:rPr>
        <w:t>From stationary = 8.08N</w:t>
      </w:r>
    </w:p>
    <w:p w14:paraId="4470881E" w14:textId="77777777" w:rsidR="00AD7722" w:rsidRPr="00150C77" w:rsidRDefault="00AD7722" w:rsidP="00AD7722">
      <w:pPr>
        <w:pStyle w:val="ListParagraph"/>
        <w:rPr>
          <w:rFonts w:cstheme="minorHAnsi"/>
        </w:rPr>
      </w:pPr>
      <w:r w:rsidRPr="00150C77">
        <w:rPr>
          <w:rFonts w:cstheme="minorHAnsi"/>
        </w:rPr>
        <w:t>At constant speed= 4.13N</w:t>
      </w:r>
    </w:p>
    <w:p w14:paraId="2C22CF20" w14:textId="77777777" w:rsidR="00AD7722" w:rsidRPr="00150C77" w:rsidRDefault="00AD7722" w:rsidP="00AD7722">
      <w:pPr>
        <w:pStyle w:val="ListParagraph"/>
        <w:rPr>
          <w:rFonts w:cstheme="minorHAnsi"/>
          <w:b/>
          <w:bCs/>
          <w:sz w:val="24"/>
          <w:szCs w:val="24"/>
        </w:rPr>
      </w:pPr>
    </w:p>
    <w:p w14:paraId="4E70CB80" w14:textId="77777777" w:rsidR="00AD7722" w:rsidRPr="00150C77" w:rsidRDefault="00AD7722" w:rsidP="00AD7722">
      <w:pPr>
        <w:pStyle w:val="ListParagraph"/>
        <w:rPr>
          <w:rFonts w:cstheme="minorHAnsi"/>
          <w:b/>
          <w:bCs/>
          <w:sz w:val="24"/>
          <w:szCs w:val="24"/>
        </w:rPr>
      </w:pPr>
      <w:r w:rsidRPr="00150C77">
        <w:rPr>
          <w:rFonts w:cstheme="minorHAnsi"/>
          <w:b/>
          <w:bCs/>
          <w:sz w:val="24"/>
          <w:szCs w:val="24"/>
        </w:rPr>
        <w:t xml:space="preserve">Notes: </w:t>
      </w:r>
    </w:p>
    <w:p w14:paraId="583BD546" w14:textId="77777777" w:rsidR="00AD7722" w:rsidRPr="00150C77" w:rsidRDefault="00AD7722" w:rsidP="00AD7722">
      <w:pPr>
        <w:pStyle w:val="ListParagraph"/>
        <w:rPr>
          <w:rFonts w:cstheme="minorHAnsi"/>
          <w:b/>
          <w:bCs/>
          <w:sz w:val="24"/>
          <w:szCs w:val="24"/>
        </w:rPr>
      </w:pPr>
      <w:r w:rsidRPr="00150C77">
        <w:rPr>
          <w:rFonts w:cstheme="minorHAnsi"/>
          <w:b/>
          <w:bCs/>
          <w:sz w:val="24"/>
          <w:szCs w:val="24"/>
        </w:rPr>
        <w:t>Required torque: flat and slopes</w:t>
      </w:r>
    </w:p>
    <w:p w14:paraId="0A71CE3A" w14:textId="77777777" w:rsidR="00AD7722" w:rsidRPr="00150C77" w:rsidRDefault="00AD7722" w:rsidP="00AD7722">
      <w:pPr>
        <w:ind w:firstLine="720"/>
        <w:rPr>
          <w:rFonts w:cstheme="minorHAnsi"/>
          <w:b/>
          <w:bCs/>
        </w:rPr>
      </w:pPr>
      <w:r w:rsidRPr="00150C77">
        <w:rPr>
          <w:rFonts w:cstheme="minorHAnsi"/>
          <w:b/>
          <w:bCs/>
        </w:rPr>
        <w:t xml:space="preserve">Equation 3:   </w:t>
      </w:r>
      <m:oMath>
        <m:r>
          <m:rPr>
            <m:sty m:val="bi"/>
          </m:rPr>
          <w:rPr>
            <w:rFonts w:ascii="Cambria Math" w:hAnsi="Cambria Math" w:cstheme="minorHAnsi"/>
          </w:rPr>
          <m:t>T=F.r</m:t>
        </m:r>
      </m:oMath>
      <w:r w:rsidRPr="00150C77">
        <w:rPr>
          <w:rFonts w:cstheme="minorHAnsi"/>
          <w:b/>
          <w:bCs/>
        </w:rPr>
        <w:t xml:space="preserve">  [3]</w:t>
      </w:r>
    </w:p>
    <w:p w14:paraId="4B013AD8" w14:textId="77777777" w:rsidR="00AD7722" w:rsidRPr="00150C77" w:rsidRDefault="00AD7722" w:rsidP="00AD7722">
      <w:pPr>
        <w:ind w:firstLine="720"/>
        <w:rPr>
          <w:rFonts w:cstheme="minorHAnsi"/>
          <w:b/>
          <w:bCs/>
        </w:rPr>
      </w:pPr>
      <w:r w:rsidRPr="00150C77">
        <w:rPr>
          <w:rFonts w:cstheme="minorHAnsi"/>
          <w:b/>
          <w:bCs/>
        </w:rPr>
        <w:t xml:space="preserve">The Torque at a perimeter of circle is described by above relationship. </w:t>
      </w:r>
    </w:p>
    <w:p w14:paraId="093B5E05" w14:textId="77777777" w:rsidR="00AD7722" w:rsidRPr="00150C77" w:rsidRDefault="00AD7722" w:rsidP="00AD7722">
      <w:pPr>
        <w:pStyle w:val="ListParagraph"/>
        <w:rPr>
          <w:rFonts w:cstheme="minorHAnsi"/>
          <w:b/>
          <w:bCs/>
        </w:rPr>
      </w:pPr>
      <w:r w:rsidRPr="00150C77">
        <w:rPr>
          <w:rFonts w:cstheme="minorHAnsi"/>
          <w:b/>
          <w:bCs/>
        </w:rPr>
        <w:t>The required torque is now just a matter of using the relationship between the radius of the wheel and the force required;</w:t>
      </w:r>
    </w:p>
    <w:p w14:paraId="4592885C" w14:textId="77777777" w:rsidR="00AD7722" w:rsidRPr="00150C77" w:rsidRDefault="00AD7722" w:rsidP="00AD7722">
      <w:pPr>
        <w:pStyle w:val="ListParagraph"/>
        <w:rPr>
          <w:rFonts w:cstheme="minorHAnsi"/>
          <w:b/>
          <w:bCs/>
          <w:sz w:val="24"/>
          <w:szCs w:val="24"/>
        </w:rPr>
      </w:pPr>
    </w:p>
    <w:p w14:paraId="21860126" w14:textId="77777777" w:rsidR="00AD7722" w:rsidRPr="00150C77" w:rsidRDefault="00AD7722" w:rsidP="00AD7722">
      <w:pPr>
        <w:pStyle w:val="ListParagraph"/>
        <w:rPr>
          <w:rFonts w:cstheme="minorHAnsi"/>
          <w:b/>
          <w:bCs/>
          <w:sz w:val="24"/>
          <w:szCs w:val="24"/>
        </w:rPr>
      </w:pPr>
      <w:r w:rsidRPr="00150C77">
        <w:rPr>
          <w:rFonts w:cstheme="minorHAnsi"/>
          <w:b/>
          <w:bCs/>
          <w:sz w:val="24"/>
          <w:szCs w:val="24"/>
        </w:rPr>
        <w:t xml:space="preserve">Required torque for each stage: </w:t>
      </w:r>
    </w:p>
    <w:p w14:paraId="2CE6CC79" w14:textId="77777777" w:rsidR="00AD7722" w:rsidRPr="00150C77" w:rsidRDefault="00AD7722" w:rsidP="00AD7722">
      <w:pPr>
        <w:pStyle w:val="ListParagraph"/>
        <w:rPr>
          <w:rFonts w:cstheme="minorHAnsi"/>
          <w:b/>
          <w:bCs/>
        </w:rPr>
      </w:pPr>
      <w:r w:rsidRPr="00150C77">
        <w:rPr>
          <w:rFonts w:cstheme="minorHAnsi"/>
          <w:b/>
          <w:bCs/>
        </w:rPr>
        <w:t xml:space="preserve">Stationary to moving on flat:  </w:t>
      </w:r>
    </w:p>
    <w:p w14:paraId="2D3F043E" w14:textId="77777777" w:rsidR="00AD7722" w:rsidRPr="00150C77" w:rsidRDefault="00AD7722" w:rsidP="00AD7722">
      <w:pPr>
        <w:pStyle w:val="ListParagraph"/>
        <w:rPr>
          <w:rFonts w:cstheme="minorHAnsi"/>
          <w:b/>
          <w:bCs/>
        </w:rPr>
      </w:pPr>
      <w:r w:rsidRPr="00150C77">
        <w:rPr>
          <w:rFonts w:cstheme="minorHAnsi"/>
          <w:b/>
          <w:bCs/>
        </w:rPr>
        <w:t xml:space="preserve">Moving at constant speed on flat: </w:t>
      </w:r>
    </w:p>
    <w:p w14:paraId="65928089" w14:textId="77777777" w:rsidR="00AD7722" w:rsidRPr="00150C77" w:rsidRDefault="00AD7722" w:rsidP="00AD7722">
      <w:pPr>
        <w:pStyle w:val="ListParagraph"/>
        <w:rPr>
          <w:rFonts w:cstheme="minorHAnsi"/>
          <w:b/>
          <w:bCs/>
        </w:rPr>
      </w:pPr>
      <w:r w:rsidRPr="00150C77">
        <w:rPr>
          <w:rFonts w:cstheme="minorHAnsi"/>
          <w:b/>
          <w:bCs/>
        </w:rPr>
        <w:t xml:space="preserve">Stationary to moving on ramp: </w:t>
      </w:r>
    </w:p>
    <w:p w14:paraId="4059E295" w14:textId="77777777" w:rsidR="00AD7722" w:rsidRPr="00150C77" w:rsidRDefault="00AD7722" w:rsidP="00AD7722">
      <w:pPr>
        <w:pStyle w:val="ListParagraph"/>
        <w:rPr>
          <w:rFonts w:cstheme="minorHAnsi"/>
          <w:b/>
          <w:bCs/>
        </w:rPr>
      </w:pPr>
      <w:r w:rsidRPr="00150C77">
        <w:rPr>
          <w:rFonts w:cstheme="minorHAnsi"/>
          <w:b/>
          <w:bCs/>
        </w:rPr>
        <w:t xml:space="preserve">Moving at constant speed on ramp: </w:t>
      </w:r>
    </w:p>
    <w:p w14:paraId="53564DA9" w14:textId="77777777" w:rsidR="00AD7722" w:rsidRPr="00150C77" w:rsidRDefault="00AD7722" w:rsidP="00AD7722">
      <w:pPr>
        <w:pStyle w:val="ListParagraph"/>
        <w:rPr>
          <w:rFonts w:cstheme="minorHAnsi"/>
          <w:b/>
          <w:bCs/>
          <w:sz w:val="24"/>
          <w:szCs w:val="24"/>
        </w:rPr>
      </w:pPr>
    </w:p>
    <w:p w14:paraId="30EE3CF0" w14:textId="77777777" w:rsidR="00AD7722" w:rsidRPr="00150C77" w:rsidRDefault="00AD7722" w:rsidP="00AD7722">
      <w:pPr>
        <w:pStyle w:val="ListParagraph"/>
        <w:rPr>
          <w:rFonts w:cstheme="minorHAnsi"/>
          <w:b/>
          <w:bCs/>
          <w:sz w:val="24"/>
          <w:szCs w:val="24"/>
        </w:rPr>
      </w:pPr>
    </w:p>
    <w:p w14:paraId="3EA49649" w14:textId="77777777" w:rsidR="00AD7722" w:rsidRPr="00150C77" w:rsidRDefault="00AD7722" w:rsidP="00AD7722">
      <w:pPr>
        <w:pStyle w:val="ListParagraph"/>
        <w:rPr>
          <w:rFonts w:cstheme="minorHAnsi"/>
          <w:b/>
          <w:bCs/>
          <w:sz w:val="24"/>
          <w:szCs w:val="24"/>
        </w:rPr>
      </w:pPr>
    </w:p>
    <w:p w14:paraId="4B2632DB" w14:textId="77777777" w:rsidR="00AD7722" w:rsidRPr="00150C77" w:rsidRDefault="00AD7722" w:rsidP="00AD7722">
      <w:pPr>
        <w:pStyle w:val="ListParagraph"/>
        <w:rPr>
          <w:rFonts w:cstheme="minorHAnsi"/>
          <w:b/>
          <w:bCs/>
          <w:sz w:val="24"/>
          <w:szCs w:val="24"/>
        </w:rPr>
      </w:pPr>
    </w:p>
    <w:p w14:paraId="1379C837" w14:textId="77777777" w:rsidR="00AD7722" w:rsidRPr="00150C77" w:rsidRDefault="00AD7722" w:rsidP="00AD7722">
      <w:pPr>
        <w:rPr>
          <w:rFonts w:cstheme="minorHAnsi"/>
        </w:rPr>
      </w:pPr>
      <w:r w:rsidRPr="00150C77">
        <w:rPr>
          <w:rFonts w:cstheme="minorHAnsi"/>
        </w:rPr>
        <w:t xml:space="preserve"> [3] https://en.wikipedia.org/wiki/Inclined_plane</w:t>
      </w:r>
    </w:p>
    <w:tbl>
      <w:tblPr>
        <w:tblStyle w:val="TableGrid"/>
        <w:tblpPr w:leftFromText="180" w:rightFromText="180" w:vertAnchor="text" w:horzAnchor="margin" w:tblpY="216"/>
        <w:tblW w:w="0" w:type="auto"/>
        <w:tblLook w:val="04A0" w:firstRow="1" w:lastRow="0" w:firstColumn="1" w:lastColumn="0" w:noHBand="0" w:noVBand="1"/>
      </w:tblPr>
      <w:tblGrid>
        <w:gridCol w:w="739"/>
        <w:gridCol w:w="1380"/>
      </w:tblGrid>
      <w:tr w:rsidR="00AD7722" w:rsidRPr="00150C77" w14:paraId="77BA9B33" w14:textId="77777777" w:rsidTr="008C125F">
        <w:trPr>
          <w:trHeight w:val="247"/>
        </w:trPr>
        <w:tc>
          <w:tcPr>
            <w:tcW w:w="2119" w:type="dxa"/>
            <w:gridSpan w:val="2"/>
          </w:tcPr>
          <w:p w14:paraId="4202927D" w14:textId="77777777" w:rsidR="00AD7722" w:rsidRPr="00150C77" w:rsidRDefault="00AD7722" w:rsidP="008C125F">
            <w:pPr>
              <w:pStyle w:val="ListParagraph"/>
              <w:ind w:left="0"/>
              <w:rPr>
                <w:rFonts w:cstheme="minorHAnsi"/>
                <w:b/>
                <w:bCs/>
              </w:rPr>
            </w:pPr>
            <w:r w:rsidRPr="00150C77">
              <w:rPr>
                <w:rFonts w:cstheme="minorHAnsi"/>
                <w:b/>
                <w:bCs/>
              </w:rPr>
              <w:t>Table of units</w:t>
            </w:r>
          </w:p>
        </w:tc>
      </w:tr>
      <w:tr w:rsidR="00AD7722" w:rsidRPr="00150C77" w14:paraId="08E36CE8" w14:textId="77777777" w:rsidTr="008C125F">
        <w:trPr>
          <w:trHeight w:val="247"/>
        </w:trPr>
        <w:tc>
          <w:tcPr>
            <w:tcW w:w="739" w:type="dxa"/>
          </w:tcPr>
          <w:p w14:paraId="4CE0F2E8" w14:textId="77777777" w:rsidR="00AD7722" w:rsidRPr="00150C77" w:rsidRDefault="00AD7722" w:rsidP="008C125F">
            <w:pPr>
              <w:pStyle w:val="ListParagraph"/>
              <w:ind w:left="0"/>
              <w:jc w:val="center"/>
              <w:rPr>
                <w:rFonts w:cstheme="minorHAnsi"/>
                <w:b/>
                <w:bCs/>
              </w:rPr>
            </w:pPr>
            <w:r w:rsidRPr="00150C77">
              <w:rPr>
                <w:rFonts w:cstheme="minorHAnsi"/>
                <w:b/>
                <w:bCs/>
              </w:rPr>
              <w:t>m</w:t>
            </w:r>
          </w:p>
        </w:tc>
        <w:tc>
          <w:tcPr>
            <w:tcW w:w="1380" w:type="dxa"/>
          </w:tcPr>
          <w:p w14:paraId="6CD38007" w14:textId="77777777" w:rsidR="00AD7722" w:rsidRPr="00150C77" w:rsidRDefault="00AD7722" w:rsidP="008C125F">
            <w:pPr>
              <w:pStyle w:val="ListParagraph"/>
              <w:ind w:left="0"/>
              <w:rPr>
                <w:rFonts w:cstheme="minorHAnsi"/>
                <w:b/>
                <w:bCs/>
              </w:rPr>
            </w:pPr>
            <w:r w:rsidRPr="00150C77">
              <w:rPr>
                <w:rFonts w:cstheme="minorHAnsi"/>
                <w:b/>
                <w:bCs/>
              </w:rPr>
              <w:t>Mass (g)</w:t>
            </w:r>
          </w:p>
        </w:tc>
      </w:tr>
      <w:tr w:rsidR="00AD7722" w:rsidRPr="00150C77" w14:paraId="20DCE0F0" w14:textId="77777777" w:rsidTr="008C125F">
        <w:trPr>
          <w:trHeight w:val="247"/>
        </w:trPr>
        <w:tc>
          <w:tcPr>
            <w:tcW w:w="739" w:type="dxa"/>
          </w:tcPr>
          <w:p w14:paraId="17D5A42D" w14:textId="77777777" w:rsidR="00AD7722" w:rsidRPr="00150C77" w:rsidRDefault="00AD7722" w:rsidP="008C125F">
            <w:pPr>
              <w:pStyle w:val="ListParagraph"/>
              <w:ind w:left="0"/>
              <w:jc w:val="center"/>
              <w:rPr>
                <w:rFonts w:cstheme="minorHAnsi"/>
                <w:b/>
                <w:bCs/>
              </w:rPr>
            </w:pPr>
            <w:r w:rsidRPr="00150C77">
              <w:rPr>
                <w:rFonts w:cstheme="minorHAnsi"/>
                <w:b/>
                <w:bCs/>
              </w:rPr>
              <w:t>g</w:t>
            </w:r>
          </w:p>
        </w:tc>
        <w:tc>
          <w:tcPr>
            <w:tcW w:w="1380" w:type="dxa"/>
          </w:tcPr>
          <w:p w14:paraId="7A08060C" w14:textId="77777777" w:rsidR="00AD7722" w:rsidRPr="00150C77" w:rsidRDefault="00AD7722" w:rsidP="008C125F">
            <w:pPr>
              <w:pStyle w:val="ListParagraph"/>
              <w:ind w:left="0"/>
              <w:rPr>
                <w:rFonts w:cstheme="minorHAnsi"/>
                <w:b/>
                <w:bCs/>
              </w:rPr>
            </w:pPr>
            <w:r w:rsidRPr="00150C77">
              <w:rPr>
                <w:rFonts w:cstheme="minorHAnsi"/>
                <w:b/>
                <w:bCs/>
              </w:rPr>
              <w:t>gravitational constant (</w:t>
            </w:r>
            <w:proofErr w:type="spellStart"/>
            <w:r w:rsidRPr="00150C77">
              <w:rPr>
                <w:rFonts w:cstheme="minorHAnsi"/>
                <w:b/>
                <w:bCs/>
              </w:rPr>
              <w:t>ms</w:t>
            </w:r>
            <w:proofErr w:type="spellEnd"/>
            <w:r w:rsidRPr="00150C77">
              <w:rPr>
                <w:rFonts w:cstheme="minorHAnsi"/>
                <w:b/>
                <w:bCs/>
              </w:rPr>
              <w:t>^-2)</w:t>
            </w:r>
          </w:p>
        </w:tc>
      </w:tr>
      <w:tr w:rsidR="00AD7722" w:rsidRPr="00150C77" w14:paraId="6941E4F4" w14:textId="77777777" w:rsidTr="008C125F">
        <w:trPr>
          <w:trHeight w:val="258"/>
        </w:trPr>
        <w:tc>
          <w:tcPr>
            <w:tcW w:w="739" w:type="dxa"/>
          </w:tcPr>
          <w:p w14:paraId="54AE244A" w14:textId="77777777" w:rsidR="00AD7722" w:rsidRPr="00150C77" w:rsidRDefault="00AD7722" w:rsidP="008C125F">
            <w:pPr>
              <w:pStyle w:val="ListParagraph"/>
              <w:ind w:left="0"/>
              <w:jc w:val="center"/>
              <w:rPr>
                <w:rFonts w:cstheme="minorHAnsi"/>
                <w:b/>
                <w:bCs/>
              </w:rPr>
            </w:pPr>
            <w:r w:rsidRPr="00150C77">
              <w:rPr>
                <w:rFonts w:cstheme="minorHAnsi"/>
                <w:b/>
                <w:bCs/>
              </w:rPr>
              <w:t>Cp</w:t>
            </w:r>
          </w:p>
        </w:tc>
        <w:tc>
          <w:tcPr>
            <w:tcW w:w="1380" w:type="dxa"/>
          </w:tcPr>
          <w:p w14:paraId="37B30133" w14:textId="77777777" w:rsidR="00AD7722" w:rsidRPr="00150C77" w:rsidRDefault="00AD7722" w:rsidP="008C125F">
            <w:pPr>
              <w:pStyle w:val="ListParagraph"/>
              <w:ind w:left="0"/>
              <w:rPr>
                <w:rFonts w:cstheme="minorHAnsi"/>
                <w:b/>
                <w:bCs/>
              </w:rPr>
            </w:pPr>
            <w:r w:rsidRPr="00150C77">
              <w:rPr>
                <w:rFonts w:cstheme="minorHAnsi"/>
                <w:b/>
                <w:bCs/>
              </w:rPr>
              <w:t>coefficient of friction</w:t>
            </w:r>
          </w:p>
        </w:tc>
      </w:tr>
      <w:tr w:rsidR="00AD7722" w:rsidRPr="00150C77" w14:paraId="347A0E64" w14:textId="77777777" w:rsidTr="008C125F">
        <w:trPr>
          <w:trHeight w:val="247"/>
        </w:trPr>
        <w:tc>
          <w:tcPr>
            <w:tcW w:w="739" w:type="dxa"/>
          </w:tcPr>
          <w:p w14:paraId="1FF96645" w14:textId="77777777" w:rsidR="00AD7722" w:rsidRPr="00150C77" w:rsidRDefault="00AD7722" w:rsidP="008C125F">
            <w:pPr>
              <w:pStyle w:val="ListParagraph"/>
              <w:ind w:left="0"/>
              <w:jc w:val="center"/>
              <w:rPr>
                <w:rFonts w:cstheme="minorHAnsi"/>
                <w:b/>
                <w:bCs/>
              </w:rPr>
            </w:pPr>
            <w:r w:rsidRPr="00150C77">
              <w:rPr>
                <w:rFonts w:cstheme="minorHAnsi"/>
                <w:b/>
                <w:bCs/>
              </w:rPr>
              <w:t>Theta</w:t>
            </w:r>
          </w:p>
        </w:tc>
        <w:tc>
          <w:tcPr>
            <w:tcW w:w="1380" w:type="dxa"/>
          </w:tcPr>
          <w:p w14:paraId="3DD521AF" w14:textId="77777777" w:rsidR="00AD7722" w:rsidRPr="00150C77" w:rsidRDefault="00AD7722" w:rsidP="008C125F">
            <w:pPr>
              <w:pStyle w:val="ListParagraph"/>
              <w:ind w:left="0"/>
              <w:rPr>
                <w:rFonts w:cstheme="minorHAnsi"/>
                <w:b/>
                <w:bCs/>
              </w:rPr>
            </w:pPr>
            <w:r w:rsidRPr="00150C77">
              <w:rPr>
                <w:rFonts w:cstheme="minorHAnsi"/>
                <w:b/>
                <w:bCs/>
              </w:rPr>
              <w:t>angle (degrees)</w:t>
            </w:r>
          </w:p>
        </w:tc>
      </w:tr>
      <w:tr w:rsidR="00AD7722" w:rsidRPr="00150C77" w14:paraId="5FB3E832" w14:textId="77777777" w:rsidTr="008C125F">
        <w:trPr>
          <w:trHeight w:val="247"/>
        </w:trPr>
        <w:tc>
          <w:tcPr>
            <w:tcW w:w="739" w:type="dxa"/>
          </w:tcPr>
          <w:p w14:paraId="4986E7AC" w14:textId="77777777" w:rsidR="00AD7722" w:rsidRPr="00150C77" w:rsidRDefault="00AD7722" w:rsidP="008C125F">
            <w:pPr>
              <w:pStyle w:val="ListParagraph"/>
              <w:ind w:left="0"/>
              <w:jc w:val="center"/>
              <w:rPr>
                <w:rFonts w:cstheme="minorHAnsi"/>
                <w:b/>
                <w:bCs/>
              </w:rPr>
            </w:pPr>
            <w:r w:rsidRPr="00150C77">
              <w:rPr>
                <w:rFonts w:cstheme="minorHAnsi"/>
                <w:b/>
                <w:bCs/>
              </w:rPr>
              <w:t>T</w:t>
            </w:r>
          </w:p>
        </w:tc>
        <w:tc>
          <w:tcPr>
            <w:tcW w:w="1380" w:type="dxa"/>
          </w:tcPr>
          <w:p w14:paraId="5772870D" w14:textId="77777777" w:rsidR="00AD7722" w:rsidRPr="00150C77" w:rsidRDefault="00AD7722" w:rsidP="008C125F">
            <w:pPr>
              <w:pStyle w:val="ListParagraph"/>
              <w:ind w:left="0"/>
              <w:rPr>
                <w:rFonts w:cstheme="minorHAnsi"/>
                <w:b/>
                <w:bCs/>
              </w:rPr>
            </w:pPr>
            <w:r w:rsidRPr="00150C77">
              <w:rPr>
                <w:rFonts w:cstheme="minorHAnsi"/>
                <w:b/>
                <w:bCs/>
              </w:rPr>
              <w:t>Torque (Nm)</w:t>
            </w:r>
          </w:p>
        </w:tc>
      </w:tr>
      <w:tr w:rsidR="00AD7722" w:rsidRPr="00150C77" w14:paraId="7CF67E6C" w14:textId="77777777" w:rsidTr="008C125F">
        <w:trPr>
          <w:trHeight w:val="247"/>
        </w:trPr>
        <w:tc>
          <w:tcPr>
            <w:tcW w:w="739" w:type="dxa"/>
          </w:tcPr>
          <w:p w14:paraId="13DFA447" w14:textId="77777777" w:rsidR="00AD7722" w:rsidRPr="00150C77" w:rsidRDefault="00AD7722" w:rsidP="008C125F">
            <w:pPr>
              <w:pStyle w:val="ListParagraph"/>
              <w:ind w:left="0"/>
              <w:jc w:val="center"/>
              <w:rPr>
                <w:rFonts w:cstheme="minorHAnsi"/>
                <w:b/>
                <w:bCs/>
              </w:rPr>
            </w:pPr>
            <w:r w:rsidRPr="00150C77">
              <w:rPr>
                <w:rFonts w:cstheme="minorHAnsi"/>
                <w:b/>
                <w:bCs/>
              </w:rPr>
              <w:t>F</w:t>
            </w:r>
          </w:p>
        </w:tc>
        <w:tc>
          <w:tcPr>
            <w:tcW w:w="1380" w:type="dxa"/>
          </w:tcPr>
          <w:p w14:paraId="05ADF0AB" w14:textId="77777777" w:rsidR="00AD7722" w:rsidRPr="00150C77" w:rsidRDefault="00AD7722" w:rsidP="008C125F">
            <w:pPr>
              <w:pStyle w:val="ListParagraph"/>
              <w:ind w:left="0"/>
              <w:rPr>
                <w:rFonts w:cstheme="minorHAnsi"/>
                <w:b/>
                <w:bCs/>
              </w:rPr>
            </w:pPr>
            <w:r w:rsidRPr="00150C77">
              <w:rPr>
                <w:rFonts w:cstheme="minorHAnsi"/>
                <w:b/>
                <w:bCs/>
              </w:rPr>
              <w:t>Force (N)</w:t>
            </w:r>
          </w:p>
        </w:tc>
      </w:tr>
      <w:tr w:rsidR="00AD7722" w:rsidRPr="00150C77" w14:paraId="1D599778" w14:textId="77777777" w:rsidTr="008C125F">
        <w:trPr>
          <w:trHeight w:val="247"/>
        </w:trPr>
        <w:tc>
          <w:tcPr>
            <w:tcW w:w="739" w:type="dxa"/>
          </w:tcPr>
          <w:p w14:paraId="175CFF2E" w14:textId="77777777" w:rsidR="00AD7722" w:rsidRPr="00150C77" w:rsidRDefault="00AD7722" w:rsidP="008C125F">
            <w:pPr>
              <w:pStyle w:val="ListParagraph"/>
              <w:ind w:left="0"/>
              <w:jc w:val="center"/>
              <w:rPr>
                <w:rFonts w:cstheme="minorHAnsi"/>
                <w:b/>
                <w:bCs/>
              </w:rPr>
            </w:pPr>
            <w:r w:rsidRPr="00150C77">
              <w:rPr>
                <w:rFonts w:cstheme="minorHAnsi"/>
                <w:b/>
                <w:bCs/>
              </w:rPr>
              <w:t>r</w:t>
            </w:r>
          </w:p>
        </w:tc>
        <w:tc>
          <w:tcPr>
            <w:tcW w:w="1380" w:type="dxa"/>
          </w:tcPr>
          <w:p w14:paraId="65B64A9F" w14:textId="77777777" w:rsidR="00AD7722" w:rsidRPr="00150C77" w:rsidRDefault="00AD7722" w:rsidP="008C125F">
            <w:pPr>
              <w:pStyle w:val="ListParagraph"/>
              <w:ind w:left="0"/>
              <w:rPr>
                <w:rFonts w:cstheme="minorHAnsi"/>
                <w:b/>
                <w:bCs/>
              </w:rPr>
            </w:pPr>
            <w:r w:rsidRPr="00150C77">
              <w:rPr>
                <w:rFonts w:cstheme="minorHAnsi"/>
                <w:b/>
                <w:bCs/>
              </w:rPr>
              <w:t>Radius (m)</w:t>
            </w:r>
          </w:p>
        </w:tc>
      </w:tr>
    </w:tbl>
    <w:p w14:paraId="1114AB0B" w14:textId="77777777" w:rsidR="00AD7722" w:rsidRPr="00150C77" w:rsidRDefault="00AD7722" w:rsidP="00AD7722">
      <w:pPr>
        <w:pStyle w:val="ListParagraph"/>
        <w:rPr>
          <w:rFonts w:cstheme="minorHAnsi"/>
          <w:b/>
          <w:bCs/>
        </w:rPr>
      </w:pPr>
    </w:p>
    <w:p w14:paraId="60F26D4E" w14:textId="77777777" w:rsidR="00AD7722" w:rsidRPr="00150C77" w:rsidRDefault="00AD7722" w:rsidP="00AD7722">
      <w:pPr>
        <w:rPr>
          <w:rFonts w:cstheme="minorHAnsi"/>
        </w:rPr>
      </w:pPr>
    </w:p>
    <w:p w14:paraId="4F583EE6" w14:textId="77777777" w:rsidR="00AD7722" w:rsidRPr="00150C77" w:rsidRDefault="00AD7722" w:rsidP="00AD7722">
      <w:pPr>
        <w:rPr>
          <w:rFonts w:cstheme="minorHAnsi"/>
        </w:rPr>
      </w:pPr>
    </w:p>
    <w:p w14:paraId="0771D72C" w14:textId="77777777" w:rsidR="00AD7722" w:rsidRPr="00150C77" w:rsidRDefault="00AD7722" w:rsidP="00AD7722">
      <w:pPr>
        <w:rPr>
          <w:rFonts w:cstheme="minorHAnsi"/>
        </w:rPr>
      </w:pPr>
    </w:p>
    <w:p w14:paraId="35586FC1" w14:textId="77777777" w:rsidR="00AD7722" w:rsidRPr="00150C77" w:rsidRDefault="00AD7722" w:rsidP="00AD7722">
      <w:pPr>
        <w:rPr>
          <w:rFonts w:cstheme="minorHAnsi"/>
        </w:rPr>
      </w:pPr>
    </w:p>
    <w:p w14:paraId="1CC3FE81" w14:textId="77777777" w:rsidR="00AD7722" w:rsidRPr="00150C77" w:rsidRDefault="00AD7722" w:rsidP="00AD7722">
      <w:pPr>
        <w:rPr>
          <w:rFonts w:cstheme="minorHAnsi"/>
        </w:rPr>
      </w:pPr>
    </w:p>
    <w:p w14:paraId="260767F7" w14:textId="77777777" w:rsidR="00AD7722" w:rsidRPr="00150C77" w:rsidRDefault="00AD7722" w:rsidP="00AD7722">
      <w:pPr>
        <w:rPr>
          <w:rFonts w:cstheme="minorHAnsi"/>
        </w:rPr>
      </w:pPr>
    </w:p>
    <w:p w14:paraId="052C450D" w14:textId="77777777" w:rsidR="00AD7722" w:rsidRPr="00150C77" w:rsidRDefault="00AD7722" w:rsidP="00AD7722">
      <w:pPr>
        <w:rPr>
          <w:rFonts w:cstheme="minorHAnsi"/>
          <w:b/>
          <w:bCs/>
        </w:rPr>
      </w:pPr>
    </w:p>
    <w:p w14:paraId="049DE17E" w14:textId="77777777" w:rsidR="00332FED" w:rsidRPr="00150C77" w:rsidRDefault="00332FED">
      <w:pPr>
        <w:rPr>
          <w:rFonts w:cstheme="minorHAnsi"/>
        </w:rPr>
      </w:pPr>
    </w:p>
    <w:p w14:paraId="5E10A20D" w14:textId="77777777" w:rsidR="009A2B08" w:rsidRPr="00150C77" w:rsidRDefault="009A2B08">
      <w:pPr>
        <w:rPr>
          <w:rFonts w:cstheme="minorHAnsi"/>
        </w:rPr>
      </w:pPr>
    </w:p>
    <w:p w14:paraId="3F25AAAF" w14:textId="77777777" w:rsidR="009A2B08" w:rsidRPr="00150C77" w:rsidRDefault="009A2B08">
      <w:pPr>
        <w:rPr>
          <w:rFonts w:cstheme="minorHAnsi"/>
        </w:rPr>
      </w:pPr>
    </w:p>
    <w:p w14:paraId="2311CCE0" w14:textId="77777777" w:rsidR="009A2B08" w:rsidRPr="00150C77" w:rsidRDefault="009A2B08">
      <w:pPr>
        <w:rPr>
          <w:rFonts w:cstheme="minorHAnsi"/>
        </w:rPr>
      </w:pPr>
    </w:p>
    <w:p w14:paraId="7CED63EB" w14:textId="77777777" w:rsidR="009A2B08" w:rsidRPr="00150C77" w:rsidRDefault="009A2B08">
      <w:pPr>
        <w:rPr>
          <w:rFonts w:cstheme="minorHAnsi"/>
        </w:rPr>
      </w:pPr>
    </w:p>
    <w:p w14:paraId="3A1F3791" w14:textId="77777777" w:rsidR="009A2B08" w:rsidRPr="00150C77" w:rsidRDefault="009A2B08">
      <w:pPr>
        <w:rPr>
          <w:rFonts w:cstheme="minorHAnsi"/>
        </w:rPr>
      </w:pPr>
    </w:p>
    <w:p w14:paraId="5AA37FA1" w14:textId="77777777" w:rsidR="009A2B08" w:rsidRPr="00150C77" w:rsidRDefault="009A2B08">
      <w:pPr>
        <w:rPr>
          <w:rFonts w:cstheme="minorHAnsi"/>
        </w:rPr>
      </w:pPr>
    </w:p>
    <w:p w14:paraId="4D64280B" w14:textId="77777777" w:rsidR="009A2B08" w:rsidRPr="00150C77" w:rsidRDefault="009A2B08">
      <w:pPr>
        <w:rPr>
          <w:rFonts w:cstheme="minorHAnsi"/>
        </w:rPr>
      </w:pPr>
    </w:p>
    <w:p w14:paraId="1660FEB2" w14:textId="77777777" w:rsidR="009A2B08" w:rsidRPr="00150C77" w:rsidRDefault="009A2B08">
      <w:pPr>
        <w:rPr>
          <w:rFonts w:cstheme="minorHAnsi"/>
        </w:rPr>
      </w:pPr>
    </w:p>
    <w:p w14:paraId="2217BE32" w14:textId="77777777" w:rsidR="009A2B08" w:rsidRPr="00150C77" w:rsidRDefault="009A2B08">
      <w:pPr>
        <w:rPr>
          <w:rFonts w:cstheme="minorHAnsi"/>
        </w:rPr>
      </w:pPr>
    </w:p>
    <w:p w14:paraId="03E83B3E" w14:textId="77777777" w:rsidR="009A2B08" w:rsidRPr="00150C77" w:rsidRDefault="009A2B08">
      <w:pPr>
        <w:rPr>
          <w:rFonts w:cstheme="minorHAnsi"/>
        </w:rPr>
      </w:pPr>
    </w:p>
    <w:p w14:paraId="7F355A0A" w14:textId="77777777" w:rsidR="009A2B08" w:rsidRPr="00150C77" w:rsidRDefault="009A2B08">
      <w:pPr>
        <w:rPr>
          <w:rFonts w:cstheme="minorHAnsi"/>
        </w:rPr>
      </w:pPr>
    </w:p>
    <w:p w14:paraId="3CCC2B64" w14:textId="77777777" w:rsidR="009A2B08" w:rsidRPr="00150C77" w:rsidRDefault="009A2B08">
      <w:pPr>
        <w:rPr>
          <w:rFonts w:cstheme="minorHAnsi"/>
        </w:rPr>
      </w:pPr>
    </w:p>
    <w:p w14:paraId="7FA97B9B" w14:textId="77777777" w:rsidR="009A2B08" w:rsidRPr="00150C77" w:rsidRDefault="009A2B08">
      <w:pPr>
        <w:rPr>
          <w:rFonts w:cstheme="minorHAnsi"/>
        </w:rPr>
      </w:pPr>
    </w:p>
    <w:p w14:paraId="23F7F92C" w14:textId="77777777" w:rsidR="009A2B08" w:rsidRPr="00150C77" w:rsidRDefault="009A2B08">
      <w:pPr>
        <w:rPr>
          <w:rFonts w:cstheme="minorHAnsi"/>
        </w:rPr>
      </w:pPr>
    </w:p>
    <w:p w14:paraId="7B1EDD3B" w14:textId="77777777" w:rsidR="009A2B08" w:rsidRPr="00150C77" w:rsidRDefault="009A2B08">
      <w:pPr>
        <w:rPr>
          <w:rFonts w:cstheme="minorHAnsi"/>
        </w:rPr>
      </w:pPr>
    </w:p>
    <w:p w14:paraId="6A1A0EE0" w14:textId="77777777" w:rsidR="009A2B08" w:rsidRPr="00150C77" w:rsidRDefault="009A2B08">
      <w:pPr>
        <w:rPr>
          <w:rFonts w:cstheme="minorHAnsi"/>
        </w:rPr>
      </w:pPr>
    </w:p>
    <w:p w14:paraId="0C6C5BDA" w14:textId="77777777" w:rsidR="009A2B08" w:rsidRPr="00150C77" w:rsidRDefault="009A2B08" w:rsidP="009A2B08">
      <w:pPr>
        <w:rPr>
          <w:rFonts w:cstheme="minorHAnsi"/>
          <w:sz w:val="24"/>
          <w:szCs w:val="24"/>
        </w:rPr>
      </w:pPr>
      <w:r w:rsidRPr="00150C77">
        <w:rPr>
          <w:rFonts w:cstheme="minorHAnsi"/>
          <w:b/>
          <w:bCs/>
          <w:sz w:val="28"/>
          <w:szCs w:val="28"/>
        </w:rPr>
        <w:lastRenderedPageBreak/>
        <w:t>Gear ratio selection</w:t>
      </w:r>
    </w:p>
    <w:p w14:paraId="340C7BAF" w14:textId="77777777" w:rsidR="009A2B08" w:rsidRPr="00150C77" w:rsidRDefault="009A2B08" w:rsidP="009A2B08">
      <w:pPr>
        <w:rPr>
          <w:rFonts w:cstheme="minorHAnsi"/>
          <w:sz w:val="24"/>
          <w:szCs w:val="24"/>
        </w:rPr>
      </w:pPr>
      <w:r w:rsidRPr="00150C77">
        <w:rPr>
          <w:rFonts w:cstheme="minorHAnsi"/>
          <w:sz w:val="24"/>
          <w:szCs w:val="24"/>
        </w:rPr>
        <w:t>One of the primary aims of the project is to allow the buggy move at the highest possible speed and simultaneously move up the highest incline available. As both speed and torque are inversely proportional, a mechanism is needed to balance this relationship in the most effective way. This mechanism is applied using a gearbox in which a connection is achieved between the electric motors and the buggy wheels. This linkage allows the output shaft operate at a lower speed than the input shaft. This compensation gives a mechanical benefit in terms of an increased torque at the output shaft. This allows the buggy to face no problems in climbing the maximum incline.</w:t>
      </w:r>
    </w:p>
    <w:p w14:paraId="5DF1B8F9" w14:textId="77777777" w:rsidR="009A2B08" w:rsidRPr="00150C77" w:rsidRDefault="009A2B08" w:rsidP="009A2B08">
      <w:pPr>
        <w:rPr>
          <w:rFonts w:cstheme="minorHAnsi"/>
          <w:sz w:val="24"/>
          <w:szCs w:val="24"/>
        </w:rPr>
      </w:pPr>
      <w:r w:rsidRPr="00150C77">
        <w:rPr>
          <w:rFonts w:cstheme="minorHAnsi"/>
          <w:sz w:val="24"/>
          <w:szCs w:val="24"/>
        </w:rPr>
        <w:t>To illustrate the importance of the gearbox, an assumption is made that the given motors will solely drive the buggy, with no gearbox. As stated in section ???, the required wheel torque to go up the maximum incline is</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 xml:space="preserve">   T</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 0.183 Nm</m:t>
        </m:r>
      </m:oMath>
      <w:r w:rsidRPr="00150C77">
        <w:rPr>
          <w:rFonts w:cstheme="minorHAnsi"/>
          <w:sz w:val="24"/>
          <w:szCs w:val="24"/>
        </w:rPr>
        <w:t>. From the Torque-Current relationship in figure ???, the torque could be inserted in the equation:</w:t>
      </w:r>
    </w:p>
    <w:p w14:paraId="1D51FE7A" w14:textId="77777777" w:rsidR="009A2B08" w:rsidRPr="00150C77" w:rsidRDefault="009A2B08" w:rsidP="009A2B08">
      <w:pPr>
        <w:rPr>
          <w:rFonts w:eastAsiaTheme="minorEastAsia" w:cstheme="minorHAnsi"/>
          <w:sz w:val="24"/>
          <w:szCs w:val="24"/>
        </w:rPr>
      </w:pPr>
      <m:oMath>
        <m:r>
          <w:rPr>
            <w:rFonts w:ascii="Cambria Math" w:hAnsi="Cambria Math" w:cstheme="minorHAnsi"/>
            <w:sz w:val="24"/>
            <w:szCs w:val="24"/>
          </w:rPr>
          <m:t xml:space="preserve">T=0.008I-0.0009 (4.1) </m:t>
        </m:r>
      </m:oMath>
      <w:r w:rsidRPr="00150C77">
        <w:rPr>
          <w:rFonts w:cstheme="minorHAnsi"/>
          <w:sz w:val="24"/>
          <w:szCs w:val="24"/>
        </w:rPr>
        <w:t xml:space="preserve">  giving a calculated current of </w:t>
      </w:r>
      <m:oMath>
        <m:r>
          <w:rPr>
            <w:rFonts w:ascii="Cambria Math" w:hAnsi="Cambria Math" w:cstheme="minorHAnsi"/>
            <w:sz w:val="24"/>
            <w:szCs w:val="24"/>
          </w:rPr>
          <m:t>I=</m:t>
        </m:r>
        <m:f>
          <m:fPr>
            <m:ctrlPr>
              <w:rPr>
                <w:rFonts w:ascii="Cambria Math" w:hAnsi="Cambria Math" w:cstheme="minorHAnsi"/>
                <w:i/>
                <w:sz w:val="24"/>
                <w:szCs w:val="24"/>
              </w:rPr>
            </m:ctrlPr>
          </m:fPr>
          <m:num>
            <m:r>
              <w:rPr>
                <w:rFonts w:ascii="Cambria Math" w:hAnsi="Cambria Math" w:cstheme="minorHAnsi"/>
                <w:sz w:val="24"/>
                <w:szCs w:val="24"/>
              </w:rPr>
              <m:t>0.183 + 0.0009</m:t>
            </m:r>
          </m:num>
          <m:den>
            <m:r>
              <w:rPr>
                <w:rFonts w:ascii="Cambria Math" w:hAnsi="Cambria Math" w:cstheme="minorHAnsi"/>
                <w:sz w:val="24"/>
                <w:szCs w:val="24"/>
              </w:rPr>
              <m:t>0.008</m:t>
            </m:r>
          </m:den>
        </m:f>
        <m:r>
          <w:rPr>
            <w:rFonts w:ascii="Cambria Math" w:hAnsi="Cambria Math" w:cstheme="minorHAnsi"/>
            <w:sz w:val="24"/>
            <w:szCs w:val="24"/>
          </w:rPr>
          <m:t>=22.99 A</m:t>
        </m:r>
      </m:oMath>
      <w:r w:rsidRPr="00150C77">
        <w:rPr>
          <w:rFonts w:eastAsiaTheme="minorEastAsia" w:cstheme="minorHAnsi"/>
          <w:sz w:val="24"/>
          <w:szCs w:val="24"/>
        </w:rPr>
        <w:t>.</w:t>
      </w:r>
    </w:p>
    <w:p w14:paraId="6D9C55E0" w14:textId="77777777" w:rsidR="009A2B08" w:rsidRPr="00150C77" w:rsidRDefault="009A2B08" w:rsidP="009A2B08">
      <w:pPr>
        <w:rPr>
          <w:rFonts w:eastAsiaTheme="minorEastAsia" w:cstheme="minorHAnsi"/>
          <w:sz w:val="24"/>
          <w:szCs w:val="24"/>
        </w:rPr>
      </w:pPr>
      <w:r w:rsidRPr="00150C77">
        <w:rPr>
          <w:rFonts w:eastAsiaTheme="minorEastAsia" w:cstheme="minorHAnsi"/>
          <w:sz w:val="24"/>
          <w:szCs w:val="24"/>
        </w:rPr>
        <w:t xml:space="preserve">Now, using the Voltage-Current relationship in figure ???, the required motor voltage:  </w:t>
      </w:r>
    </w:p>
    <w:p w14:paraId="21975E20" w14:textId="77777777" w:rsidR="009A2B08" w:rsidRPr="00150C77" w:rsidRDefault="009A2B08" w:rsidP="009A2B08">
      <w:pPr>
        <w:rPr>
          <w:rFonts w:eastAsiaTheme="minorEastAsia" w:cstheme="minorHAnsi"/>
          <w:sz w:val="24"/>
          <w:szCs w:val="24"/>
        </w:rPr>
      </w:pPr>
      <m:oMathPara>
        <m:oMathParaPr>
          <m:jc m:val="center"/>
        </m:oMathParaPr>
        <m:oMath>
          <m:r>
            <w:rPr>
              <w:rFonts w:ascii="Cambria Math" w:hAnsi="Cambria Math" w:cstheme="minorHAnsi"/>
              <w:sz w:val="24"/>
              <w:szCs w:val="24"/>
            </w:rPr>
            <m:t>V=2.4211×22.99+0.1568=55.81 V (4.2)</m:t>
          </m:r>
        </m:oMath>
      </m:oMathPara>
    </w:p>
    <w:p w14:paraId="4702ACBE" w14:textId="77777777" w:rsidR="009A2B08" w:rsidRPr="00150C77" w:rsidRDefault="009A2B08" w:rsidP="009A2B08">
      <w:pPr>
        <w:rPr>
          <w:rFonts w:eastAsiaTheme="minorEastAsia" w:cstheme="minorHAnsi"/>
          <w:sz w:val="24"/>
          <w:szCs w:val="24"/>
        </w:rPr>
      </w:pPr>
      <w:r w:rsidRPr="00150C77">
        <w:rPr>
          <w:rFonts w:eastAsiaTheme="minorEastAsia" w:cstheme="minorHAnsi"/>
          <w:sz w:val="24"/>
          <w:szCs w:val="24"/>
        </w:rPr>
        <w:t xml:space="preserve">These values reveal the required current and voltage to move the buggy up the ramp using just the motors, which explains the necessity of the gearbox which certainly reduces these current/voltage values into much convenient numbers. </w:t>
      </w:r>
    </w:p>
    <w:p w14:paraId="4CA9DAED" w14:textId="77777777" w:rsidR="009A2B08" w:rsidRPr="00150C77" w:rsidRDefault="009A2B08" w:rsidP="009A2B08">
      <w:pPr>
        <w:rPr>
          <w:rFonts w:eastAsiaTheme="minorEastAsia" w:cstheme="minorHAnsi"/>
          <w:b/>
          <w:bCs/>
          <w:sz w:val="26"/>
          <w:szCs w:val="26"/>
        </w:rPr>
      </w:pPr>
      <w:r w:rsidRPr="00150C77">
        <w:rPr>
          <w:rFonts w:eastAsiaTheme="minorEastAsia" w:cstheme="minorHAnsi"/>
          <w:b/>
          <w:bCs/>
          <w:sz w:val="26"/>
          <w:szCs w:val="26"/>
        </w:rPr>
        <w:t>Required gear ratio</w:t>
      </w:r>
    </w:p>
    <w:p w14:paraId="2B409123" w14:textId="77777777" w:rsidR="009A2B08" w:rsidRPr="00150C77" w:rsidRDefault="009A2B08" w:rsidP="009A2B08">
      <w:pPr>
        <w:rPr>
          <w:rFonts w:eastAsiaTheme="minorEastAsia" w:cstheme="minorHAnsi"/>
          <w:sz w:val="24"/>
          <w:szCs w:val="24"/>
        </w:rPr>
      </w:pPr>
      <w:r w:rsidRPr="00150C77">
        <w:rPr>
          <w:rFonts w:eastAsiaTheme="minorEastAsia" w:cstheme="minorHAnsi"/>
          <w:sz w:val="24"/>
          <w:szCs w:val="24"/>
        </w:rPr>
        <w:t xml:space="preserve">Referring to figure ???, the maximum available torque produced by the motor is T = 0.01 Nm at constant motor voltage of V = 5 V. This value is available at the maximum permissible current of 1.4 A. However, to avoid any risks, a safety margin is taken to assume no operation occurs at 1.4 A. Instead, the available motor torque is assumed to be at 1.23 A and so by reading the graph in figure ???, this gives a motor torque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=0.009 Nm </m:t>
        </m:r>
      </m:oMath>
      <w:r w:rsidRPr="00150C77">
        <w:rPr>
          <w:rFonts w:eastAsiaTheme="minorEastAsia" w:cstheme="minorHAnsi"/>
          <w:sz w:val="24"/>
          <w:szCs w:val="24"/>
        </w:rPr>
        <w:t>.</w:t>
      </w:r>
    </w:p>
    <w:p w14:paraId="670CB9CA" w14:textId="77777777" w:rsidR="009A2B08" w:rsidRPr="00150C77" w:rsidRDefault="009A2B08" w:rsidP="009A2B08">
      <w:pPr>
        <w:rPr>
          <w:rFonts w:eastAsiaTheme="minorEastAsia" w:cstheme="minorHAnsi"/>
          <w:sz w:val="24"/>
          <w:szCs w:val="24"/>
        </w:rPr>
      </w:pPr>
      <w:r w:rsidRPr="00150C77">
        <w:rPr>
          <w:rFonts w:eastAsiaTheme="minorEastAsia" w:cstheme="minorHAnsi"/>
          <w:sz w:val="24"/>
          <w:szCs w:val="24"/>
        </w:rPr>
        <w:t>As before, required wheel torque is</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 xml:space="preserve">   T</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 xml:space="preserve">= 0.183 Nm </m:t>
        </m:r>
      </m:oMath>
      <w:r w:rsidRPr="00150C77">
        <w:rPr>
          <w:rFonts w:eastAsiaTheme="minorEastAsia" w:cstheme="minorHAnsi"/>
          <w:sz w:val="24"/>
          <w:szCs w:val="24"/>
        </w:rPr>
        <w:t xml:space="preserve">. As a result, the gear ratio formula could be used: </w:t>
      </w:r>
      <m:oMath>
        <m:r>
          <w:rPr>
            <w:rFonts w:ascii="Cambria Math" w:eastAsiaTheme="minorEastAsia" w:hAnsi="Cambria Math" w:cstheme="minorHAnsi"/>
            <w:sz w:val="24"/>
            <w:szCs w:val="24"/>
          </w:rPr>
          <m:t xml:space="preserve">atio= </m:t>
        </m:r>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3</m:t>
                </m:r>
              </m:sub>
            </m:sSub>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1</m:t>
                </m:r>
              </m:sub>
            </m:sSub>
          </m:den>
        </m:f>
        <m:r>
          <w:rPr>
            <w:rFonts w:ascii="Cambria Math" w:eastAsiaTheme="minorEastAsia" w:hAnsi="Cambria Math" w:cstheme="minorHAnsi"/>
            <w:sz w:val="24"/>
            <w:szCs w:val="24"/>
          </w:rPr>
          <m:t xml:space="preserve"> (4.3)</m:t>
        </m:r>
      </m:oMath>
      <w:r w:rsidRPr="00150C77">
        <w:rPr>
          <w:rFonts w:eastAsiaTheme="minorEastAsia" w:cstheme="minorHAnsi"/>
          <w:sz w:val="24"/>
          <w:szCs w:val="24"/>
        </w:rPr>
        <w:t xml:space="preserve">. Using (4.3), required gear ratio is </w:t>
      </w:r>
      <m:oMath>
        <m:r>
          <w:rPr>
            <w:rFonts w:ascii="Cambria Math" w:eastAsiaTheme="minorEastAsia" w:hAnsi="Cambria Math" w:cstheme="minorHAnsi"/>
            <w:sz w:val="24"/>
            <w:szCs w:val="24"/>
          </w:rPr>
          <m:t xml:space="preserve">io=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0.183</m:t>
            </m:r>
          </m:num>
          <m:den>
            <m:r>
              <w:rPr>
                <w:rFonts w:ascii="Cambria Math" w:eastAsiaTheme="minorEastAsia" w:hAnsi="Cambria Math" w:cstheme="minorHAnsi"/>
                <w:sz w:val="24"/>
                <w:szCs w:val="24"/>
              </w:rPr>
              <m:t>0.009</m:t>
            </m:r>
          </m:den>
        </m:f>
        <m:r>
          <w:rPr>
            <w:rFonts w:ascii="Cambria Math" w:eastAsiaTheme="minorEastAsia" w:hAnsi="Cambria Math" w:cstheme="minorHAnsi"/>
            <w:sz w:val="24"/>
            <w:szCs w:val="24"/>
          </w:rPr>
          <m:t>=20.3</m:t>
        </m:r>
      </m:oMath>
      <w:r w:rsidRPr="00150C77">
        <w:rPr>
          <w:rFonts w:eastAsiaTheme="minorEastAsia" w:cstheme="minorHAnsi"/>
          <w:sz w:val="24"/>
          <w:szCs w:val="24"/>
        </w:rPr>
        <w:t xml:space="preserve"> .</w:t>
      </w:r>
    </w:p>
    <w:p w14:paraId="6E405E8F" w14:textId="77777777" w:rsidR="009A2B08" w:rsidRPr="00150C77" w:rsidRDefault="009A2B08" w:rsidP="009A2B08">
      <w:pPr>
        <w:rPr>
          <w:rFonts w:eastAsiaTheme="minorEastAsia" w:cstheme="minorHAnsi"/>
          <w:sz w:val="24"/>
          <w:szCs w:val="24"/>
        </w:rPr>
      </w:pPr>
      <w:r w:rsidRPr="00150C77">
        <w:rPr>
          <w:rFonts w:eastAsiaTheme="minorEastAsia" w:cstheme="minorHAnsi"/>
          <w:b/>
          <w:bCs/>
          <w:sz w:val="26"/>
          <w:szCs w:val="26"/>
        </w:rPr>
        <w:t>Chosen gearbox</w:t>
      </w:r>
    </w:p>
    <w:p w14:paraId="36788E88" w14:textId="77777777" w:rsidR="009A2B08" w:rsidRPr="00150C77" w:rsidRDefault="009A2B08" w:rsidP="009A2B08">
      <w:pPr>
        <w:rPr>
          <w:rFonts w:eastAsiaTheme="minorEastAsia" w:cstheme="minorHAnsi"/>
          <w:sz w:val="24"/>
          <w:szCs w:val="24"/>
        </w:rPr>
      </w:pPr>
      <w:r w:rsidRPr="00150C77">
        <w:rPr>
          <w:rFonts w:eastAsiaTheme="minorEastAsia" w:cstheme="minorHAnsi"/>
          <w:sz w:val="24"/>
          <w:szCs w:val="24"/>
        </w:rPr>
        <w:t xml:space="preserve">The design of the available gearboxes compromises of two gear stages, each with an efficiency of 85% giving an overall estimated efficiency of </w:t>
      </w:r>
      <m:oMath>
        <m:r>
          <w:rPr>
            <w:rFonts w:ascii="Cambria Math" w:eastAsiaTheme="minorEastAsia" w:hAnsi="Cambria Math" w:cstheme="minorHAnsi"/>
            <w:sz w:val="24"/>
            <w:szCs w:val="24"/>
          </w:rPr>
          <m:t>η=</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0.85</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=0.7725.</m:t>
        </m:r>
      </m:oMath>
      <w:r w:rsidRPr="00150C77">
        <w:rPr>
          <w:rFonts w:eastAsiaTheme="minorEastAsia" w:cstheme="minorHAnsi"/>
          <w:sz w:val="24"/>
          <w:szCs w:val="24"/>
        </w:rPr>
        <w:t xml:space="preserve"> Four gear wheels form the whole system including gear wheel 1 on the input shaft, gear wheels 2A and 2B both on the common shaft and gear wheel 3 on the output shaft. Figure ??? illustrates this, accompanied with the gear ratio formula.</w:t>
      </w:r>
    </w:p>
    <w:p w14:paraId="4A00D78A" w14:textId="77777777" w:rsidR="009A2B08" w:rsidRPr="00150C77" w:rsidRDefault="009A2B08" w:rsidP="009A2B08">
      <w:pPr>
        <w:keepNext/>
        <w:rPr>
          <w:rFonts w:cstheme="minorHAnsi"/>
        </w:rPr>
      </w:pPr>
      <w:r w:rsidRPr="00150C77">
        <w:rPr>
          <w:rFonts w:eastAsiaTheme="minorEastAsia" w:cstheme="minorHAnsi"/>
          <w:noProof/>
          <w:sz w:val="24"/>
          <w:szCs w:val="24"/>
        </w:rPr>
        <w:lastRenderedPageBreak/>
        <w:drawing>
          <wp:anchor distT="0" distB="0" distL="114300" distR="114300" simplePos="0" relativeHeight="251662336" behindDoc="0" locked="0" layoutInCell="1" allowOverlap="1" wp14:anchorId="435AEA81" wp14:editId="11E31DD3">
            <wp:simplePos x="0" y="0"/>
            <wp:positionH relativeFrom="column">
              <wp:posOffset>-15240</wp:posOffset>
            </wp:positionH>
            <wp:positionV relativeFrom="paragraph">
              <wp:posOffset>79375</wp:posOffset>
            </wp:positionV>
            <wp:extent cx="3192780" cy="1903095"/>
            <wp:effectExtent l="0" t="0" r="762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397" b="2055"/>
                    <a:stretch/>
                  </pic:blipFill>
                  <pic:spPr bwMode="auto">
                    <a:xfrm>
                      <a:off x="0" y="0"/>
                      <a:ext cx="3192780" cy="1903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59A4B3" w14:textId="77777777" w:rsidR="009A2B08" w:rsidRPr="00150C77" w:rsidRDefault="009A2B08" w:rsidP="009A2B08">
      <w:pPr>
        <w:pStyle w:val="Caption"/>
        <w:rPr>
          <w:rFonts w:cstheme="minorHAnsi"/>
          <w:sz w:val="20"/>
          <w:szCs w:val="20"/>
        </w:rPr>
      </w:pPr>
    </w:p>
    <w:p w14:paraId="13101928" w14:textId="77777777" w:rsidR="009A2B08" w:rsidRPr="00150C77" w:rsidRDefault="00A34E02" w:rsidP="009A2B08">
      <w:pPr>
        <w:pStyle w:val="Caption"/>
        <w:jc w:val="center"/>
        <w:rPr>
          <w:rFonts w:cstheme="minorHAnsi"/>
          <w:b w:val="0"/>
          <w:bCs w:val="0"/>
          <w:i/>
          <w:color w:val="auto"/>
          <w:sz w:val="32"/>
          <w:szCs w:val="32"/>
        </w:rPr>
      </w:pPr>
      <m:oMathPara>
        <m:oMath>
          <m:f>
            <m:fPr>
              <m:ctrlPr>
                <w:rPr>
                  <w:rFonts w:ascii="Cambria Math" w:hAnsi="Cambria Math" w:cstheme="minorHAnsi"/>
                  <w:b w:val="0"/>
                  <w:bCs w:val="0"/>
                  <w:i/>
                  <w:color w:val="auto"/>
                  <w:sz w:val="32"/>
                  <w:szCs w:val="32"/>
                </w:rPr>
              </m:ctrlPr>
            </m:fPr>
            <m:num>
              <m:sSub>
                <m:sSubPr>
                  <m:ctrlPr>
                    <w:rPr>
                      <w:rFonts w:ascii="Cambria Math" w:hAnsi="Cambria Math" w:cstheme="minorHAnsi"/>
                      <w:b w:val="0"/>
                      <w:bCs w:val="0"/>
                      <w:i/>
                      <w:color w:val="auto"/>
                      <w:sz w:val="32"/>
                      <w:szCs w:val="32"/>
                    </w:rPr>
                  </m:ctrlPr>
                </m:sSubPr>
                <m:e>
                  <m:r>
                    <m:rPr>
                      <m:sty m:val="bi"/>
                    </m:rPr>
                    <w:rPr>
                      <w:rFonts w:ascii="Cambria Math" w:hAnsi="Cambria Math" w:cstheme="minorHAnsi"/>
                      <w:color w:val="auto"/>
                      <w:sz w:val="32"/>
                      <w:szCs w:val="32"/>
                    </w:rPr>
                    <m:t>T</m:t>
                  </m:r>
                </m:e>
                <m:sub>
                  <m:r>
                    <m:rPr>
                      <m:sty m:val="bi"/>
                    </m:rPr>
                    <w:rPr>
                      <w:rFonts w:ascii="Cambria Math" w:hAnsi="Cambria Math" w:cstheme="minorHAnsi"/>
                      <w:color w:val="auto"/>
                      <w:sz w:val="32"/>
                      <w:szCs w:val="32"/>
                    </w:rPr>
                    <m:t>3</m:t>
                  </m:r>
                </m:sub>
              </m:sSub>
            </m:num>
            <m:den>
              <m:sSub>
                <m:sSubPr>
                  <m:ctrlPr>
                    <w:rPr>
                      <w:rFonts w:ascii="Cambria Math" w:hAnsi="Cambria Math" w:cstheme="minorHAnsi"/>
                      <w:b w:val="0"/>
                      <w:bCs w:val="0"/>
                      <w:i/>
                      <w:color w:val="auto"/>
                      <w:sz w:val="32"/>
                      <w:szCs w:val="32"/>
                    </w:rPr>
                  </m:ctrlPr>
                </m:sSubPr>
                <m:e>
                  <m:r>
                    <m:rPr>
                      <m:sty m:val="bi"/>
                    </m:rPr>
                    <w:rPr>
                      <w:rFonts w:ascii="Cambria Math" w:hAnsi="Cambria Math" w:cstheme="minorHAnsi"/>
                      <w:color w:val="auto"/>
                      <w:sz w:val="32"/>
                      <w:szCs w:val="32"/>
                    </w:rPr>
                    <m:t>T</m:t>
                  </m:r>
                </m:e>
                <m:sub>
                  <m:r>
                    <m:rPr>
                      <m:sty m:val="bi"/>
                    </m:rPr>
                    <w:rPr>
                      <w:rFonts w:ascii="Cambria Math" w:hAnsi="Cambria Math" w:cstheme="minorHAnsi"/>
                      <w:color w:val="auto"/>
                      <w:sz w:val="32"/>
                      <w:szCs w:val="32"/>
                    </w:rPr>
                    <m:t>1</m:t>
                  </m:r>
                </m:sub>
              </m:sSub>
            </m:den>
          </m:f>
          <m:r>
            <m:rPr>
              <m:sty m:val="bi"/>
            </m:rPr>
            <w:rPr>
              <w:rFonts w:ascii="Cambria Math" w:hAnsi="Cambria Math" w:cstheme="minorHAnsi"/>
              <w:color w:val="auto"/>
              <w:sz w:val="32"/>
              <w:szCs w:val="32"/>
            </w:rPr>
            <m:t>= η</m:t>
          </m:r>
          <m:f>
            <m:fPr>
              <m:ctrlPr>
                <w:rPr>
                  <w:rFonts w:ascii="Cambria Math" w:hAnsi="Cambria Math" w:cstheme="minorHAnsi"/>
                  <w:b w:val="0"/>
                  <w:bCs w:val="0"/>
                  <w:i/>
                  <w:color w:val="auto"/>
                  <w:sz w:val="32"/>
                  <w:szCs w:val="32"/>
                </w:rPr>
              </m:ctrlPr>
            </m:fPr>
            <m:num>
              <m:sSub>
                <m:sSubPr>
                  <m:ctrlPr>
                    <w:rPr>
                      <w:rFonts w:ascii="Cambria Math" w:hAnsi="Cambria Math" w:cstheme="minorHAnsi"/>
                      <w:b w:val="0"/>
                      <w:bCs w:val="0"/>
                      <w:i/>
                      <w:color w:val="auto"/>
                      <w:sz w:val="32"/>
                      <w:szCs w:val="32"/>
                    </w:rPr>
                  </m:ctrlPr>
                </m:sSubPr>
                <m:e>
                  <m:r>
                    <m:rPr>
                      <m:sty m:val="bi"/>
                    </m:rPr>
                    <w:rPr>
                      <w:rFonts w:ascii="Cambria Math" w:hAnsi="Cambria Math" w:cstheme="minorHAnsi"/>
                      <w:color w:val="auto"/>
                      <w:sz w:val="32"/>
                      <w:szCs w:val="32"/>
                    </w:rPr>
                    <m:t>N</m:t>
                  </m:r>
                </m:e>
                <m:sub>
                  <m:r>
                    <m:rPr>
                      <m:sty m:val="bi"/>
                    </m:rPr>
                    <w:rPr>
                      <w:rFonts w:ascii="Cambria Math" w:hAnsi="Cambria Math" w:cstheme="minorHAnsi"/>
                      <w:color w:val="auto"/>
                      <w:sz w:val="32"/>
                      <w:szCs w:val="32"/>
                    </w:rPr>
                    <m:t>3</m:t>
                  </m:r>
                </m:sub>
              </m:sSub>
              <m:sSub>
                <m:sSubPr>
                  <m:ctrlPr>
                    <w:rPr>
                      <w:rFonts w:ascii="Cambria Math" w:hAnsi="Cambria Math" w:cstheme="minorHAnsi"/>
                      <w:b w:val="0"/>
                      <w:bCs w:val="0"/>
                      <w:i/>
                      <w:color w:val="auto"/>
                      <w:sz w:val="32"/>
                      <w:szCs w:val="32"/>
                    </w:rPr>
                  </m:ctrlPr>
                </m:sSubPr>
                <m:e>
                  <m:r>
                    <m:rPr>
                      <m:sty m:val="bi"/>
                    </m:rPr>
                    <w:rPr>
                      <w:rFonts w:ascii="Cambria Math" w:hAnsi="Cambria Math" w:cstheme="minorHAnsi"/>
                      <w:color w:val="auto"/>
                      <w:sz w:val="32"/>
                      <w:szCs w:val="32"/>
                    </w:rPr>
                    <m:t>N</m:t>
                  </m:r>
                </m:e>
                <m:sub>
                  <m:r>
                    <m:rPr>
                      <m:sty m:val="bi"/>
                    </m:rPr>
                    <w:rPr>
                      <w:rFonts w:ascii="Cambria Math" w:hAnsi="Cambria Math" w:cstheme="minorHAnsi"/>
                      <w:color w:val="auto"/>
                      <w:sz w:val="32"/>
                      <w:szCs w:val="32"/>
                    </w:rPr>
                    <m:t>2</m:t>
                  </m:r>
                  <m:r>
                    <m:rPr>
                      <m:sty m:val="bi"/>
                    </m:rPr>
                    <w:rPr>
                      <w:rFonts w:ascii="Cambria Math" w:hAnsi="Cambria Math" w:cstheme="minorHAnsi"/>
                      <w:color w:val="auto"/>
                      <w:sz w:val="32"/>
                      <w:szCs w:val="32"/>
                    </w:rPr>
                    <m:t>A</m:t>
                  </m:r>
                </m:sub>
              </m:sSub>
            </m:num>
            <m:den>
              <m:sSub>
                <m:sSubPr>
                  <m:ctrlPr>
                    <w:rPr>
                      <w:rFonts w:ascii="Cambria Math" w:hAnsi="Cambria Math" w:cstheme="minorHAnsi"/>
                      <w:b w:val="0"/>
                      <w:bCs w:val="0"/>
                      <w:i/>
                      <w:color w:val="auto"/>
                      <w:sz w:val="32"/>
                      <w:szCs w:val="32"/>
                    </w:rPr>
                  </m:ctrlPr>
                </m:sSubPr>
                <m:e>
                  <m:r>
                    <m:rPr>
                      <m:sty m:val="bi"/>
                    </m:rPr>
                    <w:rPr>
                      <w:rFonts w:ascii="Cambria Math" w:hAnsi="Cambria Math" w:cstheme="minorHAnsi"/>
                      <w:color w:val="auto"/>
                      <w:sz w:val="32"/>
                      <w:szCs w:val="32"/>
                    </w:rPr>
                    <m:t>N</m:t>
                  </m:r>
                </m:e>
                <m:sub>
                  <m:r>
                    <m:rPr>
                      <m:sty m:val="bi"/>
                    </m:rPr>
                    <w:rPr>
                      <w:rFonts w:ascii="Cambria Math" w:hAnsi="Cambria Math" w:cstheme="minorHAnsi"/>
                      <w:color w:val="auto"/>
                      <w:sz w:val="32"/>
                      <w:szCs w:val="32"/>
                    </w:rPr>
                    <m:t>2</m:t>
                  </m:r>
                  <m:r>
                    <m:rPr>
                      <m:sty m:val="bi"/>
                    </m:rPr>
                    <w:rPr>
                      <w:rFonts w:ascii="Cambria Math" w:hAnsi="Cambria Math" w:cstheme="minorHAnsi"/>
                      <w:color w:val="auto"/>
                      <w:sz w:val="32"/>
                      <w:szCs w:val="32"/>
                    </w:rPr>
                    <m:t>B</m:t>
                  </m:r>
                </m:sub>
              </m:sSub>
              <m:sSub>
                <m:sSubPr>
                  <m:ctrlPr>
                    <w:rPr>
                      <w:rFonts w:ascii="Cambria Math" w:hAnsi="Cambria Math" w:cstheme="minorHAnsi"/>
                      <w:b w:val="0"/>
                      <w:bCs w:val="0"/>
                      <w:i/>
                      <w:color w:val="auto"/>
                      <w:sz w:val="32"/>
                      <w:szCs w:val="32"/>
                    </w:rPr>
                  </m:ctrlPr>
                </m:sSubPr>
                <m:e>
                  <m:r>
                    <m:rPr>
                      <m:sty m:val="bi"/>
                    </m:rPr>
                    <w:rPr>
                      <w:rFonts w:ascii="Cambria Math" w:hAnsi="Cambria Math" w:cstheme="minorHAnsi"/>
                      <w:color w:val="auto"/>
                      <w:sz w:val="32"/>
                      <w:szCs w:val="32"/>
                    </w:rPr>
                    <m:t>N</m:t>
                  </m:r>
                </m:e>
                <m:sub>
                  <m:r>
                    <m:rPr>
                      <m:sty m:val="bi"/>
                    </m:rPr>
                    <w:rPr>
                      <w:rFonts w:ascii="Cambria Math" w:hAnsi="Cambria Math" w:cstheme="minorHAnsi"/>
                      <w:color w:val="auto"/>
                      <w:sz w:val="32"/>
                      <w:szCs w:val="32"/>
                    </w:rPr>
                    <m:t>1</m:t>
                  </m:r>
                </m:sub>
              </m:sSub>
            </m:den>
          </m:f>
          <m:r>
            <m:rPr>
              <m:sty m:val="bi"/>
            </m:rPr>
            <w:rPr>
              <w:rFonts w:ascii="Cambria Math" w:hAnsi="Cambria Math" w:cstheme="minorHAnsi"/>
              <w:color w:val="auto"/>
              <w:sz w:val="32"/>
              <w:szCs w:val="32"/>
            </w:rPr>
            <m:t xml:space="preserve"> (4.4)</m:t>
          </m:r>
        </m:oMath>
      </m:oMathPara>
    </w:p>
    <w:p w14:paraId="6BA1DADC" w14:textId="77777777" w:rsidR="009A2B08" w:rsidRPr="00150C77" w:rsidRDefault="009A2B08" w:rsidP="009A2B08">
      <w:pPr>
        <w:pStyle w:val="Caption"/>
        <w:rPr>
          <w:rFonts w:cstheme="minorHAnsi"/>
          <w:sz w:val="20"/>
          <w:szCs w:val="20"/>
        </w:rPr>
      </w:pPr>
    </w:p>
    <w:p w14:paraId="3B562721" w14:textId="77777777" w:rsidR="009A2B08" w:rsidRPr="00150C77" w:rsidRDefault="009A2B08" w:rsidP="009A2B08">
      <w:pPr>
        <w:pStyle w:val="Caption"/>
        <w:rPr>
          <w:rFonts w:cstheme="minorHAnsi"/>
          <w:sz w:val="20"/>
          <w:szCs w:val="20"/>
        </w:rPr>
      </w:pPr>
    </w:p>
    <w:p w14:paraId="7327E48B" w14:textId="77777777" w:rsidR="009A2B08" w:rsidRPr="00150C77" w:rsidRDefault="009A2B08" w:rsidP="009A2B08">
      <w:pPr>
        <w:pStyle w:val="Caption"/>
        <w:rPr>
          <w:rFonts w:cstheme="minorHAnsi"/>
          <w:sz w:val="20"/>
          <w:szCs w:val="20"/>
        </w:rPr>
      </w:pPr>
    </w:p>
    <w:p w14:paraId="5C77943E" w14:textId="77777777" w:rsidR="009A2B08" w:rsidRPr="00150C77" w:rsidRDefault="009A2B08" w:rsidP="009A2B08">
      <w:pPr>
        <w:pStyle w:val="Caption"/>
        <w:rPr>
          <w:rFonts w:cstheme="minorHAnsi"/>
          <w:sz w:val="20"/>
          <w:szCs w:val="20"/>
        </w:rPr>
      </w:pPr>
      <w:proofErr w:type="gramStart"/>
      <w:r w:rsidRPr="00150C77">
        <w:rPr>
          <w:rFonts w:cstheme="minorHAnsi"/>
          <w:sz w:val="20"/>
          <w:szCs w:val="20"/>
        </w:rPr>
        <w:t>Figure ???</w:t>
      </w:r>
      <w:proofErr w:type="gramEnd"/>
      <w:r w:rsidRPr="00150C77">
        <w:rPr>
          <w:rFonts w:cstheme="minorHAnsi"/>
          <w:sz w:val="20"/>
          <w:szCs w:val="20"/>
        </w:rPr>
        <w:t xml:space="preserve"> Common gear wheels on one shaft [1]</w:t>
      </w:r>
    </w:p>
    <w:p w14:paraId="727EF001" w14:textId="77777777" w:rsidR="009A2B08" w:rsidRPr="00150C77" w:rsidRDefault="009A2B08" w:rsidP="009A2B08">
      <w:pPr>
        <w:pStyle w:val="Caption"/>
        <w:rPr>
          <w:rFonts w:cstheme="minorHAnsi"/>
          <w:b w:val="0"/>
          <w:bCs w:val="0"/>
          <w:color w:val="auto"/>
          <w:sz w:val="24"/>
          <w:szCs w:val="24"/>
        </w:rPr>
      </w:pPr>
      <w:r w:rsidRPr="00150C77">
        <w:rPr>
          <w:rFonts w:cstheme="minorHAnsi"/>
          <w:b w:val="0"/>
          <w:bCs w:val="0"/>
          <w:color w:val="auto"/>
          <w:sz w:val="24"/>
          <w:szCs w:val="24"/>
        </w:rPr>
        <w:t>The following table, table ???, compares the 3 different gearbox options available, alongside their respective calculated gear ratios, taking into account the efficiency.</w:t>
      </w:r>
    </w:p>
    <w:p w14:paraId="0ACA3C45" w14:textId="77777777" w:rsidR="009A2B08" w:rsidRPr="00150C77" w:rsidRDefault="009A2B08" w:rsidP="009A2B08">
      <w:pPr>
        <w:pStyle w:val="Caption"/>
        <w:keepNext/>
        <w:rPr>
          <w:rFonts w:cstheme="minorHAnsi"/>
          <w:sz w:val="20"/>
          <w:szCs w:val="20"/>
        </w:rPr>
      </w:pPr>
      <w:proofErr w:type="gramStart"/>
      <w:r w:rsidRPr="00150C77">
        <w:rPr>
          <w:rFonts w:cstheme="minorHAnsi"/>
          <w:sz w:val="20"/>
          <w:szCs w:val="20"/>
        </w:rPr>
        <w:t>Table ???</w:t>
      </w:r>
      <w:proofErr w:type="gramEnd"/>
      <w:r w:rsidRPr="00150C77">
        <w:rPr>
          <w:rFonts w:cstheme="minorHAnsi"/>
          <w:sz w:val="20"/>
          <w:szCs w:val="20"/>
        </w:rPr>
        <w:t xml:space="preserve"> Gear ratio comparison</w:t>
      </w:r>
    </w:p>
    <w:tbl>
      <w:tblPr>
        <w:tblStyle w:val="TableGrid"/>
        <w:tblW w:w="0" w:type="auto"/>
        <w:jc w:val="center"/>
        <w:tblLook w:val="04A0" w:firstRow="1" w:lastRow="0" w:firstColumn="1" w:lastColumn="0" w:noHBand="0" w:noVBand="1"/>
      </w:tblPr>
      <w:tblGrid>
        <w:gridCol w:w="1345"/>
        <w:gridCol w:w="652"/>
        <w:gridCol w:w="782"/>
        <w:gridCol w:w="795"/>
        <w:gridCol w:w="648"/>
        <w:gridCol w:w="3595"/>
      </w:tblGrid>
      <w:tr w:rsidR="009A2B08" w:rsidRPr="00150C77" w14:paraId="4444CE29" w14:textId="77777777" w:rsidTr="00710B24">
        <w:trPr>
          <w:trHeight w:val="332"/>
          <w:jc w:val="center"/>
        </w:trPr>
        <w:tc>
          <w:tcPr>
            <w:tcW w:w="1345" w:type="dxa"/>
          </w:tcPr>
          <w:p w14:paraId="0B76D7BF" w14:textId="77777777" w:rsidR="009A2B08" w:rsidRPr="00150C77" w:rsidRDefault="009A2B08" w:rsidP="00710B24">
            <w:pPr>
              <w:rPr>
                <w:rFonts w:eastAsiaTheme="minorEastAsia" w:cstheme="minorHAnsi"/>
                <w:sz w:val="24"/>
                <w:szCs w:val="24"/>
              </w:rPr>
            </w:pPr>
            <w:r w:rsidRPr="00150C77">
              <w:rPr>
                <w:rFonts w:eastAsiaTheme="minorEastAsia" w:cstheme="minorHAnsi"/>
                <w:sz w:val="24"/>
                <w:szCs w:val="24"/>
              </w:rPr>
              <w:t>Option no.</w:t>
            </w:r>
          </w:p>
        </w:tc>
        <w:tc>
          <w:tcPr>
            <w:tcW w:w="652" w:type="dxa"/>
          </w:tcPr>
          <w:p w14:paraId="693F6219" w14:textId="77777777" w:rsidR="009A2B08" w:rsidRPr="00150C77" w:rsidRDefault="00A34E02" w:rsidP="00710B24">
            <w:pPr>
              <w:rPr>
                <w:rFonts w:eastAsiaTheme="minorEastAsia" w:cstheme="minorHAnsi"/>
                <w:sz w:val="24"/>
                <w:szCs w:val="24"/>
              </w:rPr>
            </w:pPr>
            <m:oMathPara>
              <m:oMath>
                <m:sSub>
                  <m:sSubPr>
                    <m:ctrlPr>
                      <w:rPr>
                        <w:rFonts w:ascii="Cambria Math" w:hAnsi="Cambria Math" w:cstheme="minorHAnsi"/>
                        <w:i/>
                        <w:sz w:val="28"/>
                        <w:szCs w:val="28"/>
                      </w:rPr>
                    </m:ctrlPr>
                  </m:sSubPr>
                  <m:e>
                    <m:r>
                      <m:rPr>
                        <m:sty m:val="bi"/>
                      </m:rPr>
                      <w:rPr>
                        <w:rFonts w:ascii="Cambria Math" w:hAnsi="Cambria Math" w:cstheme="minorHAnsi"/>
                        <w:sz w:val="28"/>
                        <w:szCs w:val="28"/>
                      </w:rPr>
                      <m:t>N</m:t>
                    </m:r>
                  </m:e>
                  <m:sub>
                    <m:r>
                      <m:rPr>
                        <m:sty m:val="bi"/>
                      </m:rPr>
                      <w:rPr>
                        <w:rFonts w:ascii="Cambria Math" w:hAnsi="Cambria Math" w:cstheme="minorHAnsi"/>
                        <w:sz w:val="28"/>
                        <w:szCs w:val="28"/>
                      </w:rPr>
                      <m:t>1</m:t>
                    </m:r>
                  </m:sub>
                </m:sSub>
              </m:oMath>
            </m:oMathPara>
          </w:p>
        </w:tc>
        <w:tc>
          <w:tcPr>
            <w:tcW w:w="782" w:type="dxa"/>
          </w:tcPr>
          <w:p w14:paraId="3FA33D43" w14:textId="77777777" w:rsidR="009A2B08" w:rsidRPr="00150C77" w:rsidRDefault="00A34E02" w:rsidP="00710B24">
            <w:pPr>
              <w:rPr>
                <w:rFonts w:eastAsiaTheme="minorEastAsia" w:cstheme="minorHAnsi"/>
                <w:sz w:val="24"/>
                <w:szCs w:val="24"/>
              </w:rPr>
            </w:pPr>
            <m:oMathPara>
              <m:oMath>
                <m:sSub>
                  <m:sSubPr>
                    <m:ctrlPr>
                      <w:rPr>
                        <w:rFonts w:ascii="Cambria Math" w:hAnsi="Cambria Math" w:cstheme="minorHAnsi"/>
                        <w:i/>
                        <w:sz w:val="28"/>
                        <w:szCs w:val="28"/>
                      </w:rPr>
                    </m:ctrlPr>
                  </m:sSubPr>
                  <m:e>
                    <m:r>
                      <m:rPr>
                        <m:sty m:val="bi"/>
                      </m:rPr>
                      <w:rPr>
                        <w:rFonts w:ascii="Cambria Math" w:hAnsi="Cambria Math" w:cstheme="minorHAnsi"/>
                        <w:sz w:val="28"/>
                        <w:szCs w:val="28"/>
                      </w:rPr>
                      <m:t>N</m:t>
                    </m:r>
                  </m:e>
                  <m:sub>
                    <m:r>
                      <m:rPr>
                        <m:sty m:val="bi"/>
                      </m:rPr>
                      <w:rPr>
                        <w:rFonts w:ascii="Cambria Math" w:hAnsi="Cambria Math" w:cstheme="minorHAnsi"/>
                        <w:sz w:val="28"/>
                        <w:szCs w:val="28"/>
                      </w:rPr>
                      <m:t>2</m:t>
                    </m:r>
                    <m:r>
                      <m:rPr>
                        <m:sty m:val="bi"/>
                      </m:rPr>
                      <w:rPr>
                        <w:rFonts w:ascii="Cambria Math" w:hAnsi="Cambria Math" w:cstheme="minorHAnsi"/>
                        <w:sz w:val="28"/>
                        <w:szCs w:val="28"/>
                      </w:rPr>
                      <m:t>A</m:t>
                    </m:r>
                  </m:sub>
                </m:sSub>
              </m:oMath>
            </m:oMathPara>
          </w:p>
        </w:tc>
        <w:tc>
          <w:tcPr>
            <w:tcW w:w="795" w:type="dxa"/>
          </w:tcPr>
          <w:p w14:paraId="7472078E" w14:textId="77777777" w:rsidR="009A2B08" w:rsidRPr="00150C77" w:rsidRDefault="00A34E02" w:rsidP="00710B24">
            <w:pPr>
              <w:rPr>
                <w:rFonts w:eastAsiaTheme="minorEastAsia" w:cstheme="minorHAnsi"/>
                <w:sz w:val="24"/>
                <w:szCs w:val="24"/>
              </w:rPr>
            </w:pPr>
            <m:oMathPara>
              <m:oMath>
                <m:sSub>
                  <m:sSubPr>
                    <m:ctrlPr>
                      <w:rPr>
                        <w:rFonts w:ascii="Cambria Math" w:hAnsi="Cambria Math" w:cstheme="minorHAnsi"/>
                        <w:i/>
                        <w:sz w:val="28"/>
                        <w:szCs w:val="28"/>
                      </w:rPr>
                    </m:ctrlPr>
                  </m:sSubPr>
                  <m:e>
                    <m:r>
                      <m:rPr>
                        <m:sty m:val="bi"/>
                      </m:rPr>
                      <w:rPr>
                        <w:rFonts w:ascii="Cambria Math" w:hAnsi="Cambria Math" w:cstheme="minorHAnsi"/>
                        <w:sz w:val="28"/>
                        <w:szCs w:val="28"/>
                      </w:rPr>
                      <m:t>N</m:t>
                    </m:r>
                  </m:e>
                  <m:sub>
                    <m:r>
                      <m:rPr>
                        <m:sty m:val="bi"/>
                      </m:rPr>
                      <w:rPr>
                        <w:rFonts w:ascii="Cambria Math" w:hAnsi="Cambria Math" w:cstheme="minorHAnsi"/>
                        <w:sz w:val="28"/>
                        <w:szCs w:val="28"/>
                      </w:rPr>
                      <m:t>2</m:t>
                    </m:r>
                    <m:r>
                      <m:rPr>
                        <m:sty m:val="bi"/>
                      </m:rPr>
                      <w:rPr>
                        <w:rFonts w:ascii="Cambria Math" w:hAnsi="Cambria Math" w:cstheme="minorHAnsi"/>
                        <w:sz w:val="28"/>
                        <w:szCs w:val="28"/>
                      </w:rPr>
                      <m:t>B</m:t>
                    </m:r>
                  </m:sub>
                </m:sSub>
              </m:oMath>
            </m:oMathPara>
          </w:p>
        </w:tc>
        <w:tc>
          <w:tcPr>
            <w:tcW w:w="648" w:type="dxa"/>
          </w:tcPr>
          <w:p w14:paraId="5598D915" w14:textId="77777777" w:rsidR="009A2B08" w:rsidRPr="00150C77" w:rsidRDefault="00A34E02" w:rsidP="00710B24">
            <w:pPr>
              <w:rPr>
                <w:rFonts w:eastAsiaTheme="minorEastAsia" w:cstheme="minorHAnsi"/>
                <w:sz w:val="24"/>
                <w:szCs w:val="24"/>
              </w:rPr>
            </w:pPr>
            <m:oMathPara>
              <m:oMath>
                <m:sSub>
                  <m:sSubPr>
                    <m:ctrlPr>
                      <w:rPr>
                        <w:rFonts w:ascii="Cambria Math" w:hAnsi="Cambria Math" w:cstheme="minorHAnsi"/>
                        <w:i/>
                        <w:sz w:val="28"/>
                        <w:szCs w:val="28"/>
                      </w:rPr>
                    </m:ctrlPr>
                  </m:sSubPr>
                  <m:e>
                    <m:r>
                      <m:rPr>
                        <m:sty m:val="bi"/>
                      </m:rPr>
                      <w:rPr>
                        <w:rFonts w:ascii="Cambria Math" w:hAnsi="Cambria Math" w:cstheme="minorHAnsi"/>
                        <w:sz w:val="28"/>
                        <w:szCs w:val="28"/>
                      </w:rPr>
                      <m:t>N</m:t>
                    </m:r>
                  </m:e>
                  <m:sub>
                    <m:r>
                      <m:rPr>
                        <m:sty m:val="bi"/>
                      </m:rPr>
                      <w:rPr>
                        <w:rFonts w:ascii="Cambria Math" w:hAnsi="Cambria Math" w:cstheme="minorHAnsi"/>
                        <w:sz w:val="28"/>
                        <w:szCs w:val="28"/>
                      </w:rPr>
                      <m:t>3</m:t>
                    </m:r>
                  </m:sub>
                </m:sSub>
              </m:oMath>
            </m:oMathPara>
          </w:p>
        </w:tc>
        <w:tc>
          <w:tcPr>
            <w:tcW w:w="3595" w:type="dxa"/>
          </w:tcPr>
          <w:p w14:paraId="63CCD644" w14:textId="77777777" w:rsidR="009A2B08" w:rsidRPr="00150C77" w:rsidRDefault="009A2B08" w:rsidP="00710B24">
            <w:pPr>
              <w:jc w:val="center"/>
              <w:rPr>
                <w:rFonts w:eastAsiaTheme="minorEastAsia" w:cstheme="minorHAnsi"/>
                <w:sz w:val="24"/>
                <w:szCs w:val="24"/>
              </w:rPr>
            </w:pPr>
            <w:r w:rsidRPr="00150C77">
              <w:rPr>
                <w:rFonts w:eastAsiaTheme="minorEastAsia" w:cstheme="minorHAnsi"/>
                <w:sz w:val="24"/>
                <w:szCs w:val="24"/>
              </w:rPr>
              <w:t>Gear ratio using (4.4)</w:t>
            </w:r>
          </w:p>
        </w:tc>
      </w:tr>
      <w:tr w:rsidR="009A2B08" w:rsidRPr="00150C77" w14:paraId="338F2F0B" w14:textId="77777777" w:rsidTr="00710B24">
        <w:trPr>
          <w:trHeight w:val="633"/>
          <w:jc w:val="center"/>
        </w:trPr>
        <w:tc>
          <w:tcPr>
            <w:tcW w:w="1345" w:type="dxa"/>
          </w:tcPr>
          <w:p w14:paraId="1EA5E479" w14:textId="77777777" w:rsidR="009A2B08" w:rsidRPr="00150C77" w:rsidRDefault="009A2B08" w:rsidP="00710B24">
            <w:pPr>
              <w:jc w:val="center"/>
              <w:rPr>
                <w:rFonts w:eastAsiaTheme="minorEastAsia" w:cstheme="minorHAnsi"/>
                <w:sz w:val="24"/>
                <w:szCs w:val="24"/>
              </w:rPr>
            </w:pPr>
            <w:r w:rsidRPr="00150C77">
              <w:rPr>
                <w:rFonts w:eastAsiaTheme="minorEastAsia" w:cstheme="minorHAnsi"/>
                <w:sz w:val="24"/>
                <w:szCs w:val="24"/>
              </w:rPr>
              <w:t>1</w:t>
            </w:r>
          </w:p>
        </w:tc>
        <w:tc>
          <w:tcPr>
            <w:tcW w:w="652" w:type="dxa"/>
          </w:tcPr>
          <w:p w14:paraId="5D3AA6CF" w14:textId="77777777" w:rsidR="009A2B08" w:rsidRPr="00150C77" w:rsidRDefault="009A2B08" w:rsidP="00710B24">
            <w:pPr>
              <w:jc w:val="center"/>
              <w:rPr>
                <w:rFonts w:eastAsia="Times New Roman" w:cstheme="minorHAnsi"/>
                <w:sz w:val="24"/>
                <w:szCs w:val="24"/>
              </w:rPr>
            </w:pPr>
            <w:r w:rsidRPr="00150C77">
              <w:rPr>
                <w:rFonts w:eastAsia="Times New Roman" w:cstheme="minorHAnsi"/>
                <w:sz w:val="24"/>
                <w:szCs w:val="24"/>
              </w:rPr>
              <w:t>16</w:t>
            </w:r>
          </w:p>
        </w:tc>
        <w:tc>
          <w:tcPr>
            <w:tcW w:w="782" w:type="dxa"/>
          </w:tcPr>
          <w:p w14:paraId="2E1E3D86" w14:textId="77777777" w:rsidR="009A2B08" w:rsidRPr="00150C77" w:rsidRDefault="009A2B08" w:rsidP="00710B24">
            <w:pPr>
              <w:jc w:val="center"/>
              <w:rPr>
                <w:rFonts w:eastAsia="Times New Roman" w:cstheme="minorHAnsi"/>
                <w:sz w:val="24"/>
                <w:szCs w:val="24"/>
              </w:rPr>
            </w:pPr>
            <w:r w:rsidRPr="00150C77">
              <w:rPr>
                <w:rFonts w:eastAsia="Times New Roman" w:cstheme="minorHAnsi"/>
                <w:sz w:val="24"/>
                <w:szCs w:val="24"/>
              </w:rPr>
              <w:t>48</w:t>
            </w:r>
          </w:p>
        </w:tc>
        <w:tc>
          <w:tcPr>
            <w:tcW w:w="795" w:type="dxa"/>
          </w:tcPr>
          <w:p w14:paraId="592B0DDA" w14:textId="77777777" w:rsidR="009A2B08" w:rsidRPr="00150C77" w:rsidRDefault="009A2B08" w:rsidP="00710B24">
            <w:pPr>
              <w:jc w:val="center"/>
              <w:rPr>
                <w:rFonts w:eastAsia="Times New Roman" w:cstheme="minorHAnsi"/>
                <w:sz w:val="24"/>
                <w:szCs w:val="24"/>
              </w:rPr>
            </w:pPr>
            <w:r w:rsidRPr="00150C77">
              <w:rPr>
                <w:rFonts w:eastAsia="Times New Roman" w:cstheme="minorHAnsi"/>
                <w:sz w:val="24"/>
                <w:szCs w:val="24"/>
              </w:rPr>
              <w:t>12</w:t>
            </w:r>
          </w:p>
        </w:tc>
        <w:tc>
          <w:tcPr>
            <w:tcW w:w="648" w:type="dxa"/>
          </w:tcPr>
          <w:p w14:paraId="63BF4BAB" w14:textId="77777777" w:rsidR="009A2B08" w:rsidRPr="00150C77" w:rsidRDefault="009A2B08" w:rsidP="00710B24">
            <w:pPr>
              <w:jc w:val="center"/>
              <w:rPr>
                <w:rFonts w:eastAsia="Times New Roman" w:cstheme="minorHAnsi"/>
                <w:sz w:val="24"/>
                <w:szCs w:val="24"/>
              </w:rPr>
            </w:pPr>
            <w:r w:rsidRPr="00150C77">
              <w:rPr>
                <w:rFonts w:eastAsia="Times New Roman" w:cstheme="minorHAnsi"/>
                <w:sz w:val="24"/>
                <w:szCs w:val="24"/>
              </w:rPr>
              <w:t>48</w:t>
            </w:r>
          </w:p>
        </w:tc>
        <w:tc>
          <w:tcPr>
            <w:tcW w:w="3595" w:type="dxa"/>
          </w:tcPr>
          <w:p w14:paraId="3CC6D968" w14:textId="77777777" w:rsidR="009A2B08" w:rsidRPr="00150C77" w:rsidRDefault="009A2B08" w:rsidP="00710B24">
            <w:pPr>
              <w:jc w:val="center"/>
              <w:rPr>
                <w:rFonts w:eastAsiaTheme="minorEastAsia" w:cstheme="minorHAnsi"/>
                <w:sz w:val="24"/>
                <w:szCs w:val="24"/>
              </w:rPr>
            </w:pPr>
            <m:oMathPara>
              <m:oMath>
                <m:r>
                  <w:rPr>
                    <w:rFonts w:ascii="Cambria Math" w:eastAsiaTheme="minorEastAsia" w:hAnsi="Cambria Math" w:cstheme="minorHAnsi"/>
                    <w:sz w:val="24"/>
                    <w:szCs w:val="24"/>
                  </w:rPr>
                  <m:t>0.7725×</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48×48</m:t>
                    </m:r>
                  </m:num>
                  <m:den>
                    <m:r>
                      <w:rPr>
                        <w:rFonts w:ascii="Cambria Math" w:eastAsiaTheme="minorEastAsia" w:hAnsi="Cambria Math" w:cstheme="minorHAnsi"/>
                        <w:sz w:val="24"/>
                        <w:szCs w:val="24"/>
                      </w:rPr>
                      <m:t>12×16</m:t>
                    </m:r>
                  </m:den>
                </m:f>
                <m:r>
                  <w:rPr>
                    <w:rFonts w:ascii="Cambria Math" w:eastAsiaTheme="minorEastAsia" w:hAnsi="Cambria Math" w:cstheme="minorHAnsi"/>
                    <w:sz w:val="24"/>
                    <w:szCs w:val="24"/>
                  </w:rPr>
                  <m:t>= 9.27</m:t>
                </m:r>
              </m:oMath>
            </m:oMathPara>
          </w:p>
        </w:tc>
      </w:tr>
      <w:tr w:rsidR="009A2B08" w:rsidRPr="00150C77" w14:paraId="1FBB5599" w14:textId="77777777" w:rsidTr="00710B24">
        <w:trPr>
          <w:trHeight w:val="568"/>
          <w:jc w:val="center"/>
        </w:trPr>
        <w:tc>
          <w:tcPr>
            <w:tcW w:w="1345" w:type="dxa"/>
          </w:tcPr>
          <w:p w14:paraId="170C7EAF" w14:textId="77777777" w:rsidR="009A2B08" w:rsidRPr="00150C77" w:rsidRDefault="009A2B08" w:rsidP="00710B24">
            <w:pPr>
              <w:jc w:val="center"/>
              <w:rPr>
                <w:rFonts w:eastAsiaTheme="minorEastAsia" w:cstheme="minorHAnsi"/>
                <w:sz w:val="24"/>
                <w:szCs w:val="24"/>
              </w:rPr>
            </w:pPr>
            <w:r w:rsidRPr="00150C77">
              <w:rPr>
                <w:rFonts w:eastAsiaTheme="minorEastAsia" w:cstheme="minorHAnsi"/>
                <w:sz w:val="24"/>
                <w:szCs w:val="24"/>
              </w:rPr>
              <w:t>2</w:t>
            </w:r>
          </w:p>
        </w:tc>
        <w:tc>
          <w:tcPr>
            <w:tcW w:w="652" w:type="dxa"/>
          </w:tcPr>
          <w:p w14:paraId="5564B034" w14:textId="77777777" w:rsidR="009A2B08" w:rsidRPr="00150C77" w:rsidRDefault="009A2B08" w:rsidP="00710B24">
            <w:pPr>
              <w:jc w:val="center"/>
              <w:rPr>
                <w:rFonts w:eastAsia="Times New Roman" w:cstheme="minorHAnsi"/>
                <w:sz w:val="24"/>
                <w:szCs w:val="24"/>
              </w:rPr>
            </w:pPr>
            <w:r w:rsidRPr="00150C77">
              <w:rPr>
                <w:rFonts w:eastAsia="Times New Roman" w:cstheme="minorHAnsi"/>
                <w:sz w:val="24"/>
                <w:szCs w:val="24"/>
              </w:rPr>
              <w:t>16</w:t>
            </w:r>
          </w:p>
        </w:tc>
        <w:tc>
          <w:tcPr>
            <w:tcW w:w="782" w:type="dxa"/>
          </w:tcPr>
          <w:p w14:paraId="12C89050" w14:textId="77777777" w:rsidR="009A2B08" w:rsidRPr="00150C77" w:rsidRDefault="009A2B08" w:rsidP="00710B24">
            <w:pPr>
              <w:jc w:val="center"/>
              <w:rPr>
                <w:rFonts w:eastAsia="Times New Roman" w:cstheme="minorHAnsi"/>
                <w:sz w:val="24"/>
                <w:szCs w:val="24"/>
              </w:rPr>
            </w:pPr>
            <w:r w:rsidRPr="00150C77">
              <w:rPr>
                <w:rFonts w:eastAsia="Times New Roman" w:cstheme="minorHAnsi"/>
                <w:sz w:val="24"/>
                <w:szCs w:val="24"/>
              </w:rPr>
              <w:t>50</w:t>
            </w:r>
          </w:p>
        </w:tc>
        <w:tc>
          <w:tcPr>
            <w:tcW w:w="795" w:type="dxa"/>
          </w:tcPr>
          <w:p w14:paraId="3355033D" w14:textId="77777777" w:rsidR="009A2B08" w:rsidRPr="00150C77" w:rsidRDefault="009A2B08" w:rsidP="00710B24">
            <w:pPr>
              <w:jc w:val="center"/>
              <w:rPr>
                <w:rFonts w:eastAsia="Times New Roman" w:cstheme="minorHAnsi"/>
                <w:sz w:val="24"/>
                <w:szCs w:val="24"/>
              </w:rPr>
            </w:pPr>
            <w:r w:rsidRPr="00150C77">
              <w:rPr>
                <w:rFonts w:eastAsia="Times New Roman" w:cstheme="minorHAnsi"/>
                <w:sz w:val="24"/>
                <w:szCs w:val="24"/>
              </w:rPr>
              <w:t>10</w:t>
            </w:r>
          </w:p>
        </w:tc>
        <w:tc>
          <w:tcPr>
            <w:tcW w:w="648" w:type="dxa"/>
          </w:tcPr>
          <w:p w14:paraId="5F69FB26" w14:textId="77777777" w:rsidR="009A2B08" w:rsidRPr="00150C77" w:rsidRDefault="009A2B08" w:rsidP="00710B24">
            <w:pPr>
              <w:jc w:val="center"/>
              <w:rPr>
                <w:rFonts w:eastAsia="Times New Roman" w:cstheme="minorHAnsi"/>
                <w:sz w:val="24"/>
                <w:szCs w:val="24"/>
              </w:rPr>
            </w:pPr>
            <w:r w:rsidRPr="00150C77">
              <w:rPr>
                <w:rFonts w:eastAsia="Times New Roman" w:cstheme="minorHAnsi"/>
                <w:sz w:val="24"/>
                <w:szCs w:val="24"/>
              </w:rPr>
              <w:t>48</w:t>
            </w:r>
          </w:p>
        </w:tc>
        <w:tc>
          <w:tcPr>
            <w:tcW w:w="3595" w:type="dxa"/>
          </w:tcPr>
          <w:p w14:paraId="7FD4BF49" w14:textId="77777777" w:rsidR="009A2B08" w:rsidRPr="00150C77" w:rsidRDefault="009A2B08" w:rsidP="00710B24">
            <w:pPr>
              <w:jc w:val="center"/>
              <w:rPr>
                <w:rFonts w:eastAsiaTheme="minorEastAsia" w:cstheme="minorHAnsi"/>
                <w:sz w:val="24"/>
                <w:szCs w:val="24"/>
              </w:rPr>
            </w:pPr>
            <m:oMathPara>
              <m:oMath>
                <m:r>
                  <w:rPr>
                    <w:rFonts w:ascii="Cambria Math" w:eastAsiaTheme="minorEastAsia" w:hAnsi="Cambria Math" w:cstheme="minorHAnsi"/>
                    <w:sz w:val="24"/>
                    <w:szCs w:val="24"/>
                  </w:rPr>
                  <m:t>0.7725×</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48×50</m:t>
                    </m:r>
                  </m:num>
                  <m:den>
                    <m:r>
                      <w:rPr>
                        <w:rFonts w:ascii="Cambria Math" w:eastAsiaTheme="minorEastAsia" w:hAnsi="Cambria Math" w:cstheme="minorHAnsi"/>
                        <w:sz w:val="24"/>
                        <w:szCs w:val="24"/>
                      </w:rPr>
                      <m:t>10×16</m:t>
                    </m:r>
                  </m:den>
                </m:f>
                <m:r>
                  <w:rPr>
                    <w:rFonts w:ascii="Cambria Math" w:eastAsiaTheme="minorEastAsia" w:hAnsi="Cambria Math" w:cstheme="minorHAnsi"/>
                    <w:sz w:val="24"/>
                    <w:szCs w:val="24"/>
                  </w:rPr>
                  <m:t>= 10.84</m:t>
                </m:r>
              </m:oMath>
            </m:oMathPara>
          </w:p>
        </w:tc>
      </w:tr>
      <w:tr w:rsidR="009A2B08" w:rsidRPr="00150C77" w14:paraId="152C05AA" w14:textId="77777777" w:rsidTr="00710B24">
        <w:trPr>
          <w:trHeight w:val="551"/>
          <w:jc w:val="center"/>
        </w:trPr>
        <w:tc>
          <w:tcPr>
            <w:tcW w:w="1345" w:type="dxa"/>
          </w:tcPr>
          <w:p w14:paraId="70CF8EA5" w14:textId="77777777" w:rsidR="009A2B08" w:rsidRPr="00150C77" w:rsidRDefault="009A2B08" w:rsidP="00710B24">
            <w:pPr>
              <w:jc w:val="center"/>
              <w:rPr>
                <w:rFonts w:eastAsiaTheme="minorEastAsia" w:cstheme="minorHAnsi"/>
                <w:sz w:val="24"/>
                <w:szCs w:val="24"/>
              </w:rPr>
            </w:pPr>
            <w:r w:rsidRPr="00150C77">
              <w:rPr>
                <w:rFonts w:eastAsiaTheme="minorEastAsia" w:cstheme="minorHAnsi"/>
                <w:sz w:val="24"/>
                <w:szCs w:val="24"/>
              </w:rPr>
              <w:t>3</w:t>
            </w:r>
          </w:p>
        </w:tc>
        <w:tc>
          <w:tcPr>
            <w:tcW w:w="652" w:type="dxa"/>
          </w:tcPr>
          <w:p w14:paraId="65A03564" w14:textId="77777777" w:rsidR="009A2B08" w:rsidRPr="00150C77" w:rsidRDefault="009A2B08" w:rsidP="00710B24">
            <w:pPr>
              <w:jc w:val="center"/>
              <w:rPr>
                <w:rFonts w:eastAsia="Times New Roman" w:cstheme="minorHAnsi"/>
                <w:sz w:val="24"/>
                <w:szCs w:val="24"/>
              </w:rPr>
            </w:pPr>
            <w:r w:rsidRPr="00150C77">
              <w:rPr>
                <w:rFonts w:eastAsia="Times New Roman" w:cstheme="minorHAnsi"/>
                <w:sz w:val="24"/>
                <w:szCs w:val="24"/>
              </w:rPr>
              <w:t>16</w:t>
            </w:r>
          </w:p>
        </w:tc>
        <w:tc>
          <w:tcPr>
            <w:tcW w:w="782" w:type="dxa"/>
          </w:tcPr>
          <w:p w14:paraId="4E2D3B48" w14:textId="77777777" w:rsidR="009A2B08" w:rsidRPr="00150C77" w:rsidRDefault="009A2B08" w:rsidP="00710B24">
            <w:pPr>
              <w:jc w:val="center"/>
              <w:rPr>
                <w:rFonts w:eastAsia="Times New Roman" w:cstheme="minorHAnsi"/>
                <w:sz w:val="24"/>
                <w:szCs w:val="24"/>
              </w:rPr>
            </w:pPr>
            <w:r w:rsidRPr="00150C77">
              <w:rPr>
                <w:rFonts w:eastAsia="Times New Roman" w:cstheme="minorHAnsi"/>
                <w:sz w:val="24"/>
                <w:szCs w:val="24"/>
              </w:rPr>
              <w:t>50</w:t>
            </w:r>
          </w:p>
        </w:tc>
        <w:tc>
          <w:tcPr>
            <w:tcW w:w="795" w:type="dxa"/>
          </w:tcPr>
          <w:p w14:paraId="38481FF5" w14:textId="77777777" w:rsidR="009A2B08" w:rsidRPr="00150C77" w:rsidRDefault="009A2B08" w:rsidP="00710B24">
            <w:pPr>
              <w:jc w:val="center"/>
              <w:rPr>
                <w:rFonts w:eastAsia="Times New Roman" w:cstheme="minorHAnsi"/>
                <w:sz w:val="24"/>
                <w:szCs w:val="24"/>
              </w:rPr>
            </w:pPr>
            <w:r w:rsidRPr="00150C77">
              <w:rPr>
                <w:rFonts w:eastAsia="Times New Roman" w:cstheme="minorHAnsi"/>
                <w:sz w:val="24"/>
                <w:szCs w:val="24"/>
              </w:rPr>
              <w:t>10</w:t>
            </w:r>
          </w:p>
        </w:tc>
        <w:tc>
          <w:tcPr>
            <w:tcW w:w="648" w:type="dxa"/>
          </w:tcPr>
          <w:p w14:paraId="41FEDBEF" w14:textId="77777777" w:rsidR="009A2B08" w:rsidRPr="00150C77" w:rsidRDefault="009A2B08" w:rsidP="00710B24">
            <w:pPr>
              <w:jc w:val="center"/>
              <w:rPr>
                <w:rFonts w:eastAsia="Times New Roman" w:cstheme="minorHAnsi"/>
                <w:sz w:val="24"/>
                <w:szCs w:val="24"/>
              </w:rPr>
            </w:pPr>
            <w:r w:rsidRPr="00150C77">
              <w:rPr>
                <w:rFonts w:eastAsia="Times New Roman" w:cstheme="minorHAnsi"/>
                <w:sz w:val="24"/>
                <w:szCs w:val="24"/>
              </w:rPr>
              <w:t>60</w:t>
            </w:r>
          </w:p>
        </w:tc>
        <w:tc>
          <w:tcPr>
            <w:tcW w:w="3595" w:type="dxa"/>
          </w:tcPr>
          <w:p w14:paraId="6948492C" w14:textId="77777777" w:rsidR="009A2B08" w:rsidRPr="00150C77" w:rsidRDefault="009A2B08" w:rsidP="00710B24">
            <w:pPr>
              <w:jc w:val="center"/>
              <w:rPr>
                <w:rFonts w:eastAsiaTheme="minorEastAsia" w:cstheme="minorHAnsi"/>
                <w:sz w:val="24"/>
                <w:szCs w:val="24"/>
              </w:rPr>
            </w:pPr>
            <m:oMathPara>
              <m:oMath>
                <m:r>
                  <w:rPr>
                    <w:rFonts w:ascii="Cambria Math" w:eastAsiaTheme="minorEastAsia" w:hAnsi="Cambria Math" w:cstheme="minorHAnsi"/>
                    <w:sz w:val="24"/>
                    <w:szCs w:val="24"/>
                  </w:rPr>
                  <m:t>0.7725×</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60×50</m:t>
                    </m:r>
                  </m:num>
                  <m:den>
                    <m:r>
                      <w:rPr>
                        <w:rFonts w:ascii="Cambria Math" w:eastAsiaTheme="minorEastAsia" w:hAnsi="Cambria Math" w:cstheme="minorHAnsi"/>
                        <w:sz w:val="24"/>
                        <w:szCs w:val="24"/>
                      </w:rPr>
                      <m:t>10×16</m:t>
                    </m:r>
                  </m:den>
                </m:f>
                <m:r>
                  <w:rPr>
                    <w:rFonts w:ascii="Cambria Math" w:eastAsiaTheme="minorEastAsia" w:hAnsi="Cambria Math" w:cstheme="minorHAnsi"/>
                    <w:sz w:val="24"/>
                    <w:szCs w:val="24"/>
                  </w:rPr>
                  <m:t>= 13.55</m:t>
                </m:r>
              </m:oMath>
            </m:oMathPara>
          </w:p>
        </w:tc>
      </w:tr>
    </w:tbl>
    <w:p w14:paraId="54E1F4B7" w14:textId="77777777" w:rsidR="009A2B08" w:rsidRPr="00150C77" w:rsidRDefault="009A2B08" w:rsidP="009A2B08">
      <w:pPr>
        <w:tabs>
          <w:tab w:val="left" w:pos="5652"/>
        </w:tabs>
        <w:rPr>
          <w:rFonts w:eastAsiaTheme="minorEastAsia" w:cstheme="minorHAnsi"/>
          <w:sz w:val="24"/>
          <w:szCs w:val="24"/>
        </w:rPr>
      </w:pPr>
    </w:p>
    <w:p w14:paraId="7B7605E4" w14:textId="77777777" w:rsidR="009A2B08" w:rsidRPr="00150C77" w:rsidRDefault="009A2B08" w:rsidP="009A2B08">
      <w:pPr>
        <w:tabs>
          <w:tab w:val="left" w:pos="5652"/>
        </w:tabs>
        <w:rPr>
          <w:rFonts w:eastAsiaTheme="minorEastAsia" w:cstheme="minorHAnsi"/>
          <w:sz w:val="24"/>
          <w:szCs w:val="24"/>
        </w:rPr>
      </w:pPr>
      <w:r w:rsidRPr="00150C77">
        <w:rPr>
          <w:rFonts w:eastAsiaTheme="minorEastAsia" w:cstheme="minorHAnsi"/>
          <w:sz w:val="24"/>
          <w:szCs w:val="24"/>
        </w:rPr>
        <w:t>Consequently, gearbox 3 is the chosen option due its gear ratio being the nearest to the required gear ratio, calculated above.</w:t>
      </w:r>
    </w:p>
    <w:p w14:paraId="79CCEDDE" w14:textId="77777777" w:rsidR="009A2B08" w:rsidRPr="00150C77" w:rsidRDefault="009A2B08" w:rsidP="009A2B08">
      <w:pPr>
        <w:rPr>
          <w:rFonts w:eastAsiaTheme="minorEastAsia" w:cstheme="minorHAnsi"/>
          <w:b/>
          <w:bCs/>
          <w:sz w:val="26"/>
          <w:szCs w:val="26"/>
        </w:rPr>
      </w:pPr>
      <w:r w:rsidRPr="00150C77">
        <w:rPr>
          <w:rFonts w:eastAsiaTheme="minorEastAsia" w:cstheme="minorHAnsi"/>
          <w:b/>
          <w:bCs/>
          <w:sz w:val="26"/>
          <w:szCs w:val="26"/>
        </w:rPr>
        <w:t>Intermediate shaft position</w:t>
      </w:r>
    </w:p>
    <w:p w14:paraId="45CE4905" w14:textId="77777777" w:rsidR="009A2B08" w:rsidRPr="00150C77" w:rsidRDefault="009A2B08" w:rsidP="009A2B08">
      <w:pPr>
        <w:rPr>
          <w:rFonts w:eastAsiaTheme="minorEastAsia" w:cstheme="minorHAnsi"/>
          <w:sz w:val="24"/>
          <w:szCs w:val="24"/>
        </w:rPr>
      </w:pPr>
      <w:r w:rsidRPr="00150C77">
        <w:rPr>
          <w:rFonts w:eastAsiaTheme="minorEastAsia" w:cstheme="minorHAnsi"/>
          <w:sz w:val="24"/>
          <w:szCs w:val="24"/>
        </w:rPr>
        <w:t xml:space="preserve">To achieve the required intermediate shaft position, the Pitch Circle Diameter (PCD) needs to be calculated, using the following formula: </w:t>
      </w:r>
      <m:oMath>
        <m:r>
          <w:rPr>
            <w:rFonts w:ascii="Cambria Math" w:eastAsiaTheme="minorEastAsia" w:hAnsi="Cambria Math" w:cstheme="minorHAnsi"/>
            <w:sz w:val="24"/>
            <w:szCs w:val="24"/>
          </w:rPr>
          <m:t xml:space="preserve">PCD=no. of teeth ×MOD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4.5</m:t>
            </m:r>
          </m:e>
        </m:d>
        <m:r>
          <w:rPr>
            <w:rFonts w:ascii="Cambria Math" w:eastAsiaTheme="minorEastAsia" w:hAnsi="Cambria Math" w:cstheme="minorHAnsi"/>
            <w:sz w:val="24"/>
            <w:szCs w:val="24"/>
          </w:rPr>
          <m:t xml:space="preserve">. </m:t>
        </m:r>
      </m:oMath>
      <w:r w:rsidRPr="00150C77">
        <w:rPr>
          <w:rFonts w:eastAsiaTheme="minorEastAsia" w:cstheme="minorHAnsi"/>
          <w:sz w:val="24"/>
          <w:szCs w:val="24"/>
        </w:rPr>
        <w:t xml:space="preserve"> In this case all gears are 0.5 mm module. For gearbox 3, using (4.5), </w:t>
      </w:r>
      <w:proofErr w:type="gramStart"/>
      <w:r w:rsidRPr="00150C77">
        <w:rPr>
          <w:rFonts w:eastAsiaTheme="minorEastAsia" w:cstheme="minorHAnsi"/>
          <w:sz w:val="24"/>
          <w:szCs w:val="24"/>
        </w:rPr>
        <w:t>PCD(</w:t>
      </w:r>
      <w:proofErr w:type="gramEnd"/>
      <w:r w:rsidRPr="00150C77">
        <w:rPr>
          <w:rFonts w:eastAsiaTheme="minorEastAsia" w:cstheme="minorHAnsi"/>
          <w:sz w:val="24"/>
          <w:szCs w:val="24"/>
        </w:rPr>
        <w:t>1) = 8 and PCD(2A) = 25.</w:t>
      </w:r>
    </w:p>
    <w:p w14:paraId="15D429E6" w14:textId="77777777" w:rsidR="009A2B08" w:rsidRPr="00150C77" w:rsidRDefault="009A2B08" w:rsidP="009A2B08">
      <w:pPr>
        <w:rPr>
          <w:rFonts w:eastAsiaTheme="minorEastAsia" w:cstheme="minorHAnsi"/>
          <w:sz w:val="24"/>
          <w:szCs w:val="24"/>
        </w:rPr>
      </w:pPr>
      <w:r w:rsidRPr="00150C77">
        <w:rPr>
          <w:rFonts w:eastAsiaTheme="minorEastAsia" w:cstheme="minorHAnsi"/>
          <w:sz w:val="24"/>
          <w:szCs w:val="24"/>
        </w:rPr>
        <w:t>Furthermore, the x-coordinate of the center of the intermediate shaft, with respect to gear wheel 1 center, is calculated using the formula</w:t>
      </w:r>
    </w:p>
    <w:p w14:paraId="4E225F39" w14:textId="77777777" w:rsidR="009A2B08" w:rsidRPr="00150C77" w:rsidRDefault="009A2B08" w:rsidP="009A2B08">
      <w:pPr>
        <w:rPr>
          <w:rFonts w:eastAsiaTheme="minorEastAsia" w:cstheme="minorHAnsi"/>
          <w:sz w:val="24"/>
          <w:szCs w:val="24"/>
        </w:rPr>
      </w:pPr>
      <w:r w:rsidRPr="00150C77">
        <w:rPr>
          <w:rFonts w:eastAsiaTheme="minorEastAsia" w:cstheme="minorHAnsi"/>
          <w:sz w:val="24"/>
          <w:szCs w:val="24"/>
        </w:rPr>
        <w:t xml:space="preserve"> </w:t>
      </w:r>
      <m:oMath>
        <m:r>
          <w:rPr>
            <w:rFonts w:ascii="Cambria Math" w:eastAsiaTheme="minorEastAsia" w:hAnsi="Cambria Math" w:cstheme="minorHAnsi"/>
            <w:sz w:val="28"/>
            <w:szCs w:val="28"/>
          </w:rPr>
          <m:t>x=</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PCD</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1</m:t>
                </m:r>
              </m:e>
            </m:d>
            <m:r>
              <w:rPr>
                <w:rFonts w:ascii="Cambria Math" w:eastAsiaTheme="minorEastAsia" w:hAnsi="Cambria Math" w:cstheme="minorHAnsi"/>
                <w:sz w:val="28"/>
                <w:szCs w:val="28"/>
              </w:rPr>
              <m:t>+PCD</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2A</m:t>
                </m:r>
              </m:e>
            </m:d>
          </m:num>
          <m:den>
            <m:r>
              <w:rPr>
                <w:rFonts w:ascii="Cambria Math" w:eastAsiaTheme="minorEastAsia" w:hAnsi="Cambria Math" w:cstheme="minorHAnsi"/>
                <w:sz w:val="28"/>
                <w:szCs w:val="28"/>
              </w:rPr>
              <m:t>2</m:t>
            </m:r>
          </m:den>
        </m:f>
        <m:r>
          <w:rPr>
            <w:rFonts w:ascii="Cambria Math" w:eastAsiaTheme="minorEastAsia" w:hAnsi="Cambria Math" w:cstheme="minorHAnsi"/>
            <w:sz w:val="28"/>
            <w:szCs w:val="28"/>
          </w:rPr>
          <m:t xml:space="preserve">+0.1 mm= </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8 + 25</m:t>
            </m:r>
          </m:num>
          <m:den>
            <m:r>
              <w:rPr>
                <w:rFonts w:ascii="Cambria Math" w:eastAsiaTheme="minorEastAsia" w:hAnsi="Cambria Math" w:cstheme="minorHAnsi"/>
                <w:sz w:val="28"/>
                <w:szCs w:val="28"/>
              </w:rPr>
              <m:t>2</m:t>
            </m:r>
          </m:den>
        </m:f>
        <m:r>
          <w:rPr>
            <w:rFonts w:ascii="Cambria Math" w:eastAsiaTheme="minorEastAsia" w:hAnsi="Cambria Math" w:cstheme="minorHAnsi"/>
            <w:sz w:val="28"/>
            <w:szCs w:val="28"/>
          </w:rPr>
          <m:t xml:space="preserve">+0.1= 16.6 mm </m:t>
        </m:r>
      </m:oMath>
      <w:r w:rsidRPr="00150C77">
        <w:rPr>
          <w:rFonts w:eastAsiaTheme="minorEastAsia" w:cstheme="minorHAnsi"/>
          <w:sz w:val="28"/>
          <w:szCs w:val="28"/>
        </w:rPr>
        <w:t xml:space="preserve"> </w:t>
      </w:r>
    </w:p>
    <w:p w14:paraId="3252D1ED" w14:textId="77777777" w:rsidR="009A2B08" w:rsidRPr="00150C77" w:rsidRDefault="009A2B08" w:rsidP="009A2B08">
      <w:pPr>
        <w:rPr>
          <w:rFonts w:eastAsiaTheme="minorEastAsia" w:cstheme="minorHAnsi"/>
          <w:b/>
          <w:bCs/>
          <w:sz w:val="26"/>
          <w:szCs w:val="26"/>
        </w:rPr>
      </w:pPr>
    </w:p>
    <w:p w14:paraId="2E4C4CF6" w14:textId="77777777" w:rsidR="009A2B08" w:rsidRPr="00150C77" w:rsidRDefault="009A2B08" w:rsidP="009A2B08">
      <w:pPr>
        <w:rPr>
          <w:rFonts w:eastAsiaTheme="minorEastAsia" w:cstheme="minorHAnsi"/>
          <w:b/>
          <w:bCs/>
          <w:sz w:val="26"/>
          <w:szCs w:val="26"/>
        </w:rPr>
      </w:pPr>
    </w:p>
    <w:p w14:paraId="4031475E" w14:textId="77777777" w:rsidR="009A2B08" w:rsidRPr="00150C77" w:rsidRDefault="009A2B08" w:rsidP="009A2B08">
      <w:pPr>
        <w:rPr>
          <w:rFonts w:eastAsiaTheme="minorEastAsia" w:cstheme="minorHAnsi"/>
          <w:b/>
          <w:bCs/>
          <w:sz w:val="26"/>
          <w:szCs w:val="26"/>
        </w:rPr>
      </w:pPr>
    </w:p>
    <w:p w14:paraId="146F3135" w14:textId="77777777" w:rsidR="009A2B08" w:rsidRPr="00150C77" w:rsidRDefault="009A2B08" w:rsidP="009A2B08">
      <w:pPr>
        <w:rPr>
          <w:rFonts w:eastAsiaTheme="minorEastAsia" w:cstheme="minorHAnsi"/>
          <w:b/>
          <w:bCs/>
          <w:sz w:val="26"/>
          <w:szCs w:val="26"/>
        </w:rPr>
      </w:pPr>
      <w:r w:rsidRPr="00150C77">
        <w:rPr>
          <w:rFonts w:eastAsiaTheme="minorEastAsia" w:cstheme="minorHAnsi"/>
          <w:b/>
          <w:bCs/>
          <w:sz w:val="26"/>
          <w:szCs w:val="26"/>
        </w:rPr>
        <w:lastRenderedPageBreak/>
        <w:t xml:space="preserve">Maximum speed </w:t>
      </w:r>
    </w:p>
    <w:p w14:paraId="04B99D8A" w14:textId="08BF6A04" w:rsidR="009A2B08" w:rsidRPr="00150C77" w:rsidRDefault="009A2B08" w:rsidP="009A2B08">
      <w:pPr>
        <w:rPr>
          <w:rFonts w:eastAsiaTheme="minorEastAsia" w:cstheme="minorHAnsi"/>
          <w:sz w:val="24"/>
          <w:szCs w:val="24"/>
        </w:rPr>
      </w:pPr>
      <w:r w:rsidRPr="00150C77">
        <w:rPr>
          <w:rFonts w:eastAsiaTheme="minorEastAsia" w:cstheme="minorHAnsi"/>
          <w:sz w:val="24"/>
          <w:szCs w:val="24"/>
        </w:rPr>
        <w:t xml:space="preserve">From figure ??? above, at 1.23 A, the motor speed is measured to be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ω</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2221 rpm.</m:t>
        </m:r>
      </m:oMath>
      <w:r w:rsidRPr="00150C77">
        <w:rPr>
          <w:rFonts w:eastAsiaTheme="minorEastAsia" w:cstheme="minorHAnsi"/>
          <w:sz w:val="24"/>
          <w:szCs w:val="24"/>
        </w:rPr>
        <w:t xml:space="preserve"> Using the following torque-speed relationship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ω</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ω</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1</m:t>
                </m:r>
              </m:sub>
            </m:sSub>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3</m:t>
                </m:r>
              </m:sub>
            </m:sSub>
          </m:den>
        </m:f>
        <m:r>
          <w:rPr>
            <w:rFonts w:ascii="Cambria Math" w:eastAsiaTheme="minorEastAsia" w:hAnsi="Cambria Math" w:cstheme="minorHAnsi"/>
            <w:sz w:val="24"/>
            <w:szCs w:val="24"/>
          </w:rPr>
          <m:t xml:space="preserve">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4.6</m:t>
            </m:r>
          </m:e>
        </m:d>
      </m:oMath>
      <w:r w:rsidRPr="00150C77">
        <w:rPr>
          <w:rFonts w:eastAsiaTheme="minorEastAsia" w:cstheme="minorHAnsi"/>
          <w:sz w:val="24"/>
          <w:szCs w:val="24"/>
        </w:rPr>
        <w:t xml:space="preserve">, the maximum speed calculated is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ω</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2221 ×0.009</m:t>
            </m:r>
          </m:num>
          <m:den>
            <m:r>
              <w:rPr>
                <w:rFonts w:ascii="Cambria Math" w:eastAsiaTheme="minorEastAsia" w:hAnsi="Cambria Math" w:cstheme="minorHAnsi"/>
                <w:sz w:val="24"/>
                <w:szCs w:val="24"/>
              </w:rPr>
              <m:t>0.183</m:t>
            </m:r>
          </m:den>
        </m:f>
        <m:r>
          <w:rPr>
            <w:rFonts w:ascii="Cambria Math" w:eastAsiaTheme="minorEastAsia" w:hAnsi="Cambria Math" w:cstheme="minorHAnsi"/>
            <w:sz w:val="24"/>
            <w:szCs w:val="24"/>
          </w:rPr>
          <m:t>=109.23 rpm.</m:t>
        </m:r>
      </m:oMath>
    </w:p>
    <w:sectPr w:rsidR="009A2B08" w:rsidRPr="0015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D4D02"/>
    <w:multiLevelType w:val="hybridMultilevel"/>
    <w:tmpl w:val="156C13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0284E69"/>
    <w:multiLevelType w:val="hybridMultilevel"/>
    <w:tmpl w:val="9AFC23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BEC358A"/>
    <w:multiLevelType w:val="hybridMultilevel"/>
    <w:tmpl w:val="6E0673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982AD2"/>
    <w:multiLevelType w:val="hybridMultilevel"/>
    <w:tmpl w:val="01AA3B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418"/>
    <w:rsid w:val="00150C77"/>
    <w:rsid w:val="00332FED"/>
    <w:rsid w:val="009A2B08"/>
    <w:rsid w:val="009F5492"/>
    <w:rsid w:val="00A34E02"/>
    <w:rsid w:val="00AD7722"/>
    <w:rsid w:val="00DF3418"/>
    <w:rsid w:val="00E87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163C"/>
  <w15:docId w15:val="{CDC0AEF9-3F91-4BE4-ADED-FA7FF246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77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22"/>
    <w:pPr>
      <w:ind w:left="720"/>
      <w:contextualSpacing/>
    </w:pPr>
  </w:style>
  <w:style w:type="table" w:styleId="TableGrid">
    <w:name w:val="Table Grid"/>
    <w:basedOn w:val="TableNormal"/>
    <w:uiPriority w:val="59"/>
    <w:rsid w:val="00AD7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2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B08"/>
    <w:rPr>
      <w:rFonts w:ascii="Tahoma" w:hAnsi="Tahoma" w:cs="Tahoma"/>
      <w:sz w:val="16"/>
      <w:szCs w:val="16"/>
    </w:rPr>
  </w:style>
  <w:style w:type="paragraph" w:styleId="Caption">
    <w:name w:val="caption"/>
    <w:basedOn w:val="Normal"/>
    <w:next w:val="Normal"/>
    <w:uiPriority w:val="35"/>
    <w:unhideWhenUsed/>
    <w:qFormat/>
    <w:rsid w:val="009A2B08"/>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lon%20Guanoluisa\Desktop\UoM%20Year%202\Embedded%20System%20Project\Report%20Motors\Graphs%20-%20copi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lon%20Guanoluisa\Desktop\UoM%20Year%202\Embedded%20System%20Project\Report%20Motors\Copia%20de%20Graphs%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lon%20Guanoluisa\Desktop\UoM%20Year%202\Embedded%20System%20Project\Report%20Motors\Copia%20de%20Graphs%20-%20copi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Stalled</c:v>
          </c:tx>
          <c:spPr>
            <a:ln w="19050">
              <a:noFill/>
            </a:ln>
          </c:spPr>
          <c:trendline>
            <c:spPr>
              <a:ln>
                <a:solidFill>
                  <a:srgbClr val="0070C0"/>
                </a:solidFill>
              </a:ln>
            </c:spPr>
            <c:trendlineType val="linear"/>
            <c:dispRSqr val="0"/>
            <c:dispEq val="1"/>
            <c:trendlineLbl>
              <c:layout>
                <c:manualLayout>
                  <c:x val="-9.9867277530341123E-2"/>
                  <c:y val="1.6879641030416535E-2"/>
                </c:manualLayout>
              </c:layout>
              <c:tx>
                <c:rich>
                  <a:bodyPr/>
                  <a:lstStyle/>
                  <a:p>
                    <a:pPr>
                      <a:defRPr/>
                    </a:pPr>
                    <a:r>
                      <a:rPr lang="en-US" baseline="0">
                        <a:solidFill>
                          <a:schemeClr val="accent1">
                            <a:lumMod val="50000"/>
                          </a:schemeClr>
                        </a:solidFill>
                      </a:rPr>
                      <a:t>y = 2,4211x + 0,1568</a:t>
                    </a:r>
                    <a:endParaRPr lang="en-US">
                      <a:solidFill>
                        <a:schemeClr val="accent1">
                          <a:lumMod val="50000"/>
                        </a:schemeClr>
                      </a:solidFill>
                    </a:endParaRPr>
                  </a:p>
                </c:rich>
              </c:tx>
              <c:numFmt formatCode="General" sourceLinked="0"/>
            </c:trendlineLbl>
          </c:trendline>
          <c:xVal>
            <c:numRef>
              <c:f>'[Graphs - copia.xlsx]I vs V'!$C$3:$C$14</c:f>
              <c:numCache>
                <c:formatCode>General</c:formatCode>
                <c:ptCount val="12"/>
                <c:pt idx="0">
                  <c:v>0.34</c:v>
                </c:pt>
                <c:pt idx="1">
                  <c:v>0.44</c:v>
                </c:pt>
                <c:pt idx="2">
                  <c:v>0.55000000000000004</c:v>
                </c:pt>
                <c:pt idx="3">
                  <c:v>0.66</c:v>
                </c:pt>
                <c:pt idx="4">
                  <c:v>0.76</c:v>
                </c:pt>
                <c:pt idx="5">
                  <c:v>0.86</c:v>
                </c:pt>
                <c:pt idx="6">
                  <c:v>0.99</c:v>
                </c:pt>
                <c:pt idx="7">
                  <c:v>1.1000000000000001</c:v>
                </c:pt>
                <c:pt idx="8">
                  <c:v>1.19</c:v>
                </c:pt>
                <c:pt idx="9">
                  <c:v>1.28</c:v>
                </c:pt>
                <c:pt idx="10">
                  <c:v>1.37</c:v>
                </c:pt>
              </c:numCache>
            </c:numRef>
          </c:xVal>
          <c:yVal>
            <c:numRef>
              <c:f>'[Graphs - copia.xlsx]I vs V'!$D$3:$D$14</c:f>
              <c:numCache>
                <c:formatCode>General</c:formatCode>
                <c:ptCount val="12"/>
                <c:pt idx="0">
                  <c:v>0.95599999999999996</c:v>
                </c:pt>
                <c:pt idx="1">
                  <c:v>1.2430000000000001</c:v>
                </c:pt>
                <c:pt idx="2">
                  <c:v>1.4970000000000001</c:v>
                </c:pt>
                <c:pt idx="3">
                  <c:v>1.748</c:v>
                </c:pt>
                <c:pt idx="4">
                  <c:v>2.028</c:v>
                </c:pt>
                <c:pt idx="5">
                  <c:v>2.2570000000000001</c:v>
                </c:pt>
                <c:pt idx="6">
                  <c:v>2.5459999999999998</c:v>
                </c:pt>
                <c:pt idx="7">
                  <c:v>2.73</c:v>
                </c:pt>
                <c:pt idx="8">
                  <c:v>3.0529999999999999</c:v>
                </c:pt>
                <c:pt idx="9">
                  <c:v>3.2469999999999999</c:v>
                </c:pt>
                <c:pt idx="10">
                  <c:v>3.5169999999999999</c:v>
                </c:pt>
              </c:numCache>
            </c:numRef>
          </c:yVal>
          <c:smooth val="0"/>
          <c:extLst>
            <c:ext xmlns:c16="http://schemas.microsoft.com/office/drawing/2014/chart" uri="{C3380CC4-5D6E-409C-BE32-E72D297353CC}">
              <c16:uniqueId val="{00000001-94B0-477F-A310-9949846EFB50}"/>
            </c:ext>
          </c:extLst>
        </c:ser>
        <c:ser>
          <c:idx val="1"/>
          <c:order val="1"/>
          <c:tx>
            <c:v>Stalled (High torque)</c:v>
          </c:tx>
          <c:spPr>
            <a:ln w="19050">
              <a:noFill/>
            </a:ln>
          </c:spPr>
          <c:trendline>
            <c:spPr>
              <a:ln>
                <a:solidFill>
                  <a:schemeClr val="accent2"/>
                </a:solidFill>
              </a:ln>
            </c:spPr>
            <c:trendlineType val="linear"/>
            <c:dispRSqr val="0"/>
            <c:dispEq val="1"/>
            <c:trendlineLbl>
              <c:layout>
                <c:manualLayout>
                  <c:x val="9.9261446485855928E-2"/>
                  <c:y val="0.27443341921287434"/>
                </c:manualLayout>
              </c:layout>
              <c:tx>
                <c:rich>
                  <a:bodyPr/>
                  <a:lstStyle/>
                  <a:p>
                    <a:pPr>
                      <a:defRPr/>
                    </a:pPr>
                    <a:r>
                      <a:rPr lang="en-US" baseline="0">
                        <a:solidFill>
                          <a:schemeClr val="accent2">
                            <a:lumMod val="75000"/>
                          </a:schemeClr>
                        </a:solidFill>
                      </a:rPr>
                      <a:t>y = 2,0136x + 0,5305</a:t>
                    </a:r>
                    <a:endParaRPr lang="en-US">
                      <a:solidFill>
                        <a:schemeClr val="accent2">
                          <a:lumMod val="75000"/>
                        </a:schemeClr>
                      </a:solidFill>
                    </a:endParaRPr>
                  </a:p>
                </c:rich>
              </c:tx>
              <c:numFmt formatCode="General" sourceLinked="0"/>
            </c:trendlineLbl>
          </c:trendline>
          <c:xVal>
            <c:numRef>
              <c:f>'[Graphs - copia.xlsx]I vs V'!$N$2:$N$12</c:f>
              <c:numCache>
                <c:formatCode>General</c:formatCode>
                <c:ptCount val="11"/>
                <c:pt idx="0">
                  <c:v>1.31</c:v>
                </c:pt>
                <c:pt idx="1">
                  <c:v>1.1599999999999999</c:v>
                </c:pt>
                <c:pt idx="2">
                  <c:v>1.0900000000000001</c:v>
                </c:pt>
                <c:pt idx="3">
                  <c:v>0.91</c:v>
                </c:pt>
                <c:pt idx="4">
                  <c:v>0.8</c:v>
                </c:pt>
                <c:pt idx="5">
                  <c:v>0.7</c:v>
                </c:pt>
                <c:pt idx="6">
                  <c:v>0.61</c:v>
                </c:pt>
                <c:pt idx="7">
                  <c:v>0.52</c:v>
                </c:pt>
                <c:pt idx="8">
                  <c:v>0.44</c:v>
                </c:pt>
                <c:pt idx="9">
                  <c:v>0.36</c:v>
                </c:pt>
                <c:pt idx="10">
                  <c:v>0.31</c:v>
                </c:pt>
              </c:numCache>
            </c:numRef>
          </c:xVal>
          <c:yVal>
            <c:numRef>
              <c:f>'[Graphs - copia.xlsx]I vs V'!$O$2:$O$12</c:f>
              <c:numCache>
                <c:formatCode>General</c:formatCode>
                <c:ptCount val="11"/>
                <c:pt idx="0">
                  <c:v>3.1190000000000002</c:v>
                </c:pt>
                <c:pt idx="1">
                  <c:v>2.843</c:v>
                </c:pt>
                <c:pt idx="2">
                  <c:v>2.6179999999999999</c:v>
                </c:pt>
                <c:pt idx="3">
                  <c:v>2.4529999999999998</c:v>
                </c:pt>
                <c:pt idx="4">
                  <c:v>2.242</c:v>
                </c:pt>
                <c:pt idx="5">
                  <c:v>2.0099999999999998</c:v>
                </c:pt>
                <c:pt idx="6">
                  <c:v>1.82</c:v>
                </c:pt>
                <c:pt idx="7">
                  <c:v>1.61</c:v>
                </c:pt>
                <c:pt idx="8">
                  <c:v>1.409</c:v>
                </c:pt>
                <c:pt idx="9">
                  <c:v>1.2130000000000001</c:v>
                </c:pt>
                <c:pt idx="10">
                  <c:v>1.03</c:v>
                </c:pt>
              </c:numCache>
            </c:numRef>
          </c:yVal>
          <c:smooth val="0"/>
          <c:extLst>
            <c:ext xmlns:c16="http://schemas.microsoft.com/office/drawing/2014/chart" uri="{C3380CC4-5D6E-409C-BE32-E72D297353CC}">
              <c16:uniqueId val="{00000003-94B0-477F-A310-9949846EFB50}"/>
            </c:ext>
          </c:extLst>
        </c:ser>
        <c:dLbls>
          <c:showLegendKey val="0"/>
          <c:showVal val="0"/>
          <c:showCatName val="0"/>
          <c:showSerName val="0"/>
          <c:showPercent val="0"/>
          <c:showBubbleSize val="0"/>
        </c:dLbls>
        <c:axId val="131578112"/>
        <c:axId val="131584384"/>
      </c:scatterChart>
      <c:valAx>
        <c:axId val="131578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84384"/>
        <c:crosses val="autoZero"/>
        <c:crossBetween val="midCat"/>
      </c:valAx>
      <c:valAx>
        <c:axId val="13158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Voltage (V)</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78112"/>
        <c:crosses val="autoZero"/>
        <c:crossBetween val="midCat"/>
      </c:valAx>
      <c:spPr>
        <a:noFill/>
        <a:ln>
          <a:noFill/>
        </a:ln>
        <a:effectLst/>
      </c:spPr>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Torque vs Current</a:t>
            </a:r>
          </a:p>
        </c:rich>
      </c:tx>
      <c:layout>
        <c:manualLayout>
          <c:xMode val="edge"/>
          <c:yMode val="edge"/>
          <c:x val="0.35462489063867014"/>
          <c:y val="2.7777777777777776E-2"/>
        </c:manualLayout>
      </c:layout>
      <c:overlay val="0"/>
      <c:spPr>
        <a:noFill/>
        <a:ln>
          <a:noFill/>
        </a:ln>
        <a:effectLst/>
      </c:spPr>
    </c:title>
    <c:autoTitleDeleted val="0"/>
    <c:plotArea>
      <c:layout/>
      <c:scatterChart>
        <c:scatterStyle val="lineMarker"/>
        <c:varyColors val="0"/>
        <c:ser>
          <c:idx val="0"/>
          <c:order val="0"/>
          <c:tx>
            <c:v>KT Motor spinning</c:v>
          </c:tx>
          <c:spPr>
            <a:ln w="2540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dispRSqr val="0"/>
            <c:dispEq val="1"/>
            <c:trendlineLbl>
              <c:layout>
                <c:manualLayout>
                  <c:x val="-5.366296124749112E-2"/>
                  <c:y val="-1.743654658971443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0.008x - 0.0009</a:t>
                    </a:r>
                    <a:endParaRPr lang="en-US">
                      <a:solidFill>
                        <a:schemeClr val="accent1"/>
                      </a:solidFill>
                    </a:endParaRPr>
                  </a:p>
                </c:rich>
              </c:tx>
              <c:numFmt formatCode="General" sourceLinked="0"/>
              <c:spPr>
                <a:noFill/>
                <a:ln>
                  <a:noFill/>
                </a:ln>
                <a:effectLst/>
              </c:spPr>
            </c:trendlineLbl>
          </c:trendline>
          <c:xVal>
            <c:numRef>
              <c:f>'T vs I, T vs spd and Emf vs spd'!$D$3:$D$17</c:f>
              <c:numCache>
                <c:formatCode>General</c:formatCode>
                <c:ptCount val="15"/>
                <c:pt idx="0">
                  <c:v>0.14000000000000001</c:v>
                </c:pt>
                <c:pt idx="1">
                  <c:v>0.24</c:v>
                </c:pt>
                <c:pt idx="2">
                  <c:v>0.35</c:v>
                </c:pt>
                <c:pt idx="3">
                  <c:v>0.49</c:v>
                </c:pt>
                <c:pt idx="4">
                  <c:v>0.62</c:v>
                </c:pt>
                <c:pt idx="5">
                  <c:v>0.69</c:v>
                </c:pt>
                <c:pt idx="6">
                  <c:v>0.84</c:v>
                </c:pt>
                <c:pt idx="7">
                  <c:v>1.02</c:v>
                </c:pt>
                <c:pt idx="8">
                  <c:v>1.1200000000000001</c:v>
                </c:pt>
                <c:pt idx="9">
                  <c:v>1.23</c:v>
                </c:pt>
                <c:pt idx="10">
                  <c:v>1.38</c:v>
                </c:pt>
              </c:numCache>
            </c:numRef>
          </c:xVal>
          <c:yVal>
            <c:numRef>
              <c:f>'T vs I, T vs spd and Emf vs spd'!$I$3:$I$17</c:f>
              <c:numCache>
                <c:formatCode>General</c:formatCode>
                <c:ptCount val="15"/>
                <c:pt idx="0">
                  <c:v>0</c:v>
                </c:pt>
                <c:pt idx="1">
                  <c:v>1E-3</c:v>
                </c:pt>
                <c:pt idx="2">
                  <c:v>2E-3</c:v>
                </c:pt>
                <c:pt idx="3">
                  <c:v>3.0000000000000001E-3</c:v>
                </c:pt>
                <c:pt idx="4">
                  <c:v>4.0000000000000001E-3</c:v>
                </c:pt>
                <c:pt idx="5">
                  <c:v>5.0000000000000001E-3</c:v>
                </c:pt>
                <c:pt idx="6">
                  <c:v>6.0000000000000001E-3</c:v>
                </c:pt>
                <c:pt idx="7">
                  <c:v>6.9999999999999993E-3</c:v>
                </c:pt>
                <c:pt idx="8">
                  <c:v>8.0000000000000002E-3</c:v>
                </c:pt>
                <c:pt idx="9">
                  <c:v>9.0000000000000011E-3</c:v>
                </c:pt>
                <c:pt idx="10">
                  <c:v>0.01</c:v>
                </c:pt>
                <c:pt idx="11">
                  <c:v>0</c:v>
                </c:pt>
                <c:pt idx="12">
                  <c:v>0</c:v>
                </c:pt>
                <c:pt idx="13">
                  <c:v>0</c:v>
                </c:pt>
                <c:pt idx="14">
                  <c:v>0</c:v>
                </c:pt>
              </c:numCache>
            </c:numRef>
          </c:yVal>
          <c:smooth val="0"/>
          <c:extLst>
            <c:ext xmlns:c16="http://schemas.microsoft.com/office/drawing/2014/chart" uri="{C3380CC4-5D6E-409C-BE32-E72D297353CC}">
              <c16:uniqueId val="{00000001-9D45-43E7-838C-9B9074E49945}"/>
            </c:ext>
          </c:extLst>
        </c:ser>
        <c:ser>
          <c:idx val="1"/>
          <c:order val="1"/>
          <c:tx>
            <c:v>KT Motor stalled</c:v>
          </c:tx>
          <c:spPr>
            <a:ln w="25400" cap="rnd">
              <a:noFill/>
              <a:round/>
            </a:ln>
            <a:effectLst/>
          </c:spPr>
          <c:marker>
            <c:symbol val="circle"/>
            <c:size val="5"/>
            <c:spPr>
              <a:solidFill>
                <a:schemeClr val="accent2"/>
              </a:solidFill>
              <a:ln w="9525">
                <a:solidFill>
                  <a:schemeClr val="accent2"/>
                </a:solidFill>
              </a:ln>
              <a:effectLst/>
            </c:spPr>
          </c:marker>
          <c:trendline>
            <c:spPr>
              <a:ln w="9525" cap="rnd">
                <a:solidFill>
                  <a:schemeClr val="accent2"/>
                </a:solidFill>
                <a:prstDash val="solid"/>
              </a:ln>
              <a:effectLst/>
            </c:spPr>
            <c:trendlineType val="linear"/>
            <c:dispRSqr val="0"/>
            <c:dispEq val="1"/>
            <c:trendlineLbl>
              <c:layout>
                <c:manualLayout>
                  <c:x val="0.12186401541579454"/>
                  <c:y val="0.1590537564127441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lumMod val="75000"/>
                          </a:schemeClr>
                        </a:solidFill>
                      </a:rPr>
                      <a:t>y = 0.0069x - 0.0006</a:t>
                    </a:r>
                    <a:endParaRPr lang="en-US">
                      <a:solidFill>
                        <a:schemeClr val="accent2">
                          <a:lumMod val="75000"/>
                        </a:schemeClr>
                      </a:solidFill>
                    </a:endParaRPr>
                  </a:p>
                </c:rich>
              </c:tx>
              <c:numFmt formatCode="General" sourceLinked="0"/>
              <c:spPr>
                <a:noFill/>
                <a:ln>
                  <a:noFill/>
                </a:ln>
                <a:effectLst/>
              </c:spPr>
            </c:trendlineLbl>
          </c:trendline>
          <c:xVal>
            <c:numRef>
              <c:f>'T vs I, T vs spd and Emf vs spd'!$P$3:$P$13</c:f>
              <c:numCache>
                <c:formatCode>General</c:formatCode>
                <c:ptCount val="11"/>
                <c:pt idx="0">
                  <c:v>1.31</c:v>
                </c:pt>
                <c:pt idx="1">
                  <c:v>1.1599999999999999</c:v>
                </c:pt>
                <c:pt idx="2">
                  <c:v>1.0900000000000001</c:v>
                </c:pt>
                <c:pt idx="3">
                  <c:v>0.91</c:v>
                </c:pt>
                <c:pt idx="4">
                  <c:v>0.8</c:v>
                </c:pt>
                <c:pt idx="5">
                  <c:v>0.7</c:v>
                </c:pt>
                <c:pt idx="6">
                  <c:v>0.61</c:v>
                </c:pt>
                <c:pt idx="7">
                  <c:v>0.52</c:v>
                </c:pt>
                <c:pt idx="8">
                  <c:v>0.44</c:v>
                </c:pt>
                <c:pt idx="9">
                  <c:v>0.36</c:v>
                </c:pt>
                <c:pt idx="10">
                  <c:v>0.31</c:v>
                </c:pt>
              </c:numCache>
            </c:numRef>
          </c:xVal>
          <c:yVal>
            <c:numRef>
              <c:f>'T vs I, T vs spd and Emf vs spd'!$T$3:$T$13</c:f>
              <c:numCache>
                <c:formatCode>General</c:formatCode>
                <c:ptCount val="11"/>
                <c:pt idx="0">
                  <c:v>8.5000000000000006E-3</c:v>
                </c:pt>
                <c:pt idx="1">
                  <c:v>7.000000000000001E-3</c:v>
                </c:pt>
                <c:pt idx="2">
                  <c:v>7.000000000000001E-3</c:v>
                </c:pt>
                <c:pt idx="3">
                  <c:v>5.5000000000000005E-3</c:v>
                </c:pt>
                <c:pt idx="4">
                  <c:v>5.5000000000000005E-3</c:v>
                </c:pt>
                <c:pt idx="5">
                  <c:v>4.0000000000000001E-3</c:v>
                </c:pt>
                <c:pt idx="6">
                  <c:v>3.5000000000000005E-3</c:v>
                </c:pt>
                <c:pt idx="7">
                  <c:v>3.0000000000000001E-3</c:v>
                </c:pt>
                <c:pt idx="8">
                  <c:v>2.2500000000000003E-3</c:v>
                </c:pt>
                <c:pt idx="9">
                  <c:v>2E-3</c:v>
                </c:pt>
                <c:pt idx="10">
                  <c:v>1.5E-3</c:v>
                </c:pt>
              </c:numCache>
            </c:numRef>
          </c:yVal>
          <c:smooth val="0"/>
          <c:extLst>
            <c:ext xmlns:c16="http://schemas.microsoft.com/office/drawing/2014/chart" uri="{C3380CC4-5D6E-409C-BE32-E72D297353CC}">
              <c16:uniqueId val="{00000003-9D45-43E7-838C-9B9074E49945}"/>
            </c:ext>
          </c:extLst>
        </c:ser>
        <c:dLbls>
          <c:showLegendKey val="0"/>
          <c:showVal val="0"/>
          <c:showCatName val="0"/>
          <c:showSerName val="0"/>
          <c:showPercent val="0"/>
          <c:showBubbleSize val="0"/>
        </c:dLbls>
        <c:axId val="127631744"/>
        <c:axId val="127633664"/>
      </c:scatterChart>
      <c:valAx>
        <c:axId val="127631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33664"/>
        <c:crosses val="autoZero"/>
        <c:crossBetween val="midCat"/>
      </c:valAx>
      <c:valAx>
        <c:axId val="12763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Torque (Nm)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31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Emf</a:t>
            </a:r>
            <a:r>
              <a:rPr lang="en-US" baseline="0"/>
              <a:t> vs Speed</a:t>
            </a:r>
            <a:endParaRPr lang="en-US"/>
          </a:p>
        </c:rich>
      </c:tx>
      <c:overlay val="0"/>
      <c:spPr>
        <a:noFill/>
        <a:ln>
          <a:noFill/>
        </a:ln>
        <a:effectLst/>
      </c:spPr>
    </c:title>
    <c:autoTitleDeleted val="0"/>
    <c:plotArea>
      <c:layout/>
      <c:scatterChart>
        <c:scatterStyle val="lineMarker"/>
        <c:varyColors val="0"/>
        <c:ser>
          <c:idx val="0"/>
          <c:order val="0"/>
          <c:tx>
            <c:v>Maximum Stall Torque</c:v>
          </c:tx>
          <c:spPr>
            <a:ln w="25400" cap="rnd">
              <a:noFill/>
              <a:round/>
            </a:ln>
            <a:effectLst/>
          </c:spPr>
          <c:marker>
            <c:symbol val="circle"/>
            <c:size val="5"/>
            <c:spPr>
              <a:solidFill>
                <a:schemeClr val="accent1"/>
              </a:solidFill>
              <a:ln w="9525">
                <a:solidFill>
                  <a:schemeClr val="accent6"/>
                </a:solidFill>
              </a:ln>
              <a:effectLst/>
            </c:spPr>
          </c:marker>
          <c:trendline>
            <c:spPr>
              <a:ln w="9525" cap="rnd">
                <a:solidFill>
                  <a:schemeClr val="accent6"/>
                </a:solidFill>
                <a:prstDash val="solid"/>
              </a:ln>
              <a:effectLst/>
            </c:spPr>
            <c:trendlineType val="linear"/>
            <c:dispRSqr val="0"/>
            <c:dispEq val="1"/>
            <c:trendlineLbl>
              <c:layout>
                <c:manualLayout>
                  <c:x val="-0.12427038783857601"/>
                  <c:y val="3.88094922804765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solidFill>
                      </a:rPr>
                      <a:t>y = 0.0096x - 0.3989</a:t>
                    </a:r>
                    <a:endParaRPr lang="en-US">
                      <a:solidFill>
                        <a:schemeClr val="accent6"/>
                      </a:solidFill>
                    </a:endParaRPr>
                  </a:p>
                </c:rich>
              </c:tx>
              <c:numFmt formatCode="General" sourceLinked="0"/>
              <c:spPr>
                <a:noFill/>
                <a:ln>
                  <a:noFill/>
                </a:ln>
                <a:effectLst/>
              </c:spPr>
            </c:trendlineLbl>
          </c:trendline>
          <c:xVal>
            <c:numRef>
              <c:f>'T vs I, T vs spd and Emf vs spd'!$N$3:$N$13</c:f>
              <c:numCache>
                <c:formatCode>General</c:formatCode>
                <c:ptCount val="11"/>
                <c:pt idx="0">
                  <c:v>512.07960253513625</c:v>
                </c:pt>
                <c:pt idx="1">
                  <c:v>487.57517983713586</c:v>
                </c:pt>
                <c:pt idx="2">
                  <c:v>450.294947014537</c:v>
                </c:pt>
                <c:pt idx="3">
                  <c:v>413.32887345729711</c:v>
                </c:pt>
                <c:pt idx="4">
                  <c:v>381.38934814580085</c:v>
                </c:pt>
                <c:pt idx="5">
                  <c:v>375.10616283862129</c:v>
                </c:pt>
                <c:pt idx="6">
                  <c:v>337.19761148530444</c:v>
                </c:pt>
                <c:pt idx="7">
                  <c:v>290.70204021217552</c:v>
                </c:pt>
                <c:pt idx="8">
                  <c:v>266.61649653465378</c:v>
                </c:pt>
                <c:pt idx="9">
                  <c:v>232.58257612076434</c:v>
                </c:pt>
                <c:pt idx="10">
                  <c:v>195.19762354304581</c:v>
                </c:pt>
              </c:numCache>
            </c:numRef>
          </c:xVal>
          <c:yVal>
            <c:numRef>
              <c:f>'T vs I, T vs spd and Emf vs spd'!$J$3:$J$17</c:f>
              <c:numCache>
                <c:formatCode>General</c:formatCode>
                <c:ptCount val="15"/>
                <c:pt idx="0">
                  <c:v>4.5042460000000002</c:v>
                </c:pt>
                <c:pt idx="1">
                  <c:v>4.2621359999999999</c:v>
                </c:pt>
                <c:pt idx="2">
                  <c:v>3.9958150000000003</c:v>
                </c:pt>
                <c:pt idx="3">
                  <c:v>3.6568610000000001</c:v>
                </c:pt>
                <c:pt idx="4">
                  <c:v>3.3421180000000001</c:v>
                </c:pt>
                <c:pt idx="5">
                  <c:v>3.1726410000000005</c:v>
                </c:pt>
                <c:pt idx="6">
                  <c:v>2.8094760000000005</c:v>
                </c:pt>
                <c:pt idx="7">
                  <c:v>2.3736780000000004</c:v>
                </c:pt>
                <c:pt idx="8">
                  <c:v>2.1315680000000001</c:v>
                </c:pt>
                <c:pt idx="9">
                  <c:v>1.8652470000000005</c:v>
                </c:pt>
                <c:pt idx="10">
                  <c:v>1.5020820000000006</c:v>
                </c:pt>
                <c:pt idx="11">
                  <c:v>4.8432000000000004</c:v>
                </c:pt>
                <c:pt idx="12">
                  <c:v>4.8432000000000004</c:v>
                </c:pt>
                <c:pt idx="13">
                  <c:v>4.8432000000000004</c:v>
                </c:pt>
                <c:pt idx="14">
                  <c:v>4.8432000000000004</c:v>
                </c:pt>
              </c:numCache>
            </c:numRef>
          </c:yVal>
          <c:smooth val="0"/>
          <c:extLst>
            <c:ext xmlns:c16="http://schemas.microsoft.com/office/drawing/2014/chart" uri="{C3380CC4-5D6E-409C-BE32-E72D297353CC}">
              <c16:uniqueId val="{00000001-0B2D-4E00-8A98-23A982363B25}"/>
            </c:ext>
          </c:extLst>
        </c:ser>
        <c:dLbls>
          <c:showLegendKey val="0"/>
          <c:showVal val="0"/>
          <c:showCatName val="0"/>
          <c:showSerName val="0"/>
          <c:showPercent val="0"/>
          <c:showBubbleSize val="0"/>
        </c:dLbls>
        <c:axId val="131543424"/>
        <c:axId val="131545344"/>
      </c:scatterChart>
      <c:valAx>
        <c:axId val="131543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 ꙍ (rad/s)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45344"/>
        <c:crosses val="autoZero"/>
        <c:crossBetween val="midCat"/>
      </c:valAx>
      <c:valAx>
        <c:axId val="13154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Emf</a:t>
                </a:r>
                <a:r>
                  <a:rPr lang="en-GB" baseline="0"/>
                  <a:t> (V)</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434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alsayed</dc:creator>
  <cp:keywords/>
  <dc:description/>
  <cp:lastModifiedBy>osama alsayed</cp:lastModifiedBy>
  <cp:revision>7</cp:revision>
  <dcterms:created xsi:type="dcterms:W3CDTF">2018-10-23T22:57:00Z</dcterms:created>
  <dcterms:modified xsi:type="dcterms:W3CDTF">2018-10-26T01:23:00Z</dcterms:modified>
</cp:coreProperties>
</file>